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FC3C3" w14:textId="77777777" w:rsidR="00214ECD" w:rsidRPr="00D441AF" w:rsidRDefault="003B311D" w:rsidP="00214ECD">
      <w:pPr>
        <w:widowControl w:val="0"/>
        <w:spacing w:after="0" w:line="240" w:lineRule="auto"/>
        <w:rPr>
          <w:rFonts w:eastAsia="SimSun"/>
          <w:b/>
          <w:i/>
          <w:color w:val="171717"/>
          <w:kern w:val="1"/>
          <w:szCs w:val="24"/>
          <w:lang w:val="uk-UA" w:eastAsia="ru-RU"/>
        </w:rPr>
      </w:pPr>
      <w:bookmarkStart w:id="0" w:name="_Toc205199843"/>
      <w:bookmarkStart w:id="1" w:name="_Toc205199675"/>
      <w:bookmarkStart w:id="2" w:name="_Toc205199212"/>
      <w:bookmarkStart w:id="3" w:name="_Toc158173398"/>
      <w:bookmarkStart w:id="4" w:name="_Toc158125012"/>
      <w:bookmarkStart w:id="5" w:name="_Toc158124644"/>
      <w:bookmarkStart w:id="6" w:name="_Toc158124173"/>
      <w:bookmarkStart w:id="7" w:name="_Toc129675373"/>
      <w:bookmarkStart w:id="8" w:name="_Toc126484312"/>
      <w:bookmarkStart w:id="9" w:name="_Toc126120634"/>
      <w:bookmarkStart w:id="10" w:name="_Toc126041482"/>
      <w:r w:rsidRPr="00D441AF">
        <w:rPr>
          <w:noProof/>
          <w:lang w:val="uk-UA" w:eastAsia="uk-UA"/>
        </w:rPr>
        <mc:AlternateContent>
          <mc:Choice Requires="wps">
            <w:drawing>
              <wp:anchor distT="0" distB="0" distL="114300" distR="114300" simplePos="0" relativeHeight="251660288" behindDoc="0" locked="0" layoutInCell="1" allowOverlap="1" wp14:anchorId="3B780A08" wp14:editId="0725BB43">
                <wp:simplePos x="0" y="0"/>
                <wp:positionH relativeFrom="margin">
                  <wp:posOffset>-269875</wp:posOffset>
                </wp:positionH>
                <wp:positionV relativeFrom="page">
                  <wp:align>center</wp:align>
                </wp:positionV>
                <wp:extent cx="6497955" cy="9864090"/>
                <wp:effectExtent l="19050" t="19050" r="0" b="3810"/>
                <wp:wrapNone/>
                <wp:docPr id="2"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97955" cy="9864090"/>
                        </a:xfrm>
                        <a:prstGeom prst="rect">
                          <a:avLst/>
                        </a:prstGeom>
                        <a:noFill/>
                        <a:ln w="38100" cap="flat" cmpd="dbl" algn="ctr">
                          <a:solidFill>
                            <a:srgbClr val="00B050"/>
                          </a:solidFill>
                          <a:prstDash val="solid"/>
                          <a:miter lim="800000"/>
                          <a:headEnd type="none" w="med" len="med"/>
                          <a:tailEnd type="none" w="med" len="me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679F22" id="Прямоугольник 18" o:spid="_x0000_s1026" style="position:absolute;margin-left:-21.25pt;margin-top:0;width:511.65pt;height:776.7pt;z-index:251660288;visibility:visible;mso-wrap-style:square;mso-width-percent:0;mso-height-percent:0;mso-wrap-distance-left:9pt;mso-wrap-distance-top:0;mso-wrap-distance-right:9pt;mso-wrap-distance-bottom:0;mso-position-horizontal:absolute;mso-position-horizontal-relative:margin;mso-position-vertical:center;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" filled="f" strokecolor="#00b050" strokeweight="3pt">
                <v:stroke linestyle="thinThin"/>
                <v:path arrowok="t"/>
                <w10:wrap anchorx="margin" anchory="page"/>
              </v:rect>
            </w:pict>
          </mc:Fallback>
        </mc:AlternateContent>
      </w:r>
      <w:r w:rsidR="00214ECD" w:rsidRPr="00D441AF">
        <w:rPr>
          <w:rFonts w:eastAsia="SimSun"/>
          <w:noProof/>
          <w:color w:val="000000"/>
          <w:kern w:val="1"/>
          <w:sz w:val="20"/>
          <w:szCs w:val="20"/>
          <w:lang w:val="uk-UA" w:eastAsia="uk-UA"/>
        </w:rPr>
        <w:drawing>
          <wp:anchor distT="0" distB="0" distL="114300" distR="114300" simplePos="0" relativeHeight="251659264" behindDoc="0" locked="0" layoutInCell="1" allowOverlap="1" wp14:anchorId="4D8DB176" wp14:editId="4FDDD794">
            <wp:simplePos x="0" y="0"/>
            <wp:positionH relativeFrom="margin">
              <wp:posOffset>-184785</wp:posOffset>
            </wp:positionH>
            <wp:positionV relativeFrom="margin">
              <wp:posOffset>-148590</wp:posOffset>
            </wp:positionV>
            <wp:extent cx="1252220" cy="971550"/>
            <wp:effectExtent l="0" t="0" r="5080" b="0"/>
            <wp:wrapSquare wrapText="bothSides"/>
            <wp:docPr id="1" name="Рисунок 1" descr="Результат пошуку зображень за запитом &quot;геонікс&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езультат пошуку зображень за запитом &quot;геонікс&quot;"/>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1252220" cy="9715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14ECD" w:rsidRPr="00D441AF">
        <w:rPr>
          <w:rFonts w:eastAsia="SimSun"/>
          <w:b/>
          <w:i/>
          <w:color w:val="171717"/>
          <w:kern w:val="1"/>
          <w:szCs w:val="24"/>
          <w:lang w:val="uk-UA" w:eastAsia="ru-RU"/>
        </w:rPr>
        <w:t>Товариство з обмеженою відповідальністю «Компанія Геонікс»</w:t>
      </w:r>
    </w:p>
    <w:p w14:paraId="7715D4B2" w14:textId="5923BCB4" w:rsidR="00214ECD" w:rsidRPr="00D441AF" w:rsidRDefault="00214ECD" w:rsidP="00214ECD">
      <w:pPr>
        <w:spacing w:after="160" w:line="276" w:lineRule="auto"/>
        <w:contextualSpacing/>
        <w:rPr>
          <w:rFonts w:eastAsia="Calibri"/>
          <w:b/>
          <w:bCs/>
          <w:i/>
          <w:sz w:val="22"/>
          <w:lang w:val="uk-UA"/>
        </w:rPr>
      </w:pPr>
      <w:r w:rsidRPr="00D441AF">
        <w:rPr>
          <w:rFonts w:eastAsia="Calibri"/>
          <w:bCs/>
          <w:i/>
          <w:sz w:val="22"/>
          <w:lang w:val="uk-UA"/>
        </w:rPr>
        <w:t>07850, Київська обл., Бородянський р-н, смт Клавдієво-Тарасове, вул. Травн</w:t>
      </w:r>
      <w:r w:rsidR="006560A7" w:rsidRPr="00D441AF">
        <w:rPr>
          <w:rFonts w:eastAsia="Calibri"/>
          <w:bCs/>
          <w:i/>
          <w:sz w:val="22"/>
          <w:lang w:val="uk-UA"/>
        </w:rPr>
        <w:t>ева</w:t>
      </w:r>
      <w:r w:rsidRPr="00D441AF">
        <w:rPr>
          <w:rFonts w:eastAsia="Calibri"/>
          <w:bCs/>
          <w:i/>
          <w:sz w:val="22"/>
          <w:lang w:val="uk-UA"/>
        </w:rPr>
        <w:t>,8</w:t>
      </w:r>
    </w:p>
    <w:p w14:paraId="1B8DAE19" w14:textId="77777777" w:rsidR="00214ECD" w:rsidRPr="00D441AF" w:rsidRDefault="00214ECD" w:rsidP="00214ECD">
      <w:pPr>
        <w:widowControl w:val="0"/>
        <w:spacing w:after="0" w:line="240" w:lineRule="auto"/>
        <w:contextualSpacing/>
        <w:rPr>
          <w:rFonts w:eastAsia="SimSun"/>
          <w:b/>
          <w:i/>
          <w:color w:val="171717"/>
          <w:kern w:val="1"/>
          <w:sz w:val="26"/>
          <w:szCs w:val="26"/>
          <w:lang w:val="uk-UA" w:eastAsia="ru-RU"/>
        </w:rPr>
      </w:pPr>
      <w:r w:rsidRPr="00D441AF">
        <w:rPr>
          <w:rFonts w:eastAsia="Calibri"/>
          <w:i/>
          <w:sz w:val="22"/>
          <w:lang w:val="uk-UA"/>
        </w:rPr>
        <w:t xml:space="preserve">тел: (044) 360-90-48, e-mail: </w:t>
      </w:r>
      <w:hyperlink r:id="rId9" w:history="1">
        <w:r w:rsidRPr="00D441AF">
          <w:rPr>
            <w:rFonts w:eastAsia="Calibri"/>
            <w:i/>
            <w:sz w:val="22"/>
            <w:u w:val="single"/>
            <w:lang w:val="uk-UA"/>
          </w:rPr>
          <w:t>geo@geonix.com.ua</w:t>
        </w:r>
      </w:hyperlink>
      <w:r w:rsidRPr="00D441AF">
        <w:rPr>
          <w:rFonts w:eastAsia="SimSun"/>
          <w:b/>
          <w:i/>
          <w:color w:val="171717"/>
          <w:kern w:val="1"/>
          <w:szCs w:val="24"/>
          <w:lang w:val="uk-UA" w:eastAsia="ru-RU"/>
        </w:rPr>
        <w:br/>
      </w:r>
      <w:r w:rsidRPr="00D441AF">
        <w:rPr>
          <w:rFonts w:eastAsia="SimSun"/>
          <w:b/>
          <w:i/>
          <w:color w:val="171717"/>
          <w:kern w:val="1"/>
          <w:sz w:val="26"/>
          <w:szCs w:val="26"/>
          <w:lang w:val="uk-UA" w:eastAsia="ru-RU"/>
        </w:rPr>
        <w:t>____________________________________________________</w:t>
      </w:r>
    </w:p>
    <w:p w14:paraId="255CAB42" w14:textId="77777777" w:rsidR="00214ECD" w:rsidRPr="00D441AF" w:rsidRDefault="00214ECD" w:rsidP="00214ECD">
      <w:pPr>
        <w:spacing w:beforeLines="40" w:before="96" w:after="120" w:line="240" w:lineRule="auto"/>
        <w:rPr>
          <w:sz w:val="32"/>
          <w:szCs w:val="32"/>
          <w:lang w:val="uk-UA"/>
        </w:rPr>
      </w:pPr>
    </w:p>
    <w:p w14:paraId="6F22C2F6" w14:textId="77777777" w:rsidR="00214ECD" w:rsidRPr="00D441AF" w:rsidRDefault="00214ECD" w:rsidP="00214ECD">
      <w:pPr>
        <w:spacing w:beforeLines="40" w:before="96" w:after="120" w:line="240" w:lineRule="auto"/>
        <w:rPr>
          <w:szCs w:val="24"/>
          <w:lang w:val="uk-UA"/>
        </w:rPr>
      </w:pPr>
    </w:p>
    <w:p w14:paraId="239E5C38" w14:textId="77777777" w:rsidR="00214ECD" w:rsidRPr="00D441AF" w:rsidRDefault="00214ECD" w:rsidP="00214ECD">
      <w:pPr>
        <w:spacing w:beforeLines="40" w:before="96" w:after="120" w:line="240" w:lineRule="auto"/>
        <w:rPr>
          <w:rStyle w:val="a3"/>
          <w:i/>
          <w:color w:val="auto"/>
          <w:sz w:val="22"/>
          <w:lang w:val="uk-UA"/>
        </w:rPr>
      </w:pPr>
    </w:p>
    <w:p w14:paraId="0D4485C5" w14:textId="11F56128" w:rsidR="00214ECD" w:rsidRPr="00D441AF" w:rsidRDefault="006970A9" w:rsidP="00214ECD">
      <w:pPr>
        <w:spacing w:beforeLines="40" w:before="96" w:after="120" w:line="240" w:lineRule="auto"/>
        <w:jc w:val="right"/>
        <w:rPr>
          <w:rStyle w:val="a3"/>
          <w:i/>
          <w:color w:val="auto"/>
          <w:sz w:val="22"/>
          <w:lang w:val="uk-UA"/>
        </w:rPr>
      </w:pPr>
      <w:r w:rsidRPr="00D441AF">
        <w:rPr>
          <w:rFonts w:eastAsia="Arial"/>
          <w:color w:val="000000"/>
          <w:sz w:val="28"/>
          <w:szCs w:val="28"/>
          <w:lang w:val="uk-UA"/>
        </w:rPr>
        <w:t>«____» ___________ 202</w:t>
      </w:r>
      <w:r w:rsidR="006560A7" w:rsidRPr="00D441AF">
        <w:rPr>
          <w:rFonts w:eastAsia="Arial"/>
          <w:color w:val="000000"/>
          <w:sz w:val="28"/>
          <w:szCs w:val="28"/>
          <w:lang w:val="uk-UA"/>
        </w:rPr>
        <w:t>1</w:t>
      </w:r>
      <w:r w:rsidR="00214ECD" w:rsidRPr="00D441AF">
        <w:rPr>
          <w:rFonts w:eastAsia="Arial"/>
          <w:color w:val="000000"/>
          <w:sz w:val="28"/>
          <w:szCs w:val="28"/>
          <w:lang w:val="uk-UA"/>
        </w:rPr>
        <w:t xml:space="preserve"> року</w:t>
      </w:r>
    </w:p>
    <w:p w14:paraId="18CC9D9A" w14:textId="77777777" w:rsidR="00214ECD" w:rsidRPr="00D441AF" w:rsidRDefault="00214ECD" w:rsidP="00214ECD">
      <w:pPr>
        <w:spacing w:beforeLines="40" w:before="96" w:after="120" w:line="240" w:lineRule="auto"/>
        <w:rPr>
          <w:szCs w:val="24"/>
          <w:lang w:val="uk-UA"/>
        </w:rPr>
      </w:pPr>
    </w:p>
    <w:p w14:paraId="7CC6D7E9" w14:textId="77777777" w:rsidR="00214ECD" w:rsidRPr="00D441AF" w:rsidRDefault="00214ECD" w:rsidP="00214ECD">
      <w:pPr>
        <w:spacing w:beforeLines="40" w:before="96" w:after="120" w:line="240" w:lineRule="auto"/>
        <w:rPr>
          <w:szCs w:val="24"/>
          <w:lang w:val="uk-UA"/>
        </w:rPr>
      </w:pPr>
    </w:p>
    <w:p w14:paraId="735603F9" w14:textId="77777777" w:rsidR="00214ECD" w:rsidRPr="00D441AF" w:rsidRDefault="00C22221" w:rsidP="00214ECD">
      <w:pPr>
        <w:spacing w:beforeLines="40" w:before="96" w:after="120" w:line="240" w:lineRule="auto"/>
        <w:rPr>
          <w:b/>
          <w:sz w:val="36"/>
          <w:szCs w:val="36"/>
          <w:lang w:val="uk-UA"/>
        </w:rPr>
      </w:pPr>
      <w:r w:rsidRPr="00D441AF">
        <w:rPr>
          <w:b/>
          <w:sz w:val="36"/>
          <w:szCs w:val="36"/>
          <w:lang w:val="uk-UA"/>
        </w:rPr>
        <w:t>СЕЛО БАЛІВКА</w:t>
      </w:r>
    </w:p>
    <w:p w14:paraId="45E34AE3" w14:textId="77777777" w:rsidR="00214ECD" w:rsidRPr="00D441AF" w:rsidRDefault="00C22221" w:rsidP="00214ECD">
      <w:pPr>
        <w:spacing w:beforeLines="40" w:before="96" w:after="120" w:line="240" w:lineRule="auto"/>
        <w:rPr>
          <w:b/>
          <w:sz w:val="36"/>
          <w:szCs w:val="36"/>
          <w:lang w:val="uk-UA"/>
        </w:rPr>
      </w:pPr>
      <w:r w:rsidRPr="00D441AF">
        <w:rPr>
          <w:b/>
          <w:sz w:val="36"/>
          <w:szCs w:val="36"/>
          <w:lang w:val="uk-UA"/>
        </w:rPr>
        <w:t>ДНІПРОВСЬКОГО РАЙОНУ</w:t>
      </w:r>
    </w:p>
    <w:p w14:paraId="3BBCC1CE" w14:textId="77777777" w:rsidR="00214ECD" w:rsidRPr="00D441AF" w:rsidRDefault="00C22221" w:rsidP="00214ECD">
      <w:pPr>
        <w:spacing w:beforeLines="40" w:before="96" w:after="120" w:line="240" w:lineRule="auto"/>
        <w:rPr>
          <w:b/>
          <w:sz w:val="36"/>
          <w:szCs w:val="36"/>
          <w:lang w:val="uk-UA"/>
        </w:rPr>
      </w:pPr>
      <w:r w:rsidRPr="00D441AF">
        <w:rPr>
          <w:b/>
          <w:sz w:val="36"/>
          <w:szCs w:val="36"/>
          <w:lang w:val="uk-UA"/>
        </w:rPr>
        <w:t>ДНІПРОПЕТРОВСЬКОЇ ОБЛАСТІ</w:t>
      </w:r>
    </w:p>
    <w:p w14:paraId="5363BF6C" w14:textId="77777777" w:rsidR="00214ECD" w:rsidRPr="00D441AF" w:rsidRDefault="00214ECD" w:rsidP="00214ECD">
      <w:pPr>
        <w:spacing w:beforeLines="40" w:before="96" w:after="120" w:line="240" w:lineRule="auto"/>
        <w:rPr>
          <w:szCs w:val="24"/>
          <w:lang w:val="uk-UA"/>
        </w:rPr>
      </w:pPr>
    </w:p>
    <w:p w14:paraId="34B365EE" w14:textId="5F5E53F8" w:rsidR="00214ECD" w:rsidRPr="00D441AF" w:rsidRDefault="00214ECD" w:rsidP="00214ECD">
      <w:pPr>
        <w:spacing w:beforeLines="40" w:before="96" w:after="120" w:line="240" w:lineRule="auto"/>
        <w:rPr>
          <w:b/>
          <w:sz w:val="48"/>
          <w:szCs w:val="48"/>
          <w:lang w:val="uk-UA"/>
        </w:rPr>
      </w:pPr>
      <w:r w:rsidRPr="00D441AF">
        <w:rPr>
          <w:b/>
          <w:sz w:val="48"/>
          <w:szCs w:val="48"/>
          <w:lang w:val="uk-UA"/>
        </w:rPr>
        <w:t>Г Е Н Е РА Л Ь Н И Й</w:t>
      </w:r>
      <w:r w:rsidR="00EA1D11" w:rsidRPr="00D441AF">
        <w:rPr>
          <w:b/>
          <w:sz w:val="48"/>
          <w:szCs w:val="48"/>
          <w:lang w:val="uk-UA"/>
        </w:rPr>
        <w:t xml:space="preserve">  </w:t>
      </w:r>
      <w:r w:rsidR="00CE0D0E" w:rsidRPr="00D441AF">
        <w:rPr>
          <w:b/>
          <w:sz w:val="48"/>
          <w:szCs w:val="48"/>
          <w:lang w:val="uk-UA"/>
        </w:rPr>
        <w:t xml:space="preserve"> </w:t>
      </w:r>
      <w:r w:rsidRPr="00D441AF">
        <w:rPr>
          <w:b/>
          <w:sz w:val="48"/>
          <w:szCs w:val="48"/>
          <w:lang w:val="uk-UA"/>
        </w:rPr>
        <w:t>П Л А Н</w:t>
      </w:r>
    </w:p>
    <w:p w14:paraId="615A312D" w14:textId="77777777" w:rsidR="00214ECD" w:rsidRPr="00D441AF" w:rsidRDefault="00214ECD" w:rsidP="00214ECD">
      <w:pPr>
        <w:spacing w:beforeLines="40" w:before="96" w:after="120" w:line="240" w:lineRule="auto"/>
        <w:rPr>
          <w:sz w:val="44"/>
          <w:szCs w:val="44"/>
          <w:lang w:val="uk-UA"/>
        </w:rPr>
      </w:pPr>
    </w:p>
    <w:p w14:paraId="5C1D83C2" w14:textId="77777777" w:rsidR="00214ECD" w:rsidRPr="00D441AF" w:rsidRDefault="00214ECD" w:rsidP="00214ECD">
      <w:pPr>
        <w:spacing w:beforeLines="40" w:before="96" w:after="120" w:line="240" w:lineRule="auto"/>
        <w:rPr>
          <w:szCs w:val="24"/>
          <w:lang w:val="uk-UA"/>
        </w:rPr>
      </w:pPr>
    </w:p>
    <w:p w14:paraId="73547F57" w14:textId="77777777" w:rsidR="00214ECD" w:rsidRPr="00D441AF" w:rsidRDefault="00214ECD" w:rsidP="00214ECD">
      <w:pPr>
        <w:spacing w:beforeLines="40" w:before="96" w:after="120" w:line="240" w:lineRule="auto"/>
        <w:rPr>
          <w:sz w:val="32"/>
          <w:szCs w:val="32"/>
          <w:lang w:val="uk-UA"/>
        </w:rPr>
      </w:pPr>
      <w:r w:rsidRPr="00D441AF">
        <w:rPr>
          <w:sz w:val="32"/>
          <w:szCs w:val="32"/>
          <w:lang w:val="uk-UA"/>
        </w:rPr>
        <w:t>ПОЯСНЮВАЛЬНА ЗАПИСКА</w:t>
      </w:r>
    </w:p>
    <w:p w14:paraId="0BA632F5" w14:textId="77777777" w:rsidR="00214ECD" w:rsidRPr="00D441AF" w:rsidRDefault="00214ECD" w:rsidP="00214ECD">
      <w:pPr>
        <w:spacing w:beforeLines="40" w:before="96" w:after="120" w:line="240" w:lineRule="auto"/>
        <w:rPr>
          <w:szCs w:val="24"/>
          <w:lang w:val="uk-UA"/>
        </w:rPr>
      </w:pPr>
    </w:p>
    <w:p w14:paraId="110528E5" w14:textId="77777777" w:rsidR="006560A7" w:rsidRPr="00D441AF" w:rsidRDefault="006560A7" w:rsidP="006560A7">
      <w:pPr>
        <w:spacing w:after="120" w:line="240" w:lineRule="auto"/>
        <w:ind w:firstLine="7088"/>
        <w:jc w:val="left"/>
        <w:rPr>
          <w:szCs w:val="24"/>
          <w:lang w:val="uk-UA"/>
        </w:rPr>
      </w:pPr>
      <w:r w:rsidRPr="00D441AF">
        <w:rPr>
          <w:szCs w:val="24"/>
          <w:lang w:val="uk-UA"/>
        </w:rPr>
        <w:t>Договір № 119/В</w:t>
      </w:r>
    </w:p>
    <w:p w14:paraId="0DFE9C41" w14:textId="77777777" w:rsidR="006560A7" w:rsidRPr="00D441AF" w:rsidRDefault="006560A7" w:rsidP="006560A7">
      <w:pPr>
        <w:spacing w:after="120" w:line="240" w:lineRule="auto"/>
        <w:ind w:firstLine="7088"/>
        <w:jc w:val="left"/>
        <w:rPr>
          <w:color w:val="000000"/>
          <w:szCs w:val="24"/>
          <w:lang w:val="uk-UA"/>
        </w:rPr>
      </w:pPr>
      <w:r w:rsidRPr="00D441AF">
        <w:rPr>
          <w:color w:val="000000"/>
          <w:szCs w:val="24"/>
          <w:lang w:val="uk-UA"/>
        </w:rPr>
        <w:t xml:space="preserve">від </w:t>
      </w:r>
      <w:r w:rsidRPr="00D441AF">
        <w:rPr>
          <w:szCs w:val="24"/>
          <w:lang w:val="uk-UA"/>
        </w:rPr>
        <w:t xml:space="preserve">17 травня 2021 </w:t>
      </w:r>
      <w:r w:rsidRPr="00D441AF">
        <w:rPr>
          <w:color w:val="000000"/>
          <w:szCs w:val="24"/>
          <w:lang w:val="uk-UA"/>
        </w:rPr>
        <w:t>р.</w:t>
      </w:r>
    </w:p>
    <w:p w14:paraId="02C2EE2B" w14:textId="77777777" w:rsidR="00214ECD" w:rsidRPr="00D441AF" w:rsidRDefault="00214ECD" w:rsidP="00214ECD">
      <w:pPr>
        <w:spacing w:after="120" w:line="240" w:lineRule="auto"/>
        <w:jc w:val="right"/>
        <w:rPr>
          <w:szCs w:val="24"/>
          <w:lang w:val="uk-UA"/>
        </w:rPr>
      </w:pPr>
    </w:p>
    <w:p w14:paraId="0B379029" w14:textId="77777777" w:rsidR="00214ECD" w:rsidRPr="00D441AF" w:rsidRDefault="00214ECD" w:rsidP="00214ECD">
      <w:pPr>
        <w:spacing w:after="120" w:line="240" w:lineRule="auto"/>
        <w:jc w:val="right"/>
        <w:rPr>
          <w:color w:val="000000"/>
          <w:szCs w:val="24"/>
          <w:lang w:val="uk-UA"/>
        </w:rPr>
      </w:pPr>
    </w:p>
    <w:tbl>
      <w:tblPr>
        <w:tblW w:w="9179" w:type="dxa"/>
        <w:jc w:val="center"/>
        <w:tblLook w:val="04A0" w:firstRow="1" w:lastRow="0" w:firstColumn="1" w:lastColumn="0" w:noHBand="0" w:noVBand="1"/>
      </w:tblPr>
      <w:tblGrid>
        <w:gridCol w:w="6433"/>
        <w:gridCol w:w="2746"/>
      </w:tblGrid>
      <w:tr w:rsidR="00214ECD" w:rsidRPr="00D441AF" w14:paraId="22F629EC" w14:textId="77777777" w:rsidTr="0032789F">
        <w:trPr>
          <w:trHeight w:val="851"/>
          <w:jc w:val="center"/>
        </w:trPr>
        <w:tc>
          <w:tcPr>
            <w:tcW w:w="6433" w:type="dxa"/>
            <w:vAlign w:val="center"/>
            <w:hideMark/>
          </w:tcPr>
          <w:p w14:paraId="6DA232A3" w14:textId="77777777" w:rsidR="00214ECD" w:rsidRPr="00D441AF" w:rsidRDefault="00214ECD" w:rsidP="0032789F">
            <w:pPr>
              <w:spacing w:after="120"/>
              <w:jc w:val="left"/>
              <w:rPr>
                <w:b/>
                <w:color w:val="000000"/>
                <w:sz w:val="28"/>
                <w:szCs w:val="28"/>
                <w:lang w:val="uk-UA"/>
              </w:rPr>
            </w:pPr>
            <w:r w:rsidRPr="00D441AF">
              <w:rPr>
                <w:b/>
                <w:sz w:val="28"/>
                <w:szCs w:val="28"/>
                <w:lang w:val="uk-UA"/>
              </w:rPr>
              <w:t>Директор</w:t>
            </w:r>
          </w:p>
        </w:tc>
        <w:tc>
          <w:tcPr>
            <w:tcW w:w="2746" w:type="dxa"/>
            <w:vAlign w:val="center"/>
            <w:hideMark/>
          </w:tcPr>
          <w:p w14:paraId="027D7B77" w14:textId="77777777" w:rsidR="00214ECD" w:rsidRPr="00D441AF" w:rsidRDefault="00214ECD" w:rsidP="0032789F">
            <w:pPr>
              <w:spacing w:after="120"/>
              <w:jc w:val="left"/>
              <w:rPr>
                <w:b/>
                <w:color w:val="000000"/>
                <w:sz w:val="28"/>
                <w:szCs w:val="28"/>
                <w:lang w:val="uk-UA"/>
              </w:rPr>
            </w:pPr>
            <w:r w:rsidRPr="00D441AF">
              <w:rPr>
                <w:b/>
                <w:sz w:val="28"/>
                <w:szCs w:val="28"/>
                <w:lang w:val="uk-UA"/>
              </w:rPr>
              <w:t>О.О. Підлісний</w:t>
            </w:r>
          </w:p>
        </w:tc>
      </w:tr>
      <w:tr w:rsidR="00214ECD" w:rsidRPr="00D441AF" w14:paraId="6B498D1F" w14:textId="77777777" w:rsidTr="0032789F">
        <w:trPr>
          <w:trHeight w:val="851"/>
          <w:jc w:val="center"/>
        </w:trPr>
        <w:tc>
          <w:tcPr>
            <w:tcW w:w="6433" w:type="dxa"/>
            <w:vAlign w:val="center"/>
            <w:hideMark/>
          </w:tcPr>
          <w:p w14:paraId="58B30439" w14:textId="77777777" w:rsidR="00214ECD" w:rsidRPr="00D441AF" w:rsidRDefault="00214ECD" w:rsidP="0032789F">
            <w:pPr>
              <w:spacing w:after="120"/>
              <w:jc w:val="left"/>
              <w:rPr>
                <w:b/>
                <w:color w:val="000000"/>
                <w:sz w:val="28"/>
                <w:szCs w:val="28"/>
                <w:lang w:val="uk-UA"/>
              </w:rPr>
            </w:pPr>
            <w:r w:rsidRPr="00D441AF">
              <w:rPr>
                <w:b/>
                <w:color w:val="000000"/>
                <w:sz w:val="28"/>
                <w:szCs w:val="28"/>
                <w:lang w:val="uk-UA"/>
              </w:rPr>
              <w:t>Головний архітектор проекту</w:t>
            </w:r>
          </w:p>
        </w:tc>
        <w:tc>
          <w:tcPr>
            <w:tcW w:w="2746" w:type="dxa"/>
            <w:vAlign w:val="center"/>
            <w:hideMark/>
          </w:tcPr>
          <w:p w14:paraId="66B5E61B" w14:textId="77777777" w:rsidR="00214ECD" w:rsidRPr="00D441AF" w:rsidRDefault="00214ECD" w:rsidP="0032789F">
            <w:pPr>
              <w:spacing w:after="120"/>
              <w:jc w:val="left"/>
              <w:rPr>
                <w:b/>
                <w:color w:val="000000"/>
                <w:sz w:val="28"/>
                <w:szCs w:val="28"/>
                <w:lang w:val="uk-UA"/>
              </w:rPr>
            </w:pPr>
            <w:r w:rsidRPr="00D441AF">
              <w:rPr>
                <w:b/>
                <w:color w:val="000000"/>
                <w:sz w:val="28"/>
                <w:szCs w:val="28"/>
                <w:lang w:val="uk-UA"/>
              </w:rPr>
              <w:t>Д.П. Гуржій</w:t>
            </w:r>
          </w:p>
        </w:tc>
      </w:tr>
      <w:tr w:rsidR="00214ECD" w:rsidRPr="00D441AF" w14:paraId="4C287299" w14:textId="77777777" w:rsidTr="006560A7">
        <w:trPr>
          <w:trHeight w:val="851"/>
          <w:jc w:val="center"/>
        </w:trPr>
        <w:tc>
          <w:tcPr>
            <w:tcW w:w="6433" w:type="dxa"/>
            <w:vAlign w:val="center"/>
          </w:tcPr>
          <w:p w14:paraId="7FB7CD01" w14:textId="4D4FCFED" w:rsidR="00214ECD" w:rsidRPr="00D441AF" w:rsidRDefault="00214ECD" w:rsidP="0032789F">
            <w:pPr>
              <w:spacing w:after="120"/>
              <w:jc w:val="left"/>
              <w:rPr>
                <w:b/>
                <w:color w:val="000000"/>
                <w:sz w:val="28"/>
                <w:szCs w:val="28"/>
                <w:lang w:val="uk-UA"/>
              </w:rPr>
            </w:pPr>
          </w:p>
        </w:tc>
        <w:tc>
          <w:tcPr>
            <w:tcW w:w="2746" w:type="dxa"/>
            <w:vAlign w:val="center"/>
          </w:tcPr>
          <w:p w14:paraId="49408B2F" w14:textId="1CFDBD31" w:rsidR="00214ECD" w:rsidRPr="00D441AF" w:rsidRDefault="00214ECD" w:rsidP="00D832D9">
            <w:pPr>
              <w:spacing w:after="120"/>
              <w:jc w:val="left"/>
              <w:rPr>
                <w:b/>
                <w:color w:val="000000"/>
                <w:sz w:val="28"/>
                <w:szCs w:val="28"/>
                <w:lang w:val="uk-UA"/>
              </w:rPr>
            </w:pPr>
          </w:p>
        </w:tc>
      </w:tr>
    </w:tbl>
    <w:p w14:paraId="46C14055" w14:textId="77777777" w:rsidR="00214ECD" w:rsidRPr="00D441AF" w:rsidRDefault="00214ECD" w:rsidP="00214ECD">
      <w:pPr>
        <w:spacing w:after="120"/>
        <w:jc w:val="both"/>
        <w:rPr>
          <w:b/>
          <w:sz w:val="28"/>
          <w:szCs w:val="28"/>
          <w:lang w:val="uk-UA"/>
        </w:rPr>
      </w:pPr>
    </w:p>
    <w:p w14:paraId="7ECDD42B" w14:textId="77777777" w:rsidR="00214ECD" w:rsidRPr="00D441AF" w:rsidRDefault="00214ECD" w:rsidP="00214ECD">
      <w:pPr>
        <w:spacing w:after="120"/>
        <w:jc w:val="both"/>
        <w:rPr>
          <w:b/>
          <w:sz w:val="28"/>
          <w:szCs w:val="28"/>
          <w:lang w:val="uk-UA"/>
        </w:rPr>
      </w:pPr>
    </w:p>
    <w:p w14:paraId="395166EA" w14:textId="77777777" w:rsidR="00214ECD" w:rsidRPr="00D441AF" w:rsidRDefault="00214ECD" w:rsidP="00214ECD">
      <w:pPr>
        <w:spacing w:after="120"/>
        <w:jc w:val="both"/>
        <w:rPr>
          <w:b/>
          <w:sz w:val="28"/>
          <w:szCs w:val="28"/>
          <w:lang w:val="uk-UA"/>
        </w:rPr>
      </w:pPr>
    </w:p>
    <w:p w14:paraId="02E5EB10" w14:textId="77777777" w:rsidR="00214ECD" w:rsidRPr="00D441AF" w:rsidRDefault="00214ECD" w:rsidP="00214ECD">
      <w:pPr>
        <w:spacing w:beforeLines="40" w:before="96" w:after="120" w:line="240" w:lineRule="auto"/>
        <w:rPr>
          <w:b/>
          <w:sz w:val="28"/>
          <w:szCs w:val="28"/>
          <w:lang w:val="uk-UA"/>
        </w:rPr>
      </w:pPr>
    </w:p>
    <w:p w14:paraId="48AF9D01" w14:textId="77777777" w:rsidR="006560A7" w:rsidRPr="00D441AF" w:rsidRDefault="00B37152" w:rsidP="006560A7">
      <w:pPr>
        <w:spacing w:line="276" w:lineRule="auto"/>
        <w:ind w:firstLine="709"/>
        <w:rPr>
          <w:sz w:val="26"/>
          <w:szCs w:val="26"/>
          <w:lang w:val="uk-UA"/>
        </w:rPr>
      </w:pPr>
      <w:r w:rsidRPr="00D441AF">
        <w:rPr>
          <w:b/>
          <w:sz w:val="28"/>
          <w:szCs w:val="28"/>
          <w:lang w:val="uk-UA"/>
        </w:rPr>
        <w:t>Київ 202</w:t>
      </w:r>
      <w:r w:rsidR="00880F4F" w:rsidRPr="00D441AF">
        <w:rPr>
          <w:b/>
          <w:sz w:val="28"/>
          <w:szCs w:val="28"/>
          <w:lang w:val="uk-UA"/>
        </w:rPr>
        <w:t>1</w:t>
      </w:r>
      <w:r w:rsidR="001F1830" w:rsidRPr="00D441AF">
        <w:rPr>
          <w:b/>
          <w:szCs w:val="24"/>
          <w:lang w:val="uk-UA"/>
        </w:rPr>
        <w:br w:type="page"/>
      </w:r>
      <w:bookmarkStart w:id="11" w:name="_Toc205199842"/>
      <w:bookmarkStart w:id="12" w:name="_Toc205199674"/>
      <w:bookmarkStart w:id="13" w:name="_Toc205199211"/>
      <w:bookmarkStart w:id="14" w:name="_Toc158173397"/>
      <w:bookmarkStart w:id="15" w:name="_Toc158125011"/>
      <w:bookmarkStart w:id="16" w:name="_Toc158124643"/>
      <w:bookmarkStart w:id="17" w:name="_Toc158124172"/>
      <w:bookmarkStart w:id="18" w:name="_Toc129675372"/>
      <w:bookmarkStart w:id="19" w:name="_Toc126484311"/>
      <w:bookmarkStart w:id="20" w:name="_Toc126120633"/>
      <w:bookmarkStart w:id="21" w:name="_Toc126041481"/>
      <w:bookmarkStart w:id="22" w:name="_Toc126040495"/>
      <w:bookmarkStart w:id="23" w:name="_Toc126038011"/>
      <w:bookmarkStart w:id="24" w:name="_Toc125955897"/>
      <w:bookmarkStart w:id="25" w:name="_Toc125955020"/>
      <w:bookmarkStart w:id="26" w:name="_Toc103663263"/>
      <w:bookmarkStart w:id="27" w:name="_Toc103660248"/>
      <w:bookmarkStart w:id="28" w:name="_Toc103239039"/>
      <w:bookmarkStart w:id="29" w:name="_Toc103162655"/>
      <w:r w:rsidR="006560A7" w:rsidRPr="00D441AF">
        <w:rPr>
          <w:sz w:val="26"/>
          <w:szCs w:val="26"/>
          <w:lang w:val="uk-UA"/>
        </w:rPr>
        <w:t>Розроблено авторським колективом ТОВ «КОМПАНІЯ ГЕОНІКС» у складі:</w:t>
      </w:r>
    </w:p>
    <w:tbl>
      <w:tblPr>
        <w:tblW w:w="9120" w:type="dxa"/>
        <w:tblLayout w:type="fixed"/>
        <w:tblLook w:val="04A0" w:firstRow="1" w:lastRow="0" w:firstColumn="1" w:lastColumn="0" w:noHBand="0" w:noVBand="1"/>
      </w:tblPr>
      <w:tblGrid>
        <w:gridCol w:w="4104"/>
        <w:gridCol w:w="2508"/>
        <w:gridCol w:w="2508"/>
      </w:tblGrid>
      <w:tr w:rsidR="006560A7" w:rsidRPr="00D441AF" w14:paraId="3A14507E" w14:textId="77777777" w:rsidTr="0038319D">
        <w:tc>
          <w:tcPr>
            <w:tcW w:w="9120" w:type="dxa"/>
            <w:gridSpan w:val="3"/>
            <w:vAlign w:val="center"/>
            <w:hideMark/>
          </w:tcPr>
          <w:p w14:paraId="14271319" w14:textId="77777777" w:rsidR="006560A7" w:rsidRPr="00D441AF" w:rsidRDefault="006560A7" w:rsidP="0038319D">
            <w:pPr>
              <w:keepLines/>
              <w:rPr>
                <w:b/>
                <w:i/>
                <w:sz w:val="26"/>
                <w:szCs w:val="26"/>
                <w:lang w:val="uk-UA"/>
              </w:rPr>
            </w:pPr>
            <w:r w:rsidRPr="00D441AF">
              <w:rPr>
                <w:b/>
                <w:i/>
                <w:sz w:val="26"/>
                <w:szCs w:val="26"/>
                <w:lang w:val="uk-UA"/>
              </w:rPr>
              <w:t>Архітектурно-планувальна частина</w:t>
            </w:r>
          </w:p>
        </w:tc>
      </w:tr>
      <w:tr w:rsidR="006560A7" w:rsidRPr="00D441AF" w14:paraId="09D72296" w14:textId="77777777" w:rsidTr="0038319D">
        <w:trPr>
          <w:trHeight w:val="427"/>
        </w:trPr>
        <w:tc>
          <w:tcPr>
            <w:tcW w:w="4104" w:type="dxa"/>
            <w:vAlign w:val="center"/>
            <w:hideMark/>
          </w:tcPr>
          <w:p w14:paraId="3860C445" w14:textId="77777777" w:rsidR="006560A7" w:rsidRPr="00D441AF" w:rsidRDefault="006560A7" w:rsidP="0038319D">
            <w:pPr>
              <w:keepLines/>
              <w:jc w:val="both"/>
              <w:rPr>
                <w:sz w:val="26"/>
                <w:szCs w:val="26"/>
                <w:lang w:val="uk-UA"/>
              </w:rPr>
            </w:pPr>
            <w:r w:rsidRPr="00D441AF">
              <w:rPr>
                <w:sz w:val="26"/>
                <w:szCs w:val="26"/>
                <w:lang w:val="uk-UA"/>
              </w:rPr>
              <w:t>Головний архітектор проекту</w:t>
            </w:r>
          </w:p>
        </w:tc>
        <w:tc>
          <w:tcPr>
            <w:tcW w:w="2508" w:type="dxa"/>
            <w:vAlign w:val="center"/>
            <w:hideMark/>
          </w:tcPr>
          <w:p w14:paraId="73566461" w14:textId="77777777" w:rsidR="006560A7" w:rsidRPr="00D441AF" w:rsidRDefault="006560A7" w:rsidP="0038319D">
            <w:pPr>
              <w:keepLines/>
              <w:rPr>
                <w:sz w:val="26"/>
                <w:szCs w:val="26"/>
                <w:lang w:val="uk-UA"/>
              </w:rPr>
            </w:pPr>
            <w:r w:rsidRPr="00D441AF">
              <w:rPr>
                <w:sz w:val="26"/>
                <w:szCs w:val="26"/>
                <w:lang w:val="uk-UA"/>
              </w:rPr>
              <w:t>__________</w:t>
            </w:r>
          </w:p>
        </w:tc>
        <w:tc>
          <w:tcPr>
            <w:tcW w:w="2508" w:type="dxa"/>
            <w:vAlign w:val="center"/>
            <w:hideMark/>
          </w:tcPr>
          <w:p w14:paraId="5455CADC" w14:textId="77777777" w:rsidR="006560A7" w:rsidRPr="00D441AF" w:rsidRDefault="006560A7" w:rsidP="0038319D">
            <w:pPr>
              <w:keepLines/>
              <w:jc w:val="both"/>
              <w:rPr>
                <w:sz w:val="26"/>
                <w:szCs w:val="26"/>
                <w:lang w:val="uk-UA"/>
              </w:rPr>
            </w:pPr>
            <w:r w:rsidRPr="00D441AF">
              <w:rPr>
                <w:sz w:val="26"/>
                <w:szCs w:val="26"/>
                <w:lang w:val="uk-UA"/>
              </w:rPr>
              <w:t xml:space="preserve">      Д. Гуржій</w:t>
            </w:r>
          </w:p>
          <w:p w14:paraId="7A5429DE" w14:textId="77777777" w:rsidR="006560A7" w:rsidRPr="00D441AF" w:rsidRDefault="006560A7" w:rsidP="0038319D">
            <w:pPr>
              <w:keepLines/>
              <w:rPr>
                <w:sz w:val="26"/>
                <w:szCs w:val="26"/>
                <w:lang w:val="uk-UA"/>
              </w:rPr>
            </w:pPr>
          </w:p>
        </w:tc>
      </w:tr>
      <w:tr w:rsidR="006560A7" w:rsidRPr="00D441AF" w14:paraId="66F820A3" w14:textId="77777777" w:rsidTr="0038319D">
        <w:trPr>
          <w:trHeight w:val="1542"/>
        </w:trPr>
        <w:tc>
          <w:tcPr>
            <w:tcW w:w="9120" w:type="dxa"/>
            <w:gridSpan w:val="3"/>
            <w:vAlign w:val="center"/>
            <w:hideMark/>
          </w:tcPr>
          <w:p w14:paraId="1D568E90" w14:textId="77777777" w:rsidR="006560A7" w:rsidRPr="00D441AF" w:rsidRDefault="006560A7" w:rsidP="0038319D">
            <w:pPr>
              <w:rPr>
                <w:b/>
                <w:i/>
                <w:sz w:val="26"/>
                <w:szCs w:val="26"/>
                <w:lang w:val="uk-UA"/>
              </w:rPr>
            </w:pPr>
          </w:p>
          <w:p w14:paraId="1CA7FB63" w14:textId="77777777" w:rsidR="006560A7" w:rsidRPr="00D441AF" w:rsidRDefault="006560A7" w:rsidP="0038319D">
            <w:pPr>
              <w:rPr>
                <w:b/>
                <w:i/>
                <w:sz w:val="26"/>
                <w:szCs w:val="26"/>
                <w:lang w:val="uk-UA"/>
              </w:rPr>
            </w:pPr>
            <w:r w:rsidRPr="00D441AF">
              <w:rPr>
                <w:b/>
                <w:i/>
                <w:sz w:val="26"/>
                <w:szCs w:val="26"/>
                <w:lang w:val="uk-UA"/>
              </w:rPr>
              <w:t>Техніко-економічна частина</w:t>
            </w:r>
          </w:p>
          <w:p w14:paraId="7363CCF8" w14:textId="77777777" w:rsidR="006560A7" w:rsidRPr="00D441AF" w:rsidRDefault="006560A7" w:rsidP="0038319D">
            <w:pPr>
              <w:jc w:val="both"/>
              <w:rPr>
                <w:bCs/>
                <w:iCs/>
                <w:sz w:val="26"/>
                <w:szCs w:val="26"/>
                <w:lang w:val="uk-UA"/>
              </w:rPr>
            </w:pPr>
            <w:r w:rsidRPr="00D441AF">
              <w:rPr>
                <w:bCs/>
                <w:iCs/>
                <w:sz w:val="26"/>
                <w:szCs w:val="26"/>
                <w:lang w:val="uk-UA"/>
              </w:rPr>
              <w:t>Головний економіст                                   ___________                 О. Підлісний</w:t>
            </w:r>
          </w:p>
          <w:p w14:paraId="56BB3549" w14:textId="77777777" w:rsidR="006560A7" w:rsidRPr="00D441AF" w:rsidRDefault="006560A7" w:rsidP="0038319D">
            <w:pPr>
              <w:jc w:val="both"/>
              <w:rPr>
                <w:bCs/>
                <w:iCs/>
                <w:sz w:val="26"/>
                <w:szCs w:val="26"/>
                <w:lang w:val="uk-UA"/>
              </w:rPr>
            </w:pPr>
          </w:p>
        </w:tc>
      </w:tr>
      <w:tr w:rsidR="006560A7" w:rsidRPr="00D441AF" w14:paraId="3F5042AE" w14:textId="77777777" w:rsidTr="0038319D">
        <w:trPr>
          <w:trHeight w:val="80"/>
        </w:trPr>
        <w:tc>
          <w:tcPr>
            <w:tcW w:w="4104" w:type="dxa"/>
            <w:vAlign w:val="center"/>
            <w:hideMark/>
          </w:tcPr>
          <w:p w14:paraId="5808F55D" w14:textId="77777777" w:rsidR="006560A7" w:rsidRPr="00D441AF" w:rsidRDefault="006560A7" w:rsidP="0038319D">
            <w:pPr>
              <w:keepLines/>
              <w:jc w:val="both"/>
              <w:rPr>
                <w:sz w:val="26"/>
                <w:szCs w:val="26"/>
                <w:lang w:val="uk-UA"/>
              </w:rPr>
            </w:pPr>
            <w:r w:rsidRPr="00D441AF">
              <w:rPr>
                <w:sz w:val="26"/>
                <w:szCs w:val="26"/>
                <w:lang w:val="uk-UA"/>
              </w:rPr>
              <w:t>Економіст</w:t>
            </w:r>
          </w:p>
        </w:tc>
        <w:tc>
          <w:tcPr>
            <w:tcW w:w="2508" w:type="dxa"/>
            <w:vAlign w:val="center"/>
            <w:hideMark/>
          </w:tcPr>
          <w:p w14:paraId="6AB9DD0E" w14:textId="77777777" w:rsidR="006560A7" w:rsidRPr="00D441AF" w:rsidRDefault="006560A7" w:rsidP="0038319D">
            <w:pPr>
              <w:keepLines/>
              <w:rPr>
                <w:sz w:val="26"/>
                <w:szCs w:val="26"/>
                <w:lang w:val="uk-UA"/>
              </w:rPr>
            </w:pPr>
            <w:r w:rsidRPr="00D441AF">
              <w:rPr>
                <w:sz w:val="26"/>
                <w:szCs w:val="26"/>
                <w:lang w:val="uk-UA"/>
              </w:rPr>
              <w:t>___________</w:t>
            </w:r>
          </w:p>
        </w:tc>
        <w:tc>
          <w:tcPr>
            <w:tcW w:w="2508" w:type="dxa"/>
            <w:vAlign w:val="center"/>
            <w:hideMark/>
          </w:tcPr>
          <w:p w14:paraId="77624DFB" w14:textId="77777777" w:rsidR="006560A7" w:rsidRPr="00D441AF" w:rsidRDefault="006560A7" w:rsidP="0038319D">
            <w:pPr>
              <w:keepLines/>
              <w:jc w:val="both"/>
              <w:rPr>
                <w:sz w:val="26"/>
                <w:szCs w:val="26"/>
                <w:lang w:val="uk-UA"/>
              </w:rPr>
            </w:pPr>
            <w:r w:rsidRPr="00D441AF">
              <w:rPr>
                <w:sz w:val="26"/>
                <w:szCs w:val="26"/>
                <w:lang w:val="uk-UA"/>
              </w:rPr>
              <w:t xml:space="preserve">      Н. Юзьків</w:t>
            </w:r>
          </w:p>
          <w:p w14:paraId="1156859B" w14:textId="77777777" w:rsidR="006560A7" w:rsidRPr="00D441AF" w:rsidRDefault="006560A7" w:rsidP="0038319D">
            <w:pPr>
              <w:keepLines/>
              <w:rPr>
                <w:sz w:val="26"/>
                <w:szCs w:val="26"/>
                <w:lang w:val="uk-UA"/>
              </w:rPr>
            </w:pPr>
          </w:p>
        </w:tc>
      </w:tr>
      <w:tr w:rsidR="006560A7" w:rsidRPr="00D441AF" w14:paraId="08662EFD" w14:textId="77777777" w:rsidTr="0038319D">
        <w:trPr>
          <w:trHeight w:val="867"/>
        </w:trPr>
        <w:tc>
          <w:tcPr>
            <w:tcW w:w="9120" w:type="dxa"/>
            <w:gridSpan w:val="3"/>
            <w:vAlign w:val="center"/>
            <w:hideMark/>
          </w:tcPr>
          <w:tbl>
            <w:tblPr>
              <w:tblW w:w="9120" w:type="dxa"/>
              <w:jc w:val="center"/>
              <w:tblLayout w:type="fixed"/>
              <w:tblLook w:val="04A0" w:firstRow="1" w:lastRow="0" w:firstColumn="1" w:lastColumn="0" w:noHBand="0" w:noVBand="1"/>
            </w:tblPr>
            <w:tblGrid>
              <w:gridCol w:w="9120"/>
            </w:tblGrid>
            <w:tr w:rsidR="006560A7" w:rsidRPr="00D441AF" w14:paraId="7574C000" w14:textId="77777777" w:rsidTr="0038319D">
              <w:trPr>
                <w:trHeight w:val="1138"/>
                <w:jc w:val="center"/>
              </w:trPr>
              <w:tc>
                <w:tcPr>
                  <w:tcW w:w="9120" w:type="dxa"/>
                  <w:vAlign w:val="center"/>
                  <w:hideMark/>
                </w:tcPr>
                <w:p w14:paraId="051AEFF8" w14:textId="77777777" w:rsidR="006560A7" w:rsidRPr="00D441AF" w:rsidRDefault="006560A7" w:rsidP="0038319D">
                  <w:pPr>
                    <w:rPr>
                      <w:b/>
                      <w:i/>
                      <w:sz w:val="26"/>
                      <w:szCs w:val="26"/>
                      <w:lang w:val="uk-UA"/>
                    </w:rPr>
                  </w:pPr>
                  <w:r w:rsidRPr="00D441AF">
                    <w:rPr>
                      <w:b/>
                      <w:i/>
                      <w:sz w:val="26"/>
                      <w:szCs w:val="26"/>
                      <w:lang w:val="uk-UA"/>
                    </w:rPr>
                    <w:t>Інженерно-транспортна інфраструктура</w:t>
                  </w:r>
                </w:p>
              </w:tc>
            </w:tr>
          </w:tbl>
          <w:p w14:paraId="1AF6C813" w14:textId="77777777" w:rsidR="006560A7" w:rsidRPr="00D441AF" w:rsidRDefault="006560A7" w:rsidP="0038319D">
            <w:pPr>
              <w:rPr>
                <w:b/>
                <w:sz w:val="26"/>
                <w:szCs w:val="26"/>
                <w:lang w:val="uk-UA" w:eastAsia="ja-JP" w:bidi="fa-IR"/>
              </w:rPr>
            </w:pPr>
          </w:p>
        </w:tc>
      </w:tr>
      <w:tr w:rsidR="006560A7" w:rsidRPr="00D441AF" w14:paraId="6CEBEA98" w14:textId="77777777" w:rsidTr="0038319D">
        <w:trPr>
          <w:trHeight w:val="795"/>
        </w:trPr>
        <w:tc>
          <w:tcPr>
            <w:tcW w:w="4104" w:type="dxa"/>
            <w:vAlign w:val="center"/>
            <w:hideMark/>
          </w:tcPr>
          <w:p w14:paraId="53254839" w14:textId="77777777" w:rsidR="006560A7" w:rsidRPr="00D441AF" w:rsidRDefault="006560A7" w:rsidP="0038319D">
            <w:pPr>
              <w:keepLines/>
              <w:jc w:val="both"/>
              <w:rPr>
                <w:sz w:val="26"/>
                <w:szCs w:val="26"/>
                <w:lang w:val="uk-UA"/>
              </w:rPr>
            </w:pPr>
            <w:r w:rsidRPr="00D441AF">
              <w:rPr>
                <w:sz w:val="26"/>
                <w:szCs w:val="26"/>
                <w:lang w:val="uk-UA"/>
              </w:rPr>
              <w:t xml:space="preserve">Інженер І категорії </w:t>
            </w:r>
          </w:p>
        </w:tc>
        <w:tc>
          <w:tcPr>
            <w:tcW w:w="2508" w:type="dxa"/>
            <w:vAlign w:val="center"/>
            <w:hideMark/>
          </w:tcPr>
          <w:p w14:paraId="585081E8" w14:textId="77777777" w:rsidR="006560A7" w:rsidRPr="00D441AF" w:rsidRDefault="006560A7" w:rsidP="0038319D">
            <w:pPr>
              <w:keepLines/>
              <w:rPr>
                <w:sz w:val="26"/>
                <w:szCs w:val="26"/>
                <w:lang w:val="uk-UA"/>
              </w:rPr>
            </w:pPr>
            <w:r w:rsidRPr="00D441AF">
              <w:rPr>
                <w:sz w:val="26"/>
                <w:szCs w:val="26"/>
                <w:lang w:val="uk-UA"/>
              </w:rPr>
              <w:t>___________</w:t>
            </w:r>
          </w:p>
        </w:tc>
        <w:tc>
          <w:tcPr>
            <w:tcW w:w="2508" w:type="dxa"/>
            <w:vAlign w:val="center"/>
            <w:hideMark/>
          </w:tcPr>
          <w:p w14:paraId="23947AE6" w14:textId="77777777" w:rsidR="006560A7" w:rsidRPr="00D441AF" w:rsidRDefault="006560A7" w:rsidP="0038319D">
            <w:pPr>
              <w:keepLines/>
              <w:rPr>
                <w:sz w:val="26"/>
                <w:szCs w:val="26"/>
                <w:lang w:val="uk-UA"/>
              </w:rPr>
            </w:pPr>
            <w:r w:rsidRPr="00D441AF">
              <w:rPr>
                <w:sz w:val="26"/>
                <w:szCs w:val="26"/>
                <w:lang w:val="uk-UA"/>
              </w:rPr>
              <w:t xml:space="preserve">      В. Лукановський</w:t>
            </w:r>
          </w:p>
          <w:p w14:paraId="123B8653" w14:textId="77777777" w:rsidR="006560A7" w:rsidRPr="00D441AF" w:rsidRDefault="006560A7" w:rsidP="0038319D">
            <w:pPr>
              <w:keepLines/>
              <w:rPr>
                <w:sz w:val="26"/>
                <w:szCs w:val="26"/>
                <w:lang w:val="uk-UA"/>
              </w:rPr>
            </w:pPr>
          </w:p>
          <w:p w14:paraId="109CDD8B" w14:textId="77777777" w:rsidR="006560A7" w:rsidRPr="00D441AF" w:rsidRDefault="006560A7" w:rsidP="0038319D">
            <w:pPr>
              <w:keepLines/>
              <w:rPr>
                <w:sz w:val="26"/>
                <w:szCs w:val="26"/>
                <w:lang w:val="uk-UA"/>
              </w:rPr>
            </w:pPr>
          </w:p>
        </w:tc>
      </w:tr>
      <w:tr w:rsidR="006560A7" w:rsidRPr="00D441AF" w14:paraId="0D1BEBFD" w14:textId="77777777" w:rsidTr="0038319D">
        <w:trPr>
          <w:trHeight w:val="80"/>
        </w:trPr>
        <w:tc>
          <w:tcPr>
            <w:tcW w:w="9120" w:type="dxa"/>
            <w:gridSpan w:val="3"/>
            <w:vAlign w:val="center"/>
            <w:hideMark/>
          </w:tcPr>
          <w:p w14:paraId="3193C5E7" w14:textId="77777777" w:rsidR="006560A7" w:rsidRPr="00D441AF" w:rsidRDefault="006560A7" w:rsidP="0038319D">
            <w:pPr>
              <w:rPr>
                <w:b/>
                <w:i/>
                <w:sz w:val="26"/>
                <w:szCs w:val="26"/>
                <w:lang w:val="uk-UA"/>
              </w:rPr>
            </w:pPr>
            <w:r w:rsidRPr="00D441AF">
              <w:rPr>
                <w:b/>
                <w:i/>
                <w:sz w:val="26"/>
                <w:szCs w:val="26"/>
                <w:lang w:val="uk-UA"/>
              </w:rPr>
              <w:t>Комп’ютерне забезпечення в ГІС (технології)</w:t>
            </w:r>
          </w:p>
        </w:tc>
      </w:tr>
      <w:tr w:rsidR="006560A7" w:rsidRPr="00D441AF" w14:paraId="53BA8C63" w14:textId="77777777" w:rsidTr="0038319D">
        <w:trPr>
          <w:trHeight w:val="723"/>
        </w:trPr>
        <w:tc>
          <w:tcPr>
            <w:tcW w:w="4104" w:type="dxa"/>
            <w:vAlign w:val="center"/>
            <w:hideMark/>
          </w:tcPr>
          <w:p w14:paraId="0338FDD0" w14:textId="77777777" w:rsidR="006560A7" w:rsidRPr="00D441AF" w:rsidRDefault="006560A7" w:rsidP="0038319D">
            <w:pPr>
              <w:keepLines/>
              <w:jc w:val="both"/>
              <w:rPr>
                <w:sz w:val="26"/>
                <w:szCs w:val="26"/>
                <w:lang w:val="uk-UA"/>
              </w:rPr>
            </w:pPr>
            <w:r w:rsidRPr="00D441AF">
              <w:rPr>
                <w:sz w:val="26"/>
                <w:szCs w:val="26"/>
                <w:lang w:val="uk-UA"/>
              </w:rPr>
              <w:t>Керівник групи</w:t>
            </w:r>
          </w:p>
        </w:tc>
        <w:tc>
          <w:tcPr>
            <w:tcW w:w="2508" w:type="dxa"/>
            <w:vAlign w:val="center"/>
            <w:hideMark/>
          </w:tcPr>
          <w:p w14:paraId="3C6DD12E" w14:textId="77777777" w:rsidR="006560A7" w:rsidRPr="00D441AF" w:rsidRDefault="006560A7" w:rsidP="0038319D">
            <w:pPr>
              <w:keepLines/>
              <w:rPr>
                <w:sz w:val="26"/>
                <w:szCs w:val="26"/>
                <w:lang w:val="uk-UA"/>
              </w:rPr>
            </w:pPr>
            <w:r w:rsidRPr="00D441AF">
              <w:rPr>
                <w:sz w:val="26"/>
                <w:szCs w:val="26"/>
                <w:lang w:val="uk-UA"/>
              </w:rPr>
              <w:t>___________</w:t>
            </w:r>
          </w:p>
        </w:tc>
        <w:tc>
          <w:tcPr>
            <w:tcW w:w="2508" w:type="dxa"/>
            <w:vAlign w:val="center"/>
            <w:hideMark/>
          </w:tcPr>
          <w:p w14:paraId="5BFEA987" w14:textId="77777777" w:rsidR="006560A7" w:rsidRPr="00D441AF" w:rsidRDefault="006560A7" w:rsidP="0038319D">
            <w:pPr>
              <w:keepLines/>
              <w:rPr>
                <w:sz w:val="26"/>
                <w:szCs w:val="26"/>
                <w:lang w:val="uk-UA"/>
              </w:rPr>
            </w:pPr>
            <w:r w:rsidRPr="00D441AF">
              <w:rPr>
                <w:sz w:val="26"/>
                <w:szCs w:val="26"/>
                <w:lang w:val="uk-UA"/>
              </w:rPr>
              <w:t>О. Підлісний</w:t>
            </w:r>
          </w:p>
        </w:tc>
      </w:tr>
      <w:tr w:rsidR="006560A7" w:rsidRPr="00D441AF" w14:paraId="75C65F5B" w14:textId="77777777" w:rsidTr="0038319D">
        <w:trPr>
          <w:trHeight w:val="588"/>
        </w:trPr>
        <w:tc>
          <w:tcPr>
            <w:tcW w:w="4104" w:type="dxa"/>
            <w:vAlign w:val="center"/>
          </w:tcPr>
          <w:p w14:paraId="36A8A4D5" w14:textId="77777777" w:rsidR="006560A7" w:rsidRPr="00D441AF" w:rsidRDefault="006560A7" w:rsidP="0038319D">
            <w:pPr>
              <w:keepLines/>
              <w:jc w:val="both"/>
              <w:rPr>
                <w:sz w:val="26"/>
                <w:szCs w:val="26"/>
                <w:lang w:val="uk-UA"/>
              </w:rPr>
            </w:pPr>
            <w:r w:rsidRPr="00D441AF">
              <w:rPr>
                <w:sz w:val="26"/>
                <w:szCs w:val="26"/>
                <w:lang w:val="uk-UA"/>
              </w:rPr>
              <w:t>Інженер</w:t>
            </w:r>
          </w:p>
        </w:tc>
        <w:tc>
          <w:tcPr>
            <w:tcW w:w="2508" w:type="dxa"/>
            <w:vAlign w:val="center"/>
          </w:tcPr>
          <w:p w14:paraId="7EC8444F" w14:textId="77777777" w:rsidR="006560A7" w:rsidRPr="00D441AF" w:rsidRDefault="006560A7" w:rsidP="0038319D">
            <w:pPr>
              <w:keepLines/>
              <w:rPr>
                <w:sz w:val="26"/>
                <w:szCs w:val="26"/>
                <w:lang w:val="uk-UA"/>
              </w:rPr>
            </w:pPr>
            <w:r w:rsidRPr="00D441AF">
              <w:rPr>
                <w:sz w:val="26"/>
                <w:szCs w:val="26"/>
                <w:lang w:val="uk-UA"/>
              </w:rPr>
              <w:t>___________</w:t>
            </w:r>
          </w:p>
        </w:tc>
        <w:tc>
          <w:tcPr>
            <w:tcW w:w="2508" w:type="dxa"/>
            <w:vAlign w:val="center"/>
          </w:tcPr>
          <w:p w14:paraId="63F18F18" w14:textId="77777777" w:rsidR="006560A7" w:rsidRPr="00D441AF" w:rsidRDefault="006560A7" w:rsidP="0038319D">
            <w:pPr>
              <w:keepLines/>
              <w:rPr>
                <w:sz w:val="26"/>
                <w:szCs w:val="26"/>
                <w:lang w:val="uk-UA"/>
              </w:rPr>
            </w:pPr>
          </w:p>
          <w:p w14:paraId="450B8A6C" w14:textId="77777777" w:rsidR="006560A7" w:rsidRPr="00D441AF" w:rsidRDefault="006560A7" w:rsidP="0038319D">
            <w:pPr>
              <w:keepLines/>
              <w:rPr>
                <w:sz w:val="26"/>
                <w:szCs w:val="26"/>
                <w:lang w:val="uk-UA"/>
              </w:rPr>
            </w:pPr>
            <w:r w:rsidRPr="00D441AF">
              <w:rPr>
                <w:sz w:val="26"/>
                <w:szCs w:val="26"/>
                <w:lang w:val="uk-UA"/>
              </w:rPr>
              <w:t xml:space="preserve">    В. Лукановський</w:t>
            </w:r>
          </w:p>
          <w:p w14:paraId="66CA30FE" w14:textId="77777777" w:rsidR="006560A7" w:rsidRPr="00D441AF" w:rsidRDefault="006560A7" w:rsidP="0038319D">
            <w:pPr>
              <w:keepLines/>
              <w:rPr>
                <w:sz w:val="26"/>
                <w:szCs w:val="26"/>
                <w:lang w:val="uk-UA"/>
              </w:rPr>
            </w:pPr>
          </w:p>
        </w:tc>
      </w:tr>
    </w:tbl>
    <w:p w14:paraId="56451327" w14:textId="77777777" w:rsidR="006560A7" w:rsidRPr="00D441AF" w:rsidRDefault="006560A7" w:rsidP="006560A7">
      <w:pPr>
        <w:spacing w:line="276" w:lineRule="auto"/>
        <w:ind w:firstLine="709"/>
        <w:jc w:val="both"/>
        <w:rPr>
          <w:sz w:val="26"/>
          <w:szCs w:val="26"/>
          <w:lang w:val="uk-UA"/>
        </w:rPr>
      </w:pPr>
    </w:p>
    <w:p w14:paraId="32FCAAFE" w14:textId="77777777" w:rsidR="006560A7" w:rsidRPr="00D441AF" w:rsidRDefault="006560A7" w:rsidP="006560A7">
      <w:pPr>
        <w:spacing w:line="276" w:lineRule="auto"/>
        <w:rPr>
          <w:sz w:val="26"/>
          <w:szCs w:val="26"/>
          <w:u w:val="single"/>
          <w:lang w:val="uk-UA"/>
        </w:rPr>
      </w:pPr>
    </w:p>
    <w:p w14:paraId="2238945D" w14:textId="77777777" w:rsidR="006560A7" w:rsidRPr="00D441AF" w:rsidRDefault="006560A7" w:rsidP="006560A7">
      <w:pPr>
        <w:spacing w:beforeLines="40" w:before="96" w:after="120" w:line="240" w:lineRule="auto"/>
        <w:rPr>
          <w:sz w:val="26"/>
          <w:szCs w:val="26"/>
          <w:lang w:val="uk-UA"/>
        </w:rPr>
      </w:pPr>
      <w:r w:rsidRPr="00D441AF">
        <w:rPr>
          <w:sz w:val="26"/>
          <w:szCs w:val="26"/>
          <w:lang w:val="uk-UA"/>
        </w:rPr>
        <w:t xml:space="preserve"> </w:t>
      </w:r>
    </w:p>
    <w:p w14:paraId="6FA06F33" w14:textId="77777777" w:rsidR="006560A7" w:rsidRPr="00D441AF" w:rsidRDefault="006560A7" w:rsidP="006560A7">
      <w:pPr>
        <w:spacing w:line="276" w:lineRule="auto"/>
        <w:rPr>
          <w:sz w:val="26"/>
          <w:szCs w:val="26"/>
          <w:u w:val="single"/>
          <w:lang w:val="uk-UA"/>
        </w:rPr>
      </w:pPr>
    </w:p>
    <w:p w14:paraId="10581D5A" w14:textId="78D6F94D" w:rsidR="001F1830" w:rsidRPr="00D441AF" w:rsidRDefault="006560A7" w:rsidP="006560A7">
      <w:pPr>
        <w:spacing w:beforeLines="40" w:before="96" w:after="120" w:line="240" w:lineRule="auto"/>
        <w:rPr>
          <w:szCs w:val="24"/>
          <w:lang w:val="uk-UA"/>
        </w:rPr>
        <w:sectPr w:rsidR="001F1830" w:rsidRPr="00D441AF" w:rsidSect="00D5624D">
          <w:footerReference w:type="default" r:id="rId10"/>
          <w:type w:val="nextColumn"/>
          <w:pgSz w:w="11906" w:h="16838"/>
          <w:pgMar w:top="851" w:right="851" w:bottom="851" w:left="1418" w:header="709" w:footer="709" w:gutter="0"/>
          <w:cols w:space="720"/>
          <w:titlePg/>
          <w:docGrid w:linePitch="326"/>
        </w:sectPr>
      </w:pPr>
      <w:r w:rsidRPr="00D441AF">
        <w:rPr>
          <w:szCs w:val="24"/>
          <w:lang w:val="uk-UA"/>
        </w:rPr>
        <w:t xml:space="preserve"> </w:t>
      </w:r>
    </w:p>
    <w:p w14:paraId="1F6AC8AF" w14:textId="77777777" w:rsidR="001F1830" w:rsidRPr="00D441AF" w:rsidRDefault="001F1830" w:rsidP="001F1830">
      <w:pPr>
        <w:pStyle w:val="af7"/>
        <w:tabs>
          <w:tab w:val="left" w:pos="-2977"/>
          <w:tab w:val="left" w:pos="-2268"/>
        </w:tabs>
        <w:jc w:val="center"/>
        <w:rPr>
          <w:b/>
          <w:sz w:val="28"/>
          <w:szCs w:val="28"/>
          <w:lang w:val="uk-UA"/>
        </w:rPr>
      </w:pPr>
      <w:r w:rsidRPr="00D441AF">
        <w:rPr>
          <w:b/>
          <w:sz w:val="28"/>
          <w:szCs w:val="28"/>
          <w:lang w:val="uk-UA"/>
        </w:rPr>
        <w:t>СКЛАД ПРОЕКТУ</w:t>
      </w:r>
    </w:p>
    <w:p w14:paraId="5EA1A3E2" w14:textId="77777777" w:rsidR="001F1830" w:rsidRPr="00D441AF" w:rsidRDefault="001F1830" w:rsidP="001F1830">
      <w:pPr>
        <w:pStyle w:val="af7"/>
        <w:tabs>
          <w:tab w:val="left" w:pos="-2977"/>
          <w:tab w:val="left" w:pos="-2268"/>
        </w:tabs>
        <w:jc w:val="center"/>
        <w:rPr>
          <w:sz w:val="24"/>
          <w:szCs w:val="24"/>
          <w:lang w:val="uk-UA"/>
        </w:rPr>
      </w:pPr>
    </w:p>
    <w:tbl>
      <w:tblPr>
        <w:tblpPr w:leftFromText="180" w:rightFromText="180" w:tblpY="1050"/>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14"/>
        <w:gridCol w:w="4249"/>
        <w:gridCol w:w="2127"/>
      </w:tblGrid>
      <w:tr w:rsidR="003B311D" w:rsidRPr="00D441AF" w14:paraId="65C0AC3E" w14:textId="77777777" w:rsidTr="006740C4">
        <w:trPr>
          <w:cantSplit/>
          <w:trHeight w:hRule="exact" w:val="851"/>
        </w:trPr>
        <w:tc>
          <w:tcPr>
            <w:tcW w:w="2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190BC9" w14:textId="77777777" w:rsidR="003B311D" w:rsidRPr="00D441AF" w:rsidRDefault="003B311D" w:rsidP="006740C4">
            <w:pPr>
              <w:pStyle w:val="-"/>
              <w:spacing w:before="60"/>
              <w:ind w:left="57" w:firstLine="0"/>
              <w:jc w:val="center"/>
              <w:rPr>
                <w:b/>
                <w:szCs w:val="24"/>
              </w:rPr>
            </w:pPr>
            <w:r w:rsidRPr="00D441AF">
              <w:rPr>
                <w:b/>
                <w:szCs w:val="24"/>
              </w:rPr>
              <w:t>Позначення</w:t>
            </w:r>
          </w:p>
        </w:tc>
        <w:tc>
          <w:tcPr>
            <w:tcW w:w="42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E6136F" w14:textId="77777777" w:rsidR="003B311D" w:rsidRPr="00D441AF" w:rsidRDefault="003B311D" w:rsidP="006740C4">
            <w:pPr>
              <w:pStyle w:val="-"/>
              <w:spacing w:before="60"/>
              <w:ind w:left="57" w:firstLine="0"/>
              <w:jc w:val="center"/>
              <w:rPr>
                <w:b/>
                <w:szCs w:val="24"/>
              </w:rPr>
            </w:pPr>
            <w:r w:rsidRPr="00D441AF">
              <w:rPr>
                <w:b/>
                <w:szCs w:val="24"/>
              </w:rPr>
              <w:t xml:space="preserve">Найменування </w:t>
            </w:r>
          </w:p>
        </w:tc>
        <w:tc>
          <w:tcPr>
            <w:tcW w:w="21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845513" w14:textId="77777777" w:rsidR="003B311D" w:rsidRPr="00D441AF" w:rsidRDefault="003B311D" w:rsidP="006740C4">
            <w:pPr>
              <w:pStyle w:val="-"/>
              <w:spacing w:before="60"/>
              <w:ind w:left="57" w:firstLine="0"/>
              <w:jc w:val="center"/>
              <w:rPr>
                <w:b/>
                <w:szCs w:val="24"/>
              </w:rPr>
            </w:pPr>
            <w:r w:rsidRPr="00D441AF">
              <w:rPr>
                <w:b/>
                <w:szCs w:val="24"/>
              </w:rPr>
              <w:t>Примітки</w:t>
            </w:r>
          </w:p>
        </w:tc>
      </w:tr>
      <w:tr w:rsidR="003B311D" w:rsidRPr="00D441AF" w14:paraId="52CA18E2" w14:textId="77777777" w:rsidTr="006740C4">
        <w:trPr>
          <w:cantSplit/>
          <w:trHeight w:val="424"/>
        </w:trPr>
        <w:tc>
          <w:tcPr>
            <w:tcW w:w="2414" w:type="dxa"/>
            <w:tcBorders>
              <w:top w:val="single" w:sz="4" w:space="0" w:color="auto"/>
              <w:left w:val="single" w:sz="4" w:space="0" w:color="auto"/>
              <w:bottom w:val="single" w:sz="4" w:space="0" w:color="auto"/>
              <w:right w:val="single" w:sz="4" w:space="0" w:color="auto"/>
            </w:tcBorders>
            <w:vAlign w:val="center"/>
          </w:tcPr>
          <w:p w14:paraId="2B9CA78F" w14:textId="77777777" w:rsidR="003B311D" w:rsidRPr="00D441AF" w:rsidRDefault="003B311D" w:rsidP="006740C4">
            <w:pPr>
              <w:pStyle w:val="-"/>
              <w:spacing w:after="0"/>
              <w:ind w:left="57" w:firstLine="0"/>
              <w:jc w:val="left"/>
              <w:rPr>
                <w:szCs w:val="24"/>
              </w:rPr>
            </w:pPr>
          </w:p>
        </w:tc>
        <w:tc>
          <w:tcPr>
            <w:tcW w:w="4249" w:type="dxa"/>
            <w:tcBorders>
              <w:top w:val="single" w:sz="4" w:space="0" w:color="auto"/>
              <w:left w:val="single" w:sz="4" w:space="0" w:color="auto"/>
              <w:bottom w:val="single" w:sz="4" w:space="0" w:color="auto"/>
              <w:right w:val="single" w:sz="4" w:space="0" w:color="auto"/>
            </w:tcBorders>
            <w:vAlign w:val="center"/>
            <w:hideMark/>
          </w:tcPr>
          <w:p w14:paraId="33D4D50B" w14:textId="77777777" w:rsidR="003B311D" w:rsidRPr="00D441AF" w:rsidRDefault="003B311D" w:rsidP="006740C4">
            <w:pPr>
              <w:pStyle w:val="-"/>
              <w:spacing w:after="0"/>
              <w:ind w:left="57" w:firstLine="0"/>
              <w:jc w:val="left"/>
              <w:rPr>
                <w:b/>
                <w:szCs w:val="24"/>
              </w:rPr>
            </w:pPr>
            <w:r w:rsidRPr="00D441AF">
              <w:rPr>
                <w:b/>
                <w:szCs w:val="24"/>
              </w:rPr>
              <w:t>I. ТЕКСТОВА ЧАСТИНА</w:t>
            </w:r>
          </w:p>
        </w:tc>
        <w:tc>
          <w:tcPr>
            <w:tcW w:w="2127" w:type="dxa"/>
            <w:tcBorders>
              <w:top w:val="single" w:sz="4" w:space="0" w:color="auto"/>
              <w:left w:val="single" w:sz="4" w:space="0" w:color="auto"/>
              <w:bottom w:val="single" w:sz="4" w:space="0" w:color="auto"/>
              <w:right w:val="single" w:sz="4" w:space="0" w:color="auto"/>
            </w:tcBorders>
            <w:vAlign w:val="center"/>
          </w:tcPr>
          <w:p w14:paraId="06FDD467" w14:textId="77777777" w:rsidR="003B311D" w:rsidRPr="00D441AF" w:rsidRDefault="003B311D" w:rsidP="006740C4">
            <w:pPr>
              <w:pStyle w:val="-"/>
              <w:spacing w:after="0"/>
              <w:ind w:left="57" w:firstLine="0"/>
              <w:jc w:val="left"/>
              <w:rPr>
                <w:szCs w:val="24"/>
              </w:rPr>
            </w:pPr>
          </w:p>
        </w:tc>
      </w:tr>
      <w:tr w:rsidR="003B311D" w:rsidRPr="00D441AF" w14:paraId="7CA6E0A6" w14:textId="77777777" w:rsidTr="006740C4">
        <w:trPr>
          <w:cantSplit/>
          <w:trHeight w:val="544"/>
        </w:trPr>
        <w:tc>
          <w:tcPr>
            <w:tcW w:w="2414" w:type="dxa"/>
            <w:tcBorders>
              <w:top w:val="single" w:sz="4" w:space="0" w:color="auto"/>
              <w:left w:val="single" w:sz="4" w:space="0" w:color="auto"/>
              <w:bottom w:val="single" w:sz="4" w:space="0" w:color="auto"/>
              <w:right w:val="single" w:sz="4" w:space="0" w:color="auto"/>
            </w:tcBorders>
            <w:vAlign w:val="center"/>
          </w:tcPr>
          <w:p w14:paraId="2E29690C" w14:textId="3BEC1683" w:rsidR="003B311D" w:rsidRPr="00D441AF" w:rsidRDefault="00B77792" w:rsidP="00B77792">
            <w:pPr>
              <w:pStyle w:val="-"/>
              <w:spacing w:before="60"/>
              <w:ind w:left="57" w:firstLine="0"/>
              <w:jc w:val="center"/>
              <w:rPr>
                <w:szCs w:val="24"/>
              </w:rPr>
            </w:pPr>
            <w:r w:rsidRPr="00D441AF">
              <w:rPr>
                <w:szCs w:val="24"/>
              </w:rPr>
              <w:t>ГП-294</w:t>
            </w:r>
          </w:p>
        </w:tc>
        <w:tc>
          <w:tcPr>
            <w:tcW w:w="4249" w:type="dxa"/>
            <w:tcBorders>
              <w:top w:val="single" w:sz="4" w:space="0" w:color="auto"/>
              <w:left w:val="single" w:sz="4" w:space="0" w:color="auto"/>
              <w:bottom w:val="single" w:sz="4" w:space="0" w:color="auto"/>
              <w:right w:val="single" w:sz="4" w:space="0" w:color="auto"/>
            </w:tcBorders>
            <w:vAlign w:val="center"/>
            <w:hideMark/>
          </w:tcPr>
          <w:p w14:paraId="05AFCE20" w14:textId="77777777" w:rsidR="003B311D" w:rsidRPr="00D441AF" w:rsidRDefault="003B311D" w:rsidP="006740C4">
            <w:pPr>
              <w:pStyle w:val="-"/>
              <w:spacing w:before="60"/>
              <w:ind w:left="42" w:firstLine="0"/>
              <w:jc w:val="left"/>
              <w:rPr>
                <w:szCs w:val="24"/>
              </w:rPr>
            </w:pPr>
            <w:r w:rsidRPr="00D441AF">
              <w:rPr>
                <w:szCs w:val="24"/>
              </w:rPr>
              <w:t>Пояснювальна записка</w:t>
            </w:r>
          </w:p>
        </w:tc>
        <w:tc>
          <w:tcPr>
            <w:tcW w:w="2127" w:type="dxa"/>
            <w:tcBorders>
              <w:top w:val="single" w:sz="4" w:space="0" w:color="auto"/>
              <w:left w:val="single" w:sz="4" w:space="0" w:color="auto"/>
              <w:bottom w:val="single" w:sz="4" w:space="0" w:color="auto"/>
              <w:right w:val="single" w:sz="4" w:space="0" w:color="auto"/>
            </w:tcBorders>
            <w:vAlign w:val="center"/>
          </w:tcPr>
          <w:p w14:paraId="44835028" w14:textId="77777777" w:rsidR="003B311D" w:rsidRPr="00D441AF" w:rsidRDefault="003B311D" w:rsidP="006740C4">
            <w:pPr>
              <w:pStyle w:val="-"/>
              <w:spacing w:before="60"/>
              <w:ind w:left="57" w:firstLine="0"/>
              <w:jc w:val="center"/>
              <w:rPr>
                <w:szCs w:val="24"/>
              </w:rPr>
            </w:pPr>
          </w:p>
        </w:tc>
      </w:tr>
      <w:tr w:rsidR="003B311D" w:rsidRPr="00D441AF" w14:paraId="73060023" w14:textId="77777777" w:rsidTr="006740C4">
        <w:trPr>
          <w:cantSplit/>
          <w:trHeight w:val="544"/>
        </w:trPr>
        <w:tc>
          <w:tcPr>
            <w:tcW w:w="2414" w:type="dxa"/>
            <w:tcBorders>
              <w:top w:val="single" w:sz="4" w:space="0" w:color="auto"/>
              <w:left w:val="single" w:sz="4" w:space="0" w:color="auto"/>
              <w:bottom w:val="single" w:sz="4" w:space="0" w:color="auto"/>
              <w:right w:val="single" w:sz="4" w:space="0" w:color="auto"/>
            </w:tcBorders>
            <w:vAlign w:val="center"/>
          </w:tcPr>
          <w:p w14:paraId="29054381" w14:textId="77777777" w:rsidR="003B311D" w:rsidRPr="00D441AF" w:rsidRDefault="003B311D" w:rsidP="006740C4">
            <w:pPr>
              <w:pStyle w:val="-"/>
              <w:spacing w:before="60"/>
              <w:ind w:left="57" w:firstLine="0"/>
              <w:jc w:val="left"/>
              <w:rPr>
                <w:szCs w:val="24"/>
              </w:rPr>
            </w:pPr>
          </w:p>
        </w:tc>
        <w:tc>
          <w:tcPr>
            <w:tcW w:w="4249" w:type="dxa"/>
            <w:tcBorders>
              <w:top w:val="single" w:sz="4" w:space="0" w:color="auto"/>
              <w:left w:val="single" w:sz="4" w:space="0" w:color="auto"/>
              <w:bottom w:val="single" w:sz="4" w:space="0" w:color="auto"/>
              <w:right w:val="single" w:sz="4" w:space="0" w:color="auto"/>
            </w:tcBorders>
            <w:vAlign w:val="center"/>
            <w:hideMark/>
          </w:tcPr>
          <w:p w14:paraId="49FB87CD" w14:textId="77777777" w:rsidR="003B311D" w:rsidRPr="00D441AF" w:rsidRDefault="003B311D" w:rsidP="006740C4">
            <w:pPr>
              <w:pStyle w:val="-"/>
              <w:spacing w:before="60"/>
              <w:ind w:left="42" w:firstLine="0"/>
              <w:jc w:val="left"/>
              <w:rPr>
                <w:b/>
                <w:szCs w:val="24"/>
              </w:rPr>
            </w:pPr>
            <w:r w:rsidRPr="00D441AF">
              <w:rPr>
                <w:b/>
                <w:szCs w:val="24"/>
              </w:rPr>
              <w:t>II. ДОДАТКИ</w:t>
            </w:r>
          </w:p>
        </w:tc>
        <w:tc>
          <w:tcPr>
            <w:tcW w:w="2127" w:type="dxa"/>
            <w:tcBorders>
              <w:top w:val="single" w:sz="4" w:space="0" w:color="auto"/>
              <w:left w:val="single" w:sz="4" w:space="0" w:color="auto"/>
              <w:bottom w:val="single" w:sz="4" w:space="0" w:color="auto"/>
              <w:right w:val="single" w:sz="4" w:space="0" w:color="auto"/>
            </w:tcBorders>
            <w:vAlign w:val="center"/>
          </w:tcPr>
          <w:p w14:paraId="51959871" w14:textId="77777777" w:rsidR="003B311D" w:rsidRPr="00D441AF" w:rsidRDefault="003B311D" w:rsidP="006740C4">
            <w:pPr>
              <w:pStyle w:val="-"/>
              <w:spacing w:before="60"/>
              <w:ind w:left="57" w:firstLine="0"/>
              <w:jc w:val="center"/>
              <w:rPr>
                <w:szCs w:val="24"/>
              </w:rPr>
            </w:pPr>
          </w:p>
        </w:tc>
      </w:tr>
      <w:tr w:rsidR="003B311D" w:rsidRPr="00D441AF" w14:paraId="1ECE5B27" w14:textId="77777777" w:rsidTr="006740C4">
        <w:trPr>
          <w:cantSplit/>
          <w:trHeight w:val="552"/>
        </w:trPr>
        <w:tc>
          <w:tcPr>
            <w:tcW w:w="2414" w:type="dxa"/>
            <w:tcBorders>
              <w:top w:val="single" w:sz="4" w:space="0" w:color="auto"/>
              <w:left w:val="single" w:sz="4" w:space="0" w:color="auto"/>
              <w:bottom w:val="single" w:sz="4" w:space="0" w:color="auto"/>
              <w:right w:val="single" w:sz="4" w:space="0" w:color="auto"/>
            </w:tcBorders>
            <w:vAlign w:val="center"/>
          </w:tcPr>
          <w:p w14:paraId="48403DCB" w14:textId="77777777" w:rsidR="003B311D" w:rsidRPr="00D441AF" w:rsidRDefault="003B311D" w:rsidP="006740C4">
            <w:pPr>
              <w:pStyle w:val="-"/>
              <w:spacing w:before="60"/>
              <w:ind w:left="57" w:firstLine="0"/>
              <w:jc w:val="left"/>
              <w:rPr>
                <w:szCs w:val="24"/>
              </w:rPr>
            </w:pPr>
          </w:p>
        </w:tc>
        <w:tc>
          <w:tcPr>
            <w:tcW w:w="4249" w:type="dxa"/>
            <w:tcBorders>
              <w:top w:val="single" w:sz="4" w:space="0" w:color="auto"/>
              <w:left w:val="single" w:sz="4" w:space="0" w:color="auto"/>
              <w:bottom w:val="single" w:sz="4" w:space="0" w:color="auto"/>
              <w:right w:val="single" w:sz="4" w:space="0" w:color="auto"/>
            </w:tcBorders>
            <w:vAlign w:val="center"/>
            <w:hideMark/>
          </w:tcPr>
          <w:p w14:paraId="638F70FB" w14:textId="77777777" w:rsidR="003B311D" w:rsidRPr="00D441AF" w:rsidRDefault="003B311D" w:rsidP="006740C4">
            <w:pPr>
              <w:pStyle w:val="-"/>
              <w:spacing w:before="60"/>
              <w:ind w:left="57" w:firstLine="0"/>
              <w:jc w:val="left"/>
              <w:rPr>
                <w:b/>
                <w:szCs w:val="24"/>
              </w:rPr>
            </w:pPr>
            <w:r w:rsidRPr="00D441AF">
              <w:rPr>
                <w:b/>
                <w:szCs w:val="24"/>
              </w:rPr>
              <w:t>III. ГРАФІЧНА ЧАСТИНА</w:t>
            </w:r>
          </w:p>
        </w:tc>
        <w:tc>
          <w:tcPr>
            <w:tcW w:w="2127" w:type="dxa"/>
            <w:tcBorders>
              <w:top w:val="single" w:sz="4" w:space="0" w:color="auto"/>
              <w:left w:val="single" w:sz="4" w:space="0" w:color="auto"/>
              <w:bottom w:val="single" w:sz="4" w:space="0" w:color="auto"/>
              <w:right w:val="single" w:sz="4" w:space="0" w:color="auto"/>
            </w:tcBorders>
            <w:vAlign w:val="center"/>
          </w:tcPr>
          <w:p w14:paraId="10EE3E07" w14:textId="77777777" w:rsidR="003B311D" w:rsidRPr="00D441AF" w:rsidRDefault="003B311D" w:rsidP="006740C4">
            <w:pPr>
              <w:pStyle w:val="-"/>
              <w:spacing w:before="60"/>
              <w:ind w:left="57" w:firstLine="0"/>
              <w:jc w:val="left"/>
              <w:rPr>
                <w:szCs w:val="24"/>
              </w:rPr>
            </w:pPr>
          </w:p>
        </w:tc>
      </w:tr>
      <w:tr w:rsidR="003B311D" w:rsidRPr="00D441AF" w14:paraId="4D3799B5" w14:textId="77777777" w:rsidTr="006740C4">
        <w:trPr>
          <w:cantSplit/>
        </w:trPr>
        <w:tc>
          <w:tcPr>
            <w:tcW w:w="2414" w:type="dxa"/>
            <w:tcBorders>
              <w:top w:val="single" w:sz="4" w:space="0" w:color="auto"/>
              <w:left w:val="single" w:sz="4" w:space="0" w:color="auto"/>
              <w:bottom w:val="single" w:sz="4" w:space="0" w:color="auto"/>
              <w:right w:val="single" w:sz="4" w:space="0" w:color="auto"/>
            </w:tcBorders>
            <w:vAlign w:val="center"/>
            <w:hideMark/>
          </w:tcPr>
          <w:p w14:paraId="6D8B9B04" w14:textId="1D152FB2" w:rsidR="003B311D" w:rsidRPr="00D441AF" w:rsidRDefault="00B77792" w:rsidP="006740C4">
            <w:pPr>
              <w:pStyle w:val="-"/>
              <w:spacing w:before="60"/>
              <w:ind w:left="57" w:firstLine="0"/>
              <w:jc w:val="center"/>
              <w:rPr>
                <w:szCs w:val="24"/>
              </w:rPr>
            </w:pPr>
            <w:r w:rsidRPr="00D441AF">
              <w:rPr>
                <w:szCs w:val="24"/>
              </w:rPr>
              <w:t>ГП-1-287</w:t>
            </w:r>
          </w:p>
        </w:tc>
        <w:tc>
          <w:tcPr>
            <w:tcW w:w="4249" w:type="dxa"/>
            <w:tcBorders>
              <w:top w:val="single" w:sz="4" w:space="0" w:color="auto"/>
              <w:left w:val="single" w:sz="4" w:space="0" w:color="auto"/>
              <w:bottom w:val="single" w:sz="4" w:space="0" w:color="auto"/>
              <w:right w:val="single" w:sz="4" w:space="0" w:color="auto"/>
            </w:tcBorders>
            <w:vAlign w:val="center"/>
            <w:hideMark/>
          </w:tcPr>
          <w:p w14:paraId="1FC6DCF8" w14:textId="49C99F49" w:rsidR="003B311D" w:rsidRPr="00D441AF" w:rsidRDefault="003B311D" w:rsidP="00140CE7">
            <w:pPr>
              <w:pStyle w:val="-"/>
              <w:spacing w:before="60"/>
              <w:ind w:left="57" w:firstLine="0"/>
              <w:jc w:val="left"/>
              <w:rPr>
                <w:szCs w:val="24"/>
              </w:rPr>
            </w:pPr>
            <w:r w:rsidRPr="00D441AF">
              <w:rPr>
                <w:szCs w:val="24"/>
              </w:rPr>
              <w:t>Схема розташування населен</w:t>
            </w:r>
            <w:r w:rsidR="00140CE7" w:rsidRPr="00D441AF">
              <w:rPr>
                <w:szCs w:val="24"/>
              </w:rPr>
              <w:t>ого</w:t>
            </w:r>
            <w:r w:rsidRPr="00D441AF">
              <w:rPr>
                <w:szCs w:val="24"/>
              </w:rPr>
              <w:t xml:space="preserve"> пункт</w:t>
            </w:r>
            <w:r w:rsidR="00140CE7" w:rsidRPr="00D441AF">
              <w:rPr>
                <w:szCs w:val="24"/>
              </w:rPr>
              <w:t>у</w:t>
            </w:r>
            <w:r w:rsidRPr="00D441AF">
              <w:rPr>
                <w:szCs w:val="24"/>
              </w:rPr>
              <w:t xml:space="preserve"> у системі розселення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B17DAF4" w14:textId="77777777" w:rsidR="003B311D" w:rsidRPr="00D441AF" w:rsidRDefault="003B311D" w:rsidP="006740C4">
            <w:pPr>
              <w:pStyle w:val="-"/>
              <w:spacing w:before="60"/>
              <w:ind w:left="21" w:firstLine="36"/>
              <w:jc w:val="center"/>
              <w:rPr>
                <w:szCs w:val="24"/>
              </w:rPr>
            </w:pPr>
            <w:r w:rsidRPr="00D441AF">
              <w:rPr>
                <w:szCs w:val="24"/>
              </w:rPr>
              <w:t>б/м</w:t>
            </w:r>
          </w:p>
        </w:tc>
      </w:tr>
      <w:tr w:rsidR="003B311D" w:rsidRPr="00D441AF" w14:paraId="50947B56" w14:textId="77777777" w:rsidTr="006740C4">
        <w:trPr>
          <w:cantSplit/>
          <w:trHeight w:val="610"/>
        </w:trPr>
        <w:tc>
          <w:tcPr>
            <w:tcW w:w="2414" w:type="dxa"/>
            <w:tcBorders>
              <w:top w:val="single" w:sz="4" w:space="0" w:color="auto"/>
              <w:left w:val="single" w:sz="4" w:space="0" w:color="auto"/>
              <w:bottom w:val="single" w:sz="4" w:space="0" w:color="auto"/>
              <w:right w:val="single" w:sz="4" w:space="0" w:color="auto"/>
            </w:tcBorders>
            <w:vAlign w:val="center"/>
            <w:hideMark/>
          </w:tcPr>
          <w:p w14:paraId="69109123" w14:textId="5F9D62AC" w:rsidR="003B311D" w:rsidRPr="00D441AF" w:rsidRDefault="00B77792" w:rsidP="006740C4">
            <w:pPr>
              <w:pStyle w:val="-"/>
              <w:spacing w:before="60"/>
              <w:ind w:left="57" w:firstLine="0"/>
              <w:jc w:val="center"/>
              <w:rPr>
                <w:szCs w:val="24"/>
              </w:rPr>
            </w:pPr>
            <w:r w:rsidRPr="00D441AF">
              <w:rPr>
                <w:szCs w:val="24"/>
              </w:rPr>
              <w:t>ГП -2-288</w:t>
            </w:r>
          </w:p>
        </w:tc>
        <w:tc>
          <w:tcPr>
            <w:tcW w:w="4249" w:type="dxa"/>
            <w:tcBorders>
              <w:top w:val="single" w:sz="4" w:space="0" w:color="auto"/>
              <w:left w:val="single" w:sz="4" w:space="0" w:color="auto"/>
              <w:bottom w:val="single" w:sz="4" w:space="0" w:color="auto"/>
              <w:right w:val="single" w:sz="4" w:space="0" w:color="auto"/>
            </w:tcBorders>
            <w:vAlign w:val="center"/>
            <w:hideMark/>
          </w:tcPr>
          <w:p w14:paraId="3B9CEA7E" w14:textId="77777777" w:rsidR="003B311D" w:rsidRPr="00D441AF" w:rsidRDefault="003B311D" w:rsidP="006740C4">
            <w:pPr>
              <w:pStyle w:val="-"/>
              <w:spacing w:before="60"/>
              <w:ind w:left="57" w:firstLine="0"/>
              <w:jc w:val="left"/>
              <w:rPr>
                <w:szCs w:val="24"/>
              </w:rPr>
            </w:pPr>
            <w:r w:rsidRPr="00D441AF">
              <w:rPr>
                <w:szCs w:val="24"/>
              </w:rPr>
              <w:t>План існуючого використання території</w:t>
            </w:r>
          </w:p>
          <w:p w14:paraId="0DDCCA81" w14:textId="7FB0F6CF" w:rsidR="003B311D" w:rsidRPr="00D441AF" w:rsidRDefault="00140CE7" w:rsidP="006740C4">
            <w:pPr>
              <w:pStyle w:val="-"/>
              <w:spacing w:before="60"/>
              <w:ind w:left="57" w:firstLine="0"/>
              <w:jc w:val="left"/>
              <w:rPr>
                <w:szCs w:val="24"/>
              </w:rPr>
            </w:pPr>
            <w:r w:rsidRPr="00D441AF">
              <w:rPr>
                <w:szCs w:val="24"/>
              </w:rPr>
              <w:t>Та схема існуючих обмежень у використанні земель</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A516B76" w14:textId="77777777" w:rsidR="003B311D" w:rsidRPr="00D441AF" w:rsidRDefault="003B311D" w:rsidP="006740C4">
            <w:pPr>
              <w:pStyle w:val="aff3"/>
              <w:spacing w:before="60"/>
              <w:ind w:firstLine="0"/>
              <w:jc w:val="center"/>
              <w:rPr>
                <w:lang w:val="uk-UA"/>
              </w:rPr>
            </w:pPr>
            <w:r w:rsidRPr="00D441AF">
              <w:rPr>
                <w:lang w:val="uk-UA"/>
              </w:rPr>
              <w:t>1:5000</w:t>
            </w:r>
          </w:p>
        </w:tc>
      </w:tr>
      <w:tr w:rsidR="00B77792" w:rsidRPr="00D441AF" w14:paraId="6BE0A6D1" w14:textId="77777777" w:rsidTr="006740C4">
        <w:trPr>
          <w:cantSplit/>
          <w:trHeight w:val="585"/>
        </w:trPr>
        <w:tc>
          <w:tcPr>
            <w:tcW w:w="2414" w:type="dxa"/>
            <w:tcBorders>
              <w:top w:val="single" w:sz="4" w:space="0" w:color="auto"/>
              <w:left w:val="single" w:sz="4" w:space="0" w:color="auto"/>
              <w:bottom w:val="single" w:sz="4" w:space="0" w:color="auto"/>
              <w:right w:val="single" w:sz="4" w:space="0" w:color="auto"/>
            </w:tcBorders>
            <w:vAlign w:val="center"/>
            <w:hideMark/>
          </w:tcPr>
          <w:p w14:paraId="6B4C7A8A" w14:textId="468735DB" w:rsidR="00B77792" w:rsidRPr="00D441AF" w:rsidRDefault="00B77792" w:rsidP="00B77792">
            <w:pPr>
              <w:pStyle w:val="-"/>
              <w:spacing w:before="60"/>
              <w:ind w:left="57" w:firstLine="0"/>
              <w:jc w:val="center"/>
              <w:rPr>
                <w:szCs w:val="24"/>
              </w:rPr>
            </w:pPr>
            <w:r w:rsidRPr="00D441AF">
              <w:rPr>
                <w:szCs w:val="24"/>
              </w:rPr>
              <w:t>ГП -3-289</w:t>
            </w:r>
          </w:p>
        </w:tc>
        <w:tc>
          <w:tcPr>
            <w:tcW w:w="4249" w:type="dxa"/>
            <w:tcBorders>
              <w:top w:val="single" w:sz="4" w:space="0" w:color="auto"/>
              <w:left w:val="single" w:sz="4" w:space="0" w:color="auto"/>
              <w:bottom w:val="single" w:sz="4" w:space="0" w:color="auto"/>
              <w:right w:val="single" w:sz="4" w:space="0" w:color="auto"/>
            </w:tcBorders>
            <w:vAlign w:val="center"/>
            <w:hideMark/>
          </w:tcPr>
          <w:p w14:paraId="3061BF56" w14:textId="65DDE267" w:rsidR="00B77792" w:rsidRPr="00D441AF" w:rsidRDefault="00140CE7" w:rsidP="00B77792">
            <w:pPr>
              <w:pStyle w:val="-"/>
              <w:spacing w:before="60"/>
              <w:ind w:left="57" w:firstLine="0"/>
              <w:jc w:val="left"/>
              <w:rPr>
                <w:szCs w:val="24"/>
              </w:rPr>
            </w:pPr>
            <w:r w:rsidRPr="00D441AF">
              <w:rPr>
                <w:szCs w:val="24"/>
              </w:rPr>
              <w:t>Проектний план та схема проектних обмежень у використанні земель</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0F61717" w14:textId="77777777" w:rsidR="00B77792" w:rsidRPr="00D441AF" w:rsidRDefault="00B77792" w:rsidP="00B77792">
            <w:pPr>
              <w:pStyle w:val="aff3"/>
              <w:spacing w:before="60"/>
              <w:ind w:firstLine="0"/>
              <w:jc w:val="center"/>
              <w:rPr>
                <w:lang w:val="uk-UA"/>
              </w:rPr>
            </w:pPr>
            <w:r w:rsidRPr="00D441AF">
              <w:rPr>
                <w:lang w:val="uk-UA"/>
              </w:rPr>
              <w:t>1:5000</w:t>
            </w:r>
          </w:p>
        </w:tc>
      </w:tr>
      <w:tr w:rsidR="00B77792" w:rsidRPr="00D441AF" w14:paraId="12642191" w14:textId="77777777" w:rsidTr="006740C4">
        <w:trPr>
          <w:cantSplit/>
          <w:trHeight w:val="559"/>
        </w:trPr>
        <w:tc>
          <w:tcPr>
            <w:tcW w:w="2414" w:type="dxa"/>
            <w:tcBorders>
              <w:top w:val="single" w:sz="4" w:space="0" w:color="auto"/>
              <w:left w:val="single" w:sz="4" w:space="0" w:color="auto"/>
              <w:bottom w:val="single" w:sz="4" w:space="0" w:color="auto"/>
              <w:right w:val="single" w:sz="4" w:space="0" w:color="auto"/>
            </w:tcBorders>
            <w:vAlign w:val="center"/>
            <w:hideMark/>
          </w:tcPr>
          <w:p w14:paraId="246C9B7C" w14:textId="7FA3D39F" w:rsidR="00B77792" w:rsidRPr="00D441AF" w:rsidRDefault="00B77792" w:rsidP="00B77792">
            <w:pPr>
              <w:pStyle w:val="-"/>
              <w:spacing w:before="60"/>
              <w:ind w:left="57" w:firstLine="0"/>
              <w:jc w:val="center"/>
              <w:rPr>
                <w:szCs w:val="24"/>
              </w:rPr>
            </w:pPr>
            <w:r w:rsidRPr="00D441AF">
              <w:rPr>
                <w:szCs w:val="24"/>
              </w:rPr>
              <w:t>ГП -4-290</w:t>
            </w:r>
          </w:p>
        </w:tc>
        <w:tc>
          <w:tcPr>
            <w:tcW w:w="4249" w:type="dxa"/>
            <w:tcBorders>
              <w:top w:val="single" w:sz="4" w:space="0" w:color="auto"/>
              <w:left w:val="single" w:sz="4" w:space="0" w:color="auto"/>
              <w:bottom w:val="single" w:sz="4" w:space="0" w:color="auto"/>
              <w:right w:val="single" w:sz="4" w:space="0" w:color="auto"/>
            </w:tcBorders>
            <w:vAlign w:val="center"/>
            <w:hideMark/>
          </w:tcPr>
          <w:p w14:paraId="7595ABC0" w14:textId="179A6DE2" w:rsidR="00B77792" w:rsidRPr="00D441AF" w:rsidRDefault="00B77792" w:rsidP="00140CE7">
            <w:pPr>
              <w:pStyle w:val="-"/>
              <w:spacing w:before="60"/>
              <w:ind w:left="57" w:firstLine="0"/>
              <w:jc w:val="left"/>
              <w:rPr>
                <w:szCs w:val="24"/>
              </w:rPr>
            </w:pPr>
            <w:r w:rsidRPr="00D441AF">
              <w:rPr>
                <w:szCs w:val="24"/>
              </w:rPr>
              <w:t xml:space="preserve">Схема </w:t>
            </w:r>
            <w:r w:rsidR="00140CE7" w:rsidRPr="00D441AF">
              <w:rPr>
                <w:szCs w:val="24"/>
              </w:rPr>
              <w:t>транспортної мобільності та інфраструктури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EADE70" w14:textId="77777777" w:rsidR="00B77792" w:rsidRPr="00D441AF" w:rsidRDefault="00B77792" w:rsidP="00B77792">
            <w:pPr>
              <w:pStyle w:val="aff3"/>
              <w:spacing w:before="60"/>
              <w:ind w:firstLine="0"/>
              <w:jc w:val="center"/>
              <w:rPr>
                <w:lang w:val="uk-UA"/>
              </w:rPr>
            </w:pPr>
            <w:r w:rsidRPr="00D441AF">
              <w:rPr>
                <w:lang w:val="uk-UA"/>
              </w:rPr>
              <w:t>1:5000</w:t>
            </w:r>
          </w:p>
        </w:tc>
      </w:tr>
      <w:tr w:rsidR="00B77792" w:rsidRPr="00D441AF" w14:paraId="030C5E0A" w14:textId="77777777" w:rsidTr="006740C4">
        <w:trPr>
          <w:cantSplit/>
        </w:trPr>
        <w:tc>
          <w:tcPr>
            <w:tcW w:w="2414" w:type="dxa"/>
            <w:tcBorders>
              <w:top w:val="single" w:sz="4" w:space="0" w:color="auto"/>
              <w:left w:val="single" w:sz="4" w:space="0" w:color="auto"/>
              <w:bottom w:val="single" w:sz="4" w:space="0" w:color="auto"/>
              <w:right w:val="single" w:sz="4" w:space="0" w:color="auto"/>
            </w:tcBorders>
            <w:vAlign w:val="center"/>
            <w:hideMark/>
          </w:tcPr>
          <w:p w14:paraId="266877F7" w14:textId="02E80E8A" w:rsidR="00B77792" w:rsidRPr="00D441AF" w:rsidRDefault="00B77792" w:rsidP="00B77792">
            <w:pPr>
              <w:pStyle w:val="-"/>
              <w:spacing w:before="60"/>
              <w:ind w:left="57" w:firstLine="0"/>
              <w:jc w:val="center"/>
              <w:rPr>
                <w:szCs w:val="24"/>
              </w:rPr>
            </w:pPr>
            <w:r w:rsidRPr="00D441AF">
              <w:rPr>
                <w:szCs w:val="24"/>
              </w:rPr>
              <w:t>ГП -5-291</w:t>
            </w:r>
          </w:p>
        </w:tc>
        <w:tc>
          <w:tcPr>
            <w:tcW w:w="4249" w:type="dxa"/>
            <w:tcBorders>
              <w:top w:val="single" w:sz="4" w:space="0" w:color="auto"/>
              <w:left w:val="single" w:sz="4" w:space="0" w:color="auto"/>
              <w:bottom w:val="single" w:sz="4" w:space="0" w:color="auto"/>
              <w:right w:val="single" w:sz="4" w:space="0" w:color="auto"/>
            </w:tcBorders>
            <w:vAlign w:val="center"/>
            <w:hideMark/>
          </w:tcPr>
          <w:p w14:paraId="10CF12BA" w14:textId="799789E1" w:rsidR="00B77792" w:rsidRPr="00D441AF" w:rsidRDefault="00B77792" w:rsidP="00140CE7">
            <w:pPr>
              <w:pStyle w:val="-"/>
              <w:spacing w:before="60"/>
              <w:ind w:left="57" w:firstLine="0"/>
              <w:jc w:val="left"/>
              <w:rPr>
                <w:szCs w:val="24"/>
              </w:rPr>
            </w:pPr>
            <w:r w:rsidRPr="00D441AF">
              <w:rPr>
                <w:szCs w:val="24"/>
              </w:rPr>
              <w:t xml:space="preserve">Схема інженерного </w:t>
            </w:r>
            <w:r w:rsidR="00140CE7" w:rsidRPr="00D441AF">
              <w:rPr>
                <w:szCs w:val="24"/>
              </w:rPr>
              <w:t>забезпечення</w:t>
            </w:r>
            <w:r w:rsidRPr="00D441AF">
              <w:rPr>
                <w:szCs w:val="24"/>
              </w:rPr>
              <w:t xml:space="preserve"> території</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30E34CC" w14:textId="77777777" w:rsidR="00B77792" w:rsidRPr="00D441AF" w:rsidRDefault="00B77792" w:rsidP="00B77792">
            <w:pPr>
              <w:pStyle w:val="aff3"/>
              <w:spacing w:before="60"/>
              <w:ind w:firstLine="0"/>
              <w:jc w:val="center"/>
              <w:rPr>
                <w:lang w:val="uk-UA"/>
              </w:rPr>
            </w:pPr>
            <w:r w:rsidRPr="00D441AF">
              <w:rPr>
                <w:lang w:val="uk-UA"/>
              </w:rPr>
              <w:t>1:5000</w:t>
            </w:r>
          </w:p>
        </w:tc>
      </w:tr>
      <w:tr w:rsidR="00B77792" w:rsidRPr="00D441AF" w14:paraId="3648EEFB" w14:textId="77777777" w:rsidTr="006740C4">
        <w:trPr>
          <w:cantSplit/>
          <w:trHeight w:val="577"/>
        </w:trPr>
        <w:tc>
          <w:tcPr>
            <w:tcW w:w="2414" w:type="dxa"/>
            <w:tcBorders>
              <w:top w:val="single" w:sz="4" w:space="0" w:color="auto"/>
              <w:left w:val="single" w:sz="4" w:space="0" w:color="auto"/>
              <w:bottom w:val="single" w:sz="4" w:space="0" w:color="auto"/>
              <w:right w:val="single" w:sz="4" w:space="0" w:color="auto"/>
            </w:tcBorders>
            <w:vAlign w:val="center"/>
            <w:hideMark/>
          </w:tcPr>
          <w:p w14:paraId="0C8056B7" w14:textId="74F76714" w:rsidR="00B77792" w:rsidRPr="00D441AF" w:rsidRDefault="00B77792" w:rsidP="00B77792">
            <w:pPr>
              <w:pStyle w:val="-"/>
              <w:spacing w:before="60"/>
              <w:ind w:left="57" w:firstLine="0"/>
              <w:jc w:val="center"/>
              <w:rPr>
                <w:szCs w:val="24"/>
              </w:rPr>
            </w:pPr>
            <w:r w:rsidRPr="00D441AF">
              <w:rPr>
                <w:szCs w:val="24"/>
              </w:rPr>
              <w:t>ГП -6-292</w:t>
            </w:r>
          </w:p>
        </w:tc>
        <w:tc>
          <w:tcPr>
            <w:tcW w:w="4249" w:type="dxa"/>
            <w:tcBorders>
              <w:top w:val="single" w:sz="4" w:space="0" w:color="auto"/>
              <w:left w:val="single" w:sz="4" w:space="0" w:color="auto"/>
              <w:bottom w:val="single" w:sz="4" w:space="0" w:color="auto"/>
              <w:right w:val="single" w:sz="4" w:space="0" w:color="auto"/>
            </w:tcBorders>
            <w:vAlign w:val="center"/>
            <w:hideMark/>
          </w:tcPr>
          <w:p w14:paraId="328B5CFC" w14:textId="775328B6" w:rsidR="00B77792" w:rsidRPr="00D441AF" w:rsidRDefault="00B77792" w:rsidP="00140CE7">
            <w:pPr>
              <w:pStyle w:val="-"/>
              <w:spacing w:before="60"/>
              <w:ind w:left="57" w:firstLine="0"/>
              <w:jc w:val="left"/>
              <w:rPr>
                <w:szCs w:val="24"/>
              </w:rPr>
            </w:pPr>
            <w:r w:rsidRPr="00D441AF">
              <w:rPr>
                <w:szCs w:val="24"/>
              </w:rPr>
              <w:t xml:space="preserve">Схема інженерної підготовки та </w:t>
            </w:r>
            <w:r w:rsidR="00140CE7" w:rsidRPr="00D441AF">
              <w:rPr>
                <w:szCs w:val="24"/>
              </w:rPr>
              <w:t>благоустрою</w:t>
            </w:r>
            <w:r w:rsidRPr="00D441AF">
              <w:rPr>
                <w:szCs w:val="24"/>
              </w:rPr>
              <w:t xml:space="preserve"> території</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7B0A5A" w14:textId="77777777" w:rsidR="00B77792" w:rsidRPr="00D441AF" w:rsidRDefault="00B77792" w:rsidP="00B77792">
            <w:pPr>
              <w:pStyle w:val="aff3"/>
              <w:spacing w:before="60"/>
              <w:ind w:firstLine="0"/>
              <w:jc w:val="center"/>
              <w:rPr>
                <w:lang w:val="uk-UA"/>
              </w:rPr>
            </w:pPr>
            <w:r w:rsidRPr="00D441AF">
              <w:rPr>
                <w:lang w:val="uk-UA"/>
              </w:rPr>
              <w:t>1:5000</w:t>
            </w:r>
          </w:p>
        </w:tc>
      </w:tr>
    </w:tbl>
    <w:p w14:paraId="2704F1EF" w14:textId="77777777" w:rsidR="001F1830" w:rsidRPr="00D441AF" w:rsidRDefault="001F1830" w:rsidP="001F1830">
      <w:pPr>
        <w:pStyle w:val="af7"/>
        <w:tabs>
          <w:tab w:val="left" w:pos="-2977"/>
          <w:tab w:val="left" w:pos="-2268"/>
        </w:tabs>
        <w:jc w:val="center"/>
        <w:rPr>
          <w:sz w:val="24"/>
          <w:szCs w:val="24"/>
          <w:lang w:val="uk-UA"/>
        </w:rPr>
      </w:pPr>
    </w:p>
    <w:p w14:paraId="03C2186C" w14:textId="77777777" w:rsidR="001F1830" w:rsidRPr="00D441AF" w:rsidRDefault="001F1830" w:rsidP="001F1830">
      <w:pPr>
        <w:pStyle w:val="af7"/>
        <w:tabs>
          <w:tab w:val="left" w:pos="-2977"/>
          <w:tab w:val="left" w:pos="-2268"/>
        </w:tabs>
        <w:jc w:val="center"/>
        <w:rPr>
          <w:sz w:val="24"/>
          <w:szCs w:val="24"/>
          <w:lang w:val="uk-UA"/>
        </w:rPr>
      </w:pPr>
    </w:p>
    <w:p w14:paraId="482F9C5C" w14:textId="77777777" w:rsidR="001F1830" w:rsidRPr="00D441AF" w:rsidRDefault="001F1830" w:rsidP="001F1830">
      <w:pPr>
        <w:pStyle w:val="af7"/>
        <w:tabs>
          <w:tab w:val="left" w:pos="-2977"/>
          <w:tab w:val="left" w:pos="-2268"/>
        </w:tabs>
        <w:jc w:val="center"/>
        <w:rPr>
          <w:sz w:val="24"/>
          <w:szCs w:val="24"/>
          <w:lang w:val="uk-UA"/>
        </w:rPr>
      </w:pPr>
    </w:p>
    <w:p w14:paraId="658E46F1" w14:textId="77777777" w:rsidR="001F1830" w:rsidRPr="00D441AF" w:rsidRDefault="001F1830" w:rsidP="001F1830">
      <w:pPr>
        <w:pStyle w:val="af7"/>
        <w:tabs>
          <w:tab w:val="left" w:pos="-2977"/>
          <w:tab w:val="left" w:pos="-2268"/>
        </w:tabs>
        <w:jc w:val="center"/>
        <w:rPr>
          <w:sz w:val="24"/>
          <w:szCs w:val="24"/>
          <w:lang w:val="uk-UA"/>
        </w:rPr>
      </w:pPr>
    </w:p>
    <w:p w14:paraId="1E447D5F" w14:textId="77777777" w:rsidR="001F1830" w:rsidRPr="00D441AF" w:rsidRDefault="001F1830" w:rsidP="001F1830">
      <w:pPr>
        <w:pStyle w:val="af7"/>
        <w:tabs>
          <w:tab w:val="left" w:pos="-2977"/>
          <w:tab w:val="left" w:pos="-2268"/>
        </w:tabs>
        <w:jc w:val="center"/>
        <w:rPr>
          <w:sz w:val="24"/>
          <w:szCs w:val="24"/>
          <w:lang w:val="uk-UA"/>
        </w:rPr>
      </w:pPr>
    </w:p>
    <w:p w14:paraId="448A559E" w14:textId="77777777" w:rsidR="001F1830" w:rsidRPr="00D441AF" w:rsidRDefault="001F1830" w:rsidP="001F1830">
      <w:pPr>
        <w:pStyle w:val="af7"/>
        <w:tabs>
          <w:tab w:val="left" w:pos="-2977"/>
          <w:tab w:val="left" w:pos="-2268"/>
        </w:tabs>
        <w:jc w:val="center"/>
        <w:rPr>
          <w:sz w:val="24"/>
          <w:szCs w:val="24"/>
          <w:lang w:val="uk-UA"/>
        </w:rPr>
      </w:pPr>
    </w:p>
    <w:p w14:paraId="0A035968" w14:textId="77777777" w:rsidR="001F1830" w:rsidRPr="00D441AF" w:rsidRDefault="001F1830" w:rsidP="001F1830">
      <w:pPr>
        <w:pStyle w:val="af7"/>
        <w:tabs>
          <w:tab w:val="left" w:pos="-2977"/>
          <w:tab w:val="left" w:pos="-2268"/>
        </w:tabs>
        <w:jc w:val="center"/>
        <w:rPr>
          <w:sz w:val="24"/>
          <w:szCs w:val="24"/>
          <w:lang w:val="uk-UA"/>
        </w:rPr>
      </w:pPr>
    </w:p>
    <w:p w14:paraId="3D899770" w14:textId="77777777" w:rsidR="001F1830" w:rsidRPr="00D441AF" w:rsidRDefault="001F1830" w:rsidP="001F1830">
      <w:pPr>
        <w:pStyle w:val="af7"/>
        <w:tabs>
          <w:tab w:val="left" w:pos="-2977"/>
          <w:tab w:val="left" w:pos="-2268"/>
        </w:tabs>
        <w:jc w:val="center"/>
        <w:rPr>
          <w:sz w:val="24"/>
          <w:szCs w:val="24"/>
          <w:lang w:val="uk-UA"/>
        </w:rPr>
      </w:pPr>
    </w:p>
    <w:p w14:paraId="6283876A" w14:textId="77777777" w:rsidR="001F1830" w:rsidRPr="00D441AF" w:rsidRDefault="001F1830" w:rsidP="001F1830">
      <w:pPr>
        <w:pStyle w:val="af7"/>
        <w:tabs>
          <w:tab w:val="left" w:pos="-2977"/>
          <w:tab w:val="left" w:pos="-2268"/>
        </w:tabs>
        <w:jc w:val="center"/>
        <w:rPr>
          <w:sz w:val="24"/>
          <w:szCs w:val="24"/>
          <w:lang w:val="uk-UA"/>
        </w:rPr>
      </w:pPr>
    </w:p>
    <w:p w14:paraId="6AEEE4A4" w14:textId="77777777" w:rsidR="001F1830" w:rsidRPr="00D441AF" w:rsidRDefault="001F1830" w:rsidP="001F1830">
      <w:pPr>
        <w:pStyle w:val="af7"/>
        <w:tabs>
          <w:tab w:val="left" w:pos="-2977"/>
          <w:tab w:val="left" w:pos="-2268"/>
        </w:tabs>
        <w:jc w:val="center"/>
        <w:rPr>
          <w:sz w:val="24"/>
          <w:szCs w:val="24"/>
          <w:lang w:val="uk-UA"/>
        </w:rPr>
      </w:pPr>
    </w:p>
    <w:p w14:paraId="69C6606F" w14:textId="77777777" w:rsidR="001F1830" w:rsidRPr="00D441AF" w:rsidRDefault="001F1830" w:rsidP="001F1830">
      <w:pPr>
        <w:pStyle w:val="af7"/>
        <w:tabs>
          <w:tab w:val="left" w:pos="-2977"/>
          <w:tab w:val="left" w:pos="-2268"/>
        </w:tabs>
        <w:jc w:val="center"/>
        <w:rPr>
          <w:sz w:val="24"/>
          <w:szCs w:val="24"/>
          <w:lang w:val="uk-UA"/>
        </w:rPr>
      </w:pPr>
    </w:p>
    <w:p w14:paraId="7A6E8213" w14:textId="77777777" w:rsidR="001F1830" w:rsidRPr="00D441AF" w:rsidRDefault="001F1830" w:rsidP="001F1830">
      <w:pPr>
        <w:pStyle w:val="af7"/>
        <w:tabs>
          <w:tab w:val="left" w:pos="-2977"/>
          <w:tab w:val="left" w:pos="-2268"/>
        </w:tabs>
        <w:jc w:val="center"/>
        <w:rPr>
          <w:sz w:val="24"/>
          <w:szCs w:val="24"/>
          <w:lang w:val="uk-UA"/>
        </w:rPr>
      </w:pPr>
    </w:p>
    <w:p w14:paraId="7C81077D" w14:textId="77777777" w:rsidR="001F1830" w:rsidRPr="00D441AF" w:rsidRDefault="001F1830" w:rsidP="001F1830">
      <w:pPr>
        <w:pStyle w:val="af7"/>
        <w:tabs>
          <w:tab w:val="left" w:pos="-2977"/>
          <w:tab w:val="left" w:pos="-2268"/>
        </w:tabs>
        <w:jc w:val="center"/>
        <w:rPr>
          <w:sz w:val="24"/>
          <w:szCs w:val="24"/>
          <w:lang w:val="uk-UA"/>
        </w:rPr>
      </w:pPr>
    </w:p>
    <w:p w14:paraId="7D093886" w14:textId="77777777" w:rsidR="001F1830" w:rsidRPr="00D441AF" w:rsidRDefault="001F1830" w:rsidP="001F1830">
      <w:pPr>
        <w:pStyle w:val="af7"/>
        <w:tabs>
          <w:tab w:val="left" w:pos="-2977"/>
          <w:tab w:val="left" w:pos="-2268"/>
        </w:tabs>
        <w:jc w:val="center"/>
        <w:rPr>
          <w:sz w:val="24"/>
          <w:szCs w:val="24"/>
          <w:lang w:val="uk-UA"/>
        </w:rPr>
      </w:pPr>
    </w:p>
    <w:p w14:paraId="65CA5F18" w14:textId="77777777" w:rsidR="001F1830" w:rsidRPr="00D441AF" w:rsidRDefault="001F1830" w:rsidP="001F1830">
      <w:pPr>
        <w:pStyle w:val="af7"/>
        <w:tabs>
          <w:tab w:val="left" w:pos="-2977"/>
          <w:tab w:val="left" w:pos="-2268"/>
        </w:tabs>
        <w:jc w:val="center"/>
        <w:rPr>
          <w:sz w:val="24"/>
          <w:szCs w:val="24"/>
          <w:lang w:val="uk-UA"/>
        </w:rPr>
      </w:pPr>
    </w:p>
    <w:p w14:paraId="1FAF03A6" w14:textId="77777777" w:rsidR="001F1830" w:rsidRPr="00D441AF" w:rsidRDefault="001F1830" w:rsidP="001F1830">
      <w:pPr>
        <w:pStyle w:val="af7"/>
        <w:tabs>
          <w:tab w:val="left" w:pos="-2977"/>
          <w:tab w:val="left" w:pos="-2268"/>
        </w:tabs>
        <w:jc w:val="center"/>
        <w:rPr>
          <w:sz w:val="24"/>
          <w:szCs w:val="24"/>
          <w:lang w:val="uk-UA"/>
        </w:rPr>
      </w:pPr>
    </w:p>
    <w:p w14:paraId="182BA850" w14:textId="77777777" w:rsidR="001F1830" w:rsidRPr="00D441AF" w:rsidRDefault="001F1830" w:rsidP="001F1830">
      <w:pPr>
        <w:pStyle w:val="af7"/>
        <w:tabs>
          <w:tab w:val="left" w:pos="-2977"/>
          <w:tab w:val="left" w:pos="-2268"/>
        </w:tabs>
        <w:jc w:val="center"/>
        <w:rPr>
          <w:sz w:val="24"/>
          <w:szCs w:val="24"/>
          <w:lang w:val="uk-UA"/>
        </w:rPr>
      </w:pPr>
    </w:p>
    <w:p w14:paraId="5DE4B098" w14:textId="77777777" w:rsidR="001F1830" w:rsidRPr="00D441AF" w:rsidRDefault="001F1830" w:rsidP="001F1830">
      <w:pPr>
        <w:pStyle w:val="af7"/>
        <w:tabs>
          <w:tab w:val="left" w:pos="-2977"/>
          <w:tab w:val="left" w:pos="-2268"/>
        </w:tabs>
        <w:jc w:val="center"/>
        <w:rPr>
          <w:sz w:val="24"/>
          <w:szCs w:val="24"/>
          <w:lang w:val="uk-UA"/>
        </w:rPr>
      </w:pPr>
    </w:p>
    <w:p w14:paraId="2957A584" w14:textId="77777777" w:rsidR="001F1830" w:rsidRPr="00D441AF" w:rsidRDefault="001F1830" w:rsidP="001F1830">
      <w:pPr>
        <w:pStyle w:val="af7"/>
        <w:tabs>
          <w:tab w:val="left" w:pos="-2977"/>
          <w:tab w:val="left" w:pos="-2268"/>
        </w:tabs>
        <w:jc w:val="center"/>
        <w:rPr>
          <w:sz w:val="24"/>
          <w:szCs w:val="24"/>
          <w:lang w:val="uk-UA"/>
        </w:rPr>
      </w:pPr>
    </w:p>
    <w:p w14:paraId="22757AD1" w14:textId="77777777" w:rsidR="001F1830" w:rsidRPr="00D441AF" w:rsidRDefault="001F1830" w:rsidP="001F1830">
      <w:pPr>
        <w:pStyle w:val="af7"/>
        <w:tabs>
          <w:tab w:val="left" w:pos="-2977"/>
          <w:tab w:val="left" w:pos="-2268"/>
        </w:tabs>
        <w:jc w:val="center"/>
        <w:rPr>
          <w:sz w:val="36"/>
          <w:szCs w:val="36"/>
          <w:lang w:val="uk-UA"/>
        </w:rPr>
      </w:pPr>
    </w:p>
    <w:p w14:paraId="0FF570CE" w14:textId="77777777" w:rsidR="001F1830" w:rsidRPr="00D441AF" w:rsidRDefault="001F1830" w:rsidP="001F1830">
      <w:pPr>
        <w:pStyle w:val="af7"/>
        <w:tabs>
          <w:tab w:val="left" w:pos="-2977"/>
          <w:tab w:val="left" w:pos="-2268"/>
        </w:tabs>
        <w:jc w:val="center"/>
        <w:rPr>
          <w:sz w:val="36"/>
          <w:szCs w:val="36"/>
          <w:lang w:val="uk-UA"/>
        </w:rPr>
      </w:pPr>
    </w:p>
    <w:p w14:paraId="55F5503F" w14:textId="77777777" w:rsidR="001F1830" w:rsidRPr="00D441AF" w:rsidRDefault="001F1830" w:rsidP="001F1830">
      <w:pPr>
        <w:pStyle w:val="af7"/>
        <w:tabs>
          <w:tab w:val="left" w:pos="-2977"/>
          <w:tab w:val="left" w:pos="-2268"/>
        </w:tabs>
        <w:jc w:val="center"/>
        <w:rPr>
          <w:sz w:val="36"/>
          <w:szCs w:val="36"/>
          <w:lang w:val="uk-UA"/>
        </w:rPr>
      </w:pPr>
    </w:p>
    <w:p w14:paraId="3F1470AE" w14:textId="77777777" w:rsidR="001F1830" w:rsidRPr="00D441AF" w:rsidRDefault="001F1830" w:rsidP="001F1830">
      <w:pPr>
        <w:pStyle w:val="af7"/>
        <w:tabs>
          <w:tab w:val="left" w:pos="-2977"/>
          <w:tab w:val="left" w:pos="-2268"/>
        </w:tabs>
        <w:jc w:val="center"/>
        <w:rPr>
          <w:sz w:val="36"/>
          <w:szCs w:val="36"/>
          <w:lang w:val="uk-UA"/>
        </w:rPr>
      </w:pPr>
    </w:p>
    <w:p w14:paraId="0E339D5A" w14:textId="77777777" w:rsidR="001F1830" w:rsidRPr="00D441AF" w:rsidRDefault="001F1830" w:rsidP="001F1830">
      <w:pPr>
        <w:pStyle w:val="af7"/>
        <w:tabs>
          <w:tab w:val="left" w:pos="-2977"/>
          <w:tab w:val="left" w:pos="-2268"/>
        </w:tabs>
        <w:jc w:val="center"/>
        <w:rPr>
          <w:sz w:val="36"/>
          <w:szCs w:val="36"/>
          <w:lang w:val="uk-UA"/>
        </w:rPr>
      </w:pPr>
    </w:p>
    <w:p w14:paraId="6D284CE0" w14:textId="77777777" w:rsidR="001F1830" w:rsidRPr="00D441AF" w:rsidRDefault="001F1830" w:rsidP="001F1830">
      <w:pPr>
        <w:pStyle w:val="af7"/>
        <w:tabs>
          <w:tab w:val="left" w:pos="-2977"/>
          <w:tab w:val="left" w:pos="-2268"/>
        </w:tabs>
        <w:jc w:val="center"/>
        <w:rPr>
          <w:sz w:val="36"/>
          <w:szCs w:val="36"/>
          <w:lang w:val="uk-UA"/>
        </w:rPr>
      </w:pPr>
    </w:p>
    <w:p w14:paraId="3E1A1CA5" w14:textId="77777777" w:rsidR="001F1830" w:rsidRPr="00D441AF" w:rsidRDefault="001F1830" w:rsidP="001F1830">
      <w:pPr>
        <w:pStyle w:val="af7"/>
        <w:tabs>
          <w:tab w:val="left" w:pos="-2977"/>
          <w:tab w:val="left" w:pos="-2268"/>
        </w:tabs>
        <w:jc w:val="center"/>
        <w:rPr>
          <w:sz w:val="36"/>
          <w:szCs w:val="36"/>
          <w:lang w:val="uk-UA"/>
        </w:rPr>
      </w:pPr>
    </w:p>
    <w:p w14:paraId="0AC9B5BE" w14:textId="77777777" w:rsidR="001F1830" w:rsidRPr="00D441AF" w:rsidRDefault="001F1830" w:rsidP="001F1830">
      <w:pPr>
        <w:pStyle w:val="af7"/>
        <w:tabs>
          <w:tab w:val="left" w:pos="-2977"/>
          <w:tab w:val="left" w:pos="-2268"/>
        </w:tabs>
        <w:jc w:val="center"/>
        <w:rPr>
          <w:sz w:val="36"/>
          <w:szCs w:val="36"/>
          <w:lang w:val="uk-UA"/>
        </w:rPr>
      </w:pPr>
    </w:p>
    <w:p w14:paraId="774DFEA8" w14:textId="77777777" w:rsidR="001F1830" w:rsidRPr="00D441AF" w:rsidRDefault="001F1830" w:rsidP="001F1830">
      <w:pPr>
        <w:pStyle w:val="af7"/>
        <w:tabs>
          <w:tab w:val="left" w:pos="-2977"/>
          <w:tab w:val="left" w:pos="-2268"/>
        </w:tabs>
        <w:jc w:val="center"/>
        <w:rPr>
          <w:sz w:val="36"/>
          <w:szCs w:val="36"/>
          <w:lang w:val="uk-UA"/>
        </w:rPr>
      </w:pPr>
    </w:p>
    <w:p w14:paraId="062F5B8F" w14:textId="77777777" w:rsidR="001F1830" w:rsidRPr="00D441AF" w:rsidRDefault="001F1830" w:rsidP="001F1830">
      <w:pPr>
        <w:pStyle w:val="af7"/>
        <w:tabs>
          <w:tab w:val="left" w:pos="-2977"/>
          <w:tab w:val="left" w:pos="-2268"/>
        </w:tabs>
        <w:jc w:val="center"/>
        <w:rPr>
          <w:b/>
          <w:sz w:val="36"/>
          <w:szCs w:val="36"/>
          <w:lang w:val="uk-UA"/>
        </w:rPr>
      </w:pPr>
      <w:r w:rsidRPr="00D441AF">
        <w:rPr>
          <w:b/>
          <w:sz w:val="36"/>
          <w:szCs w:val="36"/>
          <w:lang w:val="uk-UA"/>
        </w:rPr>
        <w:br w:type="page"/>
      </w:r>
    </w:p>
    <w:p w14:paraId="61D83F69" w14:textId="77777777" w:rsidR="001F1830" w:rsidRPr="00D441AF" w:rsidRDefault="001F1830" w:rsidP="001F1830">
      <w:pPr>
        <w:pStyle w:val="af7"/>
        <w:tabs>
          <w:tab w:val="left" w:pos="-2977"/>
          <w:tab w:val="left" w:pos="-2268"/>
        </w:tabs>
        <w:jc w:val="center"/>
        <w:rPr>
          <w:b/>
          <w:sz w:val="36"/>
          <w:szCs w:val="36"/>
          <w:lang w:val="uk-UA"/>
        </w:rPr>
      </w:pPr>
    </w:p>
    <w:p w14:paraId="40057D68" w14:textId="77777777" w:rsidR="001F1830" w:rsidRPr="00D441AF" w:rsidRDefault="001F1830" w:rsidP="001F1830">
      <w:pPr>
        <w:pStyle w:val="af7"/>
        <w:tabs>
          <w:tab w:val="left" w:pos="-2977"/>
          <w:tab w:val="left" w:pos="-2268"/>
        </w:tabs>
        <w:jc w:val="center"/>
        <w:rPr>
          <w:b/>
          <w:sz w:val="36"/>
          <w:szCs w:val="36"/>
          <w:lang w:val="uk-UA"/>
        </w:rPr>
      </w:pPr>
    </w:p>
    <w:p w14:paraId="2DA8C597" w14:textId="77777777" w:rsidR="001F1830" w:rsidRPr="00D441AF" w:rsidRDefault="001F1830" w:rsidP="001F1830">
      <w:pPr>
        <w:pStyle w:val="af7"/>
        <w:tabs>
          <w:tab w:val="left" w:pos="-2977"/>
          <w:tab w:val="left" w:pos="-2268"/>
        </w:tabs>
        <w:jc w:val="center"/>
        <w:rPr>
          <w:b/>
          <w:sz w:val="36"/>
          <w:szCs w:val="36"/>
          <w:lang w:val="uk-UA"/>
        </w:rPr>
      </w:pPr>
    </w:p>
    <w:p w14:paraId="3EB0FE48" w14:textId="77777777" w:rsidR="001F1830" w:rsidRPr="00D441AF" w:rsidRDefault="001F1830" w:rsidP="001F1830">
      <w:pPr>
        <w:pStyle w:val="af7"/>
        <w:tabs>
          <w:tab w:val="left" w:pos="-2977"/>
          <w:tab w:val="left" w:pos="-2268"/>
        </w:tabs>
        <w:jc w:val="center"/>
        <w:rPr>
          <w:b/>
          <w:sz w:val="36"/>
          <w:szCs w:val="36"/>
          <w:lang w:val="uk-UA"/>
        </w:rPr>
      </w:pPr>
    </w:p>
    <w:p w14:paraId="2717F47D" w14:textId="77777777" w:rsidR="001F1830" w:rsidRPr="00D441AF" w:rsidRDefault="001F1830" w:rsidP="001F1830">
      <w:pPr>
        <w:pStyle w:val="af7"/>
        <w:tabs>
          <w:tab w:val="left" w:pos="-2977"/>
          <w:tab w:val="left" w:pos="-2268"/>
        </w:tabs>
        <w:jc w:val="center"/>
        <w:rPr>
          <w:b/>
          <w:sz w:val="36"/>
          <w:szCs w:val="36"/>
          <w:lang w:val="uk-UA"/>
        </w:rPr>
      </w:pPr>
    </w:p>
    <w:p w14:paraId="5D0B1B34" w14:textId="77777777" w:rsidR="001F1830" w:rsidRPr="00D441AF" w:rsidRDefault="001F1830" w:rsidP="001F1830">
      <w:pPr>
        <w:pStyle w:val="af7"/>
        <w:tabs>
          <w:tab w:val="left" w:pos="-2977"/>
          <w:tab w:val="left" w:pos="-2268"/>
        </w:tabs>
        <w:jc w:val="center"/>
        <w:rPr>
          <w:b/>
          <w:sz w:val="36"/>
          <w:szCs w:val="36"/>
          <w:lang w:val="uk-UA"/>
        </w:rPr>
      </w:pPr>
    </w:p>
    <w:p w14:paraId="0E1F71C9" w14:textId="77777777" w:rsidR="001F1830" w:rsidRPr="00D441AF" w:rsidRDefault="001F1830" w:rsidP="001F1830">
      <w:pPr>
        <w:pStyle w:val="af7"/>
        <w:tabs>
          <w:tab w:val="left" w:pos="-2977"/>
          <w:tab w:val="left" w:pos="-2268"/>
        </w:tabs>
        <w:jc w:val="center"/>
        <w:rPr>
          <w:b/>
          <w:sz w:val="36"/>
          <w:szCs w:val="36"/>
          <w:lang w:val="uk-UA"/>
        </w:rPr>
      </w:pPr>
    </w:p>
    <w:p w14:paraId="675CE1F7" w14:textId="77777777" w:rsidR="001F1830" w:rsidRPr="00D441AF" w:rsidRDefault="001F1830" w:rsidP="001F1830">
      <w:pPr>
        <w:pStyle w:val="af7"/>
        <w:tabs>
          <w:tab w:val="left" w:pos="-2977"/>
          <w:tab w:val="left" w:pos="-2268"/>
        </w:tabs>
        <w:jc w:val="center"/>
        <w:rPr>
          <w:b/>
          <w:sz w:val="36"/>
          <w:szCs w:val="36"/>
          <w:lang w:val="uk-UA"/>
        </w:rPr>
      </w:pPr>
    </w:p>
    <w:p w14:paraId="7155B88A" w14:textId="77777777" w:rsidR="001F1830" w:rsidRPr="00D441AF" w:rsidRDefault="001F1830" w:rsidP="001F1830">
      <w:pPr>
        <w:pStyle w:val="af7"/>
        <w:tabs>
          <w:tab w:val="left" w:pos="-2977"/>
          <w:tab w:val="left" w:pos="-2268"/>
        </w:tabs>
        <w:jc w:val="center"/>
        <w:rPr>
          <w:b/>
          <w:sz w:val="36"/>
          <w:szCs w:val="36"/>
          <w:lang w:val="uk-UA"/>
        </w:rPr>
      </w:pPr>
    </w:p>
    <w:p w14:paraId="009570FC" w14:textId="77777777" w:rsidR="001F1830" w:rsidRPr="00D441AF" w:rsidRDefault="003B311D" w:rsidP="001F1830">
      <w:pPr>
        <w:pStyle w:val="af7"/>
        <w:tabs>
          <w:tab w:val="left" w:pos="-2977"/>
          <w:tab w:val="left" w:pos="-2268"/>
        </w:tabs>
        <w:jc w:val="center"/>
        <w:rPr>
          <w:b/>
          <w:sz w:val="36"/>
          <w:szCs w:val="36"/>
          <w:lang w:val="uk-UA"/>
        </w:rPr>
      </w:pPr>
      <w:r w:rsidRPr="00D441AF">
        <w:rPr>
          <w:noProof/>
          <w:lang w:val="uk-UA" w:eastAsia="uk-UA"/>
        </w:rPr>
        <mc:AlternateContent>
          <mc:Choice Requires="wps">
            <w:drawing>
              <wp:anchor distT="0" distB="0" distL="114300" distR="114300" simplePos="0" relativeHeight="251656192" behindDoc="0" locked="0" layoutInCell="1" allowOverlap="1" wp14:anchorId="0CA42F32" wp14:editId="11B35042">
                <wp:simplePos x="0" y="0"/>
                <wp:positionH relativeFrom="column">
                  <wp:posOffset>2546350</wp:posOffset>
                </wp:positionH>
                <wp:positionV relativeFrom="paragraph">
                  <wp:posOffset>6616065</wp:posOffset>
                </wp:positionV>
                <wp:extent cx="672465" cy="370840"/>
                <wp:effectExtent l="0" t="0" r="0" b="0"/>
                <wp:wrapNone/>
                <wp:docPr id="6" name="Скругленный 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465" cy="370840"/>
                        </a:xfrm>
                        <a:prstGeom prst="roundRect">
                          <a:avLst>
                            <a:gd name="adj" fmla="val 16667"/>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8604FD" id="Скругленный прямоугольник 6" o:spid="_x0000_s1026" style="position:absolute;margin-left:200.5pt;margin-top:520.95pt;width:52.95pt;height:29.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" strokecolor="white"/>
            </w:pict>
          </mc:Fallback>
        </mc:AlternateContent>
      </w:r>
      <w:r w:rsidR="001F1830" w:rsidRPr="00D441AF">
        <w:rPr>
          <w:b/>
          <w:sz w:val="36"/>
          <w:szCs w:val="36"/>
          <w:lang w:val="uk-UA"/>
        </w:rPr>
        <w:t>I. ТЕКСТОВА ЧАСТИНА</w:t>
      </w:r>
    </w:p>
    <w:p w14:paraId="001C27ED" w14:textId="77777777" w:rsidR="001F1830" w:rsidRPr="00D441AF" w:rsidRDefault="001F1830" w:rsidP="001F1830">
      <w:pPr>
        <w:spacing w:after="0" w:line="240" w:lineRule="auto"/>
        <w:jc w:val="left"/>
        <w:rPr>
          <w:color w:val="000000"/>
          <w:szCs w:val="24"/>
          <w:lang w:val="uk-UA"/>
        </w:rPr>
        <w:sectPr w:rsidR="001F1830" w:rsidRPr="00D441AF" w:rsidSect="00D5624D">
          <w:type w:val="nextColumn"/>
          <w:pgSz w:w="11906" w:h="16838"/>
          <w:pgMar w:top="851" w:right="851" w:bottom="851" w:left="1418" w:header="709" w:footer="709" w:gutter="0"/>
          <w:cols w:space="720"/>
        </w:sectPr>
      </w:pPr>
    </w:p>
    <w:p w14:paraId="5334614D" w14:textId="77777777" w:rsidR="001F1830" w:rsidRPr="00D441AF" w:rsidRDefault="001F1830" w:rsidP="001F1830">
      <w:pPr>
        <w:pStyle w:val="af7"/>
        <w:tabs>
          <w:tab w:val="left" w:pos="-2977"/>
          <w:tab w:val="left" w:pos="-2268"/>
        </w:tabs>
        <w:jc w:val="center"/>
        <w:rPr>
          <w:b/>
          <w:color w:val="000000"/>
          <w:sz w:val="32"/>
          <w:szCs w:val="32"/>
          <w:lang w:val="uk-UA"/>
        </w:rPr>
      </w:pPr>
      <w:r w:rsidRPr="00D441AF">
        <w:rPr>
          <w:b/>
          <w:color w:val="000000"/>
          <w:sz w:val="32"/>
          <w:szCs w:val="32"/>
          <w:lang w:val="uk-UA"/>
        </w:rPr>
        <w:t>Зміст</w:t>
      </w:r>
    </w:p>
    <w:p w14:paraId="1B85A0C6" w14:textId="77777777" w:rsidR="001F1830" w:rsidRPr="00D441AF" w:rsidRDefault="001F1830" w:rsidP="001F1830">
      <w:pPr>
        <w:pStyle w:val="af7"/>
        <w:tabs>
          <w:tab w:val="left" w:pos="-2977"/>
          <w:tab w:val="left" w:pos="-2268"/>
        </w:tabs>
        <w:jc w:val="center"/>
        <w:rPr>
          <w:b/>
          <w:color w:val="000000"/>
          <w:sz w:val="32"/>
          <w:szCs w:val="32"/>
          <w:lang w:val="uk-UA"/>
        </w:rPr>
      </w:pPr>
    </w:p>
    <w:bookmarkEnd w:id="29" w:displacedByCustomXml="next"/>
    <w:bookmarkEnd w:id="28" w:displacedByCustomXml="next"/>
    <w:bookmarkEnd w:id="27" w:displacedByCustomXml="next"/>
    <w:bookmarkEnd w:id="26" w:displacedByCustomXml="next"/>
    <w:bookmarkEnd w:id="25" w:displacedByCustomXml="next"/>
    <w:bookmarkEnd w:id="24" w:displacedByCustomXml="next"/>
    <w:bookmarkEnd w:id="23" w:displacedByCustomXml="next"/>
    <w:bookmarkEnd w:id="22" w:displacedByCustomXml="next"/>
    <w:bookmarkEnd w:id="21" w:displacedByCustomXml="next"/>
    <w:bookmarkEnd w:id="20" w:displacedByCustomXml="next"/>
    <w:bookmarkEnd w:id="19" w:displacedByCustomXml="next"/>
    <w:bookmarkEnd w:id="18" w:displacedByCustomXml="next"/>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End w:id="11" w:displacedByCustomXml="next"/>
    <w:sdt>
      <w:sdtPr>
        <w:rPr>
          <w:rStyle w:val="a3"/>
          <w:rFonts w:eastAsia="Calibri"/>
          <w:b/>
          <w:noProof/>
          <w:color w:val="auto"/>
          <w:sz w:val="24"/>
          <w:szCs w:val="24"/>
          <w:lang w:val="uk-UA" w:eastAsia="en-US"/>
        </w:rPr>
        <w:id w:val="-2005192881"/>
        <w:docPartObj>
          <w:docPartGallery w:val="Table of Contents"/>
          <w:docPartUnique/>
        </w:docPartObj>
      </w:sdtPr>
      <w:sdtEndPr>
        <w:rPr>
          <w:rStyle w:val="a3"/>
          <w:b w:val="0"/>
        </w:rPr>
      </w:sdtEndPr>
      <w:sdtContent>
        <w:p w14:paraId="7075992E" w14:textId="77777777" w:rsidR="003B311D" w:rsidRPr="00D441AF" w:rsidRDefault="003B311D">
          <w:pPr>
            <w:pStyle w:val="aff9"/>
            <w:rPr>
              <w:rStyle w:val="a3"/>
              <w:rFonts w:eastAsia="Calibri"/>
              <w:b/>
              <w:noProof/>
              <w:color w:val="auto"/>
              <w:sz w:val="24"/>
              <w:szCs w:val="24"/>
              <w:lang w:val="uk-UA"/>
            </w:rPr>
          </w:pPr>
        </w:p>
        <w:p w14:paraId="6A825DF6" w14:textId="467D4CEE" w:rsidR="003B311D" w:rsidRPr="00D441AF" w:rsidRDefault="003B311D" w:rsidP="003B311D">
          <w:pPr>
            <w:pStyle w:val="11"/>
            <w:rPr>
              <w:rStyle w:val="a3"/>
              <w:b/>
              <w:color w:val="auto"/>
              <w:lang w:val="uk-UA"/>
            </w:rPr>
          </w:pPr>
          <w:r w:rsidRPr="00D441AF">
            <w:rPr>
              <w:rStyle w:val="a3"/>
              <w:b/>
              <w:noProof/>
              <w:color w:val="auto"/>
              <w:lang w:val="uk-UA"/>
            </w:rPr>
            <w:fldChar w:fldCharType="begin"/>
          </w:r>
          <w:r w:rsidRPr="00D441AF">
            <w:rPr>
              <w:rStyle w:val="a3"/>
              <w:b/>
              <w:noProof/>
              <w:color w:val="auto"/>
              <w:lang w:val="uk-UA"/>
            </w:rPr>
            <w:instrText xml:space="preserve"> TOC \o "1-3" \h \z \u </w:instrText>
          </w:r>
          <w:r w:rsidRPr="00D441AF">
            <w:rPr>
              <w:rStyle w:val="a3"/>
              <w:b/>
              <w:noProof/>
              <w:color w:val="auto"/>
              <w:lang w:val="uk-UA"/>
            </w:rPr>
            <w:fldChar w:fldCharType="separate"/>
          </w:r>
          <w:hyperlink w:anchor="_Toc529285367" w:history="1">
            <w:r w:rsidRPr="00D441AF">
              <w:rPr>
                <w:rStyle w:val="a3"/>
                <w:b/>
                <w:noProof/>
                <w:color w:val="auto"/>
                <w:lang w:val="uk-UA"/>
              </w:rPr>
              <w:t>ВСТУП</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_Toc529285367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7</w:t>
            </w:r>
            <w:r w:rsidRPr="00D441AF">
              <w:rPr>
                <w:rStyle w:val="a3"/>
                <w:b/>
                <w:webHidden/>
                <w:color w:val="auto"/>
                <w:lang w:val="uk-UA"/>
              </w:rPr>
              <w:fldChar w:fldCharType="end"/>
            </w:r>
          </w:hyperlink>
        </w:p>
        <w:p w14:paraId="265BA812" w14:textId="1F741A3A" w:rsidR="003B311D" w:rsidRPr="00D441AF" w:rsidRDefault="003B311D" w:rsidP="003B311D">
          <w:pPr>
            <w:pStyle w:val="11"/>
            <w:rPr>
              <w:rStyle w:val="a3"/>
              <w:b/>
              <w:color w:val="auto"/>
              <w:lang w:val="uk-UA"/>
            </w:rPr>
          </w:pPr>
          <w:hyperlink w:anchor="_Toc529285368" w:history="1">
            <w:r w:rsidRPr="00D441AF">
              <w:rPr>
                <w:rStyle w:val="a3"/>
                <w:b/>
                <w:noProof/>
                <w:color w:val="auto"/>
                <w:lang w:val="uk-UA"/>
              </w:rPr>
              <w:t>1.</w:t>
            </w:r>
            <w:r w:rsidRPr="00D441AF">
              <w:rPr>
                <w:rStyle w:val="a3"/>
                <w:b/>
                <w:color w:val="auto"/>
                <w:lang w:val="uk-UA"/>
              </w:rPr>
              <w:tab/>
            </w:r>
            <w:r w:rsidR="004B42C8" w:rsidRPr="00D441AF">
              <w:rPr>
                <w:rStyle w:val="a3"/>
                <w:b/>
                <w:noProof/>
                <w:color w:val="auto"/>
                <w:lang w:val="uk-UA"/>
              </w:rPr>
              <w:t xml:space="preserve">МІСЦЕ </w:t>
            </w:r>
            <w:r w:rsidR="00C22221" w:rsidRPr="00D441AF">
              <w:rPr>
                <w:rStyle w:val="a3"/>
                <w:b/>
                <w:noProof/>
                <w:color w:val="auto"/>
                <w:lang w:val="uk-UA"/>
              </w:rPr>
              <w:t>с БАЛІВКА</w:t>
            </w:r>
            <w:r w:rsidR="005F0F34" w:rsidRPr="00D441AF">
              <w:rPr>
                <w:rStyle w:val="a3"/>
                <w:b/>
                <w:noProof/>
                <w:color w:val="auto"/>
                <w:lang w:val="uk-UA"/>
              </w:rPr>
              <w:t xml:space="preserve"> </w:t>
            </w:r>
            <w:r w:rsidRPr="00D441AF">
              <w:rPr>
                <w:rStyle w:val="a3"/>
                <w:b/>
                <w:noProof/>
                <w:color w:val="auto"/>
                <w:lang w:val="uk-UA"/>
              </w:rPr>
              <w:t xml:space="preserve">У СИСТЕМІ РОЗСЕЛЕННЯ </w:t>
            </w:r>
            <w:r w:rsidR="00C22221" w:rsidRPr="00D441AF">
              <w:rPr>
                <w:rStyle w:val="a3"/>
                <w:b/>
                <w:noProof/>
                <w:color w:val="auto"/>
                <w:lang w:val="uk-UA"/>
              </w:rPr>
              <w:t>ДНІПРОВСЬКОГО</w:t>
            </w:r>
            <w:r w:rsidRPr="00D441AF">
              <w:rPr>
                <w:rStyle w:val="a3"/>
                <w:b/>
                <w:noProof/>
                <w:color w:val="auto"/>
                <w:lang w:val="uk-UA"/>
              </w:rPr>
              <w:t xml:space="preserve"> РАЙОНУ </w:t>
            </w:r>
            <w:r w:rsidR="00C22221" w:rsidRPr="00D441AF">
              <w:rPr>
                <w:rStyle w:val="a3"/>
                <w:b/>
                <w:noProof/>
                <w:color w:val="auto"/>
                <w:lang w:val="uk-UA"/>
              </w:rPr>
              <w:t>ДНІПРОПЕТРОВСЬКОЇ</w:t>
            </w:r>
            <w:r w:rsidRPr="00D441AF">
              <w:rPr>
                <w:rStyle w:val="a3"/>
                <w:b/>
                <w:noProof/>
                <w:color w:val="auto"/>
                <w:lang w:val="uk-UA"/>
              </w:rPr>
              <w:t xml:space="preserve"> ОБЛАСТІ</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_Toc529285368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9</w:t>
            </w:r>
            <w:r w:rsidRPr="00D441AF">
              <w:rPr>
                <w:rStyle w:val="a3"/>
                <w:b/>
                <w:webHidden/>
                <w:color w:val="auto"/>
                <w:lang w:val="uk-UA"/>
              </w:rPr>
              <w:fldChar w:fldCharType="end"/>
            </w:r>
          </w:hyperlink>
        </w:p>
        <w:p w14:paraId="254B7E20" w14:textId="70193382" w:rsidR="003B311D" w:rsidRPr="00D441AF" w:rsidRDefault="003B311D">
          <w:pPr>
            <w:pStyle w:val="22"/>
            <w:tabs>
              <w:tab w:val="left" w:pos="1100"/>
            </w:tabs>
            <w:rPr>
              <w:rStyle w:val="a3"/>
              <w:b/>
              <w:color w:val="auto"/>
            </w:rPr>
          </w:pPr>
          <w:hyperlink w:anchor="_Toc529285369" w:history="1">
            <w:r w:rsidRPr="00D441AF">
              <w:rPr>
                <w:rStyle w:val="a3"/>
                <w:b/>
                <w:color w:val="auto"/>
              </w:rPr>
              <w:t>1.1.</w:t>
            </w:r>
            <w:r w:rsidRPr="00D441AF">
              <w:rPr>
                <w:rStyle w:val="a3"/>
                <w:b/>
                <w:color w:val="auto"/>
              </w:rPr>
              <w:tab/>
              <w:t>ЕКОНОМІКО-ГЕОГРАФІЧНЕ ПОЛОЖЕННЯ</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_Toc529285369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9</w:t>
            </w:r>
            <w:r w:rsidRPr="00D441AF">
              <w:rPr>
                <w:rStyle w:val="a3"/>
                <w:b/>
                <w:webHidden/>
                <w:color w:val="auto"/>
              </w:rPr>
              <w:fldChar w:fldCharType="end"/>
            </w:r>
          </w:hyperlink>
        </w:p>
        <w:p w14:paraId="5C326552" w14:textId="72D89080" w:rsidR="003B311D" w:rsidRPr="00D441AF" w:rsidRDefault="003B311D">
          <w:pPr>
            <w:pStyle w:val="22"/>
            <w:tabs>
              <w:tab w:val="left" w:pos="1100"/>
            </w:tabs>
            <w:rPr>
              <w:rStyle w:val="a3"/>
              <w:b/>
              <w:color w:val="auto"/>
            </w:rPr>
          </w:pPr>
          <w:hyperlink w:anchor="_Toc529285370" w:history="1">
            <w:r w:rsidRPr="00D441AF">
              <w:rPr>
                <w:rStyle w:val="a3"/>
                <w:b/>
                <w:color w:val="auto"/>
              </w:rPr>
              <w:t>1.2.</w:t>
            </w:r>
            <w:r w:rsidRPr="00D441AF">
              <w:rPr>
                <w:rStyle w:val="a3"/>
                <w:b/>
                <w:color w:val="auto"/>
              </w:rPr>
              <w:tab/>
              <w:t>КОРОТКА ІСТОРИЧНА ДОВІДКА</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_Toc529285370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9</w:t>
            </w:r>
            <w:r w:rsidRPr="00D441AF">
              <w:rPr>
                <w:rStyle w:val="a3"/>
                <w:b/>
                <w:webHidden/>
                <w:color w:val="auto"/>
              </w:rPr>
              <w:fldChar w:fldCharType="end"/>
            </w:r>
          </w:hyperlink>
        </w:p>
        <w:p w14:paraId="1465D083" w14:textId="38005400" w:rsidR="003B311D" w:rsidRPr="00D441AF" w:rsidRDefault="003B311D" w:rsidP="003B311D">
          <w:pPr>
            <w:pStyle w:val="11"/>
            <w:rPr>
              <w:rStyle w:val="a3"/>
              <w:b/>
              <w:color w:val="auto"/>
              <w:lang w:val="uk-UA"/>
            </w:rPr>
          </w:pPr>
          <w:hyperlink w:anchor="_Toc529285371" w:history="1">
            <w:r w:rsidRPr="00D441AF">
              <w:rPr>
                <w:rStyle w:val="a3"/>
                <w:b/>
                <w:noProof/>
                <w:color w:val="auto"/>
                <w:lang w:val="uk-UA"/>
              </w:rPr>
              <w:t>2.</w:t>
            </w:r>
            <w:r w:rsidRPr="00D441AF">
              <w:rPr>
                <w:rStyle w:val="a3"/>
                <w:b/>
                <w:color w:val="auto"/>
                <w:lang w:val="uk-UA"/>
              </w:rPr>
              <w:tab/>
            </w:r>
            <w:r w:rsidRPr="00D441AF">
              <w:rPr>
                <w:rStyle w:val="a3"/>
                <w:b/>
                <w:noProof/>
                <w:color w:val="auto"/>
                <w:lang w:val="uk-UA"/>
              </w:rPr>
              <w:t>ПРИРОДНІ УМОВИ ТА РЕСУРСИ ОСВОЄННЯ НАСЕЛЕНИХ ПУНКТІВ</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_Toc529285371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11</w:t>
            </w:r>
            <w:r w:rsidRPr="00D441AF">
              <w:rPr>
                <w:rStyle w:val="a3"/>
                <w:b/>
                <w:webHidden/>
                <w:color w:val="auto"/>
                <w:lang w:val="uk-UA"/>
              </w:rPr>
              <w:fldChar w:fldCharType="end"/>
            </w:r>
          </w:hyperlink>
        </w:p>
        <w:p w14:paraId="20FCDD46" w14:textId="3AC3C239" w:rsidR="003B311D" w:rsidRPr="00D441AF" w:rsidRDefault="003B311D">
          <w:pPr>
            <w:pStyle w:val="22"/>
            <w:tabs>
              <w:tab w:val="left" w:pos="1100"/>
            </w:tabs>
            <w:rPr>
              <w:rStyle w:val="a3"/>
              <w:b/>
              <w:color w:val="auto"/>
            </w:rPr>
          </w:pPr>
          <w:hyperlink w:anchor="_Toc529285372" w:history="1">
            <w:r w:rsidRPr="00D441AF">
              <w:rPr>
                <w:rStyle w:val="a3"/>
                <w:b/>
                <w:color w:val="auto"/>
              </w:rPr>
              <w:t>2.1.</w:t>
            </w:r>
            <w:r w:rsidRPr="00D441AF">
              <w:rPr>
                <w:rStyle w:val="a3"/>
                <w:b/>
                <w:color w:val="auto"/>
              </w:rPr>
              <w:tab/>
              <w:t>ГЕОЛОГО-ГЕОМОРФОЛОГІЧНА ХАРАКТЕРИСТИКА</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_Toc529285372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11</w:t>
            </w:r>
            <w:r w:rsidRPr="00D441AF">
              <w:rPr>
                <w:rStyle w:val="a3"/>
                <w:b/>
                <w:webHidden/>
                <w:color w:val="auto"/>
              </w:rPr>
              <w:fldChar w:fldCharType="end"/>
            </w:r>
          </w:hyperlink>
        </w:p>
        <w:p w14:paraId="1FC19C4D" w14:textId="0810E280" w:rsidR="003B311D" w:rsidRPr="00D441AF" w:rsidRDefault="003B311D">
          <w:pPr>
            <w:pStyle w:val="22"/>
            <w:tabs>
              <w:tab w:val="left" w:pos="1100"/>
            </w:tabs>
            <w:rPr>
              <w:rStyle w:val="a3"/>
              <w:b/>
              <w:color w:val="auto"/>
            </w:rPr>
          </w:pPr>
          <w:hyperlink w:anchor="_Toc529285373" w:history="1">
            <w:r w:rsidRPr="00D441AF">
              <w:rPr>
                <w:rStyle w:val="a3"/>
                <w:b/>
                <w:color w:val="auto"/>
              </w:rPr>
              <w:t>2.2.</w:t>
            </w:r>
            <w:r w:rsidRPr="00D441AF">
              <w:rPr>
                <w:rStyle w:val="a3"/>
                <w:b/>
                <w:color w:val="auto"/>
              </w:rPr>
              <w:tab/>
              <w:t>ГІДРОЛОГІЧНІ ТА ГІДРОГЕОЛОГІЧНІ УМОВИ</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_Toc529285373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11</w:t>
            </w:r>
            <w:r w:rsidRPr="00D441AF">
              <w:rPr>
                <w:rStyle w:val="a3"/>
                <w:b/>
                <w:webHidden/>
                <w:color w:val="auto"/>
              </w:rPr>
              <w:fldChar w:fldCharType="end"/>
            </w:r>
          </w:hyperlink>
        </w:p>
        <w:p w14:paraId="6195EF97" w14:textId="195FE479" w:rsidR="003B311D" w:rsidRPr="00D441AF" w:rsidRDefault="003B311D">
          <w:pPr>
            <w:pStyle w:val="22"/>
            <w:tabs>
              <w:tab w:val="left" w:pos="1100"/>
            </w:tabs>
            <w:rPr>
              <w:rStyle w:val="a3"/>
              <w:b/>
              <w:color w:val="auto"/>
            </w:rPr>
          </w:pPr>
          <w:hyperlink w:anchor="_Toc529285374" w:history="1">
            <w:r w:rsidRPr="00D441AF">
              <w:rPr>
                <w:rStyle w:val="a3"/>
                <w:b/>
                <w:color w:val="auto"/>
              </w:rPr>
              <w:t>2.3.</w:t>
            </w:r>
            <w:r w:rsidRPr="00D441AF">
              <w:rPr>
                <w:rStyle w:val="a3"/>
                <w:b/>
                <w:color w:val="auto"/>
              </w:rPr>
              <w:tab/>
              <w:t>КЛІМАТ ТЕРИТОРІЇ ТА ҐРУНТОВИЙ ПОКРИВ</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_Toc529285374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14</w:t>
            </w:r>
            <w:r w:rsidRPr="00D441AF">
              <w:rPr>
                <w:rStyle w:val="a3"/>
                <w:b/>
                <w:webHidden/>
                <w:color w:val="auto"/>
              </w:rPr>
              <w:fldChar w:fldCharType="end"/>
            </w:r>
          </w:hyperlink>
        </w:p>
        <w:p w14:paraId="501567D8" w14:textId="60176438" w:rsidR="003B311D" w:rsidRPr="00D441AF" w:rsidRDefault="003B311D">
          <w:pPr>
            <w:pStyle w:val="22"/>
            <w:tabs>
              <w:tab w:val="left" w:pos="1100"/>
            </w:tabs>
            <w:rPr>
              <w:rStyle w:val="a3"/>
              <w:b/>
              <w:color w:val="auto"/>
            </w:rPr>
          </w:pPr>
          <w:hyperlink w:anchor="_Toc529285375" w:history="1">
            <w:r w:rsidRPr="00D441AF">
              <w:rPr>
                <w:rStyle w:val="a3"/>
                <w:b/>
                <w:color w:val="auto"/>
              </w:rPr>
              <w:t>2.4.</w:t>
            </w:r>
            <w:r w:rsidRPr="00D441AF">
              <w:rPr>
                <w:rStyle w:val="a3"/>
                <w:b/>
                <w:color w:val="auto"/>
              </w:rPr>
              <w:tab/>
              <w:t>ІНЖЕНЕРНО-БУДІВЕЛЬНА ОЦІНКА ТЕРИТОРІЇ</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_Toc529285375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17</w:t>
            </w:r>
            <w:r w:rsidRPr="00D441AF">
              <w:rPr>
                <w:rStyle w:val="a3"/>
                <w:b/>
                <w:webHidden/>
                <w:color w:val="auto"/>
              </w:rPr>
              <w:fldChar w:fldCharType="end"/>
            </w:r>
          </w:hyperlink>
        </w:p>
        <w:p w14:paraId="603DAA33" w14:textId="6CF45DF3" w:rsidR="003B311D" w:rsidRPr="00D441AF" w:rsidRDefault="003B311D" w:rsidP="003B311D">
          <w:pPr>
            <w:pStyle w:val="11"/>
            <w:rPr>
              <w:rStyle w:val="a3"/>
              <w:b/>
              <w:color w:val="auto"/>
              <w:lang w:val="uk-UA"/>
            </w:rPr>
          </w:pPr>
          <w:hyperlink w:anchor="_Toc529285376" w:history="1">
            <w:r w:rsidRPr="00D441AF">
              <w:rPr>
                <w:rStyle w:val="a3"/>
                <w:b/>
                <w:noProof/>
                <w:color w:val="auto"/>
                <w:lang w:val="uk-UA"/>
              </w:rPr>
              <w:t>3.</w:t>
            </w:r>
            <w:r w:rsidRPr="00D441AF">
              <w:rPr>
                <w:rStyle w:val="a3"/>
                <w:b/>
                <w:color w:val="auto"/>
                <w:lang w:val="uk-UA"/>
              </w:rPr>
              <w:tab/>
            </w:r>
            <w:r w:rsidRPr="00D441AF">
              <w:rPr>
                <w:rStyle w:val="a3"/>
                <w:b/>
                <w:noProof/>
                <w:color w:val="auto"/>
                <w:lang w:val="uk-UA"/>
              </w:rPr>
              <w:t>ЕКОЛОГО-МІСТОБУДІВНА ОЦІНКА</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_Toc529285376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18</w:t>
            </w:r>
            <w:r w:rsidRPr="00D441AF">
              <w:rPr>
                <w:rStyle w:val="a3"/>
                <w:b/>
                <w:webHidden/>
                <w:color w:val="auto"/>
                <w:lang w:val="uk-UA"/>
              </w:rPr>
              <w:fldChar w:fldCharType="end"/>
            </w:r>
          </w:hyperlink>
        </w:p>
        <w:p w14:paraId="38B75379" w14:textId="2788DC20" w:rsidR="003B311D" w:rsidRPr="00D441AF" w:rsidRDefault="003B311D">
          <w:pPr>
            <w:pStyle w:val="22"/>
            <w:tabs>
              <w:tab w:val="left" w:pos="1100"/>
            </w:tabs>
            <w:rPr>
              <w:rStyle w:val="a3"/>
              <w:b/>
              <w:color w:val="auto"/>
            </w:rPr>
          </w:pPr>
          <w:hyperlink w:anchor="_Toc529285377" w:history="1">
            <w:r w:rsidRPr="00D441AF">
              <w:rPr>
                <w:rStyle w:val="a3"/>
                <w:b/>
                <w:color w:val="auto"/>
              </w:rPr>
              <w:t>3.1.</w:t>
            </w:r>
            <w:r w:rsidRPr="00D441AF">
              <w:rPr>
                <w:rStyle w:val="a3"/>
                <w:b/>
                <w:color w:val="auto"/>
              </w:rPr>
              <w:tab/>
              <w:t>ПОВІТРЯ</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_Toc529285377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18</w:t>
            </w:r>
            <w:r w:rsidRPr="00D441AF">
              <w:rPr>
                <w:rStyle w:val="a3"/>
                <w:b/>
                <w:webHidden/>
                <w:color w:val="auto"/>
              </w:rPr>
              <w:fldChar w:fldCharType="end"/>
            </w:r>
          </w:hyperlink>
        </w:p>
        <w:p w14:paraId="6C0A26D7" w14:textId="44377E52" w:rsidR="003B311D" w:rsidRPr="00D441AF" w:rsidRDefault="003B311D">
          <w:pPr>
            <w:pStyle w:val="22"/>
            <w:tabs>
              <w:tab w:val="left" w:pos="1100"/>
            </w:tabs>
            <w:rPr>
              <w:rStyle w:val="a3"/>
              <w:b/>
              <w:color w:val="auto"/>
            </w:rPr>
          </w:pPr>
          <w:hyperlink w:anchor="_Toc529285378" w:history="1">
            <w:r w:rsidRPr="00D441AF">
              <w:rPr>
                <w:rStyle w:val="a3"/>
                <w:b/>
                <w:color w:val="auto"/>
              </w:rPr>
              <w:t>3.2.</w:t>
            </w:r>
            <w:r w:rsidRPr="00D441AF">
              <w:rPr>
                <w:rStyle w:val="a3"/>
                <w:b/>
                <w:color w:val="auto"/>
              </w:rPr>
              <w:tab/>
              <w:t>ВОДНИЙ БАСЕЙН</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_Toc529285378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18</w:t>
            </w:r>
            <w:r w:rsidRPr="00D441AF">
              <w:rPr>
                <w:rStyle w:val="a3"/>
                <w:b/>
                <w:webHidden/>
                <w:color w:val="auto"/>
              </w:rPr>
              <w:fldChar w:fldCharType="end"/>
            </w:r>
          </w:hyperlink>
        </w:p>
        <w:p w14:paraId="5C80F6CC" w14:textId="3958486B" w:rsidR="003B311D" w:rsidRPr="00D441AF" w:rsidRDefault="003B311D">
          <w:pPr>
            <w:pStyle w:val="22"/>
            <w:tabs>
              <w:tab w:val="left" w:pos="1100"/>
            </w:tabs>
            <w:rPr>
              <w:rStyle w:val="a3"/>
              <w:b/>
              <w:color w:val="auto"/>
            </w:rPr>
          </w:pPr>
          <w:hyperlink w:anchor="_Toc529285379" w:history="1">
            <w:r w:rsidRPr="00D441AF">
              <w:rPr>
                <w:rStyle w:val="a3"/>
                <w:b/>
                <w:color w:val="auto"/>
              </w:rPr>
              <w:t>3.3.</w:t>
            </w:r>
            <w:r w:rsidRPr="00D441AF">
              <w:rPr>
                <w:rStyle w:val="a3"/>
                <w:b/>
                <w:color w:val="auto"/>
              </w:rPr>
              <w:tab/>
              <w:t>СТАН ҐРУНТІВ</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_Toc529285379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19</w:t>
            </w:r>
            <w:r w:rsidRPr="00D441AF">
              <w:rPr>
                <w:rStyle w:val="a3"/>
                <w:b/>
                <w:webHidden/>
                <w:color w:val="auto"/>
              </w:rPr>
              <w:fldChar w:fldCharType="end"/>
            </w:r>
          </w:hyperlink>
        </w:p>
        <w:p w14:paraId="5A88D124" w14:textId="282F4ADD" w:rsidR="003B311D" w:rsidRPr="00D441AF" w:rsidRDefault="003B311D">
          <w:pPr>
            <w:pStyle w:val="22"/>
            <w:tabs>
              <w:tab w:val="left" w:pos="1100"/>
            </w:tabs>
            <w:rPr>
              <w:rStyle w:val="a3"/>
              <w:b/>
              <w:color w:val="auto"/>
            </w:rPr>
          </w:pPr>
          <w:hyperlink w:anchor="_Toc529285380" w:history="1">
            <w:r w:rsidRPr="00D441AF">
              <w:rPr>
                <w:rStyle w:val="a3"/>
                <w:b/>
                <w:color w:val="auto"/>
              </w:rPr>
              <w:t>3.4.</w:t>
            </w:r>
            <w:r w:rsidRPr="00D441AF">
              <w:rPr>
                <w:rStyle w:val="a3"/>
                <w:b/>
                <w:color w:val="auto"/>
              </w:rPr>
              <w:tab/>
              <w:t>АКУСТИЧНИЙ РЕЖИМ</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_Toc529285380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20</w:t>
            </w:r>
            <w:r w:rsidRPr="00D441AF">
              <w:rPr>
                <w:rStyle w:val="a3"/>
                <w:b/>
                <w:webHidden/>
                <w:color w:val="auto"/>
              </w:rPr>
              <w:fldChar w:fldCharType="end"/>
            </w:r>
          </w:hyperlink>
        </w:p>
        <w:p w14:paraId="4DCC3489" w14:textId="758F4663" w:rsidR="003B311D" w:rsidRPr="00D441AF" w:rsidRDefault="003B311D">
          <w:pPr>
            <w:pStyle w:val="22"/>
            <w:tabs>
              <w:tab w:val="left" w:pos="1100"/>
            </w:tabs>
            <w:rPr>
              <w:rStyle w:val="a3"/>
              <w:b/>
              <w:color w:val="auto"/>
            </w:rPr>
          </w:pPr>
          <w:hyperlink w:anchor="_Toc529285381" w:history="1">
            <w:r w:rsidRPr="00D441AF">
              <w:rPr>
                <w:rStyle w:val="a3"/>
                <w:b/>
                <w:color w:val="auto"/>
              </w:rPr>
              <w:t>3.5.</w:t>
            </w:r>
            <w:r w:rsidRPr="00D441AF">
              <w:rPr>
                <w:rStyle w:val="a3"/>
                <w:b/>
                <w:color w:val="auto"/>
              </w:rPr>
              <w:tab/>
              <w:t>РАДІАЦІЙНИЙ ФОН</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_Toc529285381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20</w:t>
            </w:r>
            <w:r w:rsidRPr="00D441AF">
              <w:rPr>
                <w:rStyle w:val="a3"/>
                <w:b/>
                <w:webHidden/>
                <w:color w:val="auto"/>
              </w:rPr>
              <w:fldChar w:fldCharType="end"/>
            </w:r>
          </w:hyperlink>
        </w:p>
        <w:p w14:paraId="2E08392C" w14:textId="62B007EB" w:rsidR="003B311D" w:rsidRPr="00D441AF" w:rsidRDefault="003B311D">
          <w:pPr>
            <w:pStyle w:val="22"/>
            <w:tabs>
              <w:tab w:val="left" w:pos="1100"/>
            </w:tabs>
            <w:rPr>
              <w:rStyle w:val="a3"/>
              <w:b/>
              <w:color w:val="auto"/>
            </w:rPr>
          </w:pPr>
          <w:hyperlink w:anchor="_Toc529285382" w:history="1">
            <w:r w:rsidRPr="00D441AF">
              <w:rPr>
                <w:rStyle w:val="a3"/>
                <w:b/>
                <w:color w:val="auto"/>
              </w:rPr>
              <w:t>3.6.</w:t>
            </w:r>
            <w:r w:rsidRPr="00D441AF">
              <w:rPr>
                <w:rStyle w:val="a3"/>
                <w:b/>
                <w:color w:val="auto"/>
              </w:rPr>
              <w:tab/>
              <w:t>ЕЛЕКТРОМАГНІТНЕ ЗАБРУДНЕННЯ</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_Toc529285382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20</w:t>
            </w:r>
            <w:r w:rsidRPr="00D441AF">
              <w:rPr>
                <w:rStyle w:val="a3"/>
                <w:b/>
                <w:webHidden/>
                <w:color w:val="auto"/>
              </w:rPr>
              <w:fldChar w:fldCharType="end"/>
            </w:r>
          </w:hyperlink>
        </w:p>
        <w:p w14:paraId="0C8618D1" w14:textId="4DBB7860" w:rsidR="003B311D" w:rsidRPr="00D441AF" w:rsidRDefault="003B311D">
          <w:pPr>
            <w:pStyle w:val="22"/>
            <w:tabs>
              <w:tab w:val="left" w:pos="1100"/>
            </w:tabs>
            <w:rPr>
              <w:rStyle w:val="a3"/>
              <w:b/>
              <w:color w:val="auto"/>
            </w:rPr>
          </w:pPr>
          <w:hyperlink w:anchor="_Toc529285383" w:history="1">
            <w:r w:rsidRPr="00D441AF">
              <w:rPr>
                <w:rStyle w:val="a3"/>
                <w:b/>
                <w:color w:val="auto"/>
              </w:rPr>
              <w:t>3.7.</w:t>
            </w:r>
            <w:r w:rsidRPr="00D441AF">
              <w:rPr>
                <w:rStyle w:val="a3"/>
                <w:b/>
                <w:color w:val="auto"/>
              </w:rPr>
              <w:tab/>
              <w:t>ПРИРОДНО-ЛАНДШАФТНІ ФАКТОРИ</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_Toc529285383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20</w:t>
            </w:r>
            <w:r w:rsidRPr="00D441AF">
              <w:rPr>
                <w:rStyle w:val="a3"/>
                <w:b/>
                <w:webHidden/>
                <w:color w:val="auto"/>
              </w:rPr>
              <w:fldChar w:fldCharType="end"/>
            </w:r>
          </w:hyperlink>
        </w:p>
        <w:p w14:paraId="0F72B683" w14:textId="79000828" w:rsidR="003B311D" w:rsidRPr="00D441AF" w:rsidRDefault="003B311D">
          <w:pPr>
            <w:pStyle w:val="22"/>
            <w:tabs>
              <w:tab w:val="left" w:pos="1100"/>
            </w:tabs>
            <w:rPr>
              <w:rStyle w:val="a3"/>
              <w:b/>
              <w:color w:val="auto"/>
            </w:rPr>
          </w:pPr>
          <w:hyperlink w:anchor="_Toc529285384" w:history="1">
            <w:r w:rsidRPr="00D441AF">
              <w:rPr>
                <w:rStyle w:val="a3"/>
                <w:b/>
                <w:color w:val="auto"/>
              </w:rPr>
              <w:t>3.8.</w:t>
            </w:r>
            <w:r w:rsidRPr="00D441AF">
              <w:rPr>
                <w:rStyle w:val="a3"/>
                <w:b/>
                <w:color w:val="auto"/>
              </w:rPr>
              <w:tab/>
              <w:t>ПЛАНУВАЛЬНІ ОБМЕЖЕННЯ</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_Toc529285384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21</w:t>
            </w:r>
            <w:r w:rsidRPr="00D441AF">
              <w:rPr>
                <w:rStyle w:val="a3"/>
                <w:b/>
                <w:webHidden/>
                <w:color w:val="auto"/>
              </w:rPr>
              <w:fldChar w:fldCharType="end"/>
            </w:r>
          </w:hyperlink>
        </w:p>
        <w:p w14:paraId="3ED075FD" w14:textId="3E395415" w:rsidR="003B311D" w:rsidRPr="00D441AF" w:rsidRDefault="003B311D" w:rsidP="003B311D">
          <w:pPr>
            <w:pStyle w:val="11"/>
            <w:rPr>
              <w:rStyle w:val="a3"/>
              <w:b/>
              <w:color w:val="auto"/>
              <w:lang w:val="uk-UA"/>
            </w:rPr>
          </w:pPr>
          <w:hyperlink w:anchor="_Toc529285385" w:history="1">
            <w:r w:rsidRPr="00D441AF">
              <w:rPr>
                <w:rStyle w:val="a3"/>
                <w:b/>
                <w:noProof/>
                <w:color w:val="auto"/>
                <w:lang w:val="uk-UA"/>
              </w:rPr>
              <w:t>4.</w:t>
            </w:r>
            <w:r w:rsidRPr="00D441AF">
              <w:rPr>
                <w:rStyle w:val="a3"/>
                <w:b/>
                <w:color w:val="auto"/>
                <w:lang w:val="uk-UA"/>
              </w:rPr>
              <w:tab/>
            </w:r>
            <w:r w:rsidRPr="00D441AF">
              <w:rPr>
                <w:rStyle w:val="a3"/>
                <w:b/>
                <w:noProof/>
                <w:color w:val="auto"/>
                <w:lang w:val="uk-UA"/>
              </w:rPr>
              <w:t>ХАРАКТЕРИСТИКА СУЧАСНОГО СТАНУ НАСЕЛЕНОГО ПУНКТУ</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_Toc529285385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24</w:t>
            </w:r>
            <w:r w:rsidRPr="00D441AF">
              <w:rPr>
                <w:rStyle w:val="a3"/>
                <w:b/>
                <w:webHidden/>
                <w:color w:val="auto"/>
                <w:lang w:val="uk-UA"/>
              </w:rPr>
              <w:fldChar w:fldCharType="end"/>
            </w:r>
          </w:hyperlink>
        </w:p>
        <w:p w14:paraId="5E4B3FCD" w14:textId="2731A266" w:rsidR="003B311D" w:rsidRPr="00D441AF" w:rsidRDefault="003B311D">
          <w:pPr>
            <w:pStyle w:val="22"/>
            <w:tabs>
              <w:tab w:val="left" w:pos="1100"/>
            </w:tabs>
            <w:rPr>
              <w:rStyle w:val="a3"/>
              <w:b/>
              <w:color w:val="auto"/>
            </w:rPr>
          </w:pPr>
          <w:hyperlink w:anchor="_Toc529285386" w:history="1">
            <w:r w:rsidRPr="00D441AF">
              <w:rPr>
                <w:rStyle w:val="a3"/>
                <w:b/>
                <w:color w:val="auto"/>
              </w:rPr>
              <w:t>4.1.</w:t>
            </w:r>
            <w:r w:rsidRPr="00D441AF">
              <w:rPr>
                <w:rStyle w:val="a3"/>
                <w:b/>
                <w:color w:val="auto"/>
              </w:rPr>
              <w:tab/>
            </w:r>
            <w:r w:rsidR="004B42C8" w:rsidRPr="00D441AF">
              <w:rPr>
                <w:rStyle w:val="a3"/>
                <w:b/>
                <w:color w:val="auto"/>
              </w:rPr>
              <w:t xml:space="preserve">ХАРАКТЕРИСТИКА </w:t>
            </w:r>
            <w:r w:rsidR="00C22221" w:rsidRPr="00D441AF">
              <w:rPr>
                <w:rStyle w:val="a3"/>
                <w:b/>
                <w:color w:val="auto"/>
              </w:rPr>
              <w:t>с БАЛІВКА</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_Toc529285386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24</w:t>
            </w:r>
            <w:r w:rsidRPr="00D441AF">
              <w:rPr>
                <w:rStyle w:val="a3"/>
                <w:b/>
                <w:webHidden/>
                <w:color w:val="auto"/>
              </w:rPr>
              <w:fldChar w:fldCharType="end"/>
            </w:r>
          </w:hyperlink>
        </w:p>
        <w:p w14:paraId="07DB93F6" w14:textId="6A1F8DB2" w:rsidR="003B311D" w:rsidRPr="00D441AF" w:rsidRDefault="003B311D" w:rsidP="003B311D">
          <w:pPr>
            <w:pStyle w:val="31"/>
            <w:rPr>
              <w:rStyle w:val="a3"/>
              <w:b/>
              <w:color w:val="auto"/>
              <w:lang w:val="uk-UA"/>
            </w:rPr>
          </w:pPr>
          <w:hyperlink w:anchor="_Toc529285387" w:history="1">
            <w:r w:rsidRPr="00D441AF">
              <w:rPr>
                <w:rStyle w:val="a3"/>
                <w:b/>
                <w:noProof/>
                <w:color w:val="auto"/>
                <w:lang w:val="uk-UA"/>
              </w:rPr>
              <w:t>4.1.1.</w:t>
            </w:r>
            <w:r w:rsidRPr="00D441AF">
              <w:rPr>
                <w:rStyle w:val="a3"/>
                <w:b/>
                <w:color w:val="auto"/>
                <w:lang w:val="uk-UA"/>
              </w:rPr>
              <w:tab/>
            </w:r>
            <w:r w:rsidRPr="00D441AF">
              <w:rPr>
                <w:rStyle w:val="a3"/>
                <w:b/>
                <w:noProof/>
                <w:color w:val="auto"/>
                <w:lang w:val="uk-UA"/>
              </w:rPr>
              <w:t>НАСЕЛЕННЯ ТА ТРУДОВІ РЕСУРСИ</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_Toc529285387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24</w:t>
            </w:r>
            <w:r w:rsidRPr="00D441AF">
              <w:rPr>
                <w:rStyle w:val="a3"/>
                <w:b/>
                <w:webHidden/>
                <w:color w:val="auto"/>
                <w:lang w:val="uk-UA"/>
              </w:rPr>
              <w:fldChar w:fldCharType="end"/>
            </w:r>
          </w:hyperlink>
        </w:p>
        <w:p w14:paraId="0DC7FAD8" w14:textId="2D1DE5E6" w:rsidR="003B311D" w:rsidRPr="00D441AF" w:rsidRDefault="003B311D" w:rsidP="003B311D">
          <w:pPr>
            <w:pStyle w:val="31"/>
            <w:rPr>
              <w:rStyle w:val="a3"/>
              <w:b/>
              <w:color w:val="auto"/>
              <w:lang w:val="uk-UA"/>
            </w:rPr>
          </w:pPr>
          <w:hyperlink w:anchor="_Toc529285388" w:history="1">
            <w:r w:rsidRPr="00D441AF">
              <w:rPr>
                <w:rStyle w:val="a3"/>
                <w:b/>
                <w:noProof/>
                <w:color w:val="auto"/>
                <w:lang w:val="uk-UA"/>
              </w:rPr>
              <w:t>4.1.2.</w:t>
            </w:r>
            <w:r w:rsidRPr="00D441AF">
              <w:rPr>
                <w:rStyle w:val="a3"/>
                <w:b/>
                <w:color w:val="auto"/>
                <w:lang w:val="uk-UA"/>
              </w:rPr>
              <w:tab/>
            </w:r>
            <w:r w:rsidRPr="00D441AF">
              <w:rPr>
                <w:rStyle w:val="a3"/>
                <w:b/>
                <w:noProof/>
                <w:color w:val="auto"/>
                <w:lang w:val="uk-UA"/>
              </w:rPr>
              <w:t>ЖИТЛОВИЙ ФОНД</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_Toc529285388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24</w:t>
            </w:r>
            <w:r w:rsidRPr="00D441AF">
              <w:rPr>
                <w:rStyle w:val="a3"/>
                <w:b/>
                <w:webHidden/>
                <w:color w:val="auto"/>
                <w:lang w:val="uk-UA"/>
              </w:rPr>
              <w:fldChar w:fldCharType="end"/>
            </w:r>
          </w:hyperlink>
        </w:p>
        <w:p w14:paraId="4BEEE5F8" w14:textId="59BF9B2A" w:rsidR="003B311D" w:rsidRPr="00D441AF" w:rsidRDefault="003B311D" w:rsidP="003B311D">
          <w:pPr>
            <w:pStyle w:val="31"/>
            <w:rPr>
              <w:rStyle w:val="a3"/>
              <w:b/>
              <w:color w:val="auto"/>
              <w:lang w:val="uk-UA"/>
            </w:rPr>
          </w:pPr>
          <w:hyperlink w:anchor="_Toc529285389" w:history="1">
            <w:r w:rsidRPr="00D441AF">
              <w:rPr>
                <w:rStyle w:val="a3"/>
                <w:b/>
                <w:noProof/>
                <w:color w:val="auto"/>
                <w:lang w:val="uk-UA"/>
              </w:rPr>
              <w:t>4.1.3.</w:t>
            </w:r>
            <w:r w:rsidRPr="00D441AF">
              <w:rPr>
                <w:rStyle w:val="a3"/>
                <w:b/>
                <w:color w:val="auto"/>
                <w:lang w:val="uk-UA"/>
              </w:rPr>
              <w:tab/>
            </w:r>
            <w:r w:rsidRPr="00D441AF">
              <w:rPr>
                <w:rStyle w:val="a3"/>
                <w:b/>
                <w:noProof/>
                <w:color w:val="auto"/>
                <w:lang w:val="uk-UA"/>
              </w:rPr>
              <w:t>ГОСПОДАРСЬКИЙ КОМПЛЕКС</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_Toc529285389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28</w:t>
            </w:r>
            <w:r w:rsidRPr="00D441AF">
              <w:rPr>
                <w:rStyle w:val="a3"/>
                <w:b/>
                <w:webHidden/>
                <w:color w:val="auto"/>
                <w:lang w:val="uk-UA"/>
              </w:rPr>
              <w:fldChar w:fldCharType="end"/>
            </w:r>
          </w:hyperlink>
        </w:p>
        <w:p w14:paraId="26F92919" w14:textId="5DFA8B5E" w:rsidR="003B311D" w:rsidRPr="00D441AF" w:rsidRDefault="003B311D" w:rsidP="003B311D">
          <w:pPr>
            <w:pStyle w:val="31"/>
            <w:rPr>
              <w:rStyle w:val="a3"/>
              <w:b/>
              <w:color w:val="auto"/>
              <w:lang w:val="uk-UA"/>
            </w:rPr>
          </w:pPr>
          <w:hyperlink w:anchor="_Toc529285390" w:history="1">
            <w:r w:rsidRPr="00D441AF">
              <w:rPr>
                <w:rStyle w:val="a3"/>
                <w:b/>
                <w:noProof/>
                <w:color w:val="auto"/>
                <w:lang w:val="uk-UA"/>
              </w:rPr>
              <w:t>4.1.4.</w:t>
            </w:r>
            <w:r w:rsidRPr="00D441AF">
              <w:rPr>
                <w:rStyle w:val="a3"/>
                <w:b/>
                <w:color w:val="auto"/>
                <w:lang w:val="uk-UA"/>
              </w:rPr>
              <w:tab/>
            </w:r>
            <w:r w:rsidRPr="00D441AF">
              <w:rPr>
                <w:rStyle w:val="a3"/>
                <w:b/>
                <w:noProof/>
                <w:color w:val="auto"/>
                <w:lang w:val="uk-UA"/>
              </w:rPr>
              <w:t>ПІДПРИЄМСТВА ТА УСТАНОВИ ОБСЛУГОВУВАННЯ</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_Toc529285390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30</w:t>
            </w:r>
            <w:r w:rsidRPr="00D441AF">
              <w:rPr>
                <w:rStyle w:val="a3"/>
                <w:b/>
                <w:webHidden/>
                <w:color w:val="auto"/>
                <w:lang w:val="uk-UA"/>
              </w:rPr>
              <w:fldChar w:fldCharType="end"/>
            </w:r>
          </w:hyperlink>
        </w:p>
        <w:p w14:paraId="3FAA5AEE" w14:textId="6E5248F9" w:rsidR="003B311D" w:rsidRPr="00D441AF" w:rsidRDefault="003B311D">
          <w:pPr>
            <w:pStyle w:val="22"/>
            <w:tabs>
              <w:tab w:val="left" w:pos="1100"/>
            </w:tabs>
            <w:rPr>
              <w:rStyle w:val="a3"/>
              <w:b/>
              <w:color w:val="auto"/>
            </w:rPr>
          </w:pPr>
          <w:hyperlink w:anchor="_Toc529285391" w:history="1">
            <w:r w:rsidRPr="00D441AF">
              <w:rPr>
                <w:rStyle w:val="a3"/>
                <w:b/>
                <w:color w:val="auto"/>
              </w:rPr>
              <w:t>4.2.</w:t>
            </w:r>
            <w:r w:rsidRPr="00D441AF">
              <w:rPr>
                <w:rStyle w:val="a3"/>
                <w:b/>
                <w:color w:val="auto"/>
              </w:rPr>
              <w:tab/>
              <w:t>ІСНУЮЧЕ ВИКОРИСТАННЯ ТЕРИТОРІЇ</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_Toc529285391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31</w:t>
            </w:r>
            <w:r w:rsidRPr="00D441AF">
              <w:rPr>
                <w:rStyle w:val="a3"/>
                <w:b/>
                <w:webHidden/>
                <w:color w:val="auto"/>
              </w:rPr>
              <w:fldChar w:fldCharType="end"/>
            </w:r>
          </w:hyperlink>
        </w:p>
        <w:p w14:paraId="056F34CE" w14:textId="05CB6E4A" w:rsidR="003B311D" w:rsidRPr="00D441AF" w:rsidRDefault="003B311D">
          <w:pPr>
            <w:pStyle w:val="22"/>
            <w:tabs>
              <w:tab w:val="left" w:pos="1100"/>
            </w:tabs>
            <w:rPr>
              <w:rStyle w:val="a3"/>
              <w:b/>
              <w:color w:val="auto"/>
            </w:rPr>
          </w:pPr>
          <w:hyperlink w:anchor="_Toc529285392" w:history="1">
            <w:r w:rsidRPr="00D441AF">
              <w:rPr>
                <w:rStyle w:val="a3"/>
                <w:b/>
                <w:color w:val="auto"/>
              </w:rPr>
              <w:t>4.3.</w:t>
            </w:r>
            <w:r w:rsidRPr="00D441AF">
              <w:rPr>
                <w:rStyle w:val="a3"/>
                <w:b/>
                <w:color w:val="auto"/>
              </w:rPr>
              <w:tab/>
              <w:t>ІСНУЮЧА ПЛАНУВАЛЬНА СТРУКТУРА</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_Toc529285392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32</w:t>
            </w:r>
            <w:r w:rsidRPr="00D441AF">
              <w:rPr>
                <w:rStyle w:val="a3"/>
                <w:b/>
                <w:webHidden/>
                <w:color w:val="auto"/>
              </w:rPr>
              <w:fldChar w:fldCharType="end"/>
            </w:r>
          </w:hyperlink>
        </w:p>
        <w:p w14:paraId="16497C3C" w14:textId="499BFBBD" w:rsidR="003B311D" w:rsidRPr="00D441AF" w:rsidRDefault="003B311D">
          <w:pPr>
            <w:pStyle w:val="22"/>
            <w:tabs>
              <w:tab w:val="left" w:pos="1100"/>
            </w:tabs>
            <w:rPr>
              <w:rStyle w:val="a3"/>
              <w:b/>
              <w:color w:val="auto"/>
            </w:rPr>
          </w:pPr>
          <w:hyperlink w:anchor="_Toc529285393" w:history="1">
            <w:r w:rsidRPr="00D441AF">
              <w:rPr>
                <w:rStyle w:val="a3"/>
                <w:b/>
                <w:color w:val="auto"/>
              </w:rPr>
              <w:t>4.4.</w:t>
            </w:r>
            <w:r w:rsidRPr="00D441AF">
              <w:rPr>
                <w:rStyle w:val="a3"/>
                <w:b/>
                <w:color w:val="auto"/>
              </w:rPr>
              <w:tab/>
              <w:t>ОБ’ЄКТИ КУЛЬТУРНОЇ СПАДЩИНИ</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_Toc529285393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32</w:t>
            </w:r>
            <w:r w:rsidRPr="00D441AF">
              <w:rPr>
                <w:rStyle w:val="a3"/>
                <w:b/>
                <w:webHidden/>
                <w:color w:val="auto"/>
              </w:rPr>
              <w:fldChar w:fldCharType="end"/>
            </w:r>
          </w:hyperlink>
        </w:p>
        <w:p w14:paraId="1C2FC285" w14:textId="51694C62" w:rsidR="003B311D" w:rsidRPr="00D441AF" w:rsidRDefault="003B311D" w:rsidP="003B311D">
          <w:pPr>
            <w:pStyle w:val="11"/>
            <w:rPr>
              <w:rStyle w:val="a3"/>
              <w:b/>
              <w:color w:val="auto"/>
              <w:lang w:val="uk-UA"/>
            </w:rPr>
          </w:pPr>
          <w:hyperlink w:anchor="_Toc529285394" w:history="1">
            <w:r w:rsidRPr="00D441AF">
              <w:rPr>
                <w:rStyle w:val="a3"/>
                <w:b/>
                <w:noProof/>
                <w:color w:val="auto"/>
                <w:lang w:val="uk-UA"/>
              </w:rPr>
              <w:t>5.</w:t>
            </w:r>
            <w:r w:rsidRPr="00D441AF">
              <w:rPr>
                <w:rStyle w:val="a3"/>
                <w:b/>
                <w:color w:val="auto"/>
                <w:lang w:val="uk-UA"/>
              </w:rPr>
              <w:tab/>
            </w:r>
            <w:r w:rsidRPr="00D441AF">
              <w:rPr>
                <w:rStyle w:val="a3"/>
                <w:b/>
                <w:noProof/>
                <w:color w:val="auto"/>
                <w:lang w:val="uk-UA"/>
              </w:rPr>
              <w:t>ТРАНСПОРТ</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_Toc529285394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34</w:t>
            </w:r>
            <w:r w:rsidRPr="00D441AF">
              <w:rPr>
                <w:rStyle w:val="a3"/>
                <w:b/>
                <w:webHidden/>
                <w:color w:val="auto"/>
                <w:lang w:val="uk-UA"/>
              </w:rPr>
              <w:fldChar w:fldCharType="end"/>
            </w:r>
          </w:hyperlink>
        </w:p>
        <w:p w14:paraId="6F462F0C" w14:textId="67C45947" w:rsidR="003B311D" w:rsidRPr="00D441AF" w:rsidRDefault="003B311D" w:rsidP="003B311D">
          <w:pPr>
            <w:pStyle w:val="31"/>
            <w:rPr>
              <w:rStyle w:val="a3"/>
              <w:b/>
              <w:color w:val="auto"/>
              <w:lang w:val="uk-UA"/>
            </w:rPr>
          </w:pPr>
          <w:hyperlink w:anchor="_Toc529285395" w:history="1">
            <w:r w:rsidRPr="00D441AF">
              <w:rPr>
                <w:rStyle w:val="a3"/>
                <w:b/>
                <w:noProof/>
                <w:color w:val="auto"/>
                <w:lang w:val="uk-UA"/>
              </w:rPr>
              <w:t>5.1.</w:t>
            </w:r>
            <w:r w:rsidRPr="00D441AF">
              <w:rPr>
                <w:rStyle w:val="a3"/>
                <w:b/>
                <w:color w:val="auto"/>
                <w:lang w:val="uk-UA"/>
              </w:rPr>
              <w:tab/>
            </w:r>
            <w:r w:rsidRPr="00D441AF">
              <w:rPr>
                <w:rStyle w:val="a3"/>
                <w:b/>
                <w:noProof/>
                <w:color w:val="auto"/>
                <w:lang w:val="uk-UA"/>
              </w:rPr>
              <w:t>ІСНУЮЧИЙ СТАН</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_Toc529285395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34</w:t>
            </w:r>
            <w:r w:rsidRPr="00D441AF">
              <w:rPr>
                <w:rStyle w:val="a3"/>
                <w:b/>
                <w:webHidden/>
                <w:color w:val="auto"/>
                <w:lang w:val="uk-UA"/>
              </w:rPr>
              <w:fldChar w:fldCharType="end"/>
            </w:r>
          </w:hyperlink>
        </w:p>
        <w:p w14:paraId="7287CB2E" w14:textId="4AD74070" w:rsidR="003B311D" w:rsidRPr="00D441AF" w:rsidRDefault="003B311D" w:rsidP="003B311D">
          <w:pPr>
            <w:pStyle w:val="31"/>
            <w:rPr>
              <w:rStyle w:val="a3"/>
              <w:b/>
              <w:color w:val="auto"/>
              <w:lang w:val="uk-UA"/>
            </w:rPr>
          </w:pPr>
          <w:hyperlink w:anchor="_Toc529285396" w:history="1">
            <w:r w:rsidRPr="00D441AF">
              <w:rPr>
                <w:rStyle w:val="a3"/>
                <w:b/>
                <w:noProof/>
                <w:color w:val="auto"/>
                <w:lang w:val="uk-UA"/>
              </w:rPr>
              <w:t>5.2.</w:t>
            </w:r>
            <w:r w:rsidRPr="00D441AF">
              <w:rPr>
                <w:rStyle w:val="a3"/>
                <w:b/>
                <w:color w:val="auto"/>
                <w:lang w:val="uk-UA"/>
              </w:rPr>
              <w:tab/>
            </w:r>
            <w:r w:rsidRPr="00D441AF">
              <w:rPr>
                <w:rStyle w:val="a3"/>
                <w:b/>
                <w:noProof/>
                <w:color w:val="auto"/>
                <w:lang w:val="uk-UA"/>
              </w:rPr>
              <w:t>ПРОЕКТНІ РІШЕННЯ</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_Toc529285396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34</w:t>
            </w:r>
            <w:r w:rsidRPr="00D441AF">
              <w:rPr>
                <w:rStyle w:val="a3"/>
                <w:b/>
                <w:webHidden/>
                <w:color w:val="auto"/>
                <w:lang w:val="uk-UA"/>
              </w:rPr>
              <w:fldChar w:fldCharType="end"/>
            </w:r>
          </w:hyperlink>
        </w:p>
        <w:p w14:paraId="5E8A8C3C" w14:textId="48C1E040" w:rsidR="003B311D" w:rsidRPr="00D441AF" w:rsidRDefault="003B311D" w:rsidP="003B311D">
          <w:pPr>
            <w:pStyle w:val="11"/>
            <w:rPr>
              <w:rStyle w:val="a3"/>
              <w:b/>
              <w:color w:val="auto"/>
              <w:lang w:val="uk-UA"/>
            </w:rPr>
          </w:pPr>
          <w:hyperlink w:anchor="_Toc529285397" w:history="1">
            <w:r w:rsidRPr="00D441AF">
              <w:rPr>
                <w:rStyle w:val="a3"/>
                <w:b/>
                <w:noProof/>
                <w:color w:val="auto"/>
                <w:lang w:val="uk-UA"/>
              </w:rPr>
              <w:t>6.</w:t>
            </w:r>
            <w:r w:rsidRPr="00D441AF">
              <w:rPr>
                <w:rStyle w:val="a3"/>
                <w:b/>
                <w:color w:val="auto"/>
                <w:lang w:val="uk-UA"/>
              </w:rPr>
              <w:tab/>
            </w:r>
            <w:r w:rsidRPr="00D441AF">
              <w:rPr>
                <w:rStyle w:val="a3"/>
                <w:b/>
                <w:noProof/>
                <w:color w:val="auto"/>
                <w:lang w:val="uk-UA"/>
              </w:rPr>
              <w:t>ІНЖЕНЕРНА ПІДГОТОВКА ТА ЗАХИСТ ТЕРИТОРІЇ.</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_Toc529285397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37</w:t>
            </w:r>
            <w:r w:rsidRPr="00D441AF">
              <w:rPr>
                <w:rStyle w:val="a3"/>
                <w:b/>
                <w:webHidden/>
                <w:color w:val="auto"/>
                <w:lang w:val="uk-UA"/>
              </w:rPr>
              <w:fldChar w:fldCharType="end"/>
            </w:r>
          </w:hyperlink>
        </w:p>
        <w:p w14:paraId="0432C2A0" w14:textId="2762CA61" w:rsidR="003B311D" w:rsidRPr="00D441AF" w:rsidRDefault="003B311D">
          <w:pPr>
            <w:pStyle w:val="22"/>
            <w:tabs>
              <w:tab w:val="left" w:pos="1100"/>
            </w:tabs>
            <w:rPr>
              <w:rStyle w:val="a3"/>
              <w:b/>
              <w:color w:val="auto"/>
            </w:rPr>
          </w:pPr>
          <w:hyperlink w:anchor="_Toc529285398" w:history="1">
            <w:r w:rsidRPr="00D441AF">
              <w:rPr>
                <w:rStyle w:val="a3"/>
                <w:b/>
                <w:color w:val="auto"/>
              </w:rPr>
              <w:t>6.1.</w:t>
            </w:r>
            <w:r w:rsidRPr="00D441AF">
              <w:rPr>
                <w:rStyle w:val="a3"/>
                <w:b/>
                <w:color w:val="auto"/>
              </w:rPr>
              <w:tab/>
              <w:t>ГІДРОТЕХНІЧНІ ЗАХОДИ</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_Toc529285398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37</w:t>
            </w:r>
            <w:r w:rsidRPr="00D441AF">
              <w:rPr>
                <w:rStyle w:val="a3"/>
                <w:b/>
                <w:webHidden/>
                <w:color w:val="auto"/>
              </w:rPr>
              <w:fldChar w:fldCharType="end"/>
            </w:r>
          </w:hyperlink>
        </w:p>
        <w:p w14:paraId="2A612C06" w14:textId="10E6E14F" w:rsidR="003B311D" w:rsidRPr="00D441AF" w:rsidRDefault="003B311D" w:rsidP="003B311D">
          <w:pPr>
            <w:pStyle w:val="31"/>
            <w:rPr>
              <w:rStyle w:val="a3"/>
              <w:b/>
              <w:color w:val="auto"/>
              <w:lang w:val="uk-UA"/>
            </w:rPr>
          </w:pPr>
          <w:hyperlink w:anchor="_Toc529285399" w:history="1">
            <w:r w:rsidRPr="00D441AF">
              <w:rPr>
                <w:rStyle w:val="a3"/>
                <w:b/>
                <w:noProof/>
                <w:color w:val="auto"/>
                <w:lang w:val="uk-UA"/>
              </w:rPr>
              <w:t>6.1.1.</w:t>
            </w:r>
            <w:r w:rsidRPr="00D441AF">
              <w:rPr>
                <w:rStyle w:val="a3"/>
                <w:b/>
                <w:color w:val="auto"/>
                <w:lang w:val="uk-UA"/>
              </w:rPr>
              <w:tab/>
            </w:r>
            <w:r w:rsidRPr="00D441AF">
              <w:rPr>
                <w:rStyle w:val="a3"/>
                <w:b/>
                <w:noProof/>
                <w:color w:val="auto"/>
                <w:lang w:val="uk-UA"/>
              </w:rPr>
              <w:t>ІСНУЮЧИЙ СТАН</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_Toc529285399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37</w:t>
            </w:r>
            <w:r w:rsidRPr="00D441AF">
              <w:rPr>
                <w:rStyle w:val="a3"/>
                <w:b/>
                <w:webHidden/>
                <w:color w:val="auto"/>
                <w:lang w:val="uk-UA"/>
              </w:rPr>
              <w:fldChar w:fldCharType="end"/>
            </w:r>
          </w:hyperlink>
        </w:p>
        <w:p w14:paraId="6CE2A8FC" w14:textId="337531A3" w:rsidR="003B311D" w:rsidRPr="00D441AF" w:rsidRDefault="003B311D" w:rsidP="003B311D">
          <w:pPr>
            <w:pStyle w:val="31"/>
            <w:rPr>
              <w:rStyle w:val="a3"/>
              <w:b/>
              <w:color w:val="auto"/>
              <w:lang w:val="uk-UA"/>
            </w:rPr>
          </w:pPr>
          <w:hyperlink w:anchor="_Toc529285400" w:history="1">
            <w:r w:rsidRPr="00D441AF">
              <w:rPr>
                <w:rStyle w:val="a3"/>
                <w:b/>
                <w:noProof/>
                <w:color w:val="auto"/>
                <w:lang w:val="uk-UA"/>
              </w:rPr>
              <w:t>6.1.2.</w:t>
            </w:r>
            <w:r w:rsidRPr="00D441AF">
              <w:rPr>
                <w:rStyle w:val="a3"/>
                <w:b/>
                <w:color w:val="auto"/>
                <w:lang w:val="uk-UA"/>
              </w:rPr>
              <w:tab/>
            </w:r>
            <w:r w:rsidRPr="00D441AF">
              <w:rPr>
                <w:rStyle w:val="a3"/>
                <w:b/>
                <w:noProof/>
                <w:color w:val="auto"/>
                <w:lang w:val="uk-UA"/>
              </w:rPr>
              <w:t>ПРОЕКТНІ РІШЕННЯ</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_Toc529285400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37</w:t>
            </w:r>
            <w:r w:rsidRPr="00D441AF">
              <w:rPr>
                <w:rStyle w:val="a3"/>
                <w:b/>
                <w:webHidden/>
                <w:color w:val="auto"/>
                <w:lang w:val="uk-UA"/>
              </w:rPr>
              <w:fldChar w:fldCharType="end"/>
            </w:r>
          </w:hyperlink>
        </w:p>
        <w:p w14:paraId="4E79BE56" w14:textId="791B085C" w:rsidR="003B311D" w:rsidRPr="00D441AF" w:rsidRDefault="003B311D">
          <w:pPr>
            <w:pStyle w:val="22"/>
            <w:tabs>
              <w:tab w:val="left" w:pos="1100"/>
            </w:tabs>
            <w:rPr>
              <w:rStyle w:val="a3"/>
              <w:b/>
              <w:color w:val="auto"/>
            </w:rPr>
          </w:pPr>
          <w:hyperlink w:anchor="_Toc529285401" w:history="1">
            <w:r w:rsidRPr="00D441AF">
              <w:rPr>
                <w:rStyle w:val="a3"/>
                <w:b/>
                <w:color w:val="auto"/>
              </w:rPr>
              <w:t>6.2.</w:t>
            </w:r>
            <w:r w:rsidRPr="00D441AF">
              <w:rPr>
                <w:rStyle w:val="a3"/>
                <w:b/>
                <w:color w:val="auto"/>
              </w:rPr>
              <w:tab/>
              <w:t>РОЗЧИСТКА РУСЕЛ РІЧОК ТА СТРУМКІВ, БЛАГОУСТРІЙ ІСНУЮЧИХ ВОДОЙМ</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_Toc529285401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37</w:t>
            </w:r>
            <w:r w:rsidRPr="00D441AF">
              <w:rPr>
                <w:rStyle w:val="a3"/>
                <w:b/>
                <w:webHidden/>
                <w:color w:val="auto"/>
              </w:rPr>
              <w:fldChar w:fldCharType="end"/>
            </w:r>
          </w:hyperlink>
        </w:p>
        <w:p w14:paraId="2F87CD93" w14:textId="725287CC" w:rsidR="003B311D" w:rsidRPr="00D441AF" w:rsidRDefault="003B311D">
          <w:pPr>
            <w:pStyle w:val="22"/>
            <w:tabs>
              <w:tab w:val="left" w:pos="1100"/>
            </w:tabs>
            <w:rPr>
              <w:rStyle w:val="a3"/>
              <w:b/>
              <w:color w:val="auto"/>
            </w:rPr>
          </w:pPr>
          <w:hyperlink w:anchor="_Toc529285402" w:history="1">
            <w:r w:rsidRPr="00D441AF">
              <w:rPr>
                <w:rStyle w:val="a3"/>
                <w:b/>
                <w:color w:val="auto"/>
              </w:rPr>
              <w:t>6.3.</w:t>
            </w:r>
            <w:r w:rsidRPr="00D441AF">
              <w:rPr>
                <w:rStyle w:val="a3"/>
                <w:b/>
                <w:color w:val="auto"/>
              </w:rPr>
              <w:tab/>
              <w:t>ЗАХИСТ ВІД ПІДТОПЛЕННЯ</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_Toc529285402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38</w:t>
            </w:r>
            <w:r w:rsidRPr="00D441AF">
              <w:rPr>
                <w:rStyle w:val="a3"/>
                <w:b/>
                <w:webHidden/>
                <w:color w:val="auto"/>
              </w:rPr>
              <w:fldChar w:fldCharType="end"/>
            </w:r>
          </w:hyperlink>
        </w:p>
        <w:p w14:paraId="07E63C33" w14:textId="5B017888" w:rsidR="003B311D" w:rsidRPr="00D441AF" w:rsidRDefault="003B311D">
          <w:pPr>
            <w:pStyle w:val="22"/>
            <w:tabs>
              <w:tab w:val="left" w:pos="1100"/>
            </w:tabs>
            <w:rPr>
              <w:rStyle w:val="a3"/>
              <w:b/>
              <w:color w:val="auto"/>
            </w:rPr>
          </w:pPr>
          <w:hyperlink w:anchor="_Toc529285403" w:history="1">
            <w:r w:rsidRPr="00D441AF">
              <w:rPr>
                <w:rStyle w:val="a3"/>
                <w:b/>
                <w:color w:val="auto"/>
              </w:rPr>
              <w:t>6.4.</w:t>
            </w:r>
            <w:r w:rsidRPr="00D441AF">
              <w:rPr>
                <w:rStyle w:val="a3"/>
                <w:b/>
                <w:color w:val="auto"/>
              </w:rPr>
              <w:tab/>
              <w:t>ПРОТИЕРОЗІЙНІ ЗАХОДИ</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_Toc529285403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38</w:t>
            </w:r>
            <w:r w:rsidRPr="00D441AF">
              <w:rPr>
                <w:rStyle w:val="a3"/>
                <w:b/>
                <w:webHidden/>
                <w:color w:val="auto"/>
              </w:rPr>
              <w:fldChar w:fldCharType="end"/>
            </w:r>
          </w:hyperlink>
        </w:p>
        <w:p w14:paraId="26A0220F" w14:textId="760610ED" w:rsidR="003B311D" w:rsidRPr="00D441AF" w:rsidRDefault="003B311D">
          <w:pPr>
            <w:pStyle w:val="22"/>
            <w:tabs>
              <w:tab w:val="left" w:pos="1100"/>
            </w:tabs>
            <w:rPr>
              <w:rStyle w:val="a3"/>
              <w:b/>
              <w:color w:val="auto"/>
            </w:rPr>
          </w:pPr>
          <w:hyperlink w:anchor="_Toc529285404" w:history="1">
            <w:r w:rsidRPr="00D441AF">
              <w:rPr>
                <w:rStyle w:val="a3"/>
                <w:b/>
                <w:color w:val="auto"/>
              </w:rPr>
              <w:t>6.5.</w:t>
            </w:r>
            <w:r w:rsidRPr="00D441AF">
              <w:rPr>
                <w:rStyle w:val="a3"/>
                <w:b/>
                <w:color w:val="auto"/>
              </w:rPr>
              <w:tab/>
              <w:t>ПРОТИЗСУВНІ ЗАХОДИ</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_Toc529285404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38</w:t>
            </w:r>
            <w:r w:rsidRPr="00D441AF">
              <w:rPr>
                <w:rStyle w:val="a3"/>
                <w:b/>
                <w:webHidden/>
                <w:color w:val="auto"/>
              </w:rPr>
              <w:fldChar w:fldCharType="end"/>
            </w:r>
          </w:hyperlink>
        </w:p>
        <w:p w14:paraId="68474F65" w14:textId="4486B846" w:rsidR="003B311D" w:rsidRPr="00D441AF" w:rsidRDefault="003B311D">
          <w:pPr>
            <w:pStyle w:val="22"/>
            <w:tabs>
              <w:tab w:val="left" w:pos="1100"/>
            </w:tabs>
            <w:rPr>
              <w:rStyle w:val="a3"/>
              <w:b/>
              <w:color w:val="auto"/>
            </w:rPr>
          </w:pPr>
          <w:hyperlink w:anchor="_Toc529285405" w:history="1">
            <w:r w:rsidRPr="00D441AF">
              <w:rPr>
                <w:rStyle w:val="a3"/>
                <w:b/>
                <w:color w:val="auto"/>
              </w:rPr>
              <w:t>6.6.</w:t>
            </w:r>
            <w:r w:rsidRPr="00D441AF">
              <w:rPr>
                <w:rStyle w:val="a3"/>
                <w:b/>
                <w:color w:val="auto"/>
              </w:rPr>
              <w:tab/>
              <w:t>РЕКУЛЬТИВАЦІЯ ПОРУШЕНИХ ТЕРИТОРІЙ</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_Toc529285405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38</w:t>
            </w:r>
            <w:r w:rsidRPr="00D441AF">
              <w:rPr>
                <w:rStyle w:val="a3"/>
                <w:b/>
                <w:webHidden/>
                <w:color w:val="auto"/>
              </w:rPr>
              <w:fldChar w:fldCharType="end"/>
            </w:r>
          </w:hyperlink>
        </w:p>
        <w:p w14:paraId="12BDCD81" w14:textId="7453E4A9" w:rsidR="003B311D" w:rsidRPr="00D441AF" w:rsidRDefault="003B311D">
          <w:pPr>
            <w:pStyle w:val="22"/>
            <w:tabs>
              <w:tab w:val="left" w:pos="1100"/>
            </w:tabs>
            <w:rPr>
              <w:rStyle w:val="a3"/>
              <w:b/>
              <w:color w:val="auto"/>
            </w:rPr>
          </w:pPr>
          <w:hyperlink w:anchor="_Toc529285406" w:history="1">
            <w:r w:rsidRPr="00D441AF">
              <w:rPr>
                <w:rStyle w:val="a3"/>
                <w:b/>
                <w:color w:val="auto"/>
              </w:rPr>
              <w:t>6.7.</w:t>
            </w:r>
            <w:r w:rsidRPr="00D441AF">
              <w:rPr>
                <w:rStyle w:val="a3"/>
                <w:b/>
                <w:color w:val="auto"/>
              </w:rPr>
              <w:tab/>
              <w:t>ВІДВЕДЕННЯ ДОЩОВИХ ТА ТАЛИХ ВОД</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_Toc529285406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39</w:t>
            </w:r>
            <w:r w:rsidRPr="00D441AF">
              <w:rPr>
                <w:rStyle w:val="a3"/>
                <w:b/>
                <w:webHidden/>
                <w:color w:val="auto"/>
              </w:rPr>
              <w:fldChar w:fldCharType="end"/>
            </w:r>
          </w:hyperlink>
        </w:p>
        <w:p w14:paraId="1681925A" w14:textId="062451E8" w:rsidR="003B311D" w:rsidRPr="00D441AF" w:rsidRDefault="003B311D">
          <w:pPr>
            <w:pStyle w:val="22"/>
            <w:tabs>
              <w:tab w:val="left" w:pos="1100"/>
            </w:tabs>
            <w:rPr>
              <w:rStyle w:val="a3"/>
              <w:b/>
              <w:color w:val="auto"/>
            </w:rPr>
          </w:pPr>
          <w:hyperlink w:anchor="_Toc529285407" w:history="1">
            <w:r w:rsidRPr="00D441AF">
              <w:rPr>
                <w:rStyle w:val="a3"/>
                <w:b/>
                <w:color w:val="auto"/>
              </w:rPr>
              <w:t>6.8.</w:t>
            </w:r>
            <w:r w:rsidRPr="00D441AF">
              <w:rPr>
                <w:rStyle w:val="a3"/>
                <w:b/>
                <w:color w:val="auto"/>
              </w:rPr>
              <w:tab/>
              <w:t>ВЕРТИКАЛЬНЕ ПЛАНУВАННЯ</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_Toc529285407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40</w:t>
            </w:r>
            <w:r w:rsidRPr="00D441AF">
              <w:rPr>
                <w:rStyle w:val="a3"/>
                <w:b/>
                <w:webHidden/>
                <w:color w:val="auto"/>
              </w:rPr>
              <w:fldChar w:fldCharType="end"/>
            </w:r>
          </w:hyperlink>
        </w:p>
        <w:p w14:paraId="03D83AED" w14:textId="189F156F" w:rsidR="003B311D" w:rsidRPr="00D441AF" w:rsidRDefault="003B311D" w:rsidP="003B311D">
          <w:pPr>
            <w:pStyle w:val="11"/>
            <w:rPr>
              <w:rStyle w:val="a3"/>
              <w:b/>
              <w:color w:val="auto"/>
              <w:lang w:val="uk-UA"/>
            </w:rPr>
          </w:pPr>
          <w:hyperlink w:anchor="_Toc529285408" w:history="1">
            <w:r w:rsidRPr="00D441AF">
              <w:rPr>
                <w:rStyle w:val="a3"/>
                <w:b/>
                <w:noProof/>
                <w:color w:val="auto"/>
                <w:lang w:val="uk-UA"/>
              </w:rPr>
              <w:t>7.</w:t>
            </w:r>
            <w:r w:rsidRPr="00D441AF">
              <w:rPr>
                <w:rStyle w:val="a3"/>
                <w:b/>
                <w:color w:val="auto"/>
                <w:lang w:val="uk-UA"/>
              </w:rPr>
              <w:tab/>
            </w:r>
            <w:r w:rsidRPr="00D441AF">
              <w:rPr>
                <w:rStyle w:val="a3"/>
                <w:b/>
                <w:noProof/>
                <w:color w:val="auto"/>
                <w:lang w:val="uk-UA"/>
              </w:rPr>
              <w:t>ІНЖЕНЕРНА ІНФРАСТРУКТУРА</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_Toc529285408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41</w:t>
            </w:r>
            <w:r w:rsidRPr="00D441AF">
              <w:rPr>
                <w:rStyle w:val="a3"/>
                <w:b/>
                <w:webHidden/>
                <w:color w:val="auto"/>
                <w:lang w:val="uk-UA"/>
              </w:rPr>
              <w:fldChar w:fldCharType="end"/>
            </w:r>
          </w:hyperlink>
        </w:p>
        <w:p w14:paraId="19593A5E" w14:textId="460FD7A6" w:rsidR="003B311D" w:rsidRPr="00D441AF" w:rsidRDefault="003B311D">
          <w:pPr>
            <w:pStyle w:val="22"/>
            <w:tabs>
              <w:tab w:val="left" w:pos="1100"/>
            </w:tabs>
            <w:rPr>
              <w:rStyle w:val="a3"/>
              <w:b/>
              <w:color w:val="auto"/>
            </w:rPr>
          </w:pPr>
          <w:hyperlink w:anchor="_Toc529285409" w:history="1">
            <w:r w:rsidRPr="00D441AF">
              <w:rPr>
                <w:rStyle w:val="a3"/>
                <w:b/>
                <w:color w:val="auto"/>
              </w:rPr>
              <w:t>7.1.</w:t>
            </w:r>
            <w:r w:rsidRPr="00D441AF">
              <w:rPr>
                <w:rStyle w:val="a3"/>
                <w:b/>
                <w:color w:val="auto"/>
              </w:rPr>
              <w:tab/>
              <w:t>ВОДОПОСТАЧАННЯ</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_Toc529285409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41</w:t>
            </w:r>
            <w:r w:rsidRPr="00D441AF">
              <w:rPr>
                <w:rStyle w:val="a3"/>
                <w:b/>
                <w:webHidden/>
                <w:color w:val="auto"/>
              </w:rPr>
              <w:fldChar w:fldCharType="end"/>
            </w:r>
          </w:hyperlink>
        </w:p>
        <w:p w14:paraId="0F20D855" w14:textId="2CDBB1A5" w:rsidR="003B311D" w:rsidRPr="00D441AF" w:rsidRDefault="003B311D">
          <w:pPr>
            <w:pStyle w:val="22"/>
            <w:tabs>
              <w:tab w:val="left" w:pos="1100"/>
            </w:tabs>
            <w:rPr>
              <w:rStyle w:val="a3"/>
              <w:b/>
              <w:color w:val="auto"/>
            </w:rPr>
          </w:pPr>
          <w:hyperlink w:anchor="_Toc529285410" w:history="1">
            <w:r w:rsidRPr="00D441AF">
              <w:rPr>
                <w:rStyle w:val="a3"/>
                <w:b/>
                <w:color w:val="auto"/>
              </w:rPr>
              <w:t>7.2.</w:t>
            </w:r>
            <w:r w:rsidRPr="00D441AF">
              <w:rPr>
                <w:rStyle w:val="a3"/>
                <w:b/>
                <w:color w:val="auto"/>
              </w:rPr>
              <w:tab/>
              <w:t>ВОДОВІДВЕДЕННЯ</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_Toc529285410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41</w:t>
            </w:r>
            <w:r w:rsidRPr="00D441AF">
              <w:rPr>
                <w:rStyle w:val="a3"/>
                <w:b/>
                <w:webHidden/>
                <w:color w:val="auto"/>
              </w:rPr>
              <w:fldChar w:fldCharType="end"/>
            </w:r>
          </w:hyperlink>
        </w:p>
        <w:p w14:paraId="7A17E07C" w14:textId="0041FEB6" w:rsidR="003B311D" w:rsidRPr="00D441AF" w:rsidRDefault="003B311D">
          <w:pPr>
            <w:pStyle w:val="22"/>
            <w:tabs>
              <w:tab w:val="left" w:pos="1100"/>
            </w:tabs>
            <w:rPr>
              <w:rStyle w:val="a3"/>
              <w:b/>
              <w:color w:val="auto"/>
            </w:rPr>
          </w:pPr>
          <w:hyperlink w:anchor="_Toc529285411" w:history="1">
            <w:r w:rsidRPr="00D441AF">
              <w:rPr>
                <w:rStyle w:val="a3"/>
                <w:b/>
                <w:color w:val="auto"/>
              </w:rPr>
              <w:t>7.3.</w:t>
            </w:r>
            <w:r w:rsidRPr="00D441AF">
              <w:rPr>
                <w:rStyle w:val="a3"/>
                <w:b/>
                <w:color w:val="auto"/>
              </w:rPr>
              <w:tab/>
              <w:t>ТЕПЛОПОСТАЧАННЯ</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_Toc529285411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43</w:t>
            </w:r>
            <w:r w:rsidRPr="00D441AF">
              <w:rPr>
                <w:rStyle w:val="a3"/>
                <w:b/>
                <w:webHidden/>
                <w:color w:val="auto"/>
              </w:rPr>
              <w:fldChar w:fldCharType="end"/>
            </w:r>
          </w:hyperlink>
        </w:p>
        <w:p w14:paraId="010BEA50" w14:textId="530D1462" w:rsidR="003B311D" w:rsidRPr="00D441AF" w:rsidRDefault="003B311D">
          <w:pPr>
            <w:pStyle w:val="22"/>
            <w:tabs>
              <w:tab w:val="left" w:pos="1100"/>
            </w:tabs>
            <w:rPr>
              <w:rStyle w:val="a3"/>
              <w:b/>
              <w:color w:val="auto"/>
            </w:rPr>
          </w:pPr>
          <w:hyperlink w:anchor="_Toc529285412" w:history="1">
            <w:r w:rsidRPr="00D441AF">
              <w:rPr>
                <w:rStyle w:val="a3"/>
                <w:b/>
                <w:color w:val="auto"/>
              </w:rPr>
              <w:t>7.4.</w:t>
            </w:r>
            <w:r w:rsidRPr="00D441AF">
              <w:rPr>
                <w:rStyle w:val="a3"/>
                <w:b/>
                <w:color w:val="auto"/>
              </w:rPr>
              <w:tab/>
              <w:t>ГАЗОПОСТАЧАННЯ</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_Toc529285412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43</w:t>
            </w:r>
            <w:r w:rsidRPr="00D441AF">
              <w:rPr>
                <w:rStyle w:val="a3"/>
                <w:b/>
                <w:webHidden/>
                <w:color w:val="auto"/>
              </w:rPr>
              <w:fldChar w:fldCharType="end"/>
            </w:r>
          </w:hyperlink>
        </w:p>
        <w:p w14:paraId="4128BCE1" w14:textId="545D6FA2" w:rsidR="003B311D" w:rsidRPr="00D441AF" w:rsidRDefault="003B311D">
          <w:pPr>
            <w:pStyle w:val="22"/>
            <w:tabs>
              <w:tab w:val="left" w:pos="1100"/>
            </w:tabs>
            <w:rPr>
              <w:rStyle w:val="a3"/>
              <w:b/>
              <w:color w:val="auto"/>
            </w:rPr>
          </w:pPr>
          <w:hyperlink w:anchor="_Toc529285413" w:history="1">
            <w:r w:rsidRPr="00D441AF">
              <w:rPr>
                <w:rStyle w:val="a3"/>
                <w:b/>
                <w:color w:val="auto"/>
              </w:rPr>
              <w:t>7.5.</w:t>
            </w:r>
            <w:r w:rsidRPr="00D441AF">
              <w:rPr>
                <w:rStyle w:val="a3"/>
                <w:b/>
                <w:color w:val="auto"/>
              </w:rPr>
              <w:tab/>
              <w:t>ЕЛЕКТРОПОСТАЧАННЯ</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_Toc529285413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44</w:t>
            </w:r>
            <w:r w:rsidRPr="00D441AF">
              <w:rPr>
                <w:rStyle w:val="a3"/>
                <w:b/>
                <w:webHidden/>
                <w:color w:val="auto"/>
              </w:rPr>
              <w:fldChar w:fldCharType="end"/>
            </w:r>
          </w:hyperlink>
        </w:p>
        <w:p w14:paraId="52E2D7F5" w14:textId="0733F6A0" w:rsidR="003B311D" w:rsidRPr="00D441AF" w:rsidRDefault="003B311D" w:rsidP="003B311D">
          <w:pPr>
            <w:pStyle w:val="11"/>
            <w:rPr>
              <w:rStyle w:val="a3"/>
              <w:b/>
              <w:color w:val="auto"/>
              <w:lang w:val="uk-UA"/>
            </w:rPr>
          </w:pPr>
          <w:hyperlink w:anchor="_Toc529285414" w:history="1">
            <w:r w:rsidRPr="00D441AF">
              <w:rPr>
                <w:rStyle w:val="a3"/>
                <w:b/>
                <w:noProof/>
                <w:color w:val="auto"/>
                <w:lang w:val="uk-UA"/>
              </w:rPr>
              <w:t>8.</w:t>
            </w:r>
            <w:r w:rsidRPr="00D441AF">
              <w:rPr>
                <w:rStyle w:val="a3"/>
                <w:b/>
                <w:color w:val="auto"/>
                <w:lang w:val="uk-UA"/>
              </w:rPr>
              <w:tab/>
            </w:r>
            <w:r w:rsidRPr="00D441AF">
              <w:rPr>
                <w:rStyle w:val="a3"/>
                <w:b/>
                <w:noProof/>
                <w:color w:val="auto"/>
                <w:lang w:val="uk-UA"/>
              </w:rPr>
              <w:t>ПЕРСПЕКТИВИ РОЗВИТКУ НАСЕЛЕНОГО ПУНКТУ</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_Toc529285414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47</w:t>
            </w:r>
            <w:r w:rsidRPr="00D441AF">
              <w:rPr>
                <w:rStyle w:val="a3"/>
                <w:b/>
                <w:webHidden/>
                <w:color w:val="auto"/>
                <w:lang w:val="uk-UA"/>
              </w:rPr>
              <w:fldChar w:fldCharType="end"/>
            </w:r>
          </w:hyperlink>
        </w:p>
        <w:p w14:paraId="6383BD99" w14:textId="7A468551" w:rsidR="003B311D" w:rsidRPr="00D441AF" w:rsidRDefault="003B311D">
          <w:pPr>
            <w:pStyle w:val="22"/>
            <w:tabs>
              <w:tab w:val="left" w:pos="1100"/>
            </w:tabs>
            <w:rPr>
              <w:rStyle w:val="a3"/>
              <w:b/>
              <w:color w:val="auto"/>
            </w:rPr>
          </w:pPr>
          <w:hyperlink w:anchor="_Toc529285415" w:history="1">
            <w:r w:rsidRPr="00D441AF">
              <w:rPr>
                <w:rStyle w:val="a3"/>
                <w:b/>
                <w:color w:val="auto"/>
              </w:rPr>
              <w:t>8.1.</w:t>
            </w:r>
            <w:r w:rsidRPr="00D441AF">
              <w:rPr>
                <w:rStyle w:val="a3"/>
                <w:b/>
                <w:color w:val="auto"/>
              </w:rPr>
              <w:tab/>
              <w:t>ЧИННИКИ, ЩО ВИЗНАЧАЮТЬ ПЕРСПЕКТИВНИЙ РОЗВИТОК</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_Toc529285415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47</w:t>
            </w:r>
            <w:r w:rsidRPr="00D441AF">
              <w:rPr>
                <w:rStyle w:val="a3"/>
                <w:b/>
                <w:webHidden/>
                <w:color w:val="auto"/>
              </w:rPr>
              <w:fldChar w:fldCharType="end"/>
            </w:r>
          </w:hyperlink>
        </w:p>
        <w:p w14:paraId="500D907D" w14:textId="7AFC96C0" w:rsidR="003B311D" w:rsidRPr="00D441AF" w:rsidRDefault="003B311D">
          <w:pPr>
            <w:pStyle w:val="22"/>
            <w:tabs>
              <w:tab w:val="left" w:pos="1100"/>
            </w:tabs>
            <w:rPr>
              <w:rStyle w:val="a3"/>
              <w:b/>
              <w:color w:val="auto"/>
            </w:rPr>
          </w:pPr>
          <w:hyperlink w:anchor="_Toc529285416" w:history="1">
            <w:r w:rsidRPr="00D441AF">
              <w:rPr>
                <w:rStyle w:val="a3"/>
                <w:b/>
                <w:color w:val="auto"/>
              </w:rPr>
              <w:t>8.2.</w:t>
            </w:r>
            <w:r w:rsidRPr="00D441AF">
              <w:rPr>
                <w:rStyle w:val="a3"/>
                <w:b/>
                <w:color w:val="auto"/>
              </w:rPr>
              <w:tab/>
            </w:r>
            <w:r w:rsidR="004B42C8" w:rsidRPr="00D441AF">
              <w:rPr>
                <w:rStyle w:val="a3"/>
                <w:b/>
                <w:color w:val="auto"/>
              </w:rPr>
              <w:t>ПЕРСПЕКТИВИ РОЗВИТКУ С</w:t>
            </w:r>
            <w:r w:rsidR="001D4558" w:rsidRPr="00D441AF">
              <w:rPr>
                <w:rStyle w:val="a3"/>
                <w:b/>
                <w:color w:val="auto"/>
              </w:rPr>
              <w:t>ЕЛА БАЛІВКА</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_Toc529285416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47</w:t>
            </w:r>
            <w:r w:rsidRPr="00D441AF">
              <w:rPr>
                <w:rStyle w:val="a3"/>
                <w:b/>
                <w:webHidden/>
                <w:color w:val="auto"/>
              </w:rPr>
              <w:fldChar w:fldCharType="end"/>
            </w:r>
          </w:hyperlink>
        </w:p>
        <w:p w14:paraId="336CF98E" w14:textId="1F6153C6" w:rsidR="003B311D" w:rsidRPr="00D441AF" w:rsidRDefault="003B311D" w:rsidP="003B311D">
          <w:pPr>
            <w:pStyle w:val="31"/>
            <w:rPr>
              <w:rStyle w:val="a3"/>
              <w:b/>
              <w:color w:val="auto"/>
              <w:lang w:val="uk-UA"/>
            </w:rPr>
          </w:pPr>
          <w:hyperlink w:anchor="_Toc529285417" w:history="1">
            <w:r w:rsidRPr="00D441AF">
              <w:rPr>
                <w:rStyle w:val="a3"/>
                <w:b/>
                <w:noProof/>
                <w:color w:val="auto"/>
                <w:lang w:val="uk-UA"/>
              </w:rPr>
              <w:t>8.2.1.</w:t>
            </w:r>
            <w:r w:rsidRPr="00D441AF">
              <w:rPr>
                <w:rStyle w:val="a3"/>
                <w:b/>
                <w:color w:val="auto"/>
                <w:lang w:val="uk-UA"/>
              </w:rPr>
              <w:tab/>
            </w:r>
            <w:r w:rsidRPr="00D441AF">
              <w:rPr>
                <w:rStyle w:val="a3"/>
                <w:b/>
                <w:noProof/>
                <w:color w:val="auto"/>
                <w:lang w:val="uk-UA"/>
              </w:rPr>
              <w:t>ПРОГНОЗ ЧИСЕЛЬНОСТІ НАСЕЛЕННЯ ТА ТРУДОВИХ РЕСУРСІВ</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_Toc529285417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47</w:t>
            </w:r>
            <w:r w:rsidRPr="00D441AF">
              <w:rPr>
                <w:rStyle w:val="a3"/>
                <w:b/>
                <w:webHidden/>
                <w:color w:val="auto"/>
                <w:lang w:val="uk-UA"/>
              </w:rPr>
              <w:fldChar w:fldCharType="end"/>
            </w:r>
          </w:hyperlink>
        </w:p>
        <w:p w14:paraId="76AE96DF" w14:textId="2EC7AFE5" w:rsidR="003B311D" w:rsidRPr="00D441AF" w:rsidRDefault="003B311D" w:rsidP="003B311D">
          <w:pPr>
            <w:pStyle w:val="31"/>
            <w:rPr>
              <w:rStyle w:val="a3"/>
              <w:b/>
              <w:color w:val="auto"/>
              <w:lang w:val="uk-UA"/>
            </w:rPr>
          </w:pPr>
          <w:hyperlink w:anchor="_Toc529285418" w:history="1">
            <w:r w:rsidRPr="00D441AF">
              <w:rPr>
                <w:rStyle w:val="a3"/>
                <w:b/>
                <w:noProof/>
                <w:color w:val="auto"/>
                <w:lang w:val="uk-UA"/>
              </w:rPr>
              <w:t>8.2.2.</w:t>
            </w:r>
            <w:r w:rsidRPr="00D441AF">
              <w:rPr>
                <w:rStyle w:val="a3"/>
                <w:b/>
                <w:color w:val="auto"/>
                <w:lang w:val="uk-UA"/>
              </w:rPr>
              <w:tab/>
            </w:r>
            <w:r w:rsidRPr="00D441AF">
              <w:rPr>
                <w:rStyle w:val="a3"/>
                <w:b/>
                <w:noProof/>
                <w:color w:val="auto"/>
                <w:lang w:val="uk-UA"/>
              </w:rPr>
              <w:t>ЖИТЛОВЕ БУДІВНИЦТВО</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_Toc529285418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48</w:t>
            </w:r>
            <w:r w:rsidRPr="00D441AF">
              <w:rPr>
                <w:rStyle w:val="a3"/>
                <w:b/>
                <w:webHidden/>
                <w:color w:val="auto"/>
                <w:lang w:val="uk-UA"/>
              </w:rPr>
              <w:fldChar w:fldCharType="end"/>
            </w:r>
          </w:hyperlink>
        </w:p>
        <w:p w14:paraId="22DEE47F" w14:textId="2FF07439" w:rsidR="003B311D" w:rsidRPr="00D441AF" w:rsidRDefault="003B311D" w:rsidP="003B311D">
          <w:pPr>
            <w:pStyle w:val="31"/>
            <w:rPr>
              <w:rStyle w:val="a3"/>
              <w:b/>
              <w:color w:val="auto"/>
              <w:lang w:val="uk-UA"/>
            </w:rPr>
          </w:pPr>
          <w:hyperlink w:anchor="_Toc529285419" w:history="1">
            <w:r w:rsidRPr="00D441AF">
              <w:rPr>
                <w:rStyle w:val="a3"/>
                <w:b/>
                <w:noProof/>
                <w:color w:val="auto"/>
                <w:lang w:val="uk-UA"/>
              </w:rPr>
              <w:t>8.2.3.</w:t>
            </w:r>
            <w:r w:rsidRPr="00D441AF">
              <w:rPr>
                <w:rStyle w:val="a3"/>
                <w:b/>
                <w:color w:val="auto"/>
                <w:lang w:val="uk-UA"/>
              </w:rPr>
              <w:tab/>
            </w:r>
            <w:r w:rsidRPr="00D441AF">
              <w:rPr>
                <w:rStyle w:val="a3"/>
                <w:b/>
                <w:noProof/>
                <w:color w:val="auto"/>
                <w:lang w:val="uk-UA"/>
              </w:rPr>
              <w:t>ПЕРСПЕКТИВИ РОЗВИТКУ ГОСПОДАРСЬКОГО КОМПЛЕКСУ</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_Toc529285419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48</w:t>
            </w:r>
            <w:r w:rsidRPr="00D441AF">
              <w:rPr>
                <w:rStyle w:val="a3"/>
                <w:b/>
                <w:webHidden/>
                <w:color w:val="auto"/>
                <w:lang w:val="uk-UA"/>
              </w:rPr>
              <w:fldChar w:fldCharType="end"/>
            </w:r>
          </w:hyperlink>
        </w:p>
        <w:p w14:paraId="5BF09CCC" w14:textId="51C15077" w:rsidR="003B311D" w:rsidRPr="00D441AF" w:rsidRDefault="003B311D" w:rsidP="003B311D">
          <w:pPr>
            <w:pStyle w:val="31"/>
            <w:rPr>
              <w:rStyle w:val="a3"/>
              <w:b/>
              <w:color w:val="auto"/>
              <w:lang w:val="uk-UA"/>
            </w:rPr>
          </w:pPr>
          <w:hyperlink w:anchor="_Toc529285420" w:history="1">
            <w:r w:rsidRPr="00D441AF">
              <w:rPr>
                <w:rStyle w:val="a3"/>
                <w:b/>
                <w:noProof/>
                <w:color w:val="auto"/>
                <w:lang w:val="uk-UA"/>
              </w:rPr>
              <w:t>8.2.4.</w:t>
            </w:r>
            <w:r w:rsidRPr="00D441AF">
              <w:rPr>
                <w:rStyle w:val="a3"/>
                <w:b/>
                <w:color w:val="auto"/>
                <w:lang w:val="uk-UA"/>
              </w:rPr>
              <w:tab/>
            </w:r>
            <w:r w:rsidRPr="00D441AF">
              <w:rPr>
                <w:rStyle w:val="a3"/>
                <w:b/>
                <w:noProof/>
                <w:color w:val="auto"/>
                <w:lang w:val="uk-UA"/>
              </w:rPr>
              <w:t>РОЗРАХУНОК ПОТРЕБИ ТА РОЗМІЩЕННЯ ПІДПРИЄМСТВ І УСТАНОВ ОБСЛУГОВУВАННЯ</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_Toc529285420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50</w:t>
            </w:r>
            <w:r w:rsidRPr="00D441AF">
              <w:rPr>
                <w:rStyle w:val="a3"/>
                <w:b/>
                <w:webHidden/>
                <w:color w:val="auto"/>
                <w:lang w:val="uk-UA"/>
              </w:rPr>
              <w:fldChar w:fldCharType="end"/>
            </w:r>
          </w:hyperlink>
        </w:p>
        <w:p w14:paraId="38BC34F2" w14:textId="1D209A8A" w:rsidR="003B311D" w:rsidRPr="00D441AF" w:rsidRDefault="003B311D">
          <w:pPr>
            <w:pStyle w:val="22"/>
            <w:tabs>
              <w:tab w:val="left" w:pos="1100"/>
            </w:tabs>
            <w:rPr>
              <w:rStyle w:val="a3"/>
              <w:b/>
              <w:color w:val="auto"/>
            </w:rPr>
          </w:pPr>
          <w:hyperlink w:anchor="_Toc529285421" w:history="1">
            <w:r w:rsidRPr="00D441AF">
              <w:rPr>
                <w:rStyle w:val="a3"/>
                <w:b/>
                <w:color w:val="auto"/>
              </w:rPr>
              <w:t>8.3.</w:t>
            </w:r>
            <w:r w:rsidRPr="00D441AF">
              <w:rPr>
                <w:rStyle w:val="a3"/>
                <w:b/>
                <w:color w:val="auto"/>
              </w:rPr>
              <w:tab/>
              <w:t>ПРОЕКТНИЙ РОЗПОДІЛ ТЕРИТОРІЇ</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_Toc529285421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53</w:t>
            </w:r>
            <w:r w:rsidRPr="00D441AF">
              <w:rPr>
                <w:rStyle w:val="a3"/>
                <w:b/>
                <w:webHidden/>
                <w:color w:val="auto"/>
              </w:rPr>
              <w:fldChar w:fldCharType="end"/>
            </w:r>
          </w:hyperlink>
        </w:p>
        <w:p w14:paraId="274804E7" w14:textId="439BC936" w:rsidR="003B311D" w:rsidRPr="00D441AF" w:rsidRDefault="003B311D">
          <w:pPr>
            <w:pStyle w:val="22"/>
            <w:tabs>
              <w:tab w:val="left" w:pos="1100"/>
            </w:tabs>
            <w:rPr>
              <w:rStyle w:val="a3"/>
              <w:b/>
              <w:color w:val="auto"/>
            </w:rPr>
          </w:pPr>
          <w:hyperlink w:anchor="_Toc529285422" w:history="1">
            <w:r w:rsidRPr="00D441AF">
              <w:rPr>
                <w:rStyle w:val="a3"/>
                <w:b/>
                <w:color w:val="auto"/>
              </w:rPr>
              <w:t>8.4.</w:t>
            </w:r>
            <w:r w:rsidRPr="00D441AF">
              <w:rPr>
                <w:rStyle w:val="a3"/>
                <w:b/>
                <w:color w:val="auto"/>
              </w:rPr>
              <w:tab/>
              <w:t>ПРОЕКТНА ПЛАНУВАЛЬНА СТРУКТУРА НАСЕЛЕНОГО ПУНКТУ</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_Toc529285422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54</w:t>
            </w:r>
            <w:r w:rsidRPr="00D441AF">
              <w:rPr>
                <w:rStyle w:val="a3"/>
                <w:b/>
                <w:webHidden/>
                <w:color w:val="auto"/>
              </w:rPr>
              <w:fldChar w:fldCharType="end"/>
            </w:r>
          </w:hyperlink>
        </w:p>
        <w:p w14:paraId="10F0D55B" w14:textId="1A671883" w:rsidR="003B311D" w:rsidRPr="00D441AF" w:rsidRDefault="003B311D">
          <w:pPr>
            <w:pStyle w:val="22"/>
            <w:tabs>
              <w:tab w:val="left" w:pos="1100"/>
            </w:tabs>
            <w:rPr>
              <w:rStyle w:val="a3"/>
              <w:b/>
              <w:color w:val="auto"/>
            </w:rPr>
          </w:pPr>
          <w:hyperlink w:anchor="_Toc529285423" w:history="1">
            <w:r w:rsidRPr="00D441AF">
              <w:rPr>
                <w:rStyle w:val="a3"/>
                <w:b/>
                <w:color w:val="auto"/>
              </w:rPr>
              <w:t>8.5.</w:t>
            </w:r>
            <w:r w:rsidRPr="00D441AF">
              <w:rPr>
                <w:rStyle w:val="a3"/>
                <w:b/>
                <w:color w:val="auto"/>
              </w:rPr>
              <w:tab/>
              <w:t>ЕКОЛОГО-МІСТОБУДІВНИЙ ПРОГНОЗ</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_Toc529285423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54</w:t>
            </w:r>
            <w:r w:rsidRPr="00D441AF">
              <w:rPr>
                <w:rStyle w:val="a3"/>
                <w:b/>
                <w:webHidden/>
                <w:color w:val="auto"/>
              </w:rPr>
              <w:fldChar w:fldCharType="end"/>
            </w:r>
          </w:hyperlink>
        </w:p>
        <w:p w14:paraId="0235C9D2" w14:textId="01302133" w:rsidR="003B311D" w:rsidRPr="00D441AF" w:rsidRDefault="003B311D" w:rsidP="003B311D">
          <w:pPr>
            <w:pStyle w:val="31"/>
            <w:rPr>
              <w:rStyle w:val="a3"/>
              <w:b/>
              <w:color w:val="auto"/>
              <w:lang w:val="uk-UA"/>
            </w:rPr>
          </w:pPr>
          <w:hyperlink w:anchor="_Toc529285424" w:history="1">
            <w:r w:rsidRPr="00D441AF">
              <w:rPr>
                <w:rStyle w:val="a3"/>
                <w:b/>
                <w:noProof/>
                <w:color w:val="auto"/>
                <w:lang w:val="uk-UA"/>
              </w:rPr>
              <w:t>8.5.1.</w:t>
            </w:r>
            <w:r w:rsidRPr="00D441AF">
              <w:rPr>
                <w:rStyle w:val="a3"/>
                <w:b/>
                <w:color w:val="auto"/>
                <w:lang w:val="uk-UA"/>
              </w:rPr>
              <w:tab/>
            </w:r>
            <w:r w:rsidRPr="00D441AF">
              <w:rPr>
                <w:rStyle w:val="a3"/>
                <w:b/>
                <w:noProof/>
                <w:color w:val="auto"/>
                <w:lang w:val="uk-UA"/>
              </w:rPr>
              <w:t>САНІТАРНЕ ОЧИЩЕННЯ</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_Toc529285424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56</w:t>
            </w:r>
            <w:r w:rsidRPr="00D441AF">
              <w:rPr>
                <w:rStyle w:val="a3"/>
                <w:b/>
                <w:webHidden/>
                <w:color w:val="auto"/>
                <w:lang w:val="uk-UA"/>
              </w:rPr>
              <w:fldChar w:fldCharType="end"/>
            </w:r>
          </w:hyperlink>
        </w:p>
        <w:p w14:paraId="648C34E2" w14:textId="0A40C316" w:rsidR="003B311D" w:rsidRPr="00D441AF" w:rsidRDefault="003B311D" w:rsidP="003B311D">
          <w:pPr>
            <w:pStyle w:val="11"/>
            <w:rPr>
              <w:rStyle w:val="a3"/>
              <w:b/>
              <w:color w:val="auto"/>
              <w:lang w:val="uk-UA"/>
            </w:rPr>
          </w:pPr>
          <w:hyperlink w:anchor="_Toc529285425" w:history="1">
            <w:r w:rsidRPr="00D441AF">
              <w:rPr>
                <w:rStyle w:val="a3"/>
                <w:b/>
                <w:noProof/>
                <w:color w:val="auto"/>
                <w:lang w:val="uk-UA"/>
              </w:rPr>
              <w:t>9.</w:t>
            </w:r>
            <w:r w:rsidRPr="00D441AF">
              <w:rPr>
                <w:rStyle w:val="a3"/>
                <w:b/>
                <w:color w:val="auto"/>
                <w:lang w:val="uk-UA"/>
              </w:rPr>
              <w:tab/>
            </w:r>
            <w:r w:rsidRPr="00D441AF">
              <w:rPr>
                <w:rStyle w:val="a3"/>
                <w:b/>
                <w:noProof/>
                <w:color w:val="auto"/>
                <w:lang w:val="uk-UA"/>
              </w:rPr>
              <w:t>ПРОТИПОЖЕЖНІ ЗАХОДИ</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_Toc529285425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57</w:t>
            </w:r>
            <w:r w:rsidRPr="00D441AF">
              <w:rPr>
                <w:rStyle w:val="a3"/>
                <w:b/>
                <w:webHidden/>
                <w:color w:val="auto"/>
                <w:lang w:val="uk-UA"/>
              </w:rPr>
              <w:fldChar w:fldCharType="end"/>
            </w:r>
          </w:hyperlink>
        </w:p>
        <w:p w14:paraId="71D5B9C3" w14:textId="2CC8E68A" w:rsidR="003B311D" w:rsidRPr="00D441AF" w:rsidRDefault="003B311D" w:rsidP="003B311D">
          <w:pPr>
            <w:pStyle w:val="11"/>
            <w:rPr>
              <w:rStyle w:val="a3"/>
              <w:b/>
              <w:color w:val="auto"/>
              <w:lang w:val="uk-UA"/>
            </w:rPr>
          </w:pPr>
          <w:hyperlink w:anchor="_Toc529285426" w:history="1">
            <w:r w:rsidRPr="00D441AF">
              <w:rPr>
                <w:rStyle w:val="a3"/>
                <w:b/>
                <w:noProof/>
                <w:color w:val="auto"/>
                <w:lang w:val="uk-UA"/>
              </w:rPr>
              <w:t>10.</w:t>
            </w:r>
            <w:r w:rsidRPr="00D441AF">
              <w:rPr>
                <w:rStyle w:val="a3"/>
                <w:b/>
                <w:color w:val="auto"/>
                <w:lang w:val="uk-UA"/>
              </w:rPr>
              <w:tab/>
            </w:r>
            <w:r w:rsidRPr="00D441AF">
              <w:rPr>
                <w:rStyle w:val="a3"/>
                <w:b/>
                <w:noProof/>
                <w:color w:val="auto"/>
                <w:lang w:val="uk-UA"/>
              </w:rPr>
              <w:t>ОСНОВНІ ТЕХНІКО-ЕКОНОМІЧНІ ПОКАЗНИКИ</w:t>
            </w:r>
            <w:r w:rsidRPr="00D441AF">
              <w:rPr>
                <w:rStyle w:val="a3"/>
                <w:b/>
                <w:webHidden/>
                <w:color w:val="auto"/>
                <w:lang w:val="uk-UA"/>
              </w:rPr>
              <w:tab/>
            </w:r>
            <w:r w:rsidRPr="00D441AF">
              <w:rPr>
                <w:rStyle w:val="a3"/>
                <w:b/>
                <w:webHidden/>
                <w:color w:val="auto"/>
                <w:lang w:val="uk-UA"/>
              </w:rPr>
              <w:fldChar w:fldCharType="begin"/>
            </w:r>
            <w:r w:rsidRPr="00D441AF">
              <w:rPr>
                <w:rStyle w:val="a3"/>
                <w:b/>
                <w:webHidden/>
                <w:color w:val="auto"/>
                <w:lang w:val="uk-UA"/>
              </w:rPr>
              <w:instrText xml:space="preserve"> PAGEREF _Toc529285426 \h </w:instrText>
            </w:r>
            <w:r w:rsidRPr="00D441AF">
              <w:rPr>
                <w:rStyle w:val="a3"/>
                <w:b/>
                <w:webHidden/>
                <w:color w:val="auto"/>
                <w:lang w:val="uk-UA"/>
              </w:rPr>
            </w:r>
            <w:r w:rsidRPr="00D441AF">
              <w:rPr>
                <w:rStyle w:val="a3"/>
                <w:b/>
                <w:webHidden/>
                <w:color w:val="auto"/>
                <w:lang w:val="uk-UA"/>
              </w:rPr>
              <w:fldChar w:fldCharType="separate"/>
            </w:r>
            <w:r w:rsidR="00B77792" w:rsidRPr="00D441AF">
              <w:rPr>
                <w:rStyle w:val="a3"/>
                <w:b/>
                <w:webHidden/>
                <w:color w:val="auto"/>
                <w:lang w:val="uk-UA"/>
              </w:rPr>
              <w:t>58</w:t>
            </w:r>
            <w:r w:rsidRPr="00D441AF">
              <w:rPr>
                <w:rStyle w:val="a3"/>
                <w:b/>
                <w:webHidden/>
                <w:color w:val="auto"/>
                <w:lang w:val="uk-UA"/>
              </w:rPr>
              <w:fldChar w:fldCharType="end"/>
            </w:r>
          </w:hyperlink>
        </w:p>
        <w:p w14:paraId="2F4461C1" w14:textId="02FDE546" w:rsidR="003B311D" w:rsidRPr="00D441AF" w:rsidRDefault="003B311D">
          <w:pPr>
            <w:pStyle w:val="22"/>
            <w:tabs>
              <w:tab w:val="left" w:pos="1320"/>
            </w:tabs>
            <w:rPr>
              <w:rStyle w:val="a3"/>
              <w:b/>
              <w:color w:val="auto"/>
            </w:rPr>
          </w:pPr>
          <w:hyperlink w:anchor="_Toc529285427" w:history="1">
            <w:r w:rsidRPr="00D441AF">
              <w:rPr>
                <w:rStyle w:val="a3"/>
                <w:b/>
                <w:color w:val="auto"/>
              </w:rPr>
              <w:t>10.1.</w:t>
            </w:r>
            <w:r w:rsidR="006970A9" w:rsidRPr="00D441AF">
              <w:rPr>
                <w:rStyle w:val="a3"/>
                <w:b/>
                <w:color w:val="auto"/>
              </w:rPr>
              <w:t xml:space="preserve"> </w:t>
            </w:r>
            <w:r w:rsidRPr="00D441AF">
              <w:rPr>
                <w:rStyle w:val="a3"/>
                <w:b/>
                <w:color w:val="auto"/>
              </w:rPr>
              <w:t>ОСНОВНІ ТЕ</w:t>
            </w:r>
            <w:r w:rsidR="004B42C8" w:rsidRPr="00D441AF">
              <w:rPr>
                <w:rStyle w:val="a3"/>
                <w:b/>
                <w:color w:val="auto"/>
              </w:rPr>
              <w:t xml:space="preserve">ХНІКО-ЕКОНОМІЧНІ ПОКАЗНИКИ </w:t>
            </w:r>
            <w:r w:rsidR="00C22221" w:rsidRPr="00D441AF">
              <w:rPr>
                <w:rStyle w:val="a3"/>
                <w:b/>
                <w:color w:val="auto"/>
              </w:rPr>
              <w:t>с БАЛІВКА</w:t>
            </w:r>
            <w:r w:rsidRPr="00D441AF">
              <w:rPr>
                <w:rStyle w:val="a3"/>
                <w:b/>
                <w:webHidden/>
                <w:color w:val="auto"/>
              </w:rPr>
              <w:tab/>
            </w:r>
            <w:r w:rsidRPr="00D441AF">
              <w:rPr>
                <w:rStyle w:val="a3"/>
                <w:b/>
                <w:webHidden/>
                <w:color w:val="auto"/>
              </w:rPr>
              <w:fldChar w:fldCharType="begin"/>
            </w:r>
            <w:r w:rsidRPr="00D441AF">
              <w:rPr>
                <w:rStyle w:val="a3"/>
                <w:b/>
                <w:webHidden/>
                <w:color w:val="auto"/>
              </w:rPr>
              <w:instrText xml:space="preserve"> PAGEREF _Toc529285427 \h </w:instrText>
            </w:r>
            <w:r w:rsidRPr="00D441AF">
              <w:rPr>
                <w:rStyle w:val="a3"/>
                <w:b/>
                <w:webHidden/>
                <w:color w:val="auto"/>
              </w:rPr>
            </w:r>
            <w:r w:rsidRPr="00D441AF">
              <w:rPr>
                <w:rStyle w:val="a3"/>
                <w:b/>
                <w:webHidden/>
                <w:color w:val="auto"/>
              </w:rPr>
              <w:fldChar w:fldCharType="separate"/>
            </w:r>
            <w:r w:rsidR="00B77792" w:rsidRPr="00D441AF">
              <w:rPr>
                <w:rStyle w:val="a3"/>
                <w:b/>
                <w:webHidden/>
                <w:color w:val="auto"/>
              </w:rPr>
              <w:t>58</w:t>
            </w:r>
            <w:r w:rsidRPr="00D441AF">
              <w:rPr>
                <w:rStyle w:val="a3"/>
                <w:b/>
                <w:webHidden/>
                <w:color w:val="auto"/>
              </w:rPr>
              <w:fldChar w:fldCharType="end"/>
            </w:r>
          </w:hyperlink>
        </w:p>
        <w:p w14:paraId="25638F5A" w14:textId="0B06D4A8" w:rsidR="00446113" w:rsidRPr="00D441AF" w:rsidRDefault="003B311D" w:rsidP="00446113">
          <w:pPr>
            <w:pStyle w:val="1"/>
            <w:numPr>
              <w:ilvl w:val="0"/>
              <w:numId w:val="41"/>
            </w:numPr>
            <w:spacing w:line="240" w:lineRule="auto"/>
            <w:jc w:val="center"/>
            <w:rPr>
              <w:rStyle w:val="a3"/>
              <w:rFonts w:eastAsia="Calibri"/>
              <w:b/>
              <w:noProof/>
              <w:color w:val="auto"/>
              <w:sz w:val="24"/>
              <w:szCs w:val="24"/>
              <w:lang w:eastAsia="ru-RU"/>
            </w:rPr>
          </w:pPr>
          <w:r w:rsidRPr="00D441AF">
            <w:rPr>
              <w:rStyle w:val="a3"/>
              <w:rFonts w:eastAsia="Calibri"/>
              <w:noProof/>
              <w:color w:val="auto"/>
              <w:sz w:val="24"/>
              <w:szCs w:val="24"/>
              <w:lang w:eastAsia="ru-RU"/>
            </w:rPr>
            <w:fldChar w:fldCharType="end"/>
          </w:r>
          <w:r w:rsidR="00446113" w:rsidRPr="00D441AF">
            <w:rPr>
              <w:rStyle w:val="a3"/>
              <w:rFonts w:eastAsia="Calibri"/>
              <w:b/>
              <w:noProof/>
              <w:color w:val="auto"/>
              <w:sz w:val="24"/>
              <w:szCs w:val="24"/>
              <w:lang w:eastAsia="ru-RU"/>
            </w:rPr>
            <w:t xml:space="preserve"> ПЛАН РЕАЛІЗАЦІЇ МІСТОБУДІВНОЇ ДОКУМЕНТАЦІЇ............................61</w:t>
          </w:r>
        </w:p>
        <w:p w14:paraId="6D6702F3" w14:textId="77777777" w:rsidR="003B311D" w:rsidRPr="00D441AF" w:rsidRDefault="00D441AF">
          <w:pPr>
            <w:rPr>
              <w:rStyle w:val="a3"/>
              <w:rFonts w:eastAsia="Calibri"/>
              <w:b/>
              <w:noProof/>
              <w:color w:val="auto"/>
              <w:szCs w:val="24"/>
              <w:lang w:val="uk-UA" w:eastAsia="ru-RU"/>
            </w:rPr>
          </w:pPr>
        </w:p>
      </w:sdtContent>
    </w:sdt>
    <w:p w14:paraId="23E91C51" w14:textId="77777777" w:rsidR="001F1830" w:rsidRPr="00D441AF" w:rsidRDefault="001F1830" w:rsidP="008E54D3">
      <w:pPr>
        <w:shd w:val="clear" w:color="auto" w:fill="FFFFFF"/>
        <w:spacing w:after="0" w:line="240" w:lineRule="auto"/>
        <w:ind w:firstLine="709"/>
        <w:jc w:val="both"/>
        <w:rPr>
          <w:rFonts w:eastAsia="Calibri"/>
          <w:szCs w:val="24"/>
          <w:lang w:val="uk-UA" w:eastAsia="ru-RU"/>
        </w:rPr>
      </w:pPr>
    </w:p>
    <w:p w14:paraId="40F0029A" w14:textId="77777777" w:rsidR="001F1830" w:rsidRPr="00D441AF" w:rsidRDefault="001F1830" w:rsidP="001F1830">
      <w:pPr>
        <w:pStyle w:val="1"/>
        <w:ind w:firstLine="0"/>
        <w:jc w:val="center"/>
        <w:rPr>
          <w:rFonts w:eastAsia="Calibri"/>
          <w:b/>
          <w:color w:val="FF0000"/>
          <w:sz w:val="24"/>
          <w:szCs w:val="24"/>
        </w:rPr>
      </w:pPr>
      <w:r w:rsidRPr="00D441AF">
        <w:rPr>
          <w:rFonts w:eastAsia="Calibri"/>
          <w:szCs w:val="24"/>
          <w:lang w:eastAsia="ru-RU"/>
        </w:rPr>
        <w:br w:type="page"/>
      </w:r>
      <w:bookmarkStart w:id="30" w:name="_Toc526536093"/>
      <w:bookmarkStart w:id="31" w:name="_Toc529285367"/>
      <w:r w:rsidRPr="00D441AF">
        <w:rPr>
          <w:rFonts w:eastAsia="Calibri"/>
          <w:b/>
          <w:sz w:val="24"/>
          <w:szCs w:val="24"/>
        </w:rPr>
        <w:t>ВСТУП</w:t>
      </w:r>
      <w:bookmarkEnd w:id="30"/>
      <w:bookmarkEnd w:id="31"/>
    </w:p>
    <w:p w14:paraId="52A0AA1B" w14:textId="77777777" w:rsidR="001F1830" w:rsidRPr="00D441AF" w:rsidRDefault="001F1830" w:rsidP="001F1830">
      <w:pPr>
        <w:tabs>
          <w:tab w:val="left" w:pos="709"/>
        </w:tabs>
        <w:spacing w:after="0" w:line="240" w:lineRule="auto"/>
        <w:ind w:firstLine="709"/>
        <w:jc w:val="both"/>
        <w:rPr>
          <w:color w:val="FF0000"/>
          <w:szCs w:val="24"/>
          <w:lang w:val="uk-UA"/>
        </w:rPr>
      </w:pPr>
    </w:p>
    <w:p w14:paraId="7BD3AFD6" w14:textId="3D7517EF" w:rsidR="006560A7" w:rsidRPr="00D441AF" w:rsidRDefault="006560A7" w:rsidP="006560A7">
      <w:pPr>
        <w:tabs>
          <w:tab w:val="left" w:pos="709"/>
        </w:tabs>
        <w:spacing w:after="0" w:line="240" w:lineRule="auto"/>
        <w:ind w:firstLine="709"/>
        <w:jc w:val="both"/>
        <w:rPr>
          <w:szCs w:val="24"/>
          <w:lang w:val="uk-UA"/>
        </w:rPr>
      </w:pPr>
      <w:r w:rsidRPr="00D441AF">
        <w:rPr>
          <w:szCs w:val="24"/>
          <w:lang w:val="uk-UA"/>
        </w:rPr>
        <w:t xml:space="preserve">Генеральний план села Балівка Дніпровського району Дніпропетровської області виконаний ТОВ «КОМПАНІЯ ГЕОНІКС» на замовлення та відповідно до завдання Виконавчого комітету Слобожанської селищної ради Дніпровьского району Дніпропетровської області (договір №119/В від 17.05.2021р.). Підставою для розроблення Генерального плану є рішення </w:t>
      </w:r>
      <w:r w:rsidRPr="00D441AF">
        <w:rPr>
          <w:bCs/>
          <w:lang w:val="uk-UA"/>
        </w:rPr>
        <w:t>Слобожанської селищної ради від 18.03.2021 року № 505-5/VIII «Про розробку генерального плану та плану зонування с. Балівка Слобожанської селищної ради Дніпровського району Дніпропетровської області».</w:t>
      </w:r>
    </w:p>
    <w:p w14:paraId="4855814D" w14:textId="77777777" w:rsidR="001F1830" w:rsidRPr="00D441AF" w:rsidRDefault="001F1830" w:rsidP="001F1830">
      <w:pPr>
        <w:tabs>
          <w:tab w:val="left" w:pos="709"/>
        </w:tabs>
        <w:spacing w:after="0" w:line="240" w:lineRule="auto"/>
        <w:ind w:firstLine="709"/>
        <w:jc w:val="both"/>
        <w:rPr>
          <w:szCs w:val="24"/>
          <w:lang w:val="uk-UA"/>
        </w:rPr>
      </w:pPr>
      <w:r w:rsidRPr="00D441AF">
        <w:rPr>
          <w:szCs w:val="24"/>
          <w:lang w:val="uk-UA"/>
        </w:rPr>
        <w:t>Генеральний план є основною містобудівною документацією, що визначає принципові вирішення розвитку, планування, забудови й ін</w:t>
      </w:r>
      <w:r w:rsidR="004B42C8" w:rsidRPr="00D441AF">
        <w:rPr>
          <w:szCs w:val="24"/>
          <w:lang w:val="uk-UA"/>
        </w:rPr>
        <w:t xml:space="preserve">шого використання території </w:t>
      </w:r>
      <w:r w:rsidR="002252A8" w:rsidRPr="00D441AF">
        <w:rPr>
          <w:szCs w:val="24"/>
          <w:lang w:val="uk-UA"/>
        </w:rPr>
        <w:t>населеного пункту</w:t>
      </w:r>
      <w:r w:rsidRPr="00D441AF">
        <w:rPr>
          <w:szCs w:val="24"/>
          <w:lang w:val="uk-UA"/>
        </w:rPr>
        <w:t xml:space="preserve"> та розробляється і затверджується в інтересах територіальн</w:t>
      </w:r>
      <w:r w:rsidR="00FC37BF" w:rsidRPr="00D441AF">
        <w:rPr>
          <w:szCs w:val="24"/>
          <w:lang w:val="uk-UA"/>
        </w:rPr>
        <w:t>ої</w:t>
      </w:r>
      <w:r w:rsidRPr="00D441AF">
        <w:rPr>
          <w:szCs w:val="24"/>
          <w:lang w:val="uk-UA"/>
        </w:rPr>
        <w:t xml:space="preserve"> громад</w:t>
      </w:r>
      <w:r w:rsidR="00FC37BF" w:rsidRPr="00D441AF">
        <w:rPr>
          <w:szCs w:val="24"/>
          <w:lang w:val="uk-UA"/>
        </w:rPr>
        <w:t>и</w:t>
      </w:r>
      <w:r w:rsidR="004B42C8" w:rsidRPr="00D441AF">
        <w:rPr>
          <w:szCs w:val="24"/>
          <w:lang w:val="uk-UA"/>
        </w:rPr>
        <w:t xml:space="preserve"> с</w:t>
      </w:r>
      <w:r w:rsidR="002252A8" w:rsidRPr="00D441AF">
        <w:rPr>
          <w:szCs w:val="24"/>
          <w:lang w:val="uk-UA"/>
        </w:rPr>
        <w:t>ела</w:t>
      </w:r>
      <w:r w:rsidR="004B42C8" w:rsidRPr="00D441AF">
        <w:rPr>
          <w:szCs w:val="24"/>
          <w:lang w:val="uk-UA"/>
        </w:rPr>
        <w:t xml:space="preserve"> </w:t>
      </w:r>
      <w:r w:rsidR="002252A8" w:rsidRPr="00D441AF">
        <w:rPr>
          <w:szCs w:val="24"/>
          <w:lang w:val="uk-UA"/>
        </w:rPr>
        <w:t>Балівка</w:t>
      </w:r>
      <w:r w:rsidR="00CE0D0E" w:rsidRPr="00D441AF">
        <w:rPr>
          <w:szCs w:val="24"/>
          <w:lang w:val="uk-UA"/>
        </w:rPr>
        <w:t xml:space="preserve"> </w:t>
      </w:r>
      <w:r w:rsidRPr="00D441AF">
        <w:rPr>
          <w:szCs w:val="24"/>
          <w:lang w:val="uk-UA"/>
        </w:rPr>
        <w:t>з урахуванням державних, громадських та приватних інтересів.</w:t>
      </w:r>
    </w:p>
    <w:p w14:paraId="134E40D1" w14:textId="77777777" w:rsidR="001F1830" w:rsidRPr="00D441AF" w:rsidRDefault="001F1830" w:rsidP="001F1830">
      <w:pPr>
        <w:spacing w:after="0" w:line="240" w:lineRule="auto"/>
        <w:ind w:firstLine="709"/>
        <w:jc w:val="both"/>
        <w:rPr>
          <w:szCs w:val="24"/>
          <w:lang w:val="uk-UA"/>
        </w:rPr>
      </w:pPr>
      <w:r w:rsidRPr="00D441AF">
        <w:rPr>
          <w:szCs w:val="24"/>
          <w:lang w:val="uk-UA"/>
        </w:rPr>
        <w:t>Проект виконано відповідно до Земельного кодексу України, Водного кодексу України, Законів України «Про регулювання містобудівної діяльності», «Про Генеральну схему планування території України», «Про благоустрій населених пунктів», «Про землеустрій», «Про охорону культурної спадщини», «Про охорону навколишнього природного середовища», «Про природно-заповідний фонд», нормативно-правових актів та нормативно-методичних положень Міністерства регіонального розвитку, будівництва та житлово-комунального господарства.</w:t>
      </w:r>
    </w:p>
    <w:p w14:paraId="3C193D3C" w14:textId="77777777" w:rsidR="001F1830" w:rsidRPr="00D441AF" w:rsidRDefault="001F1830" w:rsidP="001F1830">
      <w:pPr>
        <w:spacing w:after="0" w:line="240" w:lineRule="auto"/>
        <w:ind w:firstLine="709"/>
        <w:jc w:val="both"/>
        <w:rPr>
          <w:szCs w:val="24"/>
          <w:lang w:val="uk-UA"/>
        </w:rPr>
      </w:pPr>
      <w:r w:rsidRPr="00D441AF">
        <w:rPr>
          <w:szCs w:val="24"/>
          <w:lang w:val="uk-UA"/>
        </w:rPr>
        <w:t>Вихідними даними для розроблення Генеральн</w:t>
      </w:r>
      <w:r w:rsidR="00FC37BF" w:rsidRPr="00D441AF">
        <w:rPr>
          <w:szCs w:val="24"/>
          <w:lang w:val="uk-UA"/>
        </w:rPr>
        <w:t>ого</w:t>
      </w:r>
      <w:r w:rsidRPr="00D441AF">
        <w:rPr>
          <w:szCs w:val="24"/>
          <w:lang w:val="uk-UA"/>
        </w:rPr>
        <w:t xml:space="preserve"> план</w:t>
      </w:r>
      <w:r w:rsidR="00FC37BF" w:rsidRPr="00D441AF">
        <w:rPr>
          <w:szCs w:val="24"/>
          <w:lang w:val="uk-UA"/>
        </w:rPr>
        <w:t>у</w:t>
      </w:r>
      <w:r w:rsidRPr="00D441AF">
        <w:rPr>
          <w:szCs w:val="24"/>
          <w:lang w:val="uk-UA"/>
        </w:rPr>
        <w:t xml:space="preserve"> слугували:</w:t>
      </w:r>
    </w:p>
    <w:p w14:paraId="2F4F0030" w14:textId="77777777" w:rsidR="001F1830" w:rsidRPr="00D441AF" w:rsidRDefault="001F1830" w:rsidP="0032789F">
      <w:pPr>
        <w:pStyle w:val="aff0"/>
        <w:numPr>
          <w:ilvl w:val="0"/>
          <w:numId w:val="2"/>
        </w:numPr>
        <w:tabs>
          <w:tab w:val="left" w:pos="142"/>
        </w:tabs>
        <w:spacing w:after="0" w:line="240" w:lineRule="auto"/>
        <w:ind w:left="0" w:firstLine="709"/>
        <w:jc w:val="both"/>
        <w:rPr>
          <w:color w:val="000000" w:themeColor="text1"/>
          <w:szCs w:val="24"/>
          <w:lang w:val="uk-UA"/>
        </w:rPr>
      </w:pPr>
      <w:r w:rsidRPr="00D441AF">
        <w:rPr>
          <w:color w:val="000000" w:themeColor="text1"/>
          <w:szCs w:val="24"/>
          <w:lang w:val="uk-UA"/>
        </w:rPr>
        <w:t>дані топографічного знімання території у масштабі 1:2000 у державній геодезичній системі координат УСК-2000,</w:t>
      </w:r>
      <w:r w:rsidR="0032789F" w:rsidRPr="00D441AF">
        <w:rPr>
          <w:color w:val="000000" w:themeColor="text1"/>
          <w:szCs w:val="24"/>
          <w:lang w:val="uk-UA"/>
        </w:rPr>
        <w:t xml:space="preserve"> виконані ТОВ</w:t>
      </w:r>
      <w:r w:rsidRPr="00D441AF">
        <w:rPr>
          <w:color w:val="000000" w:themeColor="text1"/>
          <w:szCs w:val="24"/>
          <w:lang w:val="uk-UA"/>
        </w:rPr>
        <w:t xml:space="preserve"> «</w:t>
      </w:r>
      <w:r w:rsidR="00FC37BF" w:rsidRPr="00D441AF">
        <w:rPr>
          <w:color w:val="000000" w:themeColor="text1"/>
          <w:szCs w:val="24"/>
          <w:lang w:val="uk-UA"/>
        </w:rPr>
        <w:t>КОМПАНІЯ ГЕОНІКС</w:t>
      </w:r>
      <w:r w:rsidRPr="00D441AF">
        <w:rPr>
          <w:color w:val="000000" w:themeColor="text1"/>
          <w:szCs w:val="24"/>
          <w:lang w:val="uk-UA"/>
        </w:rPr>
        <w:t xml:space="preserve">» у </w:t>
      </w:r>
      <w:r w:rsidR="00034169" w:rsidRPr="00D441AF">
        <w:rPr>
          <w:color w:val="000000" w:themeColor="text1"/>
          <w:szCs w:val="24"/>
          <w:lang w:val="uk-UA"/>
        </w:rPr>
        <w:t xml:space="preserve">2018 </w:t>
      </w:r>
      <w:r w:rsidR="0032789F" w:rsidRPr="00D441AF">
        <w:rPr>
          <w:color w:val="000000" w:themeColor="text1"/>
          <w:szCs w:val="24"/>
          <w:lang w:val="uk-UA"/>
        </w:rPr>
        <w:t>р.</w:t>
      </w:r>
      <w:r w:rsidRPr="00D441AF">
        <w:rPr>
          <w:color w:val="000000" w:themeColor="text1"/>
          <w:szCs w:val="24"/>
          <w:lang w:val="uk-UA"/>
        </w:rPr>
        <w:t>;</w:t>
      </w:r>
    </w:p>
    <w:p w14:paraId="04C6FFAB" w14:textId="77777777" w:rsidR="001F1830" w:rsidRPr="00D441AF" w:rsidRDefault="001F1830" w:rsidP="0032789F">
      <w:pPr>
        <w:pStyle w:val="aff0"/>
        <w:numPr>
          <w:ilvl w:val="0"/>
          <w:numId w:val="2"/>
        </w:numPr>
        <w:tabs>
          <w:tab w:val="left" w:pos="142"/>
        </w:tabs>
        <w:spacing w:after="0" w:line="240" w:lineRule="auto"/>
        <w:ind w:left="0" w:firstLine="709"/>
        <w:jc w:val="both"/>
        <w:rPr>
          <w:szCs w:val="24"/>
          <w:lang w:val="uk-UA"/>
        </w:rPr>
      </w:pPr>
      <w:r w:rsidRPr="00D441AF">
        <w:rPr>
          <w:szCs w:val="24"/>
          <w:lang w:val="uk-UA"/>
        </w:rPr>
        <w:t>дані Державного земельного кадастру щодо наявності земель та розподіл їх за власниками землі, землекористувачами, угіддями та видами економічної діяльності;</w:t>
      </w:r>
    </w:p>
    <w:p w14:paraId="614AE882" w14:textId="77777777" w:rsidR="001F1830" w:rsidRPr="00D441AF" w:rsidRDefault="001F1830" w:rsidP="0032789F">
      <w:pPr>
        <w:pStyle w:val="aff0"/>
        <w:numPr>
          <w:ilvl w:val="0"/>
          <w:numId w:val="2"/>
        </w:numPr>
        <w:tabs>
          <w:tab w:val="left" w:pos="142"/>
        </w:tabs>
        <w:spacing w:after="0" w:line="240" w:lineRule="auto"/>
        <w:ind w:left="0" w:firstLine="709"/>
        <w:jc w:val="both"/>
        <w:rPr>
          <w:szCs w:val="24"/>
          <w:lang w:val="uk-UA"/>
        </w:rPr>
      </w:pPr>
      <w:r w:rsidRPr="00D441AF">
        <w:rPr>
          <w:szCs w:val="24"/>
          <w:lang w:val="uk-UA"/>
        </w:rPr>
        <w:t xml:space="preserve">дані районного управління статистики та </w:t>
      </w:r>
      <w:r w:rsidR="002252A8" w:rsidRPr="00D441AF">
        <w:rPr>
          <w:szCs w:val="24"/>
          <w:lang w:val="uk-UA"/>
        </w:rPr>
        <w:t>Слобожанської селищної ради</w:t>
      </w:r>
      <w:r w:rsidR="00024992" w:rsidRPr="00D441AF">
        <w:rPr>
          <w:szCs w:val="24"/>
          <w:lang w:val="uk-UA"/>
        </w:rPr>
        <w:t xml:space="preserve"> </w:t>
      </w:r>
      <w:r w:rsidRPr="00D441AF">
        <w:rPr>
          <w:szCs w:val="24"/>
          <w:lang w:val="uk-UA"/>
        </w:rPr>
        <w:t xml:space="preserve">про розвиток господарства </w:t>
      </w:r>
      <w:r w:rsidR="002252A8" w:rsidRPr="00D441AF">
        <w:rPr>
          <w:szCs w:val="24"/>
          <w:lang w:val="uk-UA"/>
        </w:rPr>
        <w:t>населеного пункту</w:t>
      </w:r>
      <w:r w:rsidRPr="00D441AF">
        <w:rPr>
          <w:szCs w:val="24"/>
          <w:lang w:val="uk-UA"/>
        </w:rPr>
        <w:t>, наявність житлового фонду, установ та підприємств обслуговування, розвиток інженерно-транспортної інфраструктури тощо;</w:t>
      </w:r>
    </w:p>
    <w:p w14:paraId="11C6B592" w14:textId="77777777" w:rsidR="001F1830" w:rsidRPr="00D441AF" w:rsidRDefault="001F1830" w:rsidP="0032789F">
      <w:pPr>
        <w:pStyle w:val="aff0"/>
        <w:numPr>
          <w:ilvl w:val="0"/>
          <w:numId w:val="2"/>
        </w:numPr>
        <w:tabs>
          <w:tab w:val="left" w:pos="142"/>
        </w:tabs>
        <w:spacing w:after="0" w:line="240" w:lineRule="auto"/>
        <w:ind w:left="0" w:firstLine="709"/>
        <w:jc w:val="both"/>
        <w:rPr>
          <w:szCs w:val="24"/>
          <w:lang w:val="uk-UA"/>
        </w:rPr>
      </w:pPr>
      <w:r w:rsidRPr="00D441AF">
        <w:rPr>
          <w:szCs w:val="24"/>
          <w:lang w:val="uk-UA"/>
        </w:rPr>
        <w:t>дані анкетувань підприємств, організацій та установ населен</w:t>
      </w:r>
      <w:r w:rsidR="00FC37BF" w:rsidRPr="00D441AF">
        <w:rPr>
          <w:szCs w:val="24"/>
          <w:lang w:val="uk-UA"/>
        </w:rPr>
        <w:t>ого</w:t>
      </w:r>
      <w:r w:rsidRPr="00D441AF">
        <w:rPr>
          <w:szCs w:val="24"/>
          <w:lang w:val="uk-UA"/>
        </w:rPr>
        <w:t xml:space="preserve"> пункт</w:t>
      </w:r>
      <w:r w:rsidR="00FC37BF" w:rsidRPr="00D441AF">
        <w:rPr>
          <w:szCs w:val="24"/>
          <w:lang w:val="uk-UA"/>
        </w:rPr>
        <w:t>у</w:t>
      </w:r>
      <w:r w:rsidRPr="00D441AF">
        <w:rPr>
          <w:szCs w:val="24"/>
          <w:lang w:val="uk-UA"/>
        </w:rPr>
        <w:t>;</w:t>
      </w:r>
    </w:p>
    <w:p w14:paraId="0F305C90" w14:textId="77777777" w:rsidR="001F1830" w:rsidRPr="00D441AF" w:rsidRDefault="001F1830" w:rsidP="0032789F">
      <w:pPr>
        <w:pStyle w:val="aff0"/>
        <w:numPr>
          <w:ilvl w:val="0"/>
          <w:numId w:val="2"/>
        </w:numPr>
        <w:tabs>
          <w:tab w:val="left" w:pos="142"/>
        </w:tabs>
        <w:spacing w:after="0" w:line="240" w:lineRule="auto"/>
        <w:ind w:left="0" w:firstLine="709"/>
        <w:jc w:val="both"/>
        <w:rPr>
          <w:szCs w:val="24"/>
          <w:lang w:val="uk-UA"/>
        </w:rPr>
      </w:pPr>
      <w:r w:rsidRPr="00D441AF">
        <w:rPr>
          <w:szCs w:val="24"/>
          <w:lang w:val="uk-UA"/>
        </w:rPr>
        <w:t xml:space="preserve">пропозиції органів місцевого самоврядування, органів виконавчої влади на місцях та окремих служб щодо соціально-економічного та територіального розвитку </w:t>
      </w:r>
      <w:r w:rsidR="00FC37BF" w:rsidRPr="00D441AF">
        <w:rPr>
          <w:szCs w:val="24"/>
          <w:lang w:val="uk-UA"/>
        </w:rPr>
        <w:t>села</w:t>
      </w:r>
      <w:r w:rsidRPr="00D441AF">
        <w:rPr>
          <w:szCs w:val="24"/>
          <w:lang w:val="uk-UA"/>
        </w:rPr>
        <w:t>;</w:t>
      </w:r>
    </w:p>
    <w:p w14:paraId="4D5BAE78" w14:textId="77777777" w:rsidR="001F1830" w:rsidRPr="00D441AF" w:rsidRDefault="001F1830" w:rsidP="0032789F">
      <w:pPr>
        <w:pStyle w:val="aff0"/>
        <w:numPr>
          <w:ilvl w:val="0"/>
          <w:numId w:val="2"/>
        </w:numPr>
        <w:tabs>
          <w:tab w:val="left" w:pos="142"/>
        </w:tabs>
        <w:spacing w:after="0" w:line="240" w:lineRule="auto"/>
        <w:ind w:left="0" w:firstLine="709"/>
        <w:jc w:val="both"/>
        <w:rPr>
          <w:szCs w:val="24"/>
          <w:lang w:val="uk-UA"/>
        </w:rPr>
      </w:pPr>
      <w:r w:rsidRPr="00D441AF">
        <w:rPr>
          <w:szCs w:val="24"/>
          <w:lang w:val="uk-UA"/>
        </w:rPr>
        <w:t>інші документи та матеріали, надані с</w:t>
      </w:r>
      <w:r w:rsidR="002252A8" w:rsidRPr="00D441AF">
        <w:rPr>
          <w:szCs w:val="24"/>
          <w:lang w:val="uk-UA"/>
        </w:rPr>
        <w:t>елищною</w:t>
      </w:r>
      <w:r w:rsidRPr="00D441AF">
        <w:rPr>
          <w:szCs w:val="24"/>
          <w:lang w:val="uk-UA"/>
        </w:rPr>
        <w:t xml:space="preserve"> радою.</w:t>
      </w:r>
    </w:p>
    <w:p w14:paraId="5141073C" w14:textId="77777777" w:rsidR="001F1830" w:rsidRPr="00D441AF" w:rsidRDefault="001F1830" w:rsidP="00D42482">
      <w:pPr>
        <w:spacing w:after="0" w:line="240" w:lineRule="auto"/>
        <w:ind w:firstLine="709"/>
        <w:jc w:val="both"/>
        <w:rPr>
          <w:szCs w:val="24"/>
          <w:lang w:val="uk-UA"/>
        </w:rPr>
      </w:pPr>
      <w:r w:rsidRPr="00D441AF">
        <w:rPr>
          <w:szCs w:val="24"/>
          <w:lang w:val="uk-UA"/>
        </w:rPr>
        <w:t>При розробленні Генеральн</w:t>
      </w:r>
      <w:r w:rsidR="00FC37BF" w:rsidRPr="00D441AF">
        <w:rPr>
          <w:szCs w:val="24"/>
          <w:lang w:val="uk-UA"/>
        </w:rPr>
        <w:t>ого</w:t>
      </w:r>
      <w:r w:rsidRPr="00D441AF">
        <w:rPr>
          <w:szCs w:val="24"/>
          <w:lang w:val="uk-UA"/>
        </w:rPr>
        <w:t xml:space="preserve"> план</w:t>
      </w:r>
      <w:r w:rsidR="00FC37BF" w:rsidRPr="00D441AF">
        <w:rPr>
          <w:szCs w:val="24"/>
          <w:lang w:val="uk-UA"/>
        </w:rPr>
        <w:t>у</w:t>
      </w:r>
      <w:r w:rsidRPr="00D441AF">
        <w:rPr>
          <w:szCs w:val="24"/>
          <w:lang w:val="uk-UA"/>
        </w:rPr>
        <w:t xml:space="preserve"> враховані раніше виконані проектні </w:t>
      </w:r>
      <w:r w:rsidR="00D42482" w:rsidRPr="00D441AF">
        <w:rPr>
          <w:szCs w:val="24"/>
          <w:lang w:val="uk-UA"/>
        </w:rPr>
        <w:t>матеріали та перед проектні пропозиції надані замовником.</w:t>
      </w:r>
    </w:p>
    <w:p w14:paraId="46BF7A3D" w14:textId="77777777" w:rsidR="001F1830" w:rsidRPr="00D441AF" w:rsidRDefault="004B42C8" w:rsidP="001F1830">
      <w:pPr>
        <w:spacing w:after="0" w:line="240" w:lineRule="auto"/>
        <w:ind w:firstLine="709"/>
        <w:jc w:val="both"/>
        <w:rPr>
          <w:szCs w:val="24"/>
          <w:lang w:val="uk-UA"/>
        </w:rPr>
      </w:pPr>
      <w:r w:rsidRPr="00D441AF">
        <w:rPr>
          <w:szCs w:val="24"/>
          <w:lang w:val="uk-UA"/>
        </w:rPr>
        <w:t xml:space="preserve">Генеральним планом </w:t>
      </w:r>
      <w:r w:rsidR="002252A8" w:rsidRPr="00D441AF">
        <w:rPr>
          <w:szCs w:val="24"/>
          <w:lang w:val="uk-UA"/>
        </w:rPr>
        <w:t>села Балівка</w:t>
      </w:r>
      <w:r w:rsidR="001F1830" w:rsidRPr="00D441AF">
        <w:rPr>
          <w:szCs w:val="24"/>
          <w:lang w:val="uk-UA"/>
        </w:rPr>
        <w:t xml:space="preserve"> визначено:</w:t>
      </w:r>
    </w:p>
    <w:p w14:paraId="3AC15026" w14:textId="77777777" w:rsidR="001F1830" w:rsidRPr="00D441AF" w:rsidRDefault="001F1830" w:rsidP="0032789F">
      <w:pPr>
        <w:pStyle w:val="aff0"/>
        <w:numPr>
          <w:ilvl w:val="0"/>
          <w:numId w:val="4"/>
        </w:numPr>
        <w:tabs>
          <w:tab w:val="left" w:pos="142"/>
        </w:tabs>
        <w:spacing w:after="0" w:line="240" w:lineRule="auto"/>
        <w:ind w:left="0" w:firstLine="709"/>
        <w:jc w:val="both"/>
        <w:rPr>
          <w:szCs w:val="24"/>
          <w:lang w:val="uk-UA"/>
        </w:rPr>
      </w:pPr>
      <w:r w:rsidRPr="00D441AF">
        <w:rPr>
          <w:szCs w:val="24"/>
          <w:lang w:val="uk-UA"/>
        </w:rPr>
        <w:t>основні принципи і напрямки планувальної організації та функціонального призначення території;</w:t>
      </w:r>
    </w:p>
    <w:p w14:paraId="252CA16A" w14:textId="77777777" w:rsidR="001F1830" w:rsidRPr="00D441AF" w:rsidRDefault="001F1830" w:rsidP="0032789F">
      <w:pPr>
        <w:pStyle w:val="aff0"/>
        <w:numPr>
          <w:ilvl w:val="0"/>
          <w:numId w:val="4"/>
        </w:numPr>
        <w:tabs>
          <w:tab w:val="left" w:pos="142"/>
        </w:tabs>
        <w:spacing w:after="0" w:line="240" w:lineRule="auto"/>
        <w:ind w:left="0" w:firstLine="709"/>
        <w:jc w:val="both"/>
        <w:rPr>
          <w:szCs w:val="24"/>
          <w:lang w:val="uk-UA"/>
        </w:rPr>
      </w:pPr>
      <w:r w:rsidRPr="00D441AF">
        <w:rPr>
          <w:szCs w:val="24"/>
          <w:lang w:val="uk-UA"/>
        </w:rPr>
        <w:t>перспективна чисельність населення, обсяги та структура нового житлового будівництва;</w:t>
      </w:r>
    </w:p>
    <w:p w14:paraId="3C3930A8" w14:textId="77777777" w:rsidR="001F1830" w:rsidRPr="00D441AF" w:rsidRDefault="001F1830" w:rsidP="0032789F">
      <w:pPr>
        <w:pStyle w:val="aff0"/>
        <w:numPr>
          <w:ilvl w:val="0"/>
          <w:numId w:val="4"/>
        </w:numPr>
        <w:tabs>
          <w:tab w:val="left" w:pos="142"/>
        </w:tabs>
        <w:spacing w:after="0" w:line="240" w:lineRule="auto"/>
        <w:ind w:left="0" w:firstLine="709"/>
        <w:jc w:val="both"/>
        <w:rPr>
          <w:szCs w:val="24"/>
          <w:lang w:val="uk-UA"/>
        </w:rPr>
      </w:pPr>
      <w:r w:rsidRPr="00D441AF">
        <w:rPr>
          <w:szCs w:val="24"/>
          <w:lang w:val="uk-UA"/>
        </w:rPr>
        <w:t>території, необхідні для подальшого розвитку населеного пункту, а також пропозиції щодо зміни меж населен</w:t>
      </w:r>
      <w:r w:rsidR="002252A8" w:rsidRPr="00D441AF">
        <w:rPr>
          <w:szCs w:val="24"/>
          <w:lang w:val="uk-UA"/>
        </w:rPr>
        <w:t>ого</w:t>
      </w:r>
      <w:r w:rsidRPr="00D441AF">
        <w:rPr>
          <w:szCs w:val="24"/>
          <w:lang w:val="uk-UA"/>
        </w:rPr>
        <w:t xml:space="preserve"> пункт</w:t>
      </w:r>
      <w:r w:rsidR="002252A8" w:rsidRPr="00D441AF">
        <w:rPr>
          <w:szCs w:val="24"/>
          <w:lang w:val="uk-UA"/>
        </w:rPr>
        <w:t>у</w:t>
      </w:r>
      <w:r w:rsidRPr="00D441AF">
        <w:rPr>
          <w:szCs w:val="24"/>
          <w:lang w:val="uk-UA"/>
        </w:rPr>
        <w:t>;</w:t>
      </w:r>
    </w:p>
    <w:p w14:paraId="790C6C01" w14:textId="77777777" w:rsidR="001F1830" w:rsidRPr="00D441AF" w:rsidRDefault="001F1830" w:rsidP="0032789F">
      <w:pPr>
        <w:pStyle w:val="aff0"/>
        <w:numPr>
          <w:ilvl w:val="0"/>
          <w:numId w:val="4"/>
        </w:numPr>
        <w:tabs>
          <w:tab w:val="left" w:pos="142"/>
        </w:tabs>
        <w:spacing w:after="0" w:line="240" w:lineRule="auto"/>
        <w:ind w:left="0" w:firstLine="709"/>
        <w:jc w:val="both"/>
        <w:rPr>
          <w:szCs w:val="24"/>
          <w:lang w:val="uk-UA"/>
        </w:rPr>
      </w:pPr>
      <w:r w:rsidRPr="00D441AF">
        <w:rPr>
          <w:szCs w:val="24"/>
          <w:lang w:val="uk-UA"/>
        </w:rPr>
        <w:t>пропозиції щодо формування мережі об’єктів громадського обслуговування населення, що забезпечують соціально-гарантований рівень життя згідно з державними будівельними нормами;</w:t>
      </w:r>
    </w:p>
    <w:p w14:paraId="6C984D6F" w14:textId="77777777" w:rsidR="001F1830" w:rsidRPr="00D441AF" w:rsidRDefault="001F1830" w:rsidP="0032789F">
      <w:pPr>
        <w:pStyle w:val="aff0"/>
        <w:numPr>
          <w:ilvl w:val="0"/>
          <w:numId w:val="4"/>
        </w:numPr>
        <w:tabs>
          <w:tab w:val="left" w:pos="142"/>
        </w:tabs>
        <w:spacing w:after="0" w:line="240" w:lineRule="auto"/>
        <w:ind w:left="0" w:firstLine="709"/>
        <w:jc w:val="both"/>
        <w:rPr>
          <w:szCs w:val="24"/>
          <w:lang w:val="uk-UA"/>
        </w:rPr>
      </w:pPr>
      <w:r w:rsidRPr="00D441AF">
        <w:rPr>
          <w:szCs w:val="24"/>
          <w:lang w:val="uk-UA"/>
        </w:rPr>
        <w:t xml:space="preserve">організацію вулично-дорожньої та транспортної мережі, </w:t>
      </w:r>
    </w:p>
    <w:p w14:paraId="29DF8AE5" w14:textId="77777777" w:rsidR="001F1830" w:rsidRPr="00D441AF" w:rsidRDefault="001F1830" w:rsidP="0032789F">
      <w:pPr>
        <w:pStyle w:val="aff0"/>
        <w:numPr>
          <w:ilvl w:val="0"/>
          <w:numId w:val="4"/>
        </w:numPr>
        <w:tabs>
          <w:tab w:val="left" w:pos="142"/>
        </w:tabs>
        <w:spacing w:after="0" w:line="240" w:lineRule="auto"/>
        <w:ind w:left="0" w:firstLine="709"/>
        <w:jc w:val="both"/>
        <w:rPr>
          <w:szCs w:val="24"/>
          <w:lang w:val="uk-UA"/>
        </w:rPr>
      </w:pPr>
      <w:r w:rsidRPr="00D441AF">
        <w:rPr>
          <w:szCs w:val="24"/>
          <w:lang w:val="uk-UA"/>
        </w:rPr>
        <w:t>напрями розвитку інженерної інфраструктури, інженерної підготовки і благоустрою;</w:t>
      </w:r>
    </w:p>
    <w:p w14:paraId="7FE0387F" w14:textId="77777777" w:rsidR="001F1830" w:rsidRPr="00D441AF" w:rsidRDefault="001F1830" w:rsidP="0032789F">
      <w:pPr>
        <w:pStyle w:val="aff0"/>
        <w:numPr>
          <w:ilvl w:val="0"/>
          <w:numId w:val="4"/>
        </w:numPr>
        <w:tabs>
          <w:tab w:val="left" w:pos="142"/>
        </w:tabs>
        <w:spacing w:after="0" w:line="240" w:lineRule="auto"/>
        <w:ind w:left="0" w:firstLine="709"/>
        <w:jc w:val="both"/>
        <w:rPr>
          <w:szCs w:val="24"/>
          <w:lang w:val="uk-UA"/>
        </w:rPr>
      </w:pPr>
      <w:r w:rsidRPr="00D441AF">
        <w:rPr>
          <w:szCs w:val="24"/>
          <w:lang w:val="uk-UA"/>
        </w:rPr>
        <w:t>заходи з охорони навколишнього природного середовища, охорони та збереження культурної спадщини.</w:t>
      </w:r>
    </w:p>
    <w:p w14:paraId="57E46103" w14:textId="77777777" w:rsidR="001F1830" w:rsidRPr="00D441AF" w:rsidRDefault="001F1830" w:rsidP="001F1830">
      <w:pPr>
        <w:spacing w:after="0" w:line="240" w:lineRule="auto"/>
        <w:ind w:firstLine="709"/>
        <w:jc w:val="both"/>
        <w:rPr>
          <w:szCs w:val="24"/>
          <w:lang w:val="uk-UA"/>
        </w:rPr>
      </w:pPr>
      <w:r w:rsidRPr="00D441AF">
        <w:rPr>
          <w:szCs w:val="24"/>
          <w:lang w:val="uk-UA"/>
        </w:rPr>
        <w:t>Основні по</w:t>
      </w:r>
      <w:r w:rsidR="004B42C8" w:rsidRPr="00D441AF">
        <w:rPr>
          <w:szCs w:val="24"/>
          <w:lang w:val="uk-UA"/>
        </w:rPr>
        <w:t xml:space="preserve">казники Генерального плану </w:t>
      </w:r>
      <w:r w:rsidR="002252A8" w:rsidRPr="00D441AF">
        <w:rPr>
          <w:szCs w:val="24"/>
          <w:lang w:val="uk-UA"/>
        </w:rPr>
        <w:t>села Балівка</w:t>
      </w:r>
      <w:r w:rsidRPr="00D441AF">
        <w:rPr>
          <w:szCs w:val="24"/>
          <w:lang w:val="uk-UA"/>
        </w:rPr>
        <w:t xml:space="preserve"> відповідно до завдань розраховані на двадцятирічний період.</w:t>
      </w:r>
    </w:p>
    <w:p w14:paraId="6F6A9A1C" w14:textId="77777777" w:rsidR="001F1830" w:rsidRPr="00D441AF" w:rsidRDefault="001F1830" w:rsidP="00980DA9">
      <w:pPr>
        <w:pStyle w:val="aff0"/>
        <w:numPr>
          <w:ilvl w:val="0"/>
          <w:numId w:val="4"/>
        </w:numPr>
        <w:tabs>
          <w:tab w:val="left" w:pos="142"/>
        </w:tabs>
        <w:spacing w:after="0" w:line="240" w:lineRule="auto"/>
        <w:ind w:left="0" w:firstLine="709"/>
        <w:jc w:val="both"/>
        <w:rPr>
          <w:szCs w:val="24"/>
          <w:lang w:val="uk-UA"/>
        </w:rPr>
      </w:pPr>
      <w:r w:rsidRPr="00D441AF">
        <w:rPr>
          <w:szCs w:val="24"/>
          <w:lang w:val="uk-UA"/>
        </w:rPr>
        <w:t>Генеральн</w:t>
      </w:r>
      <w:r w:rsidR="002252A8" w:rsidRPr="00D441AF">
        <w:rPr>
          <w:szCs w:val="24"/>
          <w:lang w:val="uk-UA"/>
        </w:rPr>
        <w:t>ий план</w:t>
      </w:r>
      <w:r w:rsidRPr="00D441AF">
        <w:rPr>
          <w:szCs w:val="24"/>
          <w:lang w:val="uk-UA"/>
        </w:rPr>
        <w:t xml:space="preserve"> виконано у відповідності до вимог Державних будівельних норм України ДБН Б.1.1-15:2012 «Склад та зміст генеральног</w:t>
      </w:r>
      <w:r w:rsidR="00980DA9" w:rsidRPr="00D441AF">
        <w:rPr>
          <w:szCs w:val="24"/>
          <w:lang w:val="uk-UA"/>
        </w:rPr>
        <w:t>о плану населеного пункту», ДБН Б.2.2-12:2019 «Планування та забудова територій»</w:t>
      </w:r>
      <w:r w:rsidR="002252A8" w:rsidRPr="00D441AF">
        <w:rPr>
          <w:szCs w:val="24"/>
          <w:lang w:val="uk-UA"/>
        </w:rPr>
        <w:t>.</w:t>
      </w:r>
    </w:p>
    <w:bookmarkEnd w:id="0"/>
    <w:bookmarkEnd w:id="1"/>
    <w:bookmarkEnd w:id="2"/>
    <w:bookmarkEnd w:id="3"/>
    <w:bookmarkEnd w:id="4"/>
    <w:bookmarkEnd w:id="5"/>
    <w:bookmarkEnd w:id="6"/>
    <w:bookmarkEnd w:id="7"/>
    <w:bookmarkEnd w:id="8"/>
    <w:bookmarkEnd w:id="9"/>
    <w:bookmarkEnd w:id="10"/>
    <w:p w14:paraId="67A72532" w14:textId="77777777" w:rsidR="001F1830" w:rsidRPr="00D441AF" w:rsidRDefault="001F1830" w:rsidP="008D4281">
      <w:pPr>
        <w:pStyle w:val="aff0"/>
        <w:numPr>
          <w:ilvl w:val="0"/>
          <w:numId w:val="25"/>
        </w:numPr>
        <w:tabs>
          <w:tab w:val="left" w:pos="142"/>
        </w:tabs>
        <w:spacing w:after="0" w:line="240" w:lineRule="auto"/>
        <w:ind w:left="284"/>
        <w:outlineLvl w:val="0"/>
        <w:rPr>
          <w:b/>
          <w:szCs w:val="24"/>
          <w:lang w:val="uk-UA"/>
        </w:rPr>
      </w:pPr>
      <w:r w:rsidRPr="00D441AF">
        <w:rPr>
          <w:color w:val="FF0000"/>
          <w:szCs w:val="24"/>
          <w:lang w:val="uk-UA"/>
        </w:rPr>
        <w:br w:type="page"/>
      </w:r>
      <w:bookmarkStart w:id="32" w:name="_Toc526536094"/>
      <w:bookmarkStart w:id="33" w:name="_Toc529285368"/>
      <w:r w:rsidRPr="00D441AF">
        <w:rPr>
          <w:b/>
          <w:szCs w:val="24"/>
          <w:lang w:val="uk-UA"/>
        </w:rPr>
        <w:t xml:space="preserve">МІСЦЕ </w:t>
      </w:r>
      <w:r w:rsidR="002252A8" w:rsidRPr="00D441AF">
        <w:rPr>
          <w:b/>
          <w:szCs w:val="24"/>
          <w:lang w:val="uk-UA"/>
        </w:rPr>
        <w:t>СЕЛА БАЛІВКА</w:t>
      </w:r>
      <w:r w:rsidR="0032789F" w:rsidRPr="00D441AF">
        <w:rPr>
          <w:b/>
          <w:szCs w:val="24"/>
          <w:lang w:val="uk-UA"/>
        </w:rPr>
        <w:t xml:space="preserve"> </w:t>
      </w:r>
      <w:r w:rsidRPr="00D441AF">
        <w:rPr>
          <w:b/>
          <w:szCs w:val="24"/>
          <w:lang w:val="uk-UA"/>
        </w:rPr>
        <w:t xml:space="preserve">У СИСТЕМІ РОЗСЕЛЕННЯ </w:t>
      </w:r>
      <w:r w:rsidR="002252A8" w:rsidRPr="00D441AF">
        <w:rPr>
          <w:b/>
          <w:szCs w:val="24"/>
          <w:lang w:val="uk-UA"/>
        </w:rPr>
        <w:t>ДНІПРОВСЬКОГО</w:t>
      </w:r>
      <w:r w:rsidRPr="00D441AF">
        <w:rPr>
          <w:b/>
          <w:szCs w:val="24"/>
          <w:lang w:val="uk-UA"/>
        </w:rPr>
        <w:t xml:space="preserve"> РАЙОНУ </w:t>
      </w:r>
      <w:r w:rsidR="002252A8" w:rsidRPr="00D441AF">
        <w:rPr>
          <w:b/>
          <w:szCs w:val="24"/>
          <w:lang w:val="uk-UA"/>
        </w:rPr>
        <w:t>ДНІПРОПЕТРОВСЬКОЇ</w:t>
      </w:r>
      <w:r w:rsidRPr="00D441AF">
        <w:rPr>
          <w:b/>
          <w:szCs w:val="24"/>
          <w:lang w:val="uk-UA"/>
        </w:rPr>
        <w:t xml:space="preserve"> ОБЛАСТІ</w:t>
      </w:r>
      <w:bookmarkEnd w:id="32"/>
      <w:bookmarkEnd w:id="33"/>
    </w:p>
    <w:p w14:paraId="124AE747" w14:textId="77777777" w:rsidR="001F1830" w:rsidRPr="00D441AF" w:rsidRDefault="001F1830" w:rsidP="008D4281">
      <w:pPr>
        <w:pStyle w:val="20"/>
        <w:numPr>
          <w:ilvl w:val="1"/>
          <w:numId w:val="25"/>
        </w:numPr>
        <w:ind w:left="284" w:hanging="284"/>
        <w:rPr>
          <w:rFonts w:ascii="Times New Roman" w:eastAsia="Calibri" w:hAnsi="Times New Roman"/>
          <w:b w:val="0"/>
          <w:i w:val="0"/>
          <w:sz w:val="24"/>
          <w:szCs w:val="24"/>
          <w:lang w:val="uk-UA"/>
        </w:rPr>
      </w:pPr>
      <w:bookmarkStart w:id="34" w:name="_Toc526536095"/>
      <w:r w:rsidRPr="00D441AF">
        <w:rPr>
          <w:rFonts w:ascii="Times New Roman" w:eastAsia="Calibri" w:hAnsi="Times New Roman"/>
          <w:b w:val="0"/>
          <w:i w:val="0"/>
          <w:sz w:val="24"/>
          <w:szCs w:val="24"/>
          <w:lang w:val="uk-UA"/>
        </w:rPr>
        <w:t xml:space="preserve"> </w:t>
      </w:r>
      <w:bookmarkStart w:id="35" w:name="_Toc529285369"/>
      <w:r w:rsidRPr="00D441AF">
        <w:rPr>
          <w:rFonts w:ascii="Times New Roman" w:eastAsia="Calibri" w:hAnsi="Times New Roman"/>
          <w:b w:val="0"/>
          <w:i w:val="0"/>
          <w:sz w:val="24"/>
          <w:szCs w:val="24"/>
          <w:lang w:val="uk-UA"/>
        </w:rPr>
        <w:t>ЕКОНОМІКО-ГЕОГРАФІЧНЕ ПОЛОЖЕННЯ</w:t>
      </w:r>
      <w:bookmarkEnd w:id="34"/>
      <w:bookmarkEnd w:id="35"/>
    </w:p>
    <w:p w14:paraId="5E9748C9" w14:textId="77777777" w:rsidR="001F1830" w:rsidRPr="00D441AF" w:rsidRDefault="002252A8" w:rsidP="008D4281">
      <w:pPr>
        <w:shd w:val="clear" w:color="auto" w:fill="FFFFFF"/>
        <w:spacing w:before="240" w:after="0" w:line="240" w:lineRule="auto"/>
        <w:ind w:firstLine="709"/>
        <w:jc w:val="both"/>
        <w:rPr>
          <w:szCs w:val="24"/>
          <w:lang w:val="uk-UA"/>
        </w:rPr>
      </w:pPr>
      <w:r w:rsidRPr="00D441AF">
        <w:rPr>
          <w:szCs w:val="24"/>
          <w:lang w:val="uk-UA"/>
        </w:rPr>
        <w:t xml:space="preserve">Село Балівка </w:t>
      </w:r>
      <w:r w:rsidR="004B42C8" w:rsidRPr="00D441AF">
        <w:rPr>
          <w:szCs w:val="24"/>
          <w:lang w:val="uk-UA"/>
        </w:rPr>
        <w:t xml:space="preserve"> за </w:t>
      </w:r>
      <w:r w:rsidR="001F1830" w:rsidRPr="00D441AF">
        <w:rPr>
          <w:szCs w:val="24"/>
          <w:lang w:val="uk-UA"/>
        </w:rPr>
        <w:t>адміністрати</w:t>
      </w:r>
      <w:r w:rsidR="006970A9" w:rsidRPr="00D441AF">
        <w:rPr>
          <w:szCs w:val="24"/>
          <w:lang w:val="uk-UA"/>
        </w:rPr>
        <w:t>вно-територіальним устроєм</w:t>
      </w:r>
      <w:r w:rsidR="004B42C8" w:rsidRPr="00D441AF">
        <w:rPr>
          <w:szCs w:val="24"/>
          <w:lang w:val="uk-UA"/>
        </w:rPr>
        <w:t xml:space="preserve"> </w:t>
      </w:r>
      <w:r w:rsidRPr="00D441AF">
        <w:rPr>
          <w:szCs w:val="24"/>
          <w:lang w:val="uk-UA"/>
        </w:rPr>
        <w:t>входить до складу Слобожанської селищної ради</w:t>
      </w:r>
      <w:r w:rsidR="00531F4F" w:rsidRPr="00D441AF">
        <w:rPr>
          <w:szCs w:val="24"/>
          <w:lang w:val="uk-UA"/>
        </w:rPr>
        <w:t xml:space="preserve"> відповідно рішення засідання 47 сесії 7 скликання «Про добровільне</w:t>
      </w:r>
      <w:r w:rsidR="001F1830" w:rsidRPr="00D441AF">
        <w:rPr>
          <w:szCs w:val="24"/>
          <w:lang w:val="uk-UA"/>
        </w:rPr>
        <w:t>.</w:t>
      </w:r>
      <w:r w:rsidR="00D06A04" w:rsidRPr="00D441AF">
        <w:rPr>
          <w:szCs w:val="24"/>
          <w:lang w:val="uk-UA"/>
        </w:rPr>
        <w:t xml:space="preserve"> </w:t>
      </w:r>
      <w:r w:rsidR="00EE0D9E" w:rsidRPr="00D441AF">
        <w:rPr>
          <w:szCs w:val="24"/>
          <w:lang w:val="uk-UA"/>
        </w:rPr>
        <w:t>Селище</w:t>
      </w:r>
      <w:r w:rsidR="002A5000" w:rsidRPr="00D441AF">
        <w:rPr>
          <w:szCs w:val="24"/>
          <w:lang w:val="uk-UA"/>
        </w:rPr>
        <w:t xml:space="preserve"> р</w:t>
      </w:r>
      <w:r w:rsidR="001F1830" w:rsidRPr="00D441AF">
        <w:rPr>
          <w:szCs w:val="24"/>
          <w:lang w:val="uk-UA"/>
        </w:rPr>
        <w:t>озташован</w:t>
      </w:r>
      <w:r w:rsidR="00EE0D9E" w:rsidRPr="00D441AF">
        <w:rPr>
          <w:szCs w:val="24"/>
          <w:lang w:val="uk-UA"/>
        </w:rPr>
        <w:t>е</w:t>
      </w:r>
      <w:r w:rsidR="005A7621" w:rsidRPr="00D441AF">
        <w:rPr>
          <w:szCs w:val="24"/>
          <w:lang w:val="uk-UA"/>
        </w:rPr>
        <w:t xml:space="preserve"> </w:t>
      </w:r>
      <w:r w:rsidR="001F1830" w:rsidRPr="00D441AF">
        <w:rPr>
          <w:szCs w:val="24"/>
          <w:lang w:val="uk-UA"/>
        </w:rPr>
        <w:t xml:space="preserve">за </w:t>
      </w:r>
      <w:r w:rsidR="002D0363" w:rsidRPr="00D441AF">
        <w:rPr>
          <w:szCs w:val="24"/>
          <w:lang w:val="uk-UA"/>
        </w:rPr>
        <w:t>9</w:t>
      </w:r>
      <w:r w:rsidR="00D06A04" w:rsidRPr="00D441AF">
        <w:rPr>
          <w:szCs w:val="24"/>
          <w:lang w:val="uk-UA"/>
        </w:rPr>
        <w:t xml:space="preserve"> </w:t>
      </w:r>
      <w:r w:rsidR="001F1830" w:rsidRPr="00D441AF">
        <w:rPr>
          <w:szCs w:val="24"/>
          <w:lang w:val="uk-UA"/>
        </w:rPr>
        <w:t xml:space="preserve">км від </w:t>
      </w:r>
      <w:r w:rsidR="002D0363" w:rsidRPr="00D441AF">
        <w:rPr>
          <w:szCs w:val="24"/>
          <w:lang w:val="uk-UA"/>
        </w:rPr>
        <w:t>обласного</w:t>
      </w:r>
      <w:r w:rsidR="001F1830" w:rsidRPr="00D441AF">
        <w:rPr>
          <w:szCs w:val="24"/>
          <w:lang w:val="uk-UA"/>
        </w:rPr>
        <w:t xml:space="preserve"> центру </w:t>
      </w:r>
      <w:r w:rsidR="002E2DE9" w:rsidRPr="00D441AF">
        <w:rPr>
          <w:szCs w:val="24"/>
          <w:lang w:val="uk-UA"/>
        </w:rPr>
        <w:t xml:space="preserve">міста </w:t>
      </w:r>
      <w:r w:rsidR="002D0363" w:rsidRPr="00D441AF">
        <w:rPr>
          <w:szCs w:val="24"/>
          <w:lang w:val="uk-UA"/>
        </w:rPr>
        <w:t>Дніпро. На заході від села протікає річка Оріль.</w:t>
      </w:r>
    </w:p>
    <w:p w14:paraId="6CD0377C" w14:textId="77777777" w:rsidR="001F1830" w:rsidRPr="00D441AF" w:rsidRDefault="001F1830" w:rsidP="001F1830">
      <w:pPr>
        <w:spacing w:after="0" w:line="240" w:lineRule="auto"/>
        <w:ind w:firstLine="709"/>
        <w:jc w:val="both"/>
        <w:rPr>
          <w:szCs w:val="24"/>
          <w:lang w:val="uk-UA"/>
        </w:rPr>
      </w:pPr>
      <w:r w:rsidRPr="00D441AF">
        <w:rPr>
          <w:szCs w:val="24"/>
          <w:lang w:val="uk-UA"/>
        </w:rPr>
        <w:t>Населен</w:t>
      </w:r>
      <w:r w:rsidR="002A5000" w:rsidRPr="00D441AF">
        <w:rPr>
          <w:szCs w:val="24"/>
          <w:lang w:val="uk-UA"/>
        </w:rPr>
        <w:t>ий</w:t>
      </w:r>
      <w:r w:rsidRPr="00D441AF">
        <w:rPr>
          <w:szCs w:val="24"/>
          <w:lang w:val="uk-UA"/>
        </w:rPr>
        <w:t xml:space="preserve"> пункт розташован</w:t>
      </w:r>
      <w:r w:rsidR="002A5000" w:rsidRPr="00D441AF">
        <w:rPr>
          <w:szCs w:val="24"/>
          <w:lang w:val="uk-UA"/>
        </w:rPr>
        <w:t>ий</w:t>
      </w:r>
      <w:r w:rsidRPr="00D441AF">
        <w:rPr>
          <w:szCs w:val="24"/>
          <w:lang w:val="uk-UA"/>
        </w:rPr>
        <w:t xml:space="preserve"> у </w:t>
      </w:r>
      <w:r w:rsidR="002D0363" w:rsidRPr="00D441AF">
        <w:rPr>
          <w:szCs w:val="24"/>
          <w:lang w:val="uk-UA"/>
        </w:rPr>
        <w:t>центральній</w:t>
      </w:r>
      <w:r w:rsidRPr="00D441AF">
        <w:rPr>
          <w:szCs w:val="24"/>
          <w:lang w:val="uk-UA"/>
        </w:rPr>
        <w:t xml:space="preserve"> частині </w:t>
      </w:r>
      <w:r w:rsidR="002D0363" w:rsidRPr="00D441AF">
        <w:rPr>
          <w:szCs w:val="24"/>
          <w:lang w:val="uk-UA"/>
        </w:rPr>
        <w:t>Дніпропетровської</w:t>
      </w:r>
      <w:r w:rsidRPr="00D441AF">
        <w:rPr>
          <w:szCs w:val="24"/>
          <w:lang w:val="uk-UA"/>
        </w:rPr>
        <w:t xml:space="preserve"> області у межах </w:t>
      </w:r>
      <w:r w:rsidR="002D0363" w:rsidRPr="00D441AF">
        <w:rPr>
          <w:szCs w:val="24"/>
          <w:lang w:val="uk-UA"/>
        </w:rPr>
        <w:t>Дніпровського</w:t>
      </w:r>
      <w:r w:rsidRPr="00D441AF">
        <w:rPr>
          <w:szCs w:val="24"/>
          <w:lang w:val="uk-UA"/>
        </w:rPr>
        <w:t xml:space="preserve"> району.</w:t>
      </w:r>
      <w:r w:rsidR="005A7621" w:rsidRPr="00D441AF">
        <w:rPr>
          <w:szCs w:val="24"/>
          <w:lang w:val="uk-UA"/>
        </w:rPr>
        <w:t xml:space="preserve"> </w:t>
      </w:r>
      <w:r w:rsidR="00993B38" w:rsidRPr="00D441AF">
        <w:rPr>
          <w:szCs w:val="24"/>
          <w:lang w:val="uk-UA"/>
        </w:rPr>
        <w:t>Транспортні зв’язки здійснюються за рахунок</w:t>
      </w:r>
      <w:r w:rsidR="00FE5DB9" w:rsidRPr="00D441AF">
        <w:rPr>
          <w:szCs w:val="24"/>
          <w:lang w:val="uk-UA"/>
        </w:rPr>
        <w:t xml:space="preserve"> національного</w:t>
      </w:r>
      <w:r w:rsidR="00993B38" w:rsidRPr="00D441AF">
        <w:rPr>
          <w:szCs w:val="24"/>
          <w:lang w:val="uk-UA"/>
        </w:rPr>
        <w:t xml:space="preserve"> автошляху</w:t>
      </w:r>
      <w:r w:rsidR="002F738F" w:rsidRPr="00D441AF">
        <w:rPr>
          <w:szCs w:val="24"/>
          <w:lang w:val="uk-UA"/>
        </w:rPr>
        <w:t xml:space="preserve"> </w:t>
      </w:r>
      <w:r w:rsidR="00B62946" w:rsidRPr="00D441AF">
        <w:rPr>
          <w:szCs w:val="24"/>
          <w:lang w:val="uk-UA"/>
        </w:rPr>
        <w:t>H-31</w:t>
      </w:r>
      <w:r w:rsidR="00FE5DB9" w:rsidRPr="00D441AF">
        <w:rPr>
          <w:szCs w:val="24"/>
          <w:lang w:val="uk-UA"/>
        </w:rPr>
        <w:t xml:space="preserve"> (</w:t>
      </w:r>
      <w:r w:rsidR="00FE5DB9" w:rsidRPr="00D441AF">
        <w:rPr>
          <w:sz w:val="23"/>
          <w:szCs w:val="23"/>
          <w:lang w:val="uk-UA"/>
        </w:rPr>
        <w:t>м. Дніпро – с. Петриківка – с. Царичанка – м. Кобеляки – с. Решетилівка), районного значення С 040412 (єднає трасу Т-04-05 – с. Зоря – Дачі).</w:t>
      </w:r>
      <w:r w:rsidR="00993B38" w:rsidRPr="00D441AF">
        <w:rPr>
          <w:szCs w:val="24"/>
          <w:lang w:val="uk-UA"/>
        </w:rPr>
        <w:t xml:space="preserve"> На відстані</w:t>
      </w:r>
      <w:r w:rsidR="00830D07" w:rsidRPr="00D441AF">
        <w:rPr>
          <w:szCs w:val="24"/>
          <w:lang w:val="uk-UA"/>
        </w:rPr>
        <w:t xml:space="preserve"> </w:t>
      </w:r>
      <w:r w:rsidR="00B62946" w:rsidRPr="00D441AF">
        <w:rPr>
          <w:szCs w:val="24"/>
          <w:lang w:val="uk-UA"/>
        </w:rPr>
        <w:t>3</w:t>
      </w:r>
      <w:r w:rsidR="00830D07" w:rsidRPr="00D441AF">
        <w:rPr>
          <w:szCs w:val="24"/>
          <w:lang w:val="uk-UA"/>
        </w:rPr>
        <w:t xml:space="preserve"> км</w:t>
      </w:r>
      <w:r w:rsidR="00993B38" w:rsidRPr="00D441AF">
        <w:rPr>
          <w:szCs w:val="24"/>
          <w:lang w:val="uk-UA"/>
        </w:rPr>
        <w:t xml:space="preserve"> знаходиться залізнична станція </w:t>
      </w:r>
      <w:r w:rsidR="00531F4F" w:rsidRPr="00D441AF">
        <w:rPr>
          <w:szCs w:val="24"/>
          <w:lang w:val="uk-UA"/>
        </w:rPr>
        <w:t>Балівка (</w:t>
      </w:r>
      <w:r w:rsidR="00531F4F" w:rsidRPr="00D441AF">
        <w:rPr>
          <w:color w:val="000009"/>
          <w:sz w:val="23"/>
          <w:szCs w:val="23"/>
          <w:lang w:val="uk-UA"/>
        </w:rPr>
        <w:t xml:space="preserve">вантажно-пасажирська залізнична станція </w:t>
      </w:r>
      <w:r w:rsidR="00531F4F" w:rsidRPr="00D441AF">
        <w:rPr>
          <w:sz w:val="23"/>
          <w:szCs w:val="23"/>
          <w:lang w:val="uk-UA"/>
        </w:rPr>
        <w:t xml:space="preserve">4-го класу </w:t>
      </w:r>
      <w:r w:rsidR="00531F4F" w:rsidRPr="00D441AF">
        <w:rPr>
          <w:color w:val="000009"/>
          <w:sz w:val="23"/>
          <w:szCs w:val="23"/>
          <w:lang w:val="uk-UA"/>
        </w:rPr>
        <w:t xml:space="preserve">Дніпровської дирекції Придніпровської залізниці </w:t>
      </w:r>
      <w:r w:rsidR="00531F4F" w:rsidRPr="00D441AF">
        <w:rPr>
          <w:sz w:val="23"/>
          <w:szCs w:val="23"/>
          <w:lang w:val="uk-UA"/>
        </w:rPr>
        <w:t xml:space="preserve">на лінії </w:t>
      </w:r>
      <w:r w:rsidR="00531F4F" w:rsidRPr="00D441AF">
        <w:rPr>
          <w:color w:val="000009"/>
          <w:sz w:val="23"/>
          <w:szCs w:val="23"/>
          <w:lang w:val="uk-UA"/>
        </w:rPr>
        <w:t>Новомосковськ-Дніпровський-Воскобійня)</w:t>
      </w:r>
      <w:r w:rsidR="00993B38" w:rsidRPr="00D441AF">
        <w:rPr>
          <w:szCs w:val="24"/>
          <w:lang w:val="uk-UA"/>
        </w:rPr>
        <w:t>.</w:t>
      </w:r>
    </w:p>
    <w:p w14:paraId="0AED828A" w14:textId="77777777" w:rsidR="001F1830" w:rsidRPr="00D441AF" w:rsidRDefault="00C217C9" w:rsidP="001F1830">
      <w:pPr>
        <w:spacing w:after="0" w:line="240" w:lineRule="auto"/>
        <w:ind w:firstLine="709"/>
        <w:jc w:val="both"/>
        <w:rPr>
          <w:szCs w:val="24"/>
          <w:lang w:val="uk-UA"/>
        </w:rPr>
      </w:pPr>
      <w:r w:rsidRPr="00D441AF">
        <w:rPr>
          <w:szCs w:val="24"/>
          <w:lang w:val="uk-UA"/>
        </w:rPr>
        <w:t xml:space="preserve">Наявне населення </w:t>
      </w:r>
      <w:r w:rsidR="00531F4F" w:rsidRPr="00D441AF">
        <w:rPr>
          <w:szCs w:val="24"/>
          <w:lang w:val="uk-UA"/>
        </w:rPr>
        <w:t>села Балівка</w:t>
      </w:r>
      <w:r w:rsidR="00313E21" w:rsidRPr="00D441AF">
        <w:rPr>
          <w:szCs w:val="24"/>
          <w:lang w:val="uk-UA"/>
        </w:rPr>
        <w:t xml:space="preserve"> на початок 20</w:t>
      </w:r>
      <w:r w:rsidR="00531F4F" w:rsidRPr="00D441AF">
        <w:rPr>
          <w:szCs w:val="24"/>
          <w:lang w:val="uk-UA"/>
        </w:rPr>
        <w:t>21</w:t>
      </w:r>
      <w:r w:rsidR="001F1830" w:rsidRPr="00D441AF">
        <w:rPr>
          <w:szCs w:val="24"/>
          <w:lang w:val="uk-UA"/>
        </w:rPr>
        <w:t xml:space="preserve"> року становило </w:t>
      </w:r>
      <w:r w:rsidR="00531F4F" w:rsidRPr="00D441AF">
        <w:rPr>
          <w:bCs/>
          <w:lang w:val="uk-UA"/>
        </w:rPr>
        <w:t>2681</w:t>
      </w:r>
      <w:r w:rsidR="009D6A96" w:rsidRPr="00D441AF">
        <w:rPr>
          <w:szCs w:val="24"/>
          <w:lang w:val="uk-UA"/>
        </w:rPr>
        <w:t xml:space="preserve"> </w:t>
      </w:r>
      <w:r w:rsidR="002F738F" w:rsidRPr="00D441AF">
        <w:rPr>
          <w:szCs w:val="24"/>
          <w:lang w:val="uk-UA"/>
        </w:rPr>
        <w:t>осіб</w:t>
      </w:r>
      <w:r w:rsidR="001F1830" w:rsidRPr="00D441AF">
        <w:rPr>
          <w:szCs w:val="24"/>
          <w:lang w:val="uk-UA"/>
        </w:rPr>
        <w:t xml:space="preserve">, фактична площа – </w:t>
      </w:r>
      <w:r w:rsidR="00531F4F" w:rsidRPr="00D441AF">
        <w:rPr>
          <w:bCs/>
          <w:lang w:val="uk-UA"/>
        </w:rPr>
        <w:t>499,3 га</w:t>
      </w:r>
      <w:r w:rsidR="001F1830" w:rsidRPr="00D441AF">
        <w:rPr>
          <w:szCs w:val="24"/>
          <w:lang w:val="uk-UA"/>
        </w:rPr>
        <w:t xml:space="preserve">. </w:t>
      </w:r>
    </w:p>
    <w:p w14:paraId="54B5B096" w14:textId="77777777" w:rsidR="001F1830" w:rsidRPr="00D441AF" w:rsidRDefault="001F1830" w:rsidP="007A5E3F">
      <w:pPr>
        <w:shd w:val="clear" w:color="auto" w:fill="FFFFFF"/>
        <w:spacing w:after="0" w:line="240" w:lineRule="auto"/>
        <w:ind w:firstLine="709"/>
        <w:jc w:val="both"/>
        <w:rPr>
          <w:szCs w:val="24"/>
          <w:lang w:val="uk-UA"/>
        </w:rPr>
      </w:pPr>
      <w:r w:rsidRPr="00D441AF">
        <w:rPr>
          <w:szCs w:val="24"/>
          <w:lang w:val="uk-UA"/>
        </w:rPr>
        <w:t>Соціальна інфраструктура населен</w:t>
      </w:r>
      <w:r w:rsidR="00993B38" w:rsidRPr="00D441AF">
        <w:rPr>
          <w:szCs w:val="24"/>
          <w:lang w:val="uk-UA"/>
        </w:rPr>
        <w:t>ого</w:t>
      </w:r>
      <w:r w:rsidRPr="00D441AF">
        <w:rPr>
          <w:szCs w:val="24"/>
          <w:lang w:val="uk-UA"/>
        </w:rPr>
        <w:t xml:space="preserve"> пункт</w:t>
      </w:r>
      <w:r w:rsidR="00993B38" w:rsidRPr="00D441AF">
        <w:rPr>
          <w:szCs w:val="24"/>
          <w:lang w:val="uk-UA"/>
        </w:rPr>
        <w:t>у</w:t>
      </w:r>
      <w:r w:rsidRPr="00D441AF">
        <w:rPr>
          <w:szCs w:val="24"/>
          <w:lang w:val="uk-UA"/>
        </w:rPr>
        <w:t xml:space="preserve"> представлена комплексом основних підприємств та установ обслуговування, передбачених </w:t>
      </w:r>
      <w:r w:rsidR="00980DA9" w:rsidRPr="00D441AF">
        <w:rPr>
          <w:szCs w:val="24"/>
          <w:lang w:val="uk-UA"/>
        </w:rPr>
        <w:t>ДБН Б.2.2-12:2019 «Планування та забудова територій»</w:t>
      </w:r>
      <w:r w:rsidR="008D4281" w:rsidRPr="00D441AF">
        <w:rPr>
          <w:szCs w:val="24"/>
          <w:lang w:val="uk-UA"/>
        </w:rPr>
        <w:t>.</w:t>
      </w:r>
      <w:r w:rsidRPr="00D441AF">
        <w:rPr>
          <w:szCs w:val="24"/>
          <w:lang w:val="uk-UA"/>
        </w:rPr>
        <w:t xml:space="preserve"> </w:t>
      </w:r>
    </w:p>
    <w:p w14:paraId="59445D22" w14:textId="77777777" w:rsidR="002F738F" w:rsidRPr="00D441AF" w:rsidRDefault="00C217C9" w:rsidP="007A5E3F">
      <w:pPr>
        <w:shd w:val="clear" w:color="auto" w:fill="FFFFFF"/>
        <w:spacing w:after="0" w:line="240" w:lineRule="auto"/>
        <w:ind w:firstLine="709"/>
        <w:jc w:val="both"/>
        <w:rPr>
          <w:lang w:val="uk-UA"/>
        </w:rPr>
      </w:pPr>
      <w:r w:rsidRPr="00D441AF">
        <w:rPr>
          <w:lang w:val="uk-UA"/>
        </w:rPr>
        <w:t xml:space="preserve">На території </w:t>
      </w:r>
      <w:r w:rsidR="00531F4F" w:rsidRPr="00D441AF">
        <w:rPr>
          <w:lang w:val="uk-UA"/>
        </w:rPr>
        <w:t>села Балівка</w:t>
      </w:r>
      <w:r w:rsidRPr="00D441AF">
        <w:rPr>
          <w:lang w:val="uk-UA"/>
        </w:rPr>
        <w:t xml:space="preserve"> функціонує</w:t>
      </w:r>
      <w:r w:rsidR="001F1F95" w:rsidRPr="00D441AF">
        <w:rPr>
          <w:lang w:val="uk-UA"/>
        </w:rPr>
        <w:t xml:space="preserve"> будинок культури,</w:t>
      </w:r>
      <w:r w:rsidRPr="00D441AF">
        <w:rPr>
          <w:lang w:val="uk-UA"/>
        </w:rPr>
        <w:t xml:space="preserve"> </w:t>
      </w:r>
      <w:r w:rsidR="001D41B2" w:rsidRPr="00D441AF">
        <w:rPr>
          <w:lang w:val="uk-UA"/>
        </w:rPr>
        <w:t>ліцей, дошкільний підрозділ ліцею, амбулаторія загальної практики сімейної медицини</w:t>
      </w:r>
      <w:r w:rsidR="00F928AE" w:rsidRPr="00D441AF">
        <w:rPr>
          <w:lang w:val="uk-UA"/>
        </w:rPr>
        <w:t>,</w:t>
      </w:r>
      <w:r w:rsidR="001F1F95" w:rsidRPr="00D441AF">
        <w:rPr>
          <w:lang w:val="uk-UA"/>
        </w:rPr>
        <w:t xml:space="preserve"> аптека,</w:t>
      </w:r>
      <w:r w:rsidR="00F928AE" w:rsidRPr="00D441AF">
        <w:rPr>
          <w:lang w:val="uk-UA"/>
        </w:rPr>
        <w:t xml:space="preserve"> заклади громадської харчування, заклади торгівлі та побутового обслуговування,</w:t>
      </w:r>
      <w:r w:rsidR="001D41B2" w:rsidRPr="00D441AF">
        <w:rPr>
          <w:lang w:val="uk-UA"/>
        </w:rPr>
        <w:t xml:space="preserve"> культові споруди</w:t>
      </w:r>
      <w:r w:rsidR="0006581C" w:rsidRPr="00D441AF">
        <w:rPr>
          <w:lang w:val="uk-UA"/>
        </w:rPr>
        <w:t xml:space="preserve"> та кладовище</w:t>
      </w:r>
      <w:r w:rsidR="001D41B2" w:rsidRPr="00D441AF">
        <w:rPr>
          <w:lang w:val="uk-UA"/>
        </w:rPr>
        <w:t>.</w:t>
      </w:r>
      <w:r w:rsidR="00F928AE" w:rsidRPr="00D441AF">
        <w:rPr>
          <w:lang w:val="uk-UA"/>
        </w:rPr>
        <w:t xml:space="preserve"> </w:t>
      </w:r>
      <w:r w:rsidRPr="00D441AF">
        <w:rPr>
          <w:lang w:val="uk-UA"/>
        </w:rPr>
        <w:t xml:space="preserve">Промислове ядро села формують складські комплекси та </w:t>
      </w:r>
      <w:r w:rsidR="0006581C" w:rsidRPr="00D441AF">
        <w:rPr>
          <w:lang w:val="uk-UA"/>
        </w:rPr>
        <w:t>агро</w:t>
      </w:r>
      <w:r w:rsidRPr="00D441AF">
        <w:rPr>
          <w:lang w:val="uk-UA"/>
        </w:rPr>
        <w:t>виробничі підприємства.</w:t>
      </w:r>
    </w:p>
    <w:p w14:paraId="2EB5B7BF" w14:textId="77777777" w:rsidR="001F1830" w:rsidRPr="00D441AF" w:rsidRDefault="001F1830" w:rsidP="008D4281">
      <w:pPr>
        <w:spacing w:after="0" w:line="240" w:lineRule="auto"/>
        <w:ind w:firstLine="851"/>
        <w:jc w:val="both"/>
        <w:rPr>
          <w:szCs w:val="24"/>
          <w:lang w:val="uk-UA"/>
        </w:rPr>
      </w:pPr>
      <w:r w:rsidRPr="00D441AF">
        <w:rPr>
          <w:szCs w:val="24"/>
          <w:lang w:val="uk-UA"/>
        </w:rPr>
        <w:t xml:space="preserve">Конфігурація планувальної структури </w:t>
      </w:r>
      <w:r w:rsidR="00663CC3" w:rsidRPr="00D441AF">
        <w:rPr>
          <w:szCs w:val="24"/>
          <w:lang w:val="uk-UA"/>
        </w:rPr>
        <w:t>с</w:t>
      </w:r>
      <w:r w:rsidR="00652F81" w:rsidRPr="00D441AF">
        <w:rPr>
          <w:szCs w:val="24"/>
          <w:lang w:val="uk-UA"/>
        </w:rPr>
        <w:t>ела</w:t>
      </w:r>
      <w:r w:rsidRPr="00D441AF">
        <w:rPr>
          <w:szCs w:val="24"/>
          <w:lang w:val="uk-UA"/>
        </w:rPr>
        <w:t xml:space="preserve"> має </w:t>
      </w:r>
      <w:r w:rsidR="00EE0D9E" w:rsidRPr="00D441AF">
        <w:rPr>
          <w:szCs w:val="24"/>
          <w:lang w:val="uk-UA"/>
        </w:rPr>
        <w:t>лінійно</w:t>
      </w:r>
      <w:r w:rsidRPr="00D441AF">
        <w:rPr>
          <w:szCs w:val="24"/>
          <w:lang w:val="uk-UA"/>
        </w:rPr>
        <w:t xml:space="preserve"> видовжену форму та основним чином сформувалась під впливом рельєфу. Основн</w:t>
      </w:r>
      <w:r w:rsidR="00ED7FCC" w:rsidRPr="00D441AF">
        <w:rPr>
          <w:szCs w:val="24"/>
          <w:lang w:val="uk-UA"/>
        </w:rPr>
        <w:t xml:space="preserve">ими планувальними осями </w:t>
      </w:r>
      <w:r w:rsidRPr="00D441AF">
        <w:rPr>
          <w:szCs w:val="24"/>
          <w:lang w:val="uk-UA"/>
        </w:rPr>
        <w:t xml:space="preserve"> </w:t>
      </w:r>
      <w:r w:rsidR="00AA7725" w:rsidRPr="00D441AF">
        <w:rPr>
          <w:szCs w:val="24"/>
          <w:lang w:val="uk-UA"/>
        </w:rPr>
        <w:t xml:space="preserve">населеного пункту </w:t>
      </w:r>
      <w:r w:rsidR="00ED7FCC" w:rsidRPr="00D441AF">
        <w:rPr>
          <w:szCs w:val="24"/>
          <w:lang w:val="uk-UA"/>
        </w:rPr>
        <w:t>є</w:t>
      </w:r>
      <w:r w:rsidR="00652F81" w:rsidRPr="00D441AF">
        <w:rPr>
          <w:szCs w:val="24"/>
          <w:lang w:val="uk-UA"/>
        </w:rPr>
        <w:t xml:space="preserve"> </w:t>
      </w:r>
      <w:r w:rsidR="008D4281" w:rsidRPr="00D441AF">
        <w:rPr>
          <w:szCs w:val="24"/>
          <w:lang w:val="uk-UA"/>
        </w:rPr>
        <w:t xml:space="preserve">вул. </w:t>
      </w:r>
      <w:r w:rsidR="00F928AE" w:rsidRPr="00D441AF">
        <w:rPr>
          <w:szCs w:val="24"/>
          <w:lang w:val="uk-UA"/>
        </w:rPr>
        <w:t>Центральна</w:t>
      </w:r>
      <w:r w:rsidR="008D4281" w:rsidRPr="00D441AF">
        <w:rPr>
          <w:szCs w:val="24"/>
          <w:lang w:val="uk-UA"/>
        </w:rPr>
        <w:t xml:space="preserve">, вул. </w:t>
      </w:r>
      <w:r w:rsidR="00F928AE" w:rsidRPr="00D441AF">
        <w:rPr>
          <w:szCs w:val="24"/>
          <w:lang w:val="uk-UA"/>
        </w:rPr>
        <w:t>Зелена</w:t>
      </w:r>
      <w:r w:rsidR="0040179B" w:rsidRPr="00D441AF">
        <w:rPr>
          <w:szCs w:val="24"/>
          <w:lang w:val="uk-UA"/>
        </w:rPr>
        <w:t>, вул. Лугова, вул. Сонячна</w:t>
      </w:r>
      <w:r w:rsidR="00F928AE" w:rsidRPr="00D441AF">
        <w:rPr>
          <w:szCs w:val="24"/>
          <w:lang w:val="uk-UA"/>
        </w:rPr>
        <w:t>.</w:t>
      </w:r>
    </w:p>
    <w:p w14:paraId="0C56DE6D" w14:textId="77777777" w:rsidR="001F1830" w:rsidRPr="00D441AF" w:rsidRDefault="001F1830" w:rsidP="00794419">
      <w:pPr>
        <w:pStyle w:val="20"/>
        <w:numPr>
          <w:ilvl w:val="1"/>
          <w:numId w:val="25"/>
        </w:numPr>
        <w:rPr>
          <w:rFonts w:ascii="Times New Roman" w:eastAsia="Calibri" w:hAnsi="Times New Roman"/>
          <w:b w:val="0"/>
          <w:i w:val="0"/>
          <w:sz w:val="24"/>
          <w:szCs w:val="24"/>
          <w:lang w:val="uk-UA"/>
        </w:rPr>
      </w:pPr>
      <w:bookmarkStart w:id="36" w:name="_Toc526536096"/>
      <w:bookmarkStart w:id="37" w:name="_Toc529285370"/>
      <w:bookmarkStart w:id="38" w:name="_Toc205199844"/>
      <w:bookmarkStart w:id="39" w:name="_Toc205199676"/>
      <w:bookmarkStart w:id="40" w:name="_Toc205199213"/>
      <w:bookmarkStart w:id="41" w:name="_Toc158173399"/>
      <w:bookmarkStart w:id="42" w:name="_Toc158125013"/>
      <w:bookmarkStart w:id="43" w:name="_Toc158124645"/>
      <w:bookmarkStart w:id="44" w:name="_Toc158124174"/>
      <w:r w:rsidRPr="00D441AF">
        <w:rPr>
          <w:rFonts w:ascii="Times New Roman" w:eastAsia="Calibri" w:hAnsi="Times New Roman"/>
          <w:b w:val="0"/>
          <w:i w:val="0"/>
          <w:sz w:val="24"/>
          <w:szCs w:val="24"/>
          <w:lang w:val="uk-UA"/>
        </w:rPr>
        <w:t>КОРОТКА ІСТОРИЧНА ДОВІДКА</w:t>
      </w:r>
      <w:bookmarkEnd w:id="36"/>
      <w:bookmarkEnd w:id="37"/>
    </w:p>
    <w:p w14:paraId="7B9FAC5F" w14:textId="77777777" w:rsidR="00F928AE" w:rsidRPr="00D441AF" w:rsidRDefault="00F928AE" w:rsidP="00F928AE">
      <w:pPr>
        <w:pStyle w:val="Default"/>
        <w:ind w:firstLine="851"/>
        <w:jc w:val="both"/>
        <w:rPr>
          <w:color w:val="000009"/>
          <w:lang w:val="uk-UA"/>
        </w:rPr>
      </w:pPr>
      <w:r w:rsidRPr="00D441AF">
        <w:rPr>
          <w:color w:val="000009"/>
          <w:lang w:val="uk-UA"/>
        </w:rPr>
        <w:t xml:space="preserve">Часом заснування села Балівка дослідники-краєзнавці вважають кінець ХVIII </w:t>
      </w:r>
      <w:r w:rsidRPr="00D441AF">
        <w:rPr>
          <w:lang w:val="uk-UA"/>
        </w:rPr>
        <w:t>початок Х</w:t>
      </w:r>
      <w:r w:rsidRPr="00D441AF">
        <w:rPr>
          <w:color w:val="000009"/>
          <w:lang w:val="uk-UA"/>
        </w:rPr>
        <w:t xml:space="preserve">IХ століття. </w:t>
      </w:r>
    </w:p>
    <w:p w14:paraId="37A4C23B" w14:textId="77777777" w:rsidR="00F928AE" w:rsidRPr="00D441AF" w:rsidRDefault="00F928AE" w:rsidP="00F928AE">
      <w:pPr>
        <w:pStyle w:val="Default"/>
        <w:ind w:firstLine="851"/>
        <w:jc w:val="both"/>
        <w:rPr>
          <w:lang w:val="uk-UA"/>
        </w:rPr>
      </w:pPr>
      <w:r w:rsidRPr="00D441AF">
        <w:rPr>
          <w:color w:val="000009"/>
          <w:lang w:val="uk-UA"/>
        </w:rPr>
        <w:t xml:space="preserve">Село Попово-Балівка входило до Новомосковського повіту Катеринославської губернії. </w:t>
      </w:r>
    </w:p>
    <w:p w14:paraId="46BC25E1" w14:textId="77777777" w:rsidR="00F928AE" w:rsidRPr="00D441AF" w:rsidRDefault="00F928AE" w:rsidP="00F928AE">
      <w:pPr>
        <w:pStyle w:val="Default"/>
        <w:ind w:firstLine="851"/>
        <w:jc w:val="both"/>
        <w:rPr>
          <w:lang w:val="uk-UA"/>
        </w:rPr>
      </w:pPr>
      <w:r w:rsidRPr="00D441AF">
        <w:rPr>
          <w:color w:val="000009"/>
          <w:lang w:val="uk-UA"/>
        </w:rPr>
        <w:t xml:space="preserve">В 1898 році в селі налічувалося 187 дворів, в яких проживало 941 особа чоловічого та жіночого населення. За часів кріпацтва і в післяреформений період населення села, за винятком кількох осіб, було неписьменним. Церковно-приходська школа відкрилася 1890 року. До школи ходило 60 учнів. </w:t>
      </w:r>
    </w:p>
    <w:p w14:paraId="3B05F76A" w14:textId="77777777" w:rsidR="00F928AE" w:rsidRPr="00D441AF" w:rsidRDefault="00F928AE" w:rsidP="00F928AE">
      <w:pPr>
        <w:pStyle w:val="Default"/>
        <w:ind w:firstLine="851"/>
        <w:jc w:val="both"/>
        <w:rPr>
          <w:lang w:val="uk-UA"/>
        </w:rPr>
      </w:pPr>
      <w:r w:rsidRPr="00D441AF">
        <w:rPr>
          <w:color w:val="000009"/>
          <w:lang w:val="uk-UA"/>
        </w:rPr>
        <w:t xml:space="preserve">Протягом 1906-1910 років за столипінською реформою був виданий «Аграрний закон», за яким кожен селянин мав право вийти з общини, а наділ переходив у власність. Земля з кожним роком дорожчала. </w:t>
      </w:r>
    </w:p>
    <w:p w14:paraId="6EF16CB4" w14:textId="77777777" w:rsidR="00F928AE" w:rsidRPr="00D441AF" w:rsidRDefault="00F928AE" w:rsidP="00F928AE">
      <w:pPr>
        <w:pStyle w:val="Default"/>
        <w:ind w:firstLine="851"/>
        <w:jc w:val="both"/>
        <w:rPr>
          <w:lang w:val="uk-UA"/>
        </w:rPr>
      </w:pPr>
      <w:r w:rsidRPr="00D441AF">
        <w:rPr>
          <w:color w:val="000009"/>
          <w:lang w:val="uk-UA"/>
        </w:rPr>
        <w:t xml:space="preserve">В 1911 році земством Новомосковського повіту було відкрито типове приміщення початкової школи. В 1913 році в селі налічувалося 340 дворів і проживало 2378 душ населення. </w:t>
      </w:r>
    </w:p>
    <w:p w14:paraId="3EE4355E" w14:textId="77777777" w:rsidR="00F928AE" w:rsidRPr="00D441AF" w:rsidRDefault="00F928AE" w:rsidP="00F928AE">
      <w:pPr>
        <w:pStyle w:val="Default"/>
        <w:ind w:firstLine="851"/>
        <w:jc w:val="both"/>
        <w:rPr>
          <w:lang w:val="uk-UA"/>
        </w:rPr>
      </w:pPr>
      <w:r w:rsidRPr="00D441AF">
        <w:rPr>
          <w:color w:val="000009"/>
          <w:lang w:val="uk-UA"/>
        </w:rPr>
        <w:t xml:space="preserve">Після 1917 року в селі була створена сільська рада, в 1920 році створено сільвиконком. Першим головою сільської ради був Бондаренко Гаврило. </w:t>
      </w:r>
    </w:p>
    <w:p w14:paraId="53E03A47" w14:textId="77777777" w:rsidR="004825F5" w:rsidRPr="00D441AF" w:rsidRDefault="00F928AE" w:rsidP="00F928AE">
      <w:pPr>
        <w:shd w:val="clear" w:color="auto" w:fill="FFFFFF"/>
        <w:spacing w:after="0" w:line="240" w:lineRule="auto"/>
        <w:ind w:firstLine="851"/>
        <w:jc w:val="both"/>
        <w:rPr>
          <w:szCs w:val="24"/>
          <w:lang w:val="uk-UA"/>
        </w:rPr>
      </w:pPr>
      <w:r w:rsidRPr="00D441AF">
        <w:rPr>
          <w:szCs w:val="24"/>
          <w:lang w:val="uk-UA"/>
        </w:rPr>
        <w:t>В 1924 році в селі було організовано перше споживче товариство.</w:t>
      </w:r>
    </w:p>
    <w:p w14:paraId="5C289B8B" w14:textId="77777777" w:rsidR="00F928AE" w:rsidRPr="00D441AF" w:rsidRDefault="00F928AE" w:rsidP="00F928AE">
      <w:pPr>
        <w:pStyle w:val="Default"/>
        <w:ind w:firstLine="851"/>
        <w:jc w:val="both"/>
        <w:rPr>
          <w:lang w:val="uk-UA"/>
        </w:rPr>
      </w:pPr>
      <w:r w:rsidRPr="00D441AF">
        <w:rPr>
          <w:color w:val="000009"/>
          <w:lang w:val="uk-UA"/>
        </w:rPr>
        <w:t xml:space="preserve">В 1930 році в селі організувалися перші колгоспи, куди входило 62 двори. Перший колгосп «Рух», другий «Молодий переможець», третій «Паризька комуна». Керівник – Павленко А. М. До 1940 року економічно укріпився. </w:t>
      </w:r>
    </w:p>
    <w:p w14:paraId="1CE416F7" w14:textId="77777777" w:rsidR="00F928AE" w:rsidRPr="00D441AF" w:rsidRDefault="00F928AE" w:rsidP="00F928AE">
      <w:pPr>
        <w:pStyle w:val="Default"/>
        <w:ind w:firstLine="851"/>
        <w:jc w:val="both"/>
        <w:rPr>
          <w:lang w:val="uk-UA"/>
        </w:rPr>
      </w:pPr>
      <w:r w:rsidRPr="00D441AF">
        <w:rPr>
          <w:color w:val="000009"/>
          <w:lang w:val="uk-UA"/>
        </w:rPr>
        <w:t xml:space="preserve">В 1940 році в Балівці з’явились трактори, машини, комбайни, новий сільськогосподарський інвентар. Колгосп вирощував високі врожаї зернових. Жителі села успішно опановували нову техніку та нові форми організації сільськогосподарського виробництва. Зростала і культура села. Повністю була ліквідована неписемність громадян. В селі працювала семирічна школа, була відкрита сільська бібліотека, у сільському клубі демонструвалися кінофільми. </w:t>
      </w:r>
    </w:p>
    <w:p w14:paraId="7551B1AF" w14:textId="77777777" w:rsidR="00F928AE" w:rsidRPr="00D441AF" w:rsidRDefault="00F928AE" w:rsidP="00F928AE">
      <w:pPr>
        <w:pStyle w:val="Default"/>
        <w:ind w:firstLine="851"/>
        <w:jc w:val="both"/>
        <w:rPr>
          <w:lang w:val="uk-UA"/>
        </w:rPr>
      </w:pPr>
      <w:r w:rsidRPr="00D441AF">
        <w:rPr>
          <w:color w:val="000009"/>
          <w:lang w:val="uk-UA"/>
        </w:rPr>
        <w:t xml:space="preserve">20 вересня 1941 року Балівку захопили німецько-фашистські війська. Настали важкі часи для всього населення. Ніхто не мав права вийти на вулицю після 21 години. Німці і поліцаї суворо стежили за кожним жителем села. </w:t>
      </w:r>
    </w:p>
    <w:p w14:paraId="5A1A6A01" w14:textId="77777777" w:rsidR="00F928AE" w:rsidRPr="00D441AF" w:rsidRDefault="00F928AE" w:rsidP="00F928AE">
      <w:pPr>
        <w:pStyle w:val="Default"/>
        <w:ind w:firstLine="851"/>
        <w:jc w:val="both"/>
        <w:rPr>
          <w:lang w:val="uk-UA"/>
        </w:rPr>
      </w:pPr>
      <w:r w:rsidRPr="00D441AF">
        <w:rPr>
          <w:color w:val="000009"/>
          <w:lang w:val="uk-UA"/>
        </w:rPr>
        <w:t xml:space="preserve">Та найгірші часи настали тоді, коли молодь почали забирати до Німеччини.Під час окупації в селі була закрита школа, не працювала бібліотека. </w:t>
      </w:r>
    </w:p>
    <w:p w14:paraId="426183B3" w14:textId="77777777" w:rsidR="00F928AE" w:rsidRPr="00D441AF" w:rsidRDefault="00F928AE" w:rsidP="00F928AE">
      <w:pPr>
        <w:pStyle w:val="Default"/>
        <w:ind w:firstLine="851"/>
        <w:jc w:val="both"/>
        <w:rPr>
          <w:lang w:val="uk-UA"/>
        </w:rPr>
      </w:pPr>
      <w:r w:rsidRPr="00D441AF">
        <w:rPr>
          <w:color w:val="000009"/>
          <w:lang w:val="uk-UA"/>
        </w:rPr>
        <w:t xml:space="preserve">У період із 1941 по 1943 роки, поки село було захоплене фашистськими загарбниками, комсомольці вели боротьбу з окупантами. </w:t>
      </w:r>
    </w:p>
    <w:p w14:paraId="320653FA" w14:textId="77777777" w:rsidR="00F928AE" w:rsidRPr="00D441AF" w:rsidRDefault="00F928AE" w:rsidP="00F928AE">
      <w:pPr>
        <w:pStyle w:val="Default"/>
        <w:ind w:firstLine="851"/>
        <w:jc w:val="both"/>
        <w:rPr>
          <w:lang w:val="uk-UA"/>
        </w:rPr>
      </w:pPr>
      <w:r w:rsidRPr="00D441AF">
        <w:rPr>
          <w:color w:val="000009"/>
          <w:lang w:val="uk-UA"/>
        </w:rPr>
        <w:t xml:space="preserve">25 вересня 1943 року Радянська Армія визволила Балівку від окупантів. Німці залишили село на 2/3 спаленим. Були знищені бібліотека, клуб, амбулаторія, магазини, хати. Худоба була вигнана або знищена. Не пройшло і одного року, як в селі почало налагоджуватись життя. Трудящі робили все для того, щоб якнайшвидше закінчилась війна. Так на побудову танкової колони було зібрано людьми десятки тисяч карбованців.Звільнене від фашистської окупації село стало невпізнанним уже через 5 років. Відродилося колгоспне господарство. </w:t>
      </w:r>
    </w:p>
    <w:p w14:paraId="37D07184" w14:textId="035BB55A" w:rsidR="00F928AE" w:rsidRPr="00D441AF" w:rsidRDefault="00F928AE" w:rsidP="00F928AE">
      <w:pPr>
        <w:pStyle w:val="Default"/>
        <w:ind w:firstLine="851"/>
        <w:jc w:val="both"/>
        <w:rPr>
          <w:lang w:val="uk-UA"/>
        </w:rPr>
      </w:pPr>
      <w:r w:rsidRPr="00D441AF">
        <w:rPr>
          <w:color w:val="000009"/>
          <w:lang w:val="uk-UA"/>
        </w:rPr>
        <w:t xml:space="preserve">В 1950 році колгоспи «Молодий переможець» і «Профінтерн» об’єдналися в один колгосп «Перемога». 1954 року до нього був приєднаний колгосп «Червоний партизан» (сусіднє село Жальбівка – зараз село </w:t>
      </w:r>
      <w:r w:rsidR="00D441AF" w:rsidRPr="00D441AF">
        <w:rPr>
          <w:color w:val="000009"/>
          <w:lang w:val="uk-UA"/>
        </w:rPr>
        <w:t>Балівка</w:t>
      </w:r>
      <w:r w:rsidRPr="00D441AF">
        <w:rPr>
          <w:color w:val="000009"/>
          <w:lang w:val="uk-UA"/>
        </w:rPr>
        <w:t xml:space="preserve">). </w:t>
      </w:r>
    </w:p>
    <w:p w14:paraId="529FAAAC" w14:textId="77777777" w:rsidR="00F928AE" w:rsidRPr="00D441AF" w:rsidRDefault="00F928AE" w:rsidP="00F928AE">
      <w:pPr>
        <w:pStyle w:val="Default"/>
        <w:ind w:firstLine="851"/>
        <w:jc w:val="both"/>
        <w:rPr>
          <w:lang w:val="uk-UA"/>
        </w:rPr>
      </w:pPr>
      <w:r w:rsidRPr="00D441AF">
        <w:rPr>
          <w:color w:val="000009"/>
          <w:lang w:val="uk-UA"/>
        </w:rPr>
        <w:t xml:space="preserve">В післявоєнний період, починаючи з 1953 року, село Балівка було повністю електрифіковане та радіофіковане. Село прикрасили пам’ятник Леніну В.І., та воїнам, які загинули за визволення села. </w:t>
      </w:r>
    </w:p>
    <w:p w14:paraId="52635A88" w14:textId="77777777" w:rsidR="00F928AE" w:rsidRPr="00D441AF" w:rsidRDefault="00F928AE" w:rsidP="00F928AE">
      <w:pPr>
        <w:pStyle w:val="Default"/>
        <w:ind w:firstLine="851"/>
        <w:jc w:val="both"/>
        <w:rPr>
          <w:lang w:val="uk-UA"/>
        </w:rPr>
      </w:pPr>
      <w:r w:rsidRPr="00D441AF">
        <w:rPr>
          <w:color w:val="000009"/>
          <w:lang w:val="uk-UA"/>
        </w:rPr>
        <w:t xml:space="preserve">В 1960 році через село Балівка проклали дорогу – «кам’янку», а в 70-х роках її заасфальтували. На 01 січня 1962 року в селі Балівка налічувалося 678 дворів. На 01 січня 1965 року – 717 дворів і 2123 особи населення. </w:t>
      </w:r>
    </w:p>
    <w:p w14:paraId="4894E946" w14:textId="77777777" w:rsidR="00F928AE" w:rsidRPr="00D441AF" w:rsidRDefault="00F928AE" w:rsidP="00F928AE">
      <w:pPr>
        <w:pStyle w:val="Default"/>
        <w:ind w:firstLine="851"/>
        <w:jc w:val="both"/>
        <w:rPr>
          <w:lang w:val="uk-UA"/>
        </w:rPr>
      </w:pPr>
      <w:r w:rsidRPr="00D441AF">
        <w:rPr>
          <w:color w:val="000009"/>
          <w:lang w:val="uk-UA"/>
        </w:rPr>
        <w:t xml:space="preserve">У 60-ті роки в селі особливо розгорнулося будівництво. Побудоване нове приміщення школи, нове приміщення контори радгоспу, магазини, приміщення відділення зв’язку, побутові майстерні </w:t>
      </w:r>
    </w:p>
    <w:p w14:paraId="13C6026A" w14:textId="77777777" w:rsidR="00F928AE" w:rsidRPr="00D441AF" w:rsidRDefault="00F928AE" w:rsidP="00F928AE">
      <w:pPr>
        <w:pStyle w:val="Default"/>
        <w:ind w:firstLine="851"/>
        <w:jc w:val="both"/>
        <w:rPr>
          <w:lang w:val="uk-UA"/>
        </w:rPr>
      </w:pPr>
      <w:r w:rsidRPr="00D441AF">
        <w:rPr>
          <w:color w:val="000009"/>
          <w:lang w:val="uk-UA"/>
        </w:rPr>
        <w:t xml:space="preserve">В квітні 1963 року колгосп був реорганізований в спеціалізоване овоче-молочне господарство – радгосп «Перемога». Центральна садиба радгоспу «Перемога» була розміщена в центрі села Балівка. </w:t>
      </w:r>
    </w:p>
    <w:p w14:paraId="2E576A23" w14:textId="77777777" w:rsidR="00F928AE" w:rsidRPr="00D441AF" w:rsidRDefault="00F928AE" w:rsidP="00F928AE">
      <w:pPr>
        <w:pStyle w:val="Default"/>
        <w:ind w:firstLine="851"/>
        <w:jc w:val="both"/>
        <w:rPr>
          <w:lang w:val="uk-UA"/>
        </w:rPr>
      </w:pPr>
      <w:r w:rsidRPr="00D441AF">
        <w:rPr>
          <w:color w:val="000009"/>
          <w:lang w:val="uk-UA"/>
        </w:rPr>
        <w:t xml:space="preserve">Рішенням першої сесії Балівської сільської ради 19 скликання від 04.03.1985 року село Попово-Балівка було перейменовано в село Балівка. Кількість населення села Балівка за останні роки тримається в межах 2800 жителів. З них 40% – пенсіонери, 15% – діти дошкільного та шкільного віку, решта 45% – економічно активне населення. </w:t>
      </w:r>
    </w:p>
    <w:p w14:paraId="6A8F7B15" w14:textId="77777777" w:rsidR="00F928AE" w:rsidRPr="00D441AF" w:rsidRDefault="00F928AE" w:rsidP="00F928AE">
      <w:pPr>
        <w:pStyle w:val="Default"/>
        <w:ind w:firstLine="851"/>
        <w:jc w:val="both"/>
        <w:rPr>
          <w:lang w:val="uk-UA"/>
        </w:rPr>
      </w:pPr>
      <w:r w:rsidRPr="00D441AF">
        <w:rPr>
          <w:color w:val="000009"/>
          <w:lang w:val="uk-UA"/>
        </w:rPr>
        <w:t xml:space="preserve">На 2002-2003 роки в селі припадав мінімум народжуваності: 11-12 новонароджених дітей за рік. З 2004-2005 років народжуваність почала збільшуватись. </w:t>
      </w:r>
    </w:p>
    <w:p w14:paraId="1D71C194" w14:textId="77777777" w:rsidR="00747FAA" w:rsidRPr="00D441AF" w:rsidRDefault="00F928AE" w:rsidP="00F928AE">
      <w:pPr>
        <w:pStyle w:val="Default"/>
        <w:ind w:firstLine="851"/>
        <w:jc w:val="both"/>
        <w:rPr>
          <w:color w:val="000009"/>
          <w:lang w:val="uk-UA"/>
        </w:rPr>
      </w:pPr>
      <w:r w:rsidRPr="00D441AF">
        <w:rPr>
          <w:color w:val="000009"/>
          <w:lang w:val="uk-UA"/>
        </w:rPr>
        <w:t xml:space="preserve">В 2008 році була вже цифра – 34 новонароджених, в 2009 – 39 дітей. Зараз тенденція збільшення новонароджених триває і це дає перспективи на збереження контингенту середньої школи. </w:t>
      </w:r>
    </w:p>
    <w:p w14:paraId="301C024A" w14:textId="77777777" w:rsidR="00747FAA" w:rsidRPr="00D441AF" w:rsidRDefault="00747FAA">
      <w:pPr>
        <w:spacing w:after="160" w:line="259" w:lineRule="auto"/>
        <w:jc w:val="left"/>
        <w:rPr>
          <w:rFonts w:eastAsiaTheme="minorHAnsi"/>
          <w:color w:val="000009"/>
          <w:szCs w:val="24"/>
          <w:lang w:val="uk-UA"/>
        </w:rPr>
      </w:pPr>
      <w:r w:rsidRPr="00D441AF">
        <w:rPr>
          <w:color w:val="000009"/>
          <w:lang w:val="uk-UA"/>
        </w:rPr>
        <w:br w:type="page"/>
      </w:r>
    </w:p>
    <w:p w14:paraId="3D909B36" w14:textId="77777777" w:rsidR="001F1830" w:rsidRPr="00D441AF" w:rsidRDefault="001F1830" w:rsidP="008D4281">
      <w:pPr>
        <w:pStyle w:val="1"/>
        <w:numPr>
          <w:ilvl w:val="0"/>
          <w:numId w:val="25"/>
        </w:numPr>
        <w:ind w:left="284"/>
        <w:jc w:val="center"/>
        <w:rPr>
          <w:rFonts w:eastAsia="Calibri"/>
          <w:b/>
          <w:sz w:val="24"/>
          <w:szCs w:val="24"/>
        </w:rPr>
      </w:pPr>
      <w:bookmarkStart w:id="45" w:name="_Toc158173400"/>
      <w:bookmarkStart w:id="46" w:name="_Toc158125014"/>
      <w:bookmarkStart w:id="47" w:name="_Toc158124646"/>
      <w:bookmarkStart w:id="48" w:name="_Toc158124175"/>
      <w:bookmarkStart w:id="49" w:name="_Toc205199845"/>
      <w:bookmarkStart w:id="50" w:name="_Toc205199677"/>
      <w:bookmarkStart w:id="51" w:name="_Toc205199214"/>
      <w:bookmarkStart w:id="52" w:name="_Toc526536097"/>
      <w:bookmarkStart w:id="53" w:name="_Toc529285371"/>
      <w:bookmarkEnd w:id="38"/>
      <w:bookmarkEnd w:id="39"/>
      <w:bookmarkEnd w:id="40"/>
      <w:bookmarkEnd w:id="41"/>
      <w:bookmarkEnd w:id="42"/>
      <w:bookmarkEnd w:id="43"/>
      <w:bookmarkEnd w:id="44"/>
      <w:r w:rsidRPr="00D441AF">
        <w:rPr>
          <w:rFonts w:eastAsia="Calibri"/>
          <w:b/>
          <w:sz w:val="24"/>
          <w:szCs w:val="24"/>
        </w:rPr>
        <w:t xml:space="preserve">ПРИРОДНІ УМОВИ </w:t>
      </w:r>
      <w:bookmarkEnd w:id="45"/>
      <w:bookmarkEnd w:id="46"/>
      <w:bookmarkEnd w:id="47"/>
      <w:bookmarkEnd w:id="48"/>
      <w:r w:rsidRPr="00D441AF">
        <w:rPr>
          <w:rFonts w:eastAsia="Calibri"/>
          <w:b/>
          <w:sz w:val="24"/>
          <w:szCs w:val="24"/>
        </w:rPr>
        <w:t xml:space="preserve">ТА РЕСУРСИ ОСВОЄННЯ </w:t>
      </w:r>
      <w:bookmarkEnd w:id="49"/>
      <w:bookmarkEnd w:id="50"/>
      <w:bookmarkEnd w:id="51"/>
      <w:r w:rsidRPr="00D441AF">
        <w:rPr>
          <w:rFonts w:eastAsia="Calibri"/>
          <w:b/>
          <w:sz w:val="24"/>
          <w:szCs w:val="24"/>
        </w:rPr>
        <w:t>НАСЕЛЕНИХ ПУНКТІВ</w:t>
      </w:r>
      <w:bookmarkEnd w:id="52"/>
      <w:bookmarkEnd w:id="53"/>
    </w:p>
    <w:p w14:paraId="6F9F47A6" w14:textId="77777777" w:rsidR="001F1830" w:rsidRPr="00D441AF" w:rsidRDefault="001F1830" w:rsidP="008D4281">
      <w:pPr>
        <w:pStyle w:val="20"/>
        <w:numPr>
          <w:ilvl w:val="1"/>
          <w:numId w:val="25"/>
        </w:numPr>
        <w:spacing w:before="0" w:after="0"/>
        <w:ind w:left="284"/>
        <w:rPr>
          <w:rFonts w:ascii="Times New Roman" w:eastAsia="Calibri" w:hAnsi="Times New Roman"/>
          <w:b w:val="0"/>
          <w:i w:val="0"/>
          <w:sz w:val="24"/>
          <w:szCs w:val="24"/>
          <w:lang w:val="uk-UA"/>
        </w:rPr>
      </w:pPr>
      <w:bookmarkStart w:id="54" w:name="_Toc526536098"/>
      <w:bookmarkStart w:id="55" w:name="_Toc529285372"/>
      <w:r w:rsidRPr="00D441AF">
        <w:rPr>
          <w:rFonts w:ascii="Times New Roman" w:eastAsia="Calibri" w:hAnsi="Times New Roman"/>
          <w:b w:val="0"/>
          <w:i w:val="0"/>
          <w:sz w:val="24"/>
          <w:szCs w:val="24"/>
          <w:lang w:val="uk-UA"/>
        </w:rPr>
        <w:t>ГЕОЛОГО-ГЕОМОРФОЛОГІЧНА ХАРАКТЕРИСТИКА</w:t>
      </w:r>
      <w:bookmarkEnd w:id="54"/>
      <w:bookmarkEnd w:id="55"/>
    </w:p>
    <w:p w14:paraId="4C8C8DC3" w14:textId="77777777" w:rsidR="001F1830" w:rsidRPr="00D441AF" w:rsidRDefault="001F1830" w:rsidP="001F1830">
      <w:pPr>
        <w:spacing w:after="0" w:line="240" w:lineRule="auto"/>
        <w:ind w:firstLine="709"/>
        <w:rPr>
          <w:color w:val="FF0000"/>
          <w:szCs w:val="24"/>
          <w:lang w:val="uk-UA"/>
        </w:rPr>
      </w:pPr>
    </w:p>
    <w:p w14:paraId="47273F64" w14:textId="77777777" w:rsidR="001F1830" w:rsidRPr="00D441AF" w:rsidRDefault="001F1830" w:rsidP="008D4281">
      <w:pPr>
        <w:spacing w:line="240" w:lineRule="auto"/>
        <w:ind w:firstLine="709"/>
        <w:jc w:val="both"/>
        <w:rPr>
          <w:i/>
          <w:szCs w:val="24"/>
          <w:lang w:val="uk-UA"/>
        </w:rPr>
      </w:pPr>
      <w:r w:rsidRPr="00D441AF">
        <w:rPr>
          <w:i/>
          <w:szCs w:val="24"/>
          <w:lang w:val="uk-UA"/>
        </w:rPr>
        <w:t>Місцеположення</w:t>
      </w:r>
    </w:p>
    <w:p w14:paraId="47B7B918" w14:textId="77777777" w:rsidR="00FD1F68" w:rsidRPr="00D441AF" w:rsidRDefault="00485631" w:rsidP="00663CC3">
      <w:pPr>
        <w:pStyle w:val="af1"/>
        <w:ind w:firstLine="709"/>
        <w:contextualSpacing/>
        <w:rPr>
          <w:bCs/>
          <w:iCs/>
          <w:sz w:val="24"/>
          <w:szCs w:val="24"/>
        </w:rPr>
      </w:pPr>
      <w:r w:rsidRPr="00D441AF">
        <w:rPr>
          <w:bCs/>
          <w:iCs/>
          <w:sz w:val="24"/>
          <w:szCs w:val="24"/>
        </w:rPr>
        <w:t>Село Балівка</w:t>
      </w:r>
      <w:r w:rsidR="001F1830" w:rsidRPr="00D441AF">
        <w:rPr>
          <w:bCs/>
          <w:iCs/>
          <w:sz w:val="24"/>
          <w:szCs w:val="24"/>
        </w:rPr>
        <w:t xml:space="preserve"> розташован</w:t>
      </w:r>
      <w:r w:rsidR="008D4281" w:rsidRPr="00D441AF">
        <w:rPr>
          <w:bCs/>
          <w:iCs/>
          <w:sz w:val="24"/>
          <w:szCs w:val="24"/>
        </w:rPr>
        <w:t>е</w:t>
      </w:r>
      <w:r w:rsidR="001F1830" w:rsidRPr="00D441AF">
        <w:rPr>
          <w:bCs/>
          <w:iCs/>
          <w:sz w:val="24"/>
          <w:szCs w:val="24"/>
        </w:rPr>
        <w:t xml:space="preserve"> у </w:t>
      </w:r>
      <w:r w:rsidRPr="00D441AF">
        <w:rPr>
          <w:bCs/>
          <w:iCs/>
          <w:sz w:val="24"/>
          <w:szCs w:val="24"/>
        </w:rPr>
        <w:t>центральній</w:t>
      </w:r>
      <w:r w:rsidR="009F5D9D" w:rsidRPr="00D441AF">
        <w:rPr>
          <w:bCs/>
          <w:iCs/>
          <w:sz w:val="24"/>
          <w:szCs w:val="24"/>
        </w:rPr>
        <w:t xml:space="preserve"> частині</w:t>
      </w:r>
      <w:r w:rsidR="001F1830" w:rsidRPr="00D441AF">
        <w:rPr>
          <w:bCs/>
          <w:iCs/>
          <w:sz w:val="24"/>
          <w:szCs w:val="24"/>
        </w:rPr>
        <w:t xml:space="preserve"> </w:t>
      </w:r>
      <w:r w:rsidRPr="00D441AF">
        <w:rPr>
          <w:bCs/>
          <w:iCs/>
          <w:sz w:val="24"/>
          <w:szCs w:val="24"/>
        </w:rPr>
        <w:t>Дніпропетровської</w:t>
      </w:r>
      <w:r w:rsidR="009F5D9D" w:rsidRPr="00D441AF">
        <w:rPr>
          <w:bCs/>
          <w:iCs/>
          <w:sz w:val="24"/>
          <w:szCs w:val="24"/>
        </w:rPr>
        <w:t xml:space="preserve"> області</w:t>
      </w:r>
      <w:r w:rsidR="001F1830" w:rsidRPr="00D441AF">
        <w:rPr>
          <w:bCs/>
          <w:iCs/>
          <w:sz w:val="24"/>
          <w:szCs w:val="24"/>
        </w:rPr>
        <w:t xml:space="preserve"> у межах </w:t>
      </w:r>
      <w:r w:rsidRPr="00D441AF">
        <w:rPr>
          <w:bCs/>
          <w:iCs/>
          <w:sz w:val="24"/>
          <w:szCs w:val="24"/>
        </w:rPr>
        <w:t>Дніпровського</w:t>
      </w:r>
      <w:r w:rsidR="001F1830" w:rsidRPr="00D441AF">
        <w:rPr>
          <w:bCs/>
          <w:iCs/>
          <w:sz w:val="24"/>
          <w:szCs w:val="24"/>
        </w:rPr>
        <w:t xml:space="preserve"> району, </w:t>
      </w:r>
      <w:r w:rsidRPr="00D441AF">
        <w:rPr>
          <w:bCs/>
          <w:iCs/>
          <w:sz w:val="24"/>
          <w:szCs w:val="24"/>
        </w:rPr>
        <w:t>у</w:t>
      </w:r>
      <w:r w:rsidR="00E313AC" w:rsidRPr="00D441AF">
        <w:rPr>
          <w:bCs/>
          <w:iCs/>
          <w:sz w:val="24"/>
          <w:szCs w:val="24"/>
        </w:rPr>
        <w:t xml:space="preserve"> степовій</w:t>
      </w:r>
      <w:r w:rsidRPr="00D441AF">
        <w:rPr>
          <w:bCs/>
          <w:iCs/>
          <w:sz w:val="24"/>
          <w:szCs w:val="24"/>
        </w:rPr>
        <w:t xml:space="preserve"> фізико-географічній зоні</w:t>
      </w:r>
      <w:r w:rsidR="00E313AC" w:rsidRPr="00D441AF">
        <w:rPr>
          <w:bCs/>
          <w:iCs/>
          <w:sz w:val="24"/>
          <w:szCs w:val="24"/>
        </w:rPr>
        <w:t xml:space="preserve"> (Орільсько-Самарська низовинна область)</w:t>
      </w:r>
      <w:r w:rsidR="00FD1F68" w:rsidRPr="00D441AF">
        <w:rPr>
          <w:bCs/>
          <w:iCs/>
          <w:sz w:val="24"/>
          <w:szCs w:val="24"/>
        </w:rPr>
        <w:t>.</w:t>
      </w:r>
      <w:r w:rsidRPr="00D441AF">
        <w:rPr>
          <w:bCs/>
          <w:iCs/>
          <w:sz w:val="24"/>
          <w:szCs w:val="24"/>
        </w:rPr>
        <w:t xml:space="preserve"> На території населеного пункту переважають чорноземи звичайні малогумусні глибокі</w:t>
      </w:r>
      <w:r w:rsidR="001F1F95" w:rsidRPr="00D441AF">
        <w:rPr>
          <w:bCs/>
          <w:iCs/>
          <w:sz w:val="24"/>
          <w:szCs w:val="24"/>
        </w:rPr>
        <w:t>, чорноземно-лучні, дернові розвинені глинисто-піщані, лучно-болотні та болотні солонцюваті грунти.</w:t>
      </w:r>
    </w:p>
    <w:p w14:paraId="6E44986B" w14:textId="77777777" w:rsidR="00BE2C9E" w:rsidRPr="00D441AF" w:rsidRDefault="00BE2C9E" w:rsidP="00663CC3">
      <w:pPr>
        <w:pStyle w:val="af1"/>
        <w:ind w:firstLine="709"/>
        <w:contextualSpacing/>
        <w:rPr>
          <w:bCs/>
          <w:iCs/>
          <w:sz w:val="24"/>
          <w:szCs w:val="24"/>
        </w:rPr>
      </w:pPr>
    </w:p>
    <w:p w14:paraId="589844BE" w14:textId="77777777" w:rsidR="001F1830" w:rsidRPr="00D441AF" w:rsidRDefault="001F1830" w:rsidP="00663CC3">
      <w:pPr>
        <w:pStyle w:val="af1"/>
        <w:ind w:firstLine="709"/>
        <w:contextualSpacing/>
        <w:rPr>
          <w:rFonts w:eastAsia="Times New Roman"/>
          <w:i/>
          <w:sz w:val="24"/>
          <w:szCs w:val="24"/>
          <w:lang w:eastAsia="en-US"/>
        </w:rPr>
      </w:pPr>
      <w:r w:rsidRPr="00D441AF">
        <w:rPr>
          <w:rFonts w:eastAsia="Times New Roman"/>
          <w:i/>
          <w:sz w:val="24"/>
          <w:szCs w:val="24"/>
          <w:lang w:eastAsia="en-US"/>
        </w:rPr>
        <w:t>Геологічна будова</w:t>
      </w:r>
    </w:p>
    <w:p w14:paraId="6492213C" w14:textId="77777777" w:rsidR="00BE2C9E" w:rsidRPr="00D441AF" w:rsidRDefault="00BE2C9E" w:rsidP="00663CC3">
      <w:pPr>
        <w:pStyle w:val="af1"/>
        <w:ind w:firstLine="709"/>
        <w:contextualSpacing/>
        <w:rPr>
          <w:rFonts w:eastAsia="Times New Roman"/>
          <w:i/>
          <w:sz w:val="24"/>
          <w:szCs w:val="24"/>
          <w:lang w:eastAsia="en-US"/>
        </w:rPr>
      </w:pPr>
    </w:p>
    <w:p w14:paraId="5511F06F" w14:textId="77777777" w:rsidR="00763A58" w:rsidRPr="00D441AF" w:rsidRDefault="00763A58" w:rsidP="00763A58">
      <w:pPr>
        <w:keepLines/>
        <w:spacing w:after="0" w:line="240" w:lineRule="auto"/>
        <w:ind w:firstLine="720"/>
        <w:jc w:val="both"/>
        <w:rPr>
          <w:szCs w:val="24"/>
          <w:lang w:val="uk-UA"/>
        </w:rPr>
      </w:pPr>
      <w:r w:rsidRPr="00D441AF">
        <w:rPr>
          <w:color w:val="000000"/>
          <w:szCs w:val="24"/>
          <w:lang w:val="uk-UA"/>
        </w:rPr>
        <w:t xml:space="preserve">Населений пункт Балівка знаходиться та території Дніпропетровської області, </w:t>
      </w:r>
      <w:r w:rsidRPr="00D441AF">
        <w:rPr>
          <w:szCs w:val="24"/>
          <w:lang w:val="uk-UA"/>
        </w:rPr>
        <w:t xml:space="preserve">в межах якої розповсюджені геологічні утворення майже всіх стратиграфічних відкладів, починаючи з архейських і закінчуючи четвертинними, має складну геологічну будову. Розташована в межах Східноєвропейської платформи, де процеси складкоутворення завершились до пізнього протерозою. Із структур першого порядку в межі області попадають південно-східна частина Українського щита і частина Дніпровсько-Донецької западини. Південно-східна частина Українського щита розподіляється на три блоки: Кіровоградський (Кіровоградсько-Кременчуцький), Придніпровський (Середньопридніпровський) і Приазовський (Приазовський); два останніх відмежовані Кінсько-Ялинським грабеном. Південніше щита розташована Причорноморська западина. </w:t>
      </w:r>
    </w:p>
    <w:p w14:paraId="2C41B2E9" w14:textId="77777777" w:rsidR="00763A58" w:rsidRPr="00D441AF" w:rsidRDefault="00763A58" w:rsidP="00763A58">
      <w:pPr>
        <w:keepLines/>
        <w:spacing w:after="0" w:line="240" w:lineRule="auto"/>
        <w:ind w:firstLine="720"/>
        <w:jc w:val="both"/>
        <w:rPr>
          <w:szCs w:val="24"/>
          <w:lang w:val="uk-UA"/>
        </w:rPr>
      </w:pPr>
      <w:r w:rsidRPr="00D441AF">
        <w:rPr>
          <w:szCs w:val="24"/>
          <w:lang w:val="uk-UA"/>
        </w:rPr>
        <w:t>У межах південно-східної частини Українського щита докембрійський фундамент піднімається вище рівня моря на 100-150 м. Він часто, головним чином уздовж долин річок, оголений. Осадовий чохол на щиті невеликої потужності – декілька десятків метрів, більшою частиною – неоген-антропогеновий, меншою – палеоген-антропогеновий.</w:t>
      </w:r>
    </w:p>
    <w:p w14:paraId="6F794D4A" w14:textId="77777777" w:rsidR="00763A58" w:rsidRPr="00D441AF" w:rsidRDefault="00763A58" w:rsidP="00763A58">
      <w:pPr>
        <w:keepLines/>
        <w:spacing w:after="0" w:line="240" w:lineRule="auto"/>
        <w:ind w:firstLine="720"/>
        <w:jc w:val="both"/>
        <w:rPr>
          <w:szCs w:val="24"/>
          <w:lang w:val="uk-UA"/>
        </w:rPr>
      </w:pPr>
      <w:r w:rsidRPr="00D441AF">
        <w:rPr>
          <w:szCs w:val="24"/>
          <w:lang w:val="uk-UA"/>
        </w:rPr>
        <w:t>Східніше Українського кристалічного щита знаходиться Дніпровсько-Донецька западина, ускладнена в центрі Доно-Дніпровським грабеном. У грабені, обмеженому розломами з багатокілометровою амплітудою, докембрійський фундамент занурений на глибину 5-</w:t>
      </w:r>
      <w:smartTag w:uri="urn:schemas-microsoft-com:office:smarttags" w:element="metricconverter">
        <w:smartTagPr>
          <w:attr w:name="ProductID" w:val="10 м"/>
        </w:smartTagPr>
        <w:r w:rsidRPr="00D441AF">
          <w:rPr>
            <w:szCs w:val="24"/>
            <w:lang w:val="uk-UA"/>
          </w:rPr>
          <w:t>10 м</w:t>
        </w:r>
      </w:smartTag>
      <w:r w:rsidRPr="00D441AF">
        <w:rPr>
          <w:szCs w:val="24"/>
          <w:lang w:val="uk-UA"/>
        </w:rPr>
        <w:t>. Грабен виповнений середньо- та верхньодевонськими і кам'яновугільними відкладами. Фундамент у западині поблизу грабена залягає на глибині 1800-</w:t>
      </w:r>
      <w:smartTag w:uri="urn:schemas-microsoft-com:office:smarttags" w:element="metricconverter">
        <w:smartTagPr>
          <w:attr w:name="ProductID" w:val="2500 м"/>
        </w:smartTagPr>
        <w:r w:rsidRPr="00D441AF">
          <w:rPr>
            <w:szCs w:val="24"/>
            <w:lang w:val="uk-UA"/>
          </w:rPr>
          <w:t>2500 м</w:t>
        </w:r>
      </w:smartTag>
      <w:r w:rsidRPr="00D441AF">
        <w:rPr>
          <w:szCs w:val="24"/>
          <w:lang w:val="uk-UA"/>
        </w:rPr>
        <w:t>, звідки він поступово підвищується до схилу Українського щита. Вище  кам'яновугільних залягають пермські, тріасові, юрські, крейдові, палеогенові та неогенові відклади. У напрямку щита їх потужність поступово зменшується.</w:t>
      </w:r>
    </w:p>
    <w:p w14:paraId="1B96F603" w14:textId="77777777" w:rsidR="00763A58" w:rsidRPr="00D441AF" w:rsidRDefault="00763A58" w:rsidP="00763A58">
      <w:pPr>
        <w:keepLines/>
        <w:spacing w:after="0" w:line="240" w:lineRule="auto"/>
        <w:ind w:firstLine="720"/>
        <w:jc w:val="both"/>
        <w:rPr>
          <w:szCs w:val="24"/>
          <w:lang w:val="uk-UA"/>
        </w:rPr>
      </w:pPr>
      <w:r w:rsidRPr="00D441AF">
        <w:rPr>
          <w:szCs w:val="24"/>
          <w:lang w:val="uk-UA"/>
        </w:rPr>
        <w:t>В сейсмічному відношенні (ДБН Б.1.1. – 12/2006) відповідно карти „С” необхідно враховувати сейсмічність 6 балів для територій міста Дніпро та прилеглих територій.</w:t>
      </w:r>
    </w:p>
    <w:p w14:paraId="09689ABF" w14:textId="77777777" w:rsidR="00DC7CDB" w:rsidRPr="00D441AF" w:rsidRDefault="00F55C96" w:rsidP="00763A58">
      <w:pPr>
        <w:pStyle w:val="Default"/>
        <w:ind w:firstLine="709"/>
        <w:jc w:val="both"/>
        <w:rPr>
          <w:rFonts w:eastAsia="Calibri"/>
          <w:bCs/>
          <w:iCs/>
          <w:color w:val="auto"/>
          <w:lang w:val="uk-UA" w:eastAsia="ru-RU"/>
        </w:rPr>
      </w:pPr>
      <w:r w:rsidRPr="00D441AF">
        <w:rPr>
          <w:rFonts w:eastAsia="Calibri"/>
          <w:bCs/>
          <w:iCs/>
          <w:color w:val="auto"/>
          <w:lang w:val="uk-UA" w:eastAsia="ru-RU"/>
        </w:rPr>
        <w:t>На Схемі планувальних обмежень відображені фактори та місця/території прояву несприя</w:t>
      </w:r>
      <w:r w:rsidR="00DC7CDB" w:rsidRPr="00D441AF">
        <w:rPr>
          <w:rFonts w:eastAsia="Calibri"/>
          <w:bCs/>
          <w:iCs/>
          <w:color w:val="auto"/>
          <w:lang w:val="uk-UA" w:eastAsia="ru-RU"/>
        </w:rPr>
        <w:t xml:space="preserve">тливих геоекзогенних процесів. </w:t>
      </w:r>
    </w:p>
    <w:p w14:paraId="0D055A12" w14:textId="77777777" w:rsidR="00D20FF1" w:rsidRPr="00D441AF" w:rsidRDefault="00F55C96" w:rsidP="00763A58">
      <w:pPr>
        <w:pStyle w:val="Default"/>
        <w:ind w:firstLine="709"/>
        <w:jc w:val="both"/>
        <w:rPr>
          <w:rFonts w:eastAsia="Calibri"/>
          <w:bCs/>
          <w:iCs/>
          <w:color w:val="auto"/>
          <w:lang w:val="uk-UA" w:eastAsia="ru-RU"/>
        </w:rPr>
      </w:pPr>
      <w:r w:rsidRPr="00D441AF">
        <w:rPr>
          <w:lang w:val="uk-UA"/>
        </w:rPr>
        <w:t>Таким чином, розвиток несприятливих екзогенних процесів антропогенного та техногенного характеру зумовив локально підвищену складність інженерно-геологічних умов освоєння території, що ускладнює її територіально-планувальні можливості. При освоєнні такі території потребують застосування цілого комплексу заходів з інженерної підготовки, які передбачені в проекті (див. ―Інженерна</w:t>
      </w:r>
      <w:r w:rsidR="00BE2C9E" w:rsidRPr="00D441AF">
        <w:rPr>
          <w:lang w:val="uk-UA"/>
        </w:rPr>
        <w:t xml:space="preserve"> підготовка та захист території</w:t>
      </w:r>
      <w:r w:rsidRPr="00D441AF">
        <w:rPr>
          <w:lang w:val="uk-UA"/>
        </w:rPr>
        <w:t xml:space="preserve">). </w:t>
      </w:r>
      <w:r w:rsidR="002137B3" w:rsidRPr="00D441AF">
        <w:rPr>
          <w:bCs/>
          <w:iCs/>
          <w:lang w:val="uk-UA"/>
        </w:rPr>
        <w:t xml:space="preserve"> </w:t>
      </w:r>
      <w:r w:rsidR="009A19F9" w:rsidRPr="00D441AF">
        <w:rPr>
          <w:bCs/>
          <w:iCs/>
          <w:color w:val="FF0000"/>
          <w:lang w:val="uk-UA"/>
        </w:rPr>
        <w:t xml:space="preserve"> </w:t>
      </w:r>
    </w:p>
    <w:p w14:paraId="215D1F5C" w14:textId="77777777" w:rsidR="00663CC3" w:rsidRPr="00D441AF" w:rsidRDefault="001F1830" w:rsidP="00763A58">
      <w:pPr>
        <w:pStyle w:val="a7"/>
        <w:spacing w:before="0" w:beforeAutospacing="0" w:after="150" w:afterAutospacing="0"/>
        <w:ind w:firstLine="709"/>
        <w:contextualSpacing/>
        <w:jc w:val="both"/>
        <w:rPr>
          <w:color w:val="FF0000"/>
          <w:lang w:val="uk-UA"/>
        </w:rPr>
      </w:pPr>
      <w:r w:rsidRPr="00D441AF">
        <w:rPr>
          <w:lang w:val="uk-UA"/>
        </w:rPr>
        <w:t xml:space="preserve">Загальна характеристика геологічної будови має істотне значення в плані інженерно-будівельної оцінки. </w:t>
      </w:r>
    </w:p>
    <w:p w14:paraId="0C88D674" w14:textId="77777777" w:rsidR="001F1830" w:rsidRPr="00D441AF" w:rsidRDefault="001F1830" w:rsidP="00646F14">
      <w:pPr>
        <w:pStyle w:val="20"/>
        <w:numPr>
          <w:ilvl w:val="1"/>
          <w:numId w:val="25"/>
        </w:numPr>
        <w:rPr>
          <w:rFonts w:ascii="Times New Roman" w:eastAsia="Calibri" w:hAnsi="Times New Roman"/>
          <w:b w:val="0"/>
          <w:i w:val="0"/>
          <w:sz w:val="24"/>
          <w:szCs w:val="24"/>
          <w:lang w:val="uk-UA"/>
        </w:rPr>
      </w:pPr>
      <w:bookmarkStart w:id="56" w:name="_Toc526536099"/>
      <w:bookmarkStart w:id="57" w:name="_Toc529285373"/>
      <w:r w:rsidRPr="00D441AF">
        <w:rPr>
          <w:rFonts w:ascii="Times New Roman" w:eastAsia="Calibri" w:hAnsi="Times New Roman"/>
          <w:b w:val="0"/>
          <w:i w:val="0"/>
          <w:sz w:val="24"/>
          <w:szCs w:val="24"/>
          <w:lang w:val="uk-UA"/>
        </w:rPr>
        <w:t>ГІДРОЛОГІЧНІ ТА ГІДРОГЕОЛОГІЧНІ УМОВИ</w:t>
      </w:r>
      <w:bookmarkEnd w:id="56"/>
      <w:bookmarkEnd w:id="57"/>
    </w:p>
    <w:p w14:paraId="7897E54C" w14:textId="77777777" w:rsidR="001F1830" w:rsidRPr="00D441AF" w:rsidRDefault="001F1830" w:rsidP="00B92A2B">
      <w:pPr>
        <w:pStyle w:val="af1"/>
        <w:ind w:firstLine="709"/>
        <w:rPr>
          <w:i/>
          <w:szCs w:val="24"/>
        </w:rPr>
      </w:pPr>
    </w:p>
    <w:p w14:paraId="7644878C" w14:textId="77777777" w:rsidR="001F1830" w:rsidRPr="00D441AF" w:rsidRDefault="001F1830" w:rsidP="00BE2C9E">
      <w:pPr>
        <w:spacing w:line="240" w:lineRule="auto"/>
        <w:ind w:firstLine="709"/>
        <w:jc w:val="both"/>
        <w:rPr>
          <w:i/>
          <w:szCs w:val="24"/>
          <w:lang w:val="uk-UA"/>
        </w:rPr>
      </w:pPr>
      <w:r w:rsidRPr="00D441AF">
        <w:rPr>
          <w:i/>
          <w:szCs w:val="24"/>
          <w:lang w:val="uk-UA"/>
        </w:rPr>
        <w:t xml:space="preserve">Гідрогеологічні умови </w:t>
      </w:r>
    </w:p>
    <w:p w14:paraId="3E10F846" w14:textId="77777777" w:rsidR="00A26CE7" w:rsidRPr="00D441AF" w:rsidRDefault="00A26CE7" w:rsidP="00A26CE7">
      <w:pPr>
        <w:pBdr>
          <w:top w:val="nil"/>
          <w:left w:val="nil"/>
          <w:bottom w:val="nil"/>
          <w:right w:val="nil"/>
          <w:between w:val="nil"/>
        </w:pBdr>
        <w:spacing w:after="0" w:line="240" w:lineRule="auto"/>
        <w:ind w:firstLine="709"/>
        <w:jc w:val="both"/>
        <w:rPr>
          <w:szCs w:val="24"/>
          <w:lang w:val="uk-UA"/>
        </w:rPr>
      </w:pPr>
      <w:r w:rsidRPr="00D441AF">
        <w:rPr>
          <w:szCs w:val="24"/>
          <w:lang w:val="uk-UA"/>
        </w:rPr>
        <w:t>Відповідно гідрогеологічного районування України область знаходиться в межах гідрогеологічної провінції складчастої області Українського кристалічного щита та Дніпровсько-Донецького артезіанського басейну. Межа їх поділу проходить по лінії – гирло Орелі, Царичанка, північніше Дніпра, Павлоград, південніше Межового.</w:t>
      </w:r>
    </w:p>
    <w:p w14:paraId="2C117D5B" w14:textId="77777777" w:rsidR="00A26CE7" w:rsidRPr="00D441AF" w:rsidRDefault="00A26CE7" w:rsidP="00A26CE7">
      <w:pPr>
        <w:spacing w:after="0" w:line="240" w:lineRule="auto"/>
        <w:ind w:firstLine="540"/>
        <w:jc w:val="both"/>
        <w:rPr>
          <w:szCs w:val="24"/>
          <w:lang w:val="uk-UA"/>
        </w:rPr>
      </w:pPr>
      <w:r w:rsidRPr="00D441AF">
        <w:rPr>
          <w:szCs w:val="24"/>
          <w:lang w:val="uk-UA"/>
        </w:rPr>
        <w:t>Характеристика гідрогеологічних умов приведена починаючи з перших від поверхні водоносних горизонтів.</w:t>
      </w:r>
    </w:p>
    <w:p w14:paraId="3602E36D" w14:textId="77777777" w:rsidR="00A26CE7" w:rsidRPr="00D441AF" w:rsidRDefault="00A26CE7" w:rsidP="00A26CE7">
      <w:pPr>
        <w:spacing w:after="0" w:line="240" w:lineRule="auto"/>
        <w:ind w:firstLine="540"/>
        <w:jc w:val="both"/>
        <w:rPr>
          <w:szCs w:val="24"/>
          <w:lang w:val="uk-UA"/>
        </w:rPr>
      </w:pPr>
      <w:r w:rsidRPr="00D441AF">
        <w:rPr>
          <w:szCs w:val="24"/>
          <w:u w:val="single"/>
          <w:lang w:val="uk-UA"/>
        </w:rPr>
        <w:t>Водоносність четвертинних відкладів</w:t>
      </w:r>
      <w:r w:rsidRPr="00D441AF">
        <w:rPr>
          <w:szCs w:val="24"/>
          <w:lang w:val="uk-UA"/>
        </w:rPr>
        <w:t xml:space="preserve"> відмічається по усій території Дніпропетровської області. Водовміщуючими породами є піски, леси, лесовидні суглинки, рідше супісі. Потужність товщі змінюється від 0,5 до 36 м. Води, в основному, безнапірні. Глибина залягання 35-40 м. Дебіти свердловин 0,1-0,5 л/сек., рідко 2-5 л/сек. водовідбір колодязів не перевищує 1-2,5 м</w:t>
      </w:r>
      <w:r w:rsidRPr="00D441AF">
        <w:rPr>
          <w:szCs w:val="24"/>
          <w:vertAlign w:val="superscript"/>
          <w:lang w:val="uk-UA"/>
        </w:rPr>
        <w:t>3</w:t>
      </w:r>
      <w:r w:rsidRPr="00D441AF">
        <w:rPr>
          <w:szCs w:val="24"/>
          <w:lang w:val="uk-UA"/>
        </w:rPr>
        <w:t xml:space="preserve">/добу. Мінералізація 0,2-2,0 г/л. Для централізованого водопостачання непридатні. </w:t>
      </w:r>
    </w:p>
    <w:p w14:paraId="27DB9E7F" w14:textId="77777777" w:rsidR="00A26CE7" w:rsidRPr="00D441AF" w:rsidRDefault="00A26CE7" w:rsidP="00A26CE7">
      <w:pPr>
        <w:spacing w:after="0" w:line="240" w:lineRule="auto"/>
        <w:ind w:firstLine="540"/>
        <w:jc w:val="both"/>
        <w:rPr>
          <w:szCs w:val="24"/>
          <w:lang w:val="uk-UA"/>
        </w:rPr>
      </w:pPr>
      <w:r w:rsidRPr="00D441AF">
        <w:rPr>
          <w:szCs w:val="24"/>
          <w:u w:val="single"/>
          <w:lang w:val="uk-UA"/>
        </w:rPr>
        <w:t>Водоносність неогенових відкладів</w:t>
      </w:r>
      <w:r w:rsidRPr="00D441AF">
        <w:rPr>
          <w:szCs w:val="24"/>
          <w:lang w:val="uk-UA"/>
        </w:rPr>
        <w:t>, в основному, пов’язана з пісками, рідше з піщаниками та вапняками сарматського ярусу і із нерозчленованою товщею середнього і нижнього міогену. Потужність водоносних порід 25-40 м. Глибина залягання 1,0-65,0 м. Водоносність низька. Дебіти свердловин 0,3-3,0 л/сек. Хімічний склад переважно сульфатно-гідрокарбонатний магнієво-кальцієвий з мінералізацією 0,3-2,0 г/л. Для централізованого водопостачання має обмежене значення.</w:t>
      </w:r>
    </w:p>
    <w:p w14:paraId="2F5C3612" w14:textId="77777777" w:rsidR="00A26CE7" w:rsidRPr="00D441AF" w:rsidRDefault="00A26CE7" w:rsidP="00A26CE7">
      <w:pPr>
        <w:spacing w:after="0" w:line="240" w:lineRule="auto"/>
        <w:ind w:firstLine="540"/>
        <w:jc w:val="both"/>
        <w:rPr>
          <w:szCs w:val="24"/>
          <w:lang w:val="uk-UA"/>
        </w:rPr>
      </w:pPr>
      <w:r w:rsidRPr="00D441AF">
        <w:rPr>
          <w:szCs w:val="24"/>
          <w:u w:val="single"/>
          <w:lang w:val="uk-UA"/>
        </w:rPr>
        <w:t>Водоносність палеогенових відкладів</w:t>
      </w:r>
      <w:r w:rsidRPr="00D441AF">
        <w:rPr>
          <w:szCs w:val="24"/>
          <w:lang w:val="uk-UA"/>
        </w:rPr>
        <w:t xml:space="preserve"> в межах Дніпропетровської області має широке поширення. Водовміщуючими породами є піщані відклади бучацької, київської та харківської свит. Глибина залягання 50-73 м. Води часто напірні. Дебіти свердловин 0,02-10,0 л/сек. води сульфатно-гідрокарбонатні магнієво-кальцієві, хлоридно-гідрокарбонатні та хлоридно-натрієві з мінералізацією 0,5-1,5 г/л. Мають практичне значення для централізованого водопостачання. </w:t>
      </w:r>
    </w:p>
    <w:p w14:paraId="7F931266" w14:textId="77777777" w:rsidR="00975EFB" w:rsidRPr="00D441AF" w:rsidRDefault="00A26CE7" w:rsidP="00A26CE7">
      <w:pPr>
        <w:spacing w:after="0" w:line="240" w:lineRule="auto"/>
        <w:ind w:firstLine="540"/>
        <w:jc w:val="both"/>
        <w:rPr>
          <w:szCs w:val="24"/>
          <w:lang w:val="uk-UA"/>
        </w:rPr>
      </w:pPr>
      <w:r w:rsidRPr="00D441AF">
        <w:rPr>
          <w:szCs w:val="24"/>
          <w:u w:val="single"/>
          <w:lang w:val="uk-UA"/>
        </w:rPr>
        <w:t>Водоносність крейдяних відкладів</w:t>
      </w:r>
      <w:r w:rsidRPr="00D441AF">
        <w:rPr>
          <w:szCs w:val="24"/>
          <w:lang w:val="uk-UA"/>
        </w:rPr>
        <w:t xml:space="preserve"> фіксується на крайньому північному сході, в долині р. Орелі. Водовміщуючі породи представлені піщаниками сеноману і нижньої крейди, що залягають на глибинах більше 13 м. Води напірні. удільні дебіти з змінюються від 0,03 до 0,5 г/сек. Переважають води хлоридно-гідрокарбонатні натрієві, хлоридно-сульфатні кальцієво-натрієві з мінералізацією від 0,44 до 2,3 г/л. Мають практичне значення для це</w:t>
      </w:r>
      <w:r w:rsidR="00975EFB" w:rsidRPr="00D441AF">
        <w:rPr>
          <w:szCs w:val="24"/>
          <w:lang w:val="uk-UA"/>
        </w:rPr>
        <w:t>нтралізованого водопостачання.</w:t>
      </w:r>
    </w:p>
    <w:p w14:paraId="4835C64B" w14:textId="77777777" w:rsidR="00BE2C9E" w:rsidRPr="00D441AF" w:rsidRDefault="00BE2C9E" w:rsidP="00BE2C9E">
      <w:pPr>
        <w:pStyle w:val="af1"/>
        <w:ind w:firstLine="709"/>
        <w:contextualSpacing/>
        <w:rPr>
          <w:bCs/>
          <w:iCs/>
          <w:sz w:val="24"/>
          <w:szCs w:val="24"/>
        </w:rPr>
      </w:pPr>
    </w:p>
    <w:p w14:paraId="5205132C" w14:textId="77777777" w:rsidR="001F1830" w:rsidRPr="00D441AF" w:rsidRDefault="00D5624D" w:rsidP="001F1830">
      <w:pPr>
        <w:tabs>
          <w:tab w:val="center" w:pos="5174"/>
        </w:tabs>
        <w:spacing w:after="0" w:line="240" w:lineRule="auto"/>
        <w:ind w:firstLine="709"/>
        <w:jc w:val="both"/>
        <w:rPr>
          <w:i/>
          <w:szCs w:val="24"/>
          <w:lang w:val="uk-UA"/>
        </w:rPr>
      </w:pPr>
      <w:r w:rsidRPr="00D441AF">
        <w:rPr>
          <w:i/>
          <w:szCs w:val="24"/>
          <w:lang w:val="uk-UA"/>
        </w:rPr>
        <w:t>Гідрологічні умови</w:t>
      </w:r>
    </w:p>
    <w:p w14:paraId="27BD565A" w14:textId="77777777" w:rsidR="004F547D" w:rsidRPr="00D441AF" w:rsidRDefault="004F547D" w:rsidP="001F1830">
      <w:pPr>
        <w:tabs>
          <w:tab w:val="center" w:pos="5174"/>
        </w:tabs>
        <w:spacing w:after="0" w:line="240" w:lineRule="auto"/>
        <w:ind w:firstLine="709"/>
        <w:jc w:val="both"/>
        <w:rPr>
          <w:i/>
          <w:szCs w:val="24"/>
          <w:lang w:val="uk-UA"/>
        </w:rPr>
      </w:pPr>
    </w:p>
    <w:p w14:paraId="25A68C98" w14:textId="77777777" w:rsidR="000D4794" w:rsidRPr="00D441AF" w:rsidRDefault="000D4794" w:rsidP="000D4794">
      <w:pPr>
        <w:pBdr>
          <w:top w:val="nil"/>
          <w:left w:val="nil"/>
          <w:bottom w:val="nil"/>
          <w:right w:val="nil"/>
          <w:between w:val="nil"/>
        </w:pBdr>
        <w:spacing w:after="0" w:line="240" w:lineRule="auto"/>
        <w:ind w:firstLine="709"/>
        <w:jc w:val="both"/>
        <w:rPr>
          <w:color w:val="000000"/>
          <w:szCs w:val="24"/>
          <w:lang w:val="uk-UA"/>
        </w:rPr>
      </w:pPr>
      <w:bookmarkStart w:id="58" w:name="_Toc205199853"/>
      <w:bookmarkStart w:id="59" w:name="_Toc205199685"/>
      <w:bookmarkStart w:id="60" w:name="_Toc205199222"/>
      <w:r w:rsidRPr="00D441AF">
        <w:rPr>
          <w:color w:val="000000"/>
          <w:szCs w:val="24"/>
          <w:lang w:val="uk-UA"/>
        </w:rPr>
        <w:t>Території с.  Балівка знаходяться в Дніпропетровській області, яка, згідно Екологічного паспорту Дніпропетровської області 2019 р., повністю розташована в межах басейну річки Дніпро. Найбільшою притокою річки Дніпро є річка Оріль.</w:t>
      </w:r>
    </w:p>
    <w:p w14:paraId="016C6B27" w14:textId="77777777" w:rsidR="000D4794" w:rsidRPr="00D441AF" w:rsidRDefault="000D4794" w:rsidP="000D4794">
      <w:pPr>
        <w:pBdr>
          <w:top w:val="nil"/>
          <w:left w:val="nil"/>
          <w:bottom w:val="nil"/>
          <w:right w:val="nil"/>
          <w:between w:val="nil"/>
        </w:pBdr>
        <w:spacing w:after="0" w:line="240" w:lineRule="auto"/>
        <w:ind w:firstLine="709"/>
        <w:jc w:val="both"/>
        <w:rPr>
          <w:color w:val="000000"/>
          <w:szCs w:val="24"/>
          <w:lang w:val="uk-UA"/>
        </w:rPr>
      </w:pPr>
      <w:r w:rsidRPr="00D441AF">
        <w:rPr>
          <w:color w:val="000000"/>
          <w:szCs w:val="24"/>
          <w:lang w:val="uk-UA"/>
        </w:rPr>
        <w:t>Водні ресурси у Дніпропетровській області в середній по водності рік становлять                    52,8 млрд. м3. Поверхневий стік малих річок становить 1,6 млрд. м3.</w:t>
      </w:r>
    </w:p>
    <w:p w14:paraId="37577908" w14:textId="77777777" w:rsidR="0022795B" w:rsidRPr="00D441AF" w:rsidRDefault="0022795B" w:rsidP="0022795B">
      <w:pPr>
        <w:spacing w:after="0" w:line="240" w:lineRule="auto"/>
        <w:ind w:firstLine="540"/>
        <w:jc w:val="both"/>
        <w:rPr>
          <w:szCs w:val="24"/>
          <w:lang w:val="uk-UA"/>
        </w:rPr>
      </w:pPr>
      <w:r w:rsidRPr="00D441AF">
        <w:rPr>
          <w:szCs w:val="24"/>
          <w:lang w:val="uk-UA"/>
        </w:rPr>
        <w:t>Згідно даних Регіонального офісу водних ресурсів у Дніпропетровській області наведено інформацію про водні об’єкти Дніпровського району.</w:t>
      </w:r>
    </w:p>
    <w:p w14:paraId="31CAF4C9" w14:textId="77777777" w:rsidR="0022795B" w:rsidRPr="00D441AF" w:rsidRDefault="0022795B" w:rsidP="0022795B">
      <w:pPr>
        <w:spacing w:after="0" w:line="240" w:lineRule="auto"/>
        <w:ind w:firstLine="540"/>
        <w:jc w:val="both"/>
        <w:rPr>
          <w:szCs w:val="24"/>
          <w:lang w:val="uk-UA"/>
        </w:rPr>
      </w:pPr>
    </w:p>
    <w:p w14:paraId="521D8FE5" w14:textId="77777777" w:rsidR="0022795B" w:rsidRPr="00D441AF" w:rsidRDefault="0022795B" w:rsidP="0022795B">
      <w:pPr>
        <w:spacing w:line="240" w:lineRule="auto"/>
        <w:ind w:firstLine="540"/>
        <w:rPr>
          <w:b/>
          <w:szCs w:val="24"/>
          <w:lang w:val="uk-UA"/>
        </w:rPr>
      </w:pPr>
      <w:r w:rsidRPr="00D441AF">
        <w:rPr>
          <w:b/>
          <w:szCs w:val="24"/>
          <w:lang w:val="uk-UA"/>
        </w:rPr>
        <w:t>Інвентаризаційна відомість водних об’єктів Дніпровського району</w:t>
      </w:r>
    </w:p>
    <w:tbl>
      <w:tblPr>
        <w:tblStyle w:val="aff8"/>
        <w:tblW w:w="0" w:type="auto"/>
        <w:jc w:val="center"/>
        <w:tblLayout w:type="fixed"/>
        <w:tblLook w:val="04A0" w:firstRow="1" w:lastRow="0" w:firstColumn="1" w:lastColumn="0" w:noHBand="0" w:noVBand="1"/>
      </w:tblPr>
      <w:tblGrid>
        <w:gridCol w:w="498"/>
        <w:gridCol w:w="1479"/>
        <w:gridCol w:w="1143"/>
        <w:gridCol w:w="498"/>
        <w:gridCol w:w="853"/>
        <w:gridCol w:w="994"/>
        <w:gridCol w:w="707"/>
        <w:gridCol w:w="636"/>
        <w:gridCol w:w="1097"/>
        <w:gridCol w:w="918"/>
        <w:gridCol w:w="992"/>
      </w:tblGrid>
      <w:tr w:rsidR="0022795B" w:rsidRPr="00D441AF" w14:paraId="4EA5E755" w14:textId="77777777" w:rsidTr="009F7170">
        <w:trPr>
          <w:trHeight w:val="652"/>
          <w:jc w:val="center"/>
        </w:trPr>
        <w:tc>
          <w:tcPr>
            <w:tcW w:w="498" w:type="dxa"/>
            <w:vMerge w:val="restart"/>
            <w:textDirection w:val="btLr"/>
          </w:tcPr>
          <w:p w14:paraId="53262BF7" w14:textId="77777777" w:rsidR="0022795B" w:rsidRPr="00D441AF" w:rsidRDefault="0022795B" w:rsidP="009F7170">
            <w:pPr>
              <w:spacing w:after="0" w:line="240" w:lineRule="auto"/>
              <w:ind w:left="113" w:right="113"/>
              <w:rPr>
                <w:b/>
                <w:szCs w:val="24"/>
                <w:lang w:val="uk-UA"/>
              </w:rPr>
            </w:pPr>
            <w:r w:rsidRPr="00D441AF">
              <w:rPr>
                <w:b/>
                <w:szCs w:val="24"/>
                <w:lang w:val="uk-UA"/>
              </w:rPr>
              <w:t>№п.п.</w:t>
            </w:r>
          </w:p>
        </w:tc>
        <w:tc>
          <w:tcPr>
            <w:tcW w:w="1479" w:type="dxa"/>
            <w:vMerge w:val="restart"/>
          </w:tcPr>
          <w:p w14:paraId="7A719285" w14:textId="77777777" w:rsidR="0022795B" w:rsidRPr="00D441AF" w:rsidRDefault="0022795B" w:rsidP="009F7170">
            <w:pPr>
              <w:spacing w:after="0" w:line="240" w:lineRule="auto"/>
              <w:rPr>
                <w:b/>
                <w:szCs w:val="24"/>
                <w:lang w:val="uk-UA"/>
              </w:rPr>
            </w:pPr>
            <w:r w:rsidRPr="00D441AF">
              <w:rPr>
                <w:b/>
                <w:szCs w:val="24"/>
                <w:lang w:val="uk-UA"/>
              </w:rPr>
              <w:t>Назва водного об’єкту</w:t>
            </w:r>
          </w:p>
        </w:tc>
        <w:tc>
          <w:tcPr>
            <w:tcW w:w="1143" w:type="dxa"/>
            <w:vMerge w:val="restart"/>
          </w:tcPr>
          <w:p w14:paraId="720EF8D1" w14:textId="77777777" w:rsidR="0022795B" w:rsidRPr="00D441AF" w:rsidRDefault="0022795B" w:rsidP="009F7170">
            <w:pPr>
              <w:spacing w:after="0" w:line="240" w:lineRule="auto"/>
              <w:rPr>
                <w:b/>
                <w:szCs w:val="24"/>
                <w:lang w:val="uk-UA"/>
              </w:rPr>
            </w:pPr>
            <w:r w:rsidRPr="00D441AF">
              <w:rPr>
                <w:b/>
                <w:szCs w:val="24"/>
                <w:lang w:val="uk-UA"/>
              </w:rPr>
              <w:t>Куди впадає</w:t>
            </w:r>
          </w:p>
        </w:tc>
        <w:tc>
          <w:tcPr>
            <w:tcW w:w="498" w:type="dxa"/>
            <w:vMerge w:val="restart"/>
            <w:textDirection w:val="btLr"/>
          </w:tcPr>
          <w:p w14:paraId="436C578C" w14:textId="77777777" w:rsidR="0022795B" w:rsidRPr="00D441AF" w:rsidRDefault="0022795B" w:rsidP="009F7170">
            <w:pPr>
              <w:spacing w:after="0" w:line="240" w:lineRule="auto"/>
              <w:ind w:left="113" w:right="113"/>
              <w:rPr>
                <w:b/>
                <w:szCs w:val="24"/>
                <w:lang w:val="uk-UA"/>
              </w:rPr>
            </w:pPr>
            <w:r w:rsidRPr="00D441AF">
              <w:rPr>
                <w:b/>
                <w:szCs w:val="24"/>
                <w:lang w:val="uk-UA"/>
              </w:rPr>
              <w:t>З якого берега</w:t>
            </w:r>
          </w:p>
        </w:tc>
        <w:tc>
          <w:tcPr>
            <w:tcW w:w="853" w:type="dxa"/>
            <w:vMerge w:val="restart"/>
            <w:textDirection w:val="btLr"/>
          </w:tcPr>
          <w:p w14:paraId="2E6765CF" w14:textId="77777777" w:rsidR="0022795B" w:rsidRPr="00D441AF" w:rsidRDefault="0022795B" w:rsidP="009F7170">
            <w:pPr>
              <w:spacing w:after="0" w:line="240" w:lineRule="auto"/>
              <w:ind w:left="113" w:right="113"/>
              <w:rPr>
                <w:b/>
                <w:szCs w:val="24"/>
                <w:lang w:val="uk-UA"/>
              </w:rPr>
            </w:pPr>
            <w:r w:rsidRPr="00D441AF">
              <w:rPr>
                <w:b/>
                <w:szCs w:val="24"/>
                <w:lang w:val="uk-UA"/>
              </w:rPr>
              <w:t>Відстань до витоку, км</w:t>
            </w:r>
          </w:p>
        </w:tc>
        <w:tc>
          <w:tcPr>
            <w:tcW w:w="2337" w:type="dxa"/>
            <w:gridSpan w:val="3"/>
          </w:tcPr>
          <w:p w14:paraId="4FB988C5" w14:textId="77777777" w:rsidR="0022795B" w:rsidRPr="00D441AF" w:rsidRDefault="0022795B" w:rsidP="009F7170">
            <w:pPr>
              <w:spacing w:after="0" w:line="240" w:lineRule="auto"/>
              <w:rPr>
                <w:b/>
                <w:szCs w:val="24"/>
                <w:lang w:val="uk-UA"/>
              </w:rPr>
            </w:pPr>
            <w:r w:rsidRPr="00D441AF">
              <w:rPr>
                <w:b/>
                <w:szCs w:val="24"/>
                <w:lang w:val="uk-UA"/>
              </w:rPr>
              <w:t>Довжина водного об’єкту без притоків, км</w:t>
            </w:r>
          </w:p>
        </w:tc>
        <w:tc>
          <w:tcPr>
            <w:tcW w:w="3007" w:type="dxa"/>
            <w:gridSpan w:val="3"/>
          </w:tcPr>
          <w:p w14:paraId="1BC0CDDA" w14:textId="77777777" w:rsidR="0022795B" w:rsidRPr="00D441AF" w:rsidRDefault="0022795B" w:rsidP="009F7170">
            <w:pPr>
              <w:spacing w:after="0" w:line="240" w:lineRule="auto"/>
              <w:rPr>
                <w:b/>
                <w:szCs w:val="24"/>
                <w:lang w:val="uk-UA"/>
              </w:rPr>
            </w:pPr>
            <w:r w:rsidRPr="00D441AF">
              <w:rPr>
                <w:b/>
                <w:szCs w:val="24"/>
                <w:lang w:val="uk-UA"/>
              </w:rPr>
              <w:t>Площа водозабору без притоків, км</w:t>
            </w:r>
            <w:r w:rsidRPr="00D441AF">
              <w:rPr>
                <w:b/>
                <w:szCs w:val="24"/>
                <w:vertAlign w:val="superscript"/>
                <w:lang w:val="uk-UA"/>
              </w:rPr>
              <w:t>2</w:t>
            </w:r>
          </w:p>
        </w:tc>
      </w:tr>
      <w:tr w:rsidR="0022795B" w:rsidRPr="00D441AF" w14:paraId="0D6CAEAC" w14:textId="77777777" w:rsidTr="009F7170">
        <w:trPr>
          <w:jc w:val="center"/>
        </w:trPr>
        <w:tc>
          <w:tcPr>
            <w:tcW w:w="498" w:type="dxa"/>
            <w:vMerge/>
          </w:tcPr>
          <w:p w14:paraId="4DA87820" w14:textId="77777777" w:rsidR="0022795B" w:rsidRPr="00D441AF" w:rsidRDefault="0022795B" w:rsidP="009F7170">
            <w:pPr>
              <w:spacing w:after="0" w:line="240" w:lineRule="auto"/>
              <w:rPr>
                <w:b/>
                <w:szCs w:val="24"/>
                <w:lang w:val="uk-UA"/>
              </w:rPr>
            </w:pPr>
          </w:p>
        </w:tc>
        <w:tc>
          <w:tcPr>
            <w:tcW w:w="1479" w:type="dxa"/>
            <w:vMerge/>
          </w:tcPr>
          <w:p w14:paraId="53155212" w14:textId="77777777" w:rsidR="0022795B" w:rsidRPr="00D441AF" w:rsidRDefault="0022795B" w:rsidP="009F7170">
            <w:pPr>
              <w:spacing w:after="0" w:line="240" w:lineRule="auto"/>
              <w:rPr>
                <w:b/>
                <w:szCs w:val="24"/>
                <w:lang w:val="uk-UA"/>
              </w:rPr>
            </w:pPr>
          </w:p>
        </w:tc>
        <w:tc>
          <w:tcPr>
            <w:tcW w:w="1143" w:type="dxa"/>
            <w:vMerge/>
          </w:tcPr>
          <w:p w14:paraId="73FA4C56" w14:textId="77777777" w:rsidR="0022795B" w:rsidRPr="00D441AF" w:rsidRDefault="0022795B" w:rsidP="009F7170">
            <w:pPr>
              <w:spacing w:after="0" w:line="240" w:lineRule="auto"/>
              <w:rPr>
                <w:b/>
                <w:szCs w:val="24"/>
                <w:lang w:val="uk-UA"/>
              </w:rPr>
            </w:pPr>
          </w:p>
        </w:tc>
        <w:tc>
          <w:tcPr>
            <w:tcW w:w="498" w:type="dxa"/>
            <w:vMerge/>
          </w:tcPr>
          <w:p w14:paraId="644F6A3D" w14:textId="77777777" w:rsidR="0022795B" w:rsidRPr="00D441AF" w:rsidRDefault="0022795B" w:rsidP="009F7170">
            <w:pPr>
              <w:spacing w:after="0" w:line="240" w:lineRule="auto"/>
              <w:rPr>
                <w:b/>
                <w:szCs w:val="24"/>
                <w:lang w:val="uk-UA"/>
              </w:rPr>
            </w:pPr>
          </w:p>
        </w:tc>
        <w:tc>
          <w:tcPr>
            <w:tcW w:w="853" w:type="dxa"/>
            <w:vMerge/>
          </w:tcPr>
          <w:p w14:paraId="55AB8EAF" w14:textId="77777777" w:rsidR="0022795B" w:rsidRPr="00D441AF" w:rsidRDefault="0022795B" w:rsidP="009F7170">
            <w:pPr>
              <w:spacing w:after="0" w:line="240" w:lineRule="auto"/>
              <w:rPr>
                <w:b/>
                <w:szCs w:val="24"/>
                <w:lang w:val="uk-UA"/>
              </w:rPr>
            </w:pPr>
          </w:p>
        </w:tc>
        <w:tc>
          <w:tcPr>
            <w:tcW w:w="994" w:type="dxa"/>
            <w:vMerge w:val="restart"/>
            <w:textDirection w:val="btLr"/>
          </w:tcPr>
          <w:p w14:paraId="318DB853" w14:textId="77777777" w:rsidR="0022795B" w:rsidRPr="00D441AF" w:rsidRDefault="0022795B" w:rsidP="009F7170">
            <w:pPr>
              <w:spacing w:after="0" w:line="240" w:lineRule="auto"/>
              <w:ind w:left="113" w:right="113"/>
              <w:rPr>
                <w:b/>
                <w:szCs w:val="24"/>
                <w:lang w:val="uk-UA"/>
              </w:rPr>
            </w:pPr>
            <w:r w:rsidRPr="00D441AF">
              <w:rPr>
                <w:b/>
                <w:szCs w:val="24"/>
                <w:lang w:val="uk-UA"/>
              </w:rPr>
              <w:t>Загальна</w:t>
            </w:r>
          </w:p>
        </w:tc>
        <w:tc>
          <w:tcPr>
            <w:tcW w:w="1343" w:type="dxa"/>
            <w:gridSpan w:val="2"/>
          </w:tcPr>
          <w:p w14:paraId="24E51F72" w14:textId="77777777" w:rsidR="0022795B" w:rsidRPr="00D441AF" w:rsidRDefault="0022795B" w:rsidP="009F7170">
            <w:pPr>
              <w:spacing w:after="0" w:line="240" w:lineRule="auto"/>
              <w:rPr>
                <w:b/>
                <w:szCs w:val="24"/>
                <w:lang w:val="uk-UA"/>
              </w:rPr>
            </w:pPr>
            <w:r w:rsidRPr="00D441AF">
              <w:rPr>
                <w:b/>
                <w:szCs w:val="24"/>
                <w:lang w:val="uk-UA"/>
              </w:rPr>
              <w:t>в межах</w:t>
            </w:r>
          </w:p>
        </w:tc>
        <w:tc>
          <w:tcPr>
            <w:tcW w:w="1097" w:type="dxa"/>
            <w:vMerge w:val="restart"/>
            <w:textDirection w:val="btLr"/>
          </w:tcPr>
          <w:p w14:paraId="04F42359" w14:textId="77777777" w:rsidR="0022795B" w:rsidRPr="00D441AF" w:rsidRDefault="0022795B" w:rsidP="009F7170">
            <w:pPr>
              <w:spacing w:after="0" w:line="240" w:lineRule="auto"/>
              <w:ind w:left="113" w:right="113"/>
              <w:rPr>
                <w:b/>
                <w:szCs w:val="24"/>
                <w:lang w:val="uk-UA"/>
              </w:rPr>
            </w:pPr>
            <w:r w:rsidRPr="00D441AF">
              <w:rPr>
                <w:b/>
                <w:szCs w:val="24"/>
                <w:lang w:val="uk-UA"/>
              </w:rPr>
              <w:t>Загальна</w:t>
            </w:r>
          </w:p>
        </w:tc>
        <w:tc>
          <w:tcPr>
            <w:tcW w:w="1910" w:type="dxa"/>
            <w:gridSpan w:val="2"/>
          </w:tcPr>
          <w:p w14:paraId="24FCB306" w14:textId="77777777" w:rsidR="0022795B" w:rsidRPr="00D441AF" w:rsidRDefault="0022795B" w:rsidP="009F7170">
            <w:pPr>
              <w:spacing w:after="0" w:line="240" w:lineRule="auto"/>
              <w:rPr>
                <w:b/>
                <w:szCs w:val="24"/>
                <w:lang w:val="uk-UA"/>
              </w:rPr>
            </w:pPr>
            <w:r w:rsidRPr="00D441AF">
              <w:rPr>
                <w:b/>
                <w:szCs w:val="24"/>
                <w:lang w:val="uk-UA"/>
              </w:rPr>
              <w:t>в межах</w:t>
            </w:r>
          </w:p>
        </w:tc>
      </w:tr>
      <w:tr w:rsidR="0022795B" w:rsidRPr="00D441AF" w14:paraId="512C754C" w14:textId="77777777" w:rsidTr="009F7170">
        <w:trPr>
          <w:cantSplit/>
          <w:trHeight w:val="1359"/>
          <w:jc w:val="center"/>
        </w:trPr>
        <w:tc>
          <w:tcPr>
            <w:tcW w:w="498" w:type="dxa"/>
            <w:vMerge/>
          </w:tcPr>
          <w:p w14:paraId="1D75A686" w14:textId="77777777" w:rsidR="0022795B" w:rsidRPr="00D441AF" w:rsidRDefault="0022795B" w:rsidP="009F7170">
            <w:pPr>
              <w:spacing w:after="0" w:line="240" w:lineRule="auto"/>
              <w:rPr>
                <w:b/>
                <w:szCs w:val="24"/>
                <w:lang w:val="uk-UA"/>
              </w:rPr>
            </w:pPr>
          </w:p>
        </w:tc>
        <w:tc>
          <w:tcPr>
            <w:tcW w:w="1479" w:type="dxa"/>
            <w:vMerge/>
          </w:tcPr>
          <w:p w14:paraId="45821256" w14:textId="77777777" w:rsidR="0022795B" w:rsidRPr="00D441AF" w:rsidRDefault="0022795B" w:rsidP="009F7170">
            <w:pPr>
              <w:spacing w:after="0" w:line="240" w:lineRule="auto"/>
              <w:rPr>
                <w:b/>
                <w:szCs w:val="24"/>
                <w:lang w:val="uk-UA"/>
              </w:rPr>
            </w:pPr>
          </w:p>
        </w:tc>
        <w:tc>
          <w:tcPr>
            <w:tcW w:w="1143" w:type="dxa"/>
            <w:vMerge/>
          </w:tcPr>
          <w:p w14:paraId="2A0634CD" w14:textId="77777777" w:rsidR="0022795B" w:rsidRPr="00D441AF" w:rsidRDefault="0022795B" w:rsidP="009F7170">
            <w:pPr>
              <w:spacing w:after="0" w:line="240" w:lineRule="auto"/>
              <w:rPr>
                <w:b/>
                <w:szCs w:val="24"/>
                <w:lang w:val="uk-UA"/>
              </w:rPr>
            </w:pPr>
          </w:p>
        </w:tc>
        <w:tc>
          <w:tcPr>
            <w:tcW w:w="498" w:type="dxa"/>
            <w:vMerge/>
          </w:tcPr>
          <w:p w14:paraId="4B2461DB" w14:textId="77777777" w:rsidR="0022795B" w:rsidRPr="00D441AF" w:rsidRDefault="0022795B" w:rsidP="009F7170">
            <w:pPr>
              <w:spacing w:after="0" w:line="240" w:lineRule="auto"/>
              <w:rPr>
                <w:b/>
                <w:szCs w:val="24"/>
                <w:lang w:val="uk-UA"/>
              </w:rPr>
            </w:pPr>
          </w:p>
        </w:tc>
        <w:tc>
          <w:tcPr>
            <w:tcW w:w="853" w:type="dxa"/>
            <w:vMerge/>
          </w:tcPr>
          <w:p w14:paraId="4DCAF00A" w14:textId="77777777" w:rsidR="0022795B" w:rsidRPr="00D441AF" w:rsidRDefault="0022795B" w:rsidP="009F7170">
            <w:pPr>
              <w:spacing w:after="0" w:line="240" w:lineRule="auto"/>
              <w:rPr>
                <w:b/>
                <w:szCs w:val="24"/>
                <w:lang w:val="uk-UA"/>
              </w:rPr>
            </w:pPr>
          </w:p>
        </w:tc>
        <w:tc>
          <w:tcPr>
            <w:tcW w:w="994" w:type="dxa"/>
            <w:vMerge/>
          </w:tcPr>
          <w:p w14:paraId="7D679588" w14:textId="77777777" w:rsidR="0022795B" w:rsidRPr="00D441AF" w:rsidRDefault="0022795B" w:rsidP="009F7170">
            <w:pPr>
              <w:spacing w:after="0" w:line="240" w:lineRule="auto"/>
              <w:rPr>
                <w:b/>
                <w:szCs w:val="24"/>
                <w:lang w:val="uk-UA"/>
              </w:rPr>
            </w:pPr>
          </w:p>
        </w:tc>
        <w:tc>
          <w:tcPr>
            <w:tcW w:w="707" w:type="dxa"/>
            <w:textDirection w:val="btLr"/>
          </w:tcPr>
          <w:p w14:paraId="09E083D0" w14:textId="77777777" w:rsidR="0022795B" w:rsidRPr="00D441AF" w:rsidRDefault="0022795B" w:rsidP="009F7170">
            <w:pPr>
              <w:spacing w:after="0" w:line="240" w:lineRule="auto"/>
              <w:ind w:left="113" w:right="113"/>
              <w:rPr>
                <w:b/>
                <w:szCs w:val="24"/>
                <w:lang w:val="uk-UA"/>
              </w:rPr>
            </w:pPr>
            <w:r w:rsidRPr="00D441AF">
              <w:rPr>
                <w:b/>
                <w:szCs w:val="24"/>
                <w:lang w:val="uk-UA"/>
              </w:rPr>
              <w:t>області</w:t>
            </w:r>
          </w:p>
        </w:tc>
        <w:tc>
          <w:tcPr>
            <w:tcW w:w="636" w:type="dxa"/>
            <w:textDirection w:val="btLr"/>
          </w:tcPr>
          <w:p w14:paraId="052D6A5A" w14:textId="77777777" w:rsidR="0022795B" w:rsidRPr="00D441AF" w:rsidRDefault="0022795B" w:rsidP="009F7170">
            <w:pPr>
              <w:spacing w:after="0" w:line="240" w:lineRule="auto"/>
              <w:ind w:left="113" w:right="113"/>
              <w:rPr>
                <w:b/>
                <w:szCs w:val="24"/>
                <w:lang w:val="uk-UA"/>
              </w:rPr>
            </w:pPr>
            <w:r w:rsidRPr="00D441AF">
              <w:rPr>
                <w:b/>
                <w:szCs w:val="24"/>
                <w:lang w:val="uk-UA"/>
              </w:rPr>
              <w:t>району</w:t>
            </w:r>
          </w:p>
        </w:tc>
        <w:tc>
          <w:tcPr>
            <w:tcW w:w="1097" w:type="dxa"/>
            <w:vMerge/>
          </w:tcPr>
          <w:p w14:paraId="3A55C37B" w14:textId="77777777" w:rsidR="0022795B" w:rsidRPr="00D441AF" w:rsidRDefault="0022795B" w:rsidP="009F7170">
            <w:pPr>
              <w:spacing w:after="0" w:line="240" w:lineRule="auto"/>
              <w:rPr>
                <w:b/>
                <w:szCs w:val="24"/>
                <w:lang w:val="uk-UA"/>
              </w:rPr>
            </w:pPr>
          </w:p>
        </w:tc>
        <w:tc>
          <w:tcPr>
            <w:tcW w:w="918" w:type="dxa"/>
            <w:textDirection w:val="btLr"/>
          </w:tcPr>
          <w:p w14:paraId="073915C9" w14:textId="77777777" w:rsidR="0022795B" w:rsidRPr="00D441AF" w:rsidRDefault="0022795B" w:rsidP="009F7170">
            <w:pPr>
              <w:spacing w:after="0" w:line="240" w:lineRule="auto"/>
              <w:ind w:left="113" w:right="113"/>
              <w:rPr>
                <w:b/>
                <w:szCs w:val="24"/>
                <w:lang w:val="uk-UA"/>
              </w:rPr>
            </w:pPr>
            <w:r w:rsidRPr="00D441AF">
              <w:rPr>
                <w:b/>
                <w:szCs w:val="24"/>
                <w:lang w:val="uk-UA"/>
              </w:rPr>
              <w:t>області</w:t>
            </w:r>
          </w:p>
        </w:tc>
        <w:tc>
          <w:tcPr>
            <w:tcW w:w="992" w:type="dxa"/>
            <w:textDirection w:val="btLr"/>
          </w:tcPr>
          <w:p w14:paraId="34057A2A" w14:textId="77777777" w:rsidR="0022795B" w:rsidRPr="00D441AF" w:rsidRDefault="0022795B" w:rsidP="009F7170">
            <w:pPr>
              <w:spacing w:after="0" w:line="240" w:lineRule="auto"/>
              <w:ind w:left="113" w:right="113"/>
              <w:rPr>
                <w:b/>
                <w:szCs w:val="24"/>
                <w:lang w:val="uk-UA"/>
              </w:rPr>
            </w:pPr>
            <w:r w:rsidRPr="00D441AF">
              <w:rPr>
                <w:b/>
                <w:szCs w:val="24"/>
                <w:lang w:val="uk-UA"/>
              </w:rPr>
              <w:t>району</w:t>
            </w:r>
          </w:p>
        </w:tc>
      </w:tr>
      <w:tr w:rsidR="0022795B" w:rsidRPr="00D441AF" w14:paraId="37BCAACC" w14:textId="77777777" w:rsidTr="009F7170">
        <w:trPr>
          <w:jc w:val="center"/>
        </w:trPr>
        <w:tc>
          <w:tcPr>
            <w:tcW w:w="498" w:type="dxa"/>
          </w:tcPr>
          <w:p w14:paraId="319CCEDC" w14:textId="77777777" w:rsidR="0022795B" w:rsidRPr="00D441AF" w:rsidRDefault="0022795B" w:rsidP="009F7170">
            <w:pPr>
              <w:spacing w:after="0" w:line="240" w:lineRule="auto"/>
              <w:rPr>
                <w:b/>
                <w:szCs w:val="24"/>
                <w:lang w:val="uk-UA"/>
              </w:rPr>
            </w:pPr>
            <w:r w:rsidRPr="00D441AF">
              <w:rPr>
                <w:b/>
                <w:szCs w:val="24"/>
                <w:lang w:val="uk-UA"/>
              </w:rPr>
              <w:t>1</w:t>
            </w:r>
          </w:p>
        </w:tc>
        <w:tc>
          <w:tcPr>
            <w:tcW w:w="1479" w:type="dxa"/>
          </w:tcPr>
          <w:p w14:paraId="67B89720" w14:textId="77777777" w:rsidR="0022795B" w:rsidRPr="00D441AF" w:rsidRDefault="0022795B" w:rsidP="009F7170">
            <w:pPr>
              <w:spacing w:after="0" w:line="240" w:lineRule="auto"/>
              <w:rPr>
                <w:b/>
                <w:szCs w:val="24"/>
                <w:lang w:val="uk-UA"/>
              </w:rPr>
            </w:pPr>
            <w:r w:rsidRPr="00D441AF">
              <w:rPr>
                <w:b/>
                <w:szCs w:val="24"/>
                <w:lang w:val="uk-UA"/>
              </w:rPr>
              <w:t>2</w:t>
            </w:r>
          </w:p>
        </w:tc>
        <w:tc>
          <w:tcPr>
            <w:tcW w:w="1143" w:type="dxa"/>
          </w:tcPr>
          <w:p w14:paraId="2F8A9239" w14:textId="77777777" w:rsidR="0022795B" w:rsidRPr="00D441AF" w:rsidRDefault="0022795B" w:rsidP="009F7170">
            <w:pPr>
              <w:spacing w:after="0" w:line="240" w:lineRule="auto"/>
              <w:rPr>
                <w:b/>
                <w:szCs w:val="24"/>
                <w:lang w:val="uk-UA"/>
              </w:rPr>
            </w:pPr>
            <w:r w:rsidRPr="00D441AF">
              <w:rPr>
                <w:b/>
                <w:szCs w:val="24"/>
                <w:lang w:val="uk-UA"/>
              </w:rPr>
              <w:t>3</w:t>
            </w:r>
          </w:p>
        </w:tc>
        <w:tc>
          <w:tcPr>
            <w:tcW w:w="498" w:type="dxa"/>
          </w:tcPr>
          <w:p w14:paraId="72186840" w14:textId="77777777" w:rsidR="0022795B" w:rsidRPr="00D441AF" w:rsidRDefault="0022795B" w:rsidP="009F7170">
            <w:pPr>
              <w:spacing w:after="0" w:line="240" w:lineRule="auto"/>
              <w:rPr>
                <w:b/>
                <w:szCs w:val="24"/>
                <w:lang w:val="uk-UA"/>
              </w:rPr>
            </w:pPr>
            <w:r w:rsidRPr="00D441AF">
              <w:rPr>
                <w:b/>
                <w:szCs w:val="24"/>
                <w:lang w:val="uk-UA"/>
              </w:rPr>
              <w:t>4</w:t>
            </w:r>
          </w:p>
        </w:tc>
        <w:tc>
          <w:tcPr>
            <w:tcW w:w="853" w:type="dxa"/>
          </w:tcPr>
          <w:p w14:paraId="2D644D65" w14:textId="77777777" w:rsidR="0022795B" w:rsidRPr="00D441AF" w:rsidRDefault="0022795B" w:rsidP="009F7170">
            <w:pPr>
              <w:spacing w:after="0" w:line="240" w:lineRule="auto"/>
              <w:rPr>
                <w:b/>
                <w:szCs w:val="24"/>
                <w:lang w:val="uk-UA"/>
              </w:rPr>
            </w:pPr>
            <w:r w:rsidRPr="00D441AF">
              <w:rPr>
                <w:b/>
                <w:szCs w:val="24"/>
                <w:lang w:val="uk-UA"/>
              </w:rPr>
              <w:t>5</w:t>
            </w:r>
          </w:p>
        </w:tc>
        <w:tc>
          <w:tcPr>
            <w:tcW w:w="994" w:type="dxa"/>
          </w:tcPr>
          <w:p w14:paraId="7BF9F620" w14:textId="77777777" w:rsidR="0022795B" w:rsidRPr="00D441AF" w:rsidRDefault="0022795B" w:rsidP="009F7170">
            <w:pPr>
              <w:spacing w:after="0" w:line="240" w:lineRule="auto"/>
              <w:rPr>
                <w:b/>
                <w:szCs w:val="24"/>
                <w:lang w:val="uk-UA"/>
              </w:rPr>
            </w:pPr>
            <w:r w:rsidRPr="00D441AF">
              <w:rPr>
                <w:b/>
                <w:szCs w:val="24"/>
                <w:lang w:val="uk-UA"/>
              </w:rPr>
              <w:t>6</w:t>
            </w:r>
          </w:p>
        </w:tc>
        <w:tc>
          <w:tcPr>
            <w:tcW w:w="707" w:type="dxa"/>
          </w:tcPr>
          <w:p w14:paraId="3F64330B" w14:textId="77777777" w:rsidR="0022795B" w:rsidRPr="00D441AF" w:rsidRDefault="0022795B" w:rsidP="009F7170">
            <w:pPr>
              <w:spacing w:after="0" w:line="240" w:lineRule="auto"/>
              <w:rPr>
                <w:b/>
                <w:szCs w:val="24"/>
                <w:lang w:val="uk-UA"/>
              </w:rPr>
            </w:pPr>
            <w:r w:rsidRPr="00D441AF">
              <w:rPr>
                <w:b/>
                <w:szCs w:val="24"/>
                <w:lang w:val="uk-UA"/>
              </w:rPr>
              <w:t>7</w:t>
            </w:r>
          </w:p>
        </w:tc>
        <w:tc>
          <w:tcPr>
            <w:tcW w:w="636" w:type="dxa"/>
          </w:tcPr>
          <w:p w14:paraId="02070BEF" w14:textId="77777777" w:rsidR="0022795B" w:rsidRPr="00D441AF" w:rsidRDefault="0022795B" w:rsidP="009F7170">
            <w:pPr>
              <w:spacing w:after="0" w:line="240" w:lineRule="auto"/>
              <w:rPr>
                <w:b/>
                <w:szCs w:val="24"/>
                <w:lang w:val="uk-UA"/>
              </w:rPr>
            </w:pPr>
            <w:r w:rsidRPr="00D441AF">
              <w:rPr>
                <w:b/>
                <w:szCs w:val="24"/>
                <w:lang w:val="uk-UA"/>
              </w:rPr>
              <w:t>8</w:t>
            </w:r>
          </w:p>
        </w:tc>
        <w:tc>
          <w:tcPr>
            <w:tcW w:w="1097" w:type="dxa"/>
          </w:tcPr>
          <w:p w14:paraId="6361889E" w14:textId="77777777" w:rsidR="0022795B" w:rsidRPr="00D441AF" w:rsidRDefault="0022795B" w:rsidP="009F7170">
            <w:pPr>
              <w:spacing w:after="0" w:line="240" w:lineRule="auto"/>
              <w:rPr>
                <w:b/>
                <w:szCs w:val="24"/>
                <w:lang w:val="uk-UA"/>
              </w:rPr>
            </w:pPr>
            <w:r w:rsidRPr="00D441AF">
              <w:rPr>
                <w:b/>
                <w:szCs w:val="24"/>
                <w:lang w:val="uk-UA"/>
              </w:rPr>
              <w:t>9</w:t>
            </w:r>
          </w:p>
        </w:tc>
        <w:tc>
          <w:tcPr>
            <w:tcW w:w="918" w:type="dxa"/>
          </w:tcPr>
          <w:p w14:paraId="2FC30977" w14:textId="77777777" w:rsidR="0022795B" w:rsidRPr="00D441AF" w:rsidRDefault="0022795B" w:rsidP="009F7170">
            <w:pPr>
              <w:spacing w:after="0" w:line="240" w:lineRule="auto"/>
              <w:rPr>
                <w:b/>
                <w:szCs w:val="24"/>
                <w:lang w:val="uk-UA"/>
              </w:rPr>
            </w:pPr>
            <w:r w:rsidRPr="00D441AF">
              <w:rPr>
                <w:b/>
                <w:szCs w:val="24"/>
                <w:lang w:val="uk-UA"/>
              </w:rPr>
              <w:t>10</w:t>
            </w:r>
          </w:p>
        </w:tc>
        <w:tc>
          <w:tcPr>
            <w:tcW w:w="992" w:type="dxa"/>
          </w:tcPr>
          <w:p w14:paraId="684EF292" w14:textId="77777777" w:rsidR="0022795B" w:rsidRPr="00D441AF" w:rsidRDefault="0022795B" w:rsidP="009F7170">
            <w:pPr>
              <w:spacing w:after="0" w:line="240" w:lineRule="auto"/>
              <w:rPr>
                <w:b/>
                <w:szCs w:val="24"/>
                <w:lang w:val="uk-UA"/>
              </w:rPr>
            </w:pPr>
            <w:r w:rsidRPr="00D441AF">
              <w:rPr>
                <w:b/>
                <w:szCs w:val="24"/>
                <w:lang w:val="uk-UA"/>
              </w:rPr>
              <w:t>11</w:t>
            </w:r>
          </w:p>
        </w:tc>
      </w:tr>
      <w:tr w:rsidR="0022795B" w:rsidRPr="00D441AF" w14:paraId="466C0CAE" w14:textId="77777777" w:rsidTr="009F7170">
        <w:trPr>
          <w:jc w:val="center"/>
        </w:trPr>
        <w:tc>
          <w:tcPr>
            <w:tcW w:w="498" w:type="dxa"/>
          </w:tcPr>
          <w:p w14:paraId="5BF13331" w14:textId="77777777" w:rsidR="0022795B" w:rsidRPr="00D441AF" w:rsidRDefault="0022795B" w:rsidP="009F7170">
            <w:pPr>
              <w:spacing w:after="0" w:line="240" w:lineRule="auto"/>
              <w:rPr>
                <w:szCs w:val="24"/>
                <w:lang w:val="uk-UA"/>
              </w:rPr>
            </w:pPr>
            <w:r w:rsidRPr="00D441AF">
              <w:rPr>
                <w:szCs w:val="24"/>
                <w:lang w:val="uk-UA"/>
              </w:rPr>
              <w:t>1</w:t>
            </w:r>
          </w:p>
        </w:tc>
        <w:tc>
          <w:tcPr>
            <w:tcW w:w="1479" w:type="dxa"/>
          </w:tcPr>
          <w:p w14:paraId="4F45CBE5" w14:textId="77777777" w:rsidR="0022795B" w:rsidRPr="00D441AF" w:rsidRDefault="0022795B" w:rsidP="009F7170">
            <w:pPr>
              <w:spacing w:after="0" w:line="240" w:lineRule="auto"/>
              <w:rPr>
                <w:szCs w:val="24"/>
                <w:lang w:val="uk-UA"/>
              </w:rPr>
            </w:pPr>
            <w:r w:rsidRPr="00D441AF">
              <w:rPr>
                <w:szCs w:val="24"/>
                <w:lang w:val="uk-UA"/>
              </w:rPr>
              <w:t>р. Оріль</w:t>
            </w:r>
          </w:p>
        </w:tc>
        <w:tc>
          <w:tcPr>
            <w:tcW w:w="1143" w:type="dxa"/>
          </w:tcPr>
          <w:p w14:paraId="43ABFC03" w14:textId="77777777" w:rsidR="0022795B" w:rsidRPr="00D441AF" w:rsidRDefault="0022795B" w:rsidP="009F7170">
            <w:pPr>
              <w:spacing w:after="0" w:line="240" w:lineRule="auto"/>
              <w:rPr>
                <w:szCs w:val="24"/>
                <w:lang w:val="uk-UA"/>
              </w:rPr>
            </w:pPr>
            <w:r w:rsidRPr="00D441AF">
              <w:rPr>
                <w:szCs w:val="24"/>
                <w:lang w:val="uk-UA"/>
              </w:rPr>
              <w:t>Дніпро</w:t>
            </w:r>
          </w:p>
        </w:tc>
        <w:tc>
          <w:tcPr>
            <w:tcW w:w="498" w:type="dxa"/>
          </w:tcPr>
          <w:p w14:paraId="37EFE78A" w14:textId="77777777" w:rsidR="0022795B" w:rsidRPr="00D441AF" w:rsidRDefault="0022795B" w:rsidP="009F7170">
            <w:pPr>
              <w:spacing w:after="0" w:line="240" w:lineRule="auto"/>
              <w:rPr>
                <w:szCs w:val="24"/>
                <w:lang w:val="uk-UA"/>
              </w:rPr>
            </w:pPr>
            <w:r w:rsidRPr="00D441AF">
              <w:rPr>
                <w:szCs w:val="24"/>
                <w:lang w:val="uk-UA"/>
              </w:rPr>
              <w:t>л</w:t>
            </w:r>
          </w:p>
        </w:tc>
        <w:tc>
          <w:tcPr>
            <w:tcW w:w="853" w:type="dxa"/>
          </w:tcPr>
          <w:p w14:paraId="09927AEB" w14:textId="77777777" w:rsidR="0022795B" w:rsidRPr="00D441AF" w:rsidRDefault="0022795B" w:rsidP="009F7170">
            <w:pPr>
              <w:spacing w:after="0" w:line="240" w:lineRule="auto"/>
              <w:rPr>
                <w:szCs w:val="24"/>
                <w:lang w:val="uk-UA"/>
              </w:rPr>
            </w:pPr>
            <w:r w:rsidRPr="00D441AF">
              <w:rPr>
                <w:szCs w:val="24"/>
                <w:lang w:val="uk-UA"/>
              </w:rPr>
              <w:t>427</w:t>
            </w:r>
          </w:p>
        </w:tc>
        <w:tc>
          <w:tcPr>
            <w:tcW w:w="994" w:type="dxa"/>
          </w:tcPr>
          <w:p w14:paraId="53823E6B" w14:textId="77777777" w:rsidR="0022795B" w:rsidRPr="00D441AF" w:rsidRDefault="0022795B" w:rsidP="009F7170">
            <w:pPr>
              <w:spacing w:after="0" w:line="240" w:lineRule="auto"/>
              <w:rPr>
                <w:szCs w:val="24"/>
                <w:lang w:val="uk-UA"/>
              </w:rPr>
            </w:pPr>
            <w:r w:rsidRPr="00D441AF">
              <w:rPr>
                <w:szCs w:val="24"/>
                <w:lang w:val="uk-UA"/>
              </w:rPr>
              <w:t>50</w:t>
            </w:r>
          </w:p>
        </w:tc>
        <w:tc>
          <w:tcPr>
            <w:tcW w:w="707" w:type="dxa"/>
          </w:tcPr>
          <w:p w14:paraId="46A17FCA" w14:textId="77777777" w:rsidR="0022795B" w:rsidRPr="00D441AF" w:rsidRDefault="0022795B" w:rsidP="009F7170">
            <w:pPr>
              <w:spacing w:after="0" w:line="240" w:lineRule="auto"/>
              <w:rPr>
                <w:szCs w:val="24"/>
                <w:lang w:val="uk-UA"/>
              </w:rPr>
            </w:pPr>
            <w:r w:rsidRPr="00D441AF">
              <w:rPr>
                <w:szCs w:val="24"/>
                <w:lang w:val="uk-UA"/>
              </w:rPr>
              <w:t>22,2</w:t>
            </w:r>
          </w:p>
        </w:tc>
        <w:tc>
          <w:tcPr>
            <w:tcW w:w="636" w:type="dxa"/>
          </w:tcPr>
          <w:p w14:paraId="3CB037F5" w14:textId="77777777" w:rsidR="0022795B" w:rsidRPr="00D441AF" w:rsidRDefault="0022795B" w:rsidP="009F7170">
            <w:pPr>
              <w:spacing w:after="0" w:line="240" w:lineRule="auto"/>
              <w:rPr>
                <w:szCs w:val="24"/>
                <w:lang w:val="uk-UA"/>
              </w:rPr>
            </w:pPr>
            <w:r w:rsidRPr="00D441AF">
              <w:rPr>
                <w:szCs w:val="24"/>
                <w:lang w:val="uk-UA"/>
              </w:rPr>
              <w:t>22,2</w:t>
            </w:r>
          </w:p>
        </w:tc>
        <w:tc>
          <w:tcPr>
            <w:tcW w:w="1097" w:type="dxa"/>
          </w:tcPr>
          <w:p w14:paraId="4F5F8819" w14:textId="77777777" w:rsidR="0022795B" w:rsidRPr="00D441AF" w:rsidRDefault="0022795B" w:rsidP="009F7170">
            <w:pPr>
              <w:spacing w:after="0" w:line="240" w:lineRule="auto"/>
              <w:rPr>
                <w:szCs w:val="24"/>
                <w:lang w:val="uk-UA"/>
              </w:rPr>
            </w:pPr>
            <w:r w:rsidRPr="00D441AF">
              <w:rPr>
                <w:szCs w:val="24"/>
                <w:lang w:val="uk-UA"/>
              </w:rPr>
              <w:t>9810</w:t>
            </w:r>
          </w:p>
        </w:tc>
        <w:tc>
          <w:tcPr>
            <w:tcW w:w="918" w:type="dxa"/>
          </w:tcPr>
          <w:p w14:paraId="1EF4F59C" w14:textId="77777777" w:rsidR="0022795B" w:rsidRPr="00D441AF" w:rsidRDefault="0022795B" w:rsidP="009F7170">
            <w:pPr>
              <w:spacing w:after="0" w:line="240" w:lineRule="auto"/>
              <w:rPr>
                <w:szCs w:val="24"/>
                <w:lang w:val="uk-UA"/>
              </w:rPr>
            </w:pPr>
            <w:r w:rsidRPr="00D441AF">
              <w:rPr>
                <w:szCs w:val="24"/>
                <w:lang w:val="uk-UA"/>
              </w:rPr>
              <w:t>190,65</w:t>
            </w:r>
          </w:p>
        </w:tc>
        <w:tc>
          <w:tcPr>
            <w:tcW w:w="992" w:type="dxa"/>
          </w:tcPr>
          <w:p w14:paraId="367F22EF" w14:textId="77777777" w:rsidR="0022795B" w:rsidRPr="00D441AF" w:rsidRDefault="0022795B" w:rsidP="009F7170">
            <w:pPr>
              <w:spacing w:after="0" w:line="240" w:lineRule="auto"/>
              <w:rPr>
                <w:szCs w:val="24"/>
                <w:lang w:val="uk-UA"/>
              </w:rPr>
            </w:pPr>
            <w:r w:rsidRPr="00D441AF">
              <w:rPr>
                <w:szCs w:val="24"/>
                <w:lang w:val="uk-UA"/>
              </w:rPr>
              <w:t>190,65</w:t>
            </w:r>
          </w:p>
        </w:tc>
      </w:tr>
      <w:tr w:rsidR="0022795B" w:rsidRPr="00D441AF" w14:paraId="49E03F79" w14:textId="77777777" w:rsidTr="009F7170">
        <w:trPr>
          <w:jc w:val="center"/>
        </w:trPr>
        <w:tc>
          <w:tcPr>
            <w:tcW w:w="498" w:type="dxa"/>
          </w:tcPr>
          <w:p w14:paraId="3A2F5198" w14:textId="77777777" w:rsidR="0022795B" w:rsidRPr="00D441AF" w:rsidRDefault="0022795B" w:rsidP="009F7170">
            <w:pPr>
              <w:spacing w:after="0" w:line="240" w:lineRule="auto"/>
              <w:rPr>
                <w:szCs w:val="24"/>
                <w:lang w:val="uk-UA"/>
              </w:rPr>
            </w:pPr>
            <w:r w:rsidRPr="00D441AF">
              <w:rPr>
                <w:szCs w:val="24"/>
                <w:lang w:val="uk-UA"/>
              </w:rPr>
              <w:t>2</w:t>
            </w:r>
          </w:p>
        </w:tc>
        <w:tc>
          <w:tcPr>
            <w:tcW w:w="1479" w:type="dxa"/>
          </w:tcPr>
          <w:p w14:paraId="4459FAA7" w14:textId="77777777" w:rsidR="0022795B" w:rsidRPr="00D441AF" w:rsidRDefault="0022795B" w:rsidP="009F7170">
            <w:pPr>
              <w:spacing w:after="0" w:line="240" w:lineRule="auto"/>
              <w:rPr>
                <w:szCs w:val="24"/>
                <w:lang w:val="uk-UA"/>
              </w:rPr>
            </w:pPr>
            <w:r w:rsidRPr="00D441AF">
              <w:rPr>
                <w:szCs w:val="24"/>
                <w:lang w:val="uk-UA"/>
              </w:rPr>
              <w:t>б/н16.1</w:t>
            </w:r>
          </w:p>
        </w:tc>
        <w:tc>
          <w:tcPr>
            <w:tcW w:w="1143" w:type="dxa"/>
          </w:tcPr>
          <w:p w14:paraId="4AF1A89E" w14:textId="77777777" w:rsidR="0022795B" w:rsidRPr="00D441AF" w:rsidRDefault="0022795B" w:rsidP="009F7170">
            <w:pPr>
              <w:spacing w:after="0" w:line="240" w:lineRule="auto"/>
              <w:rPr>
                <w:szCs w:val="24"/>
                <w:lang w:val="uk-UA"/>
              </w:rPr>
            </w:pPr>
            <w:r w:rsidRPr="00D441AF">
              <w:rPr>
                <w:szCs w:val="24"/>
                <w:lang w:val="uk-UA"/>
              </w:rPr>
              <w:t>б/н 16</w:t>
            </w:r>
          </w:p>
        </w:tc>
        <w:tc>
          <w:tcPr>
            <w:tcW w:w="498" w:type="dxa"/>
          </w:tcPr>
          <w:p w14:paraId="33DE87F8" w14:textId="77777777" w:rsidR="0022795B" w:rsidRPr="00D441AF" w:rsidRDefault="0022795B" w:rsidP="009F7170">
            <w:pPr>
              <w:spacing w:after="0" w:line="240" w:lineRule="auto"/>
              <w:rPr>
                <w:szCs w:val="24"/>
                <w:lang w:val="uk-UA"/>
              </w:rPr>
            </w:pPr>
            <w:r w:rsidRPr="00D441AF">
              <w:rPr>
                <w:szCs w:val="24"/>
                <w:lang w:val="uk-UA"/>
              </w:rPr>
              <w:t>л</w:t>
            </w:r>
          </w:p>
        </w:tc>
        <w:tc>
          <w:tcPr>
            <w:tcW w:w="853" w:type="dxa"/>
          </w:tcPr>
          <w:p w14:paraId="7B131560" w14:textId="77777777" w:rsidR="0022795B" w:rsidRPr="00D441AF" w:rsidRDefault="0022795B" w:rsidP="009F7170">
            <w:pPr>
              <w:spacing w:after="0" w:line="240" w:lineRule="auto"/>
              <w:rPr>
                <w:szCs w:val="24"/>
                <w:lang w:val="uk-UA"/>
              </w:rPr>
            </w:pPr>
            <w:r w:rsidRPr="00D441AF">
              <w:rPr>
                <w:szCs w:val="24"/>
                <w:lang w:val="uk-UA"/>
              </w:rPr>
              <w:t>3,6</w:t>
            </w:r>
          </w:p>
        </w:tc>
        <w:tc>
          <w:tcPr>
            <w:tcW w:w="994" w:type="dxa"/>
          </w:tcPr>
          <w:p w14:paraId="2627ED60" w14:textId="77777777" w:rsidR="0022795B" w:rsidRPr="00D441AF" w:rsidRDefault="0022795B" w:rsidP="009F7170">
            <w:pPr>
              <w:spacing w:after="0" w:line="240" w:lineRule="auto"/>
              <w:rPr>
                <w:szCs w:val="24"/>
                <w:lang w:val="uk-UA"/>
              </w:rPr>
            </w:pPr>
            <w:r w:rsidRPr="00D441AF">
              <w:rPr>
                <w:szCs w:val="24"/>
                <w:lang w:val="uk-UA"/>
              </w:rPr>
              <w:t>1,86</w:t>
            </w:r>
          </w:p>
        </w:tc>
        <w:tc>
          <w:tcPr>
            <w:tcW w:w="707" w:type="dxa"/>
          </w:tcPr>
          <w:p w14:paraId="64CA4C1F" w14:textId="77777777" w:rsidR="0022795B" w:rsidRPr="00D441AF" w:rsidRDefault="0022795B" w:rsidP="009F7170">
            <w:pPr>
              <w:spacing w:after="0" w:line="240" w:lineRule="auto"/>
              <w:rPr>
                <w:szCs w:val="24"/>
                <w:lang w:val="uk-UA"/>
              </w:rPr>
            </w:pPr>
            <w:r w:rsidRPr="00D441AF">
              <w:rPr>
                <w:szCs w:val="24"/>
                <w:lang w:val="uk-UA"/>
              </w:rPr>
              <w:t>1,86</w:t>
            </w:r>
          </w:p>
        </w:tc>
        <w:tc>
          <w:tcPr>
            <w:tcW w:w="636" w:type="dxa"/>
          </w:tcPr>
          <w:p w14:paraId="3FD72FB5" w14:textId="77777777" w:rsidR="0022795B" w:rsidRPr="00D441AF" w:rsidRDefault="0022795B" w:rsidP="009F7170">
            <w:pPr>
              <w:spacing w:after="0" w:line="240" w:lineRule="auto"/>
              <w:rPr>
                <w:szCs w:val="24"/>
                <w:lang w:val="uk-UA"/>
              </w:rPr>
            </w:pPr>
          </w:p>
        </w:tc>
        <w:tc>
          <w:tcPr>
            <w:tcW w:w="1097" w:type="dxa"/>
          </w:tcPr>
          <w:p w14:paraId="3D4E028E" w14:textId="77777777" w:rsidR="0022795B" w:rsidRPr="00D441AF" w:rsidRDefault="0022795B" w:rsidP="009F7170">
            <w:pPr>
              <w:spacing w:after="0" w:line="240" w:lineRule="auto"/>
              <w:rPr>
                <w:szCs w:val="24"/>
                <w:lang w:val="uk-UA"/>
              </w:rPr>
            </w:pPr>
            <w:r w:rsidRPr="00D441AF">
              <w:rPr>
                <w:szCs w:val="24"/>
                <w:lang w:val="uk-UA"/>
              </w:rPr>
              <w:t>22,25</w:t>
            </w:r>
          </w:p>
        </w:tc>
        <w:tc>
          <w:tcPr>
            <w:tcW w:w="918" w:type="dxa"/>
          </w:tcPr>
          <w:p w14:paraId="74C4C638" w14:textId="77777777" w:rsidR="0022795B" w:rsidRPr="00D441AF" w:rsidRDefault="0022795B" w:rsidP="009F7170">
            <w:pPr>
              <w:spacing w:after="0" w:line="240" w:lineRule="auto"/>
              <w:rPr>
                <w:szCs w:val="24"/>
                <w:lang w:val="uk-UA"/>
              </w:rPr>
            </w:pPr>
            <w:r w:rsidRPr="00D441AF">
              <w:rPr>
                <w:szCs w:val="24"/>
                <w:lang w:val="uk-UA"/>
              </w:rPr>
              <w:t>22,25</w:t>
            </w:r>
          </w:p>
        </w:tc>
        <w:tc>
          <w:tcPr>
            <w:tcW w:w="992" w:type="dxa"/>
          </w:tcPr>
          <w:p w14:paraId="3BF53ADF" w14:textId="77777777" w:rsidR="0022795B" w:rsidRPr="00D441AF" w:rsidRDefault="0022795B" w:rsidP="009F7170">
            <w:pPr>
              <w:spacing w:after="0" w:line="240" w:lineRule="auto"/>
              <w:rPr>
                <w:szCs w:val="24"/>
                <w:lang w:val="uk-UA"/>
              </w:rPr>
            </w:pPr>
            <w:r w:rsidRPr="00D441AF">
              <w:rPr>
                <w:szCs w:val="24"/>
                <w:lang w:val="uk-UA"/>
              </w:rPr>
              <w:t>2,73</w:t>
            </w:r>
          </w:p>
        </w:tc>
      </w:tr>
      <w:tr w:rsidR="0022795B" w:rsidRPr="00D441AF" w14:paraId="6E4B1328" w14:textId="77777777" w:rsidTr="009F7170">
        <w:trPr>
          <w:jc w:val="center"/>
        </w:trPr>
        <w:tc>
          <w:tcPr>
            <w:tcW w:w="498" w:type="dxa"/>
          </w:tcPr>
          <w:p w14:paraId="3AEFE338" w14:textId="77777777" w:rsidR="0022795B" w:rsidRPr="00D441AF" w:rsidRDefault="0022795B" w:rsidP="009F7170">
            <w:pPr>
              <w:spacing w:after="0" w:line="240" w:lineRule="auto"/>
              <w:rPr>
                <w:szCs w:val="24"/>
                <w:lang w:val="uk-UA"/>
              </w:rPr>
            </w:pPr>
            <w:r w:rsidRPr="00D441AF">
              <w:rPr>
                <w:szCs w:val="24"/>
                <w:lang w:val="uk-UA"/>
              </w:rPr>
              <w:t>3</w:t>
            </w:r>
          </w:p>
        </w:tc>
        <w:tc>
          <w:tcPr>
            <w:tcW w:w="1479" w:type="dxa"/>
          </w:tcPr>
          <w:p w14:paraId="1FECA227" w14:textId="77777777" w:rsidR="0022795B" w:rsidRPr="00D441AF" w:rsidRDefault="0022795B" w:rsidP="009F7170">
            <w:pPr>
              <w:spacing w:after="0" w:line="240" w:lineRule="auto"/>
              <w:rPr>
                <w:szCs w:val="24"/>
                <w:lang w:val="uk-UA"/>
              </w:rPr>
            </w:pPr>
            <w:r w:rsidRPr="00D441AF">
              <w:rPr>
                <w:szCs w:val="24"/>
                <w:lang w:val="uk-UA"/>
              </w:rPr>
              <w:t>б/н 32</w:t>
            </w:r>
          </w:p>
        </w:tc>
        <w:tc>
          <w:tcPr>
            <w:tcW w:w="1143" w:type="dxa"/>
          </w:tcPr>
          <w:p w14:paraId="54157E98" w14:textId="77777777" w:rsidR="0022795B" w:rsidRPr="00D441AF" w:rsidRDefault="0022795B" w:rsidP="009F7170">
            <w:pPr>
              <w:spacing w:after="0" w:line="240" w:lineRule="auto"/>
              <w:rPr>
                <w:szCs w:val="24"/>
                <w:lang w:val="uk-UA"/>
              </w:rPr>
            </w:pPr>
            <w:r w:rsidRPr="00D441AF">
              <w:rPr>
                <w:szCs w:val="24"/>
                <w:lang w:val="uk-UA"/>
              </w:rPr>
              <w:t>Дніпро</w:t>
            </w:r>
          </w:p>
        </w:tc>
        <w:tc>
          <w:tcPr>
            <w:tcW w:w="498" w:type="dxa"/>
          </w:tcPr>
          <w:p w14:paraId="57A6718C" w14:textId="77777777" w:rsidR="0022795B" w:rsidRPr="00D441AF" w:rsidRDefault="0022795B" w:rsidP="009F7170">
            <w:pPr>
              <w:spacing w:after="0" w:line="240" w:lineRule="auto"/>
              <w:rPr>
                <w:szCs w:val="24"/>
                <w:lang w:val="uk-UA"/>
              </w:rPr>
            </w:pPr>
            <w:r w:rsidRPr="00D441AF">
              <w:rPr>
                <w:szCs w:val="24"/>
                <w:lang w:val="uk-UA"/>
              </w:rPr>
              <w:t>п</w:t>
            </w:r>
          </w:p>
        </w:tc>
        <w:tc>
          <w:tcPr>
            <w:tcW w:w="853" w:type="dxa"/>
          </w:tcPr>
          <w:p w14:paraId="275EEA04" w14:textId="77777777" w:rsidR="0022795B" w:rsidRPr="00D441AF" w:rsidRDefault="0022795B" w:rsidP="009F7170">
            <w:pPr>
              <w:spacing w:after="0" w:line="240" w:lineRule="auto"/>
              <w:rPr>
                <w:szCs w:val="24"/>
                <w:lang w:val="uk-UA"/>
              </w:rPr>
            </w:pPr>
            <w:r w:rsidRPr="00D441AF">
              <w:rPr>
                <w:szCs w:val="24"/>
                <w:lang w:val="uk-UA"/>
              </w:rPr>
              <w:t>425,5</w:t>
            </w:r>
          </w:p>
        </w:tc>
        <w:tc>
          <w:tcPr>
            <w:tcW w:w="994" w:type="dxa"/>
          </w:tcPr>
          <w:p w14:paraId="7F447357" w14:textId="77777777" w:rsidR="0022795B" w:rsidRPr="00D441AF" w:rsidRDefault="0022795B" w:rsidP="009F7170">
            <w:pPr>
              <w:spacing w:after="0" w:line="240" w:lineRule="auto"/>
              <w:rPr>
                <w:szCs w:val="24"/>
                <w:lang w:val="uk-UA"/>
              </w:rPr>
            </w:pPr>
            <w:r w:rsidRPr="00D441AF">
              <w:rPr>
                <w:szCs w:val="24"/>
                <w:lang w:val="uk-UA"/>
              </w:rPr>
              <w:t>7,8</w:t>
            </w:r>
          </w:p>
        </w:tc>
        <w:tc>
          <w:tcPr>
            <w:tcW w:w="707" w:type="dxa"/>
          </w:tcPr>
          <w:p w14:paraId="0009D349" w14:textId="77777777" w:rsidR="0022795B" w:rsidRPr="00D441AF" w:rsidRDefault="0022795B" w:rsidP="009F7170">
            <w:pPr>
              <w:spacing w:after="0" w:line="240" w:lineRule="auto"/>
              <w:rPr>
                <w:szCs w:val="24"/>
                <w:lang w:val="uk-UA"/>
              </w:rPr>
            </w:pPr>
            <w:r w:rsidRPr="00D441AF">
              <w:rPr>
                <w:szCs w:val="24"/>
                <w:lang w:val="uk-UA"/>
              </w:rPr>
              <w:t>7,8</w:t>
            </w:r>
          </w:p>
        </w:tc>
        <w:tc>
          <w:tcPr>
            <w:tcW w:w="636" w:type="dxa"/>
          </w:tcPr>
          <w:p w14:paraId="13FB429B" w14:textId="77777777" w:rsidR="0022795B" w:rsidRPr="00D441AF" w:rsidRDefault="0022795B" w:rsidP="009F7170">
            <w:pPr>
              <w:spacing w:after="0" w:line="240" w:lineRule="auto"/>
              <w:rPr>
                <w:szCs w:val="24"/>
                <w:lang w:val="uk-UA"/>
              </w:rPr>
            </w:pPr>
            <w:r w:rsidRPr="00D441AF">
              <w:rPr>
                <w:szCs w:val="24"/>
                <w:lang w:val="uk-UA"/>
              </w:rPr>
              <w:t>7,8</w:t>
            </w:r>
          </w:p>
        </w:tc>
        <w:tc>
          <w:tcPr>
            <w:tcW w:w="1097" w:type="dxa"/>
          </w:tcPr>
          <w:p w14:paraId="2936F8CC" w14:textId="77777777" w:rsidR="0022795B" w:rsidRPr="00D441AF" w:rsidRDefault="0022795B" w:rsidP="009F7170">
            <w:pPr>
              <w:spacing w:after="0" w:line="240" w:lineRule="auto"/>
              <w:rPr>
                <w:szCs w:val="24"/>
                <w:lang w:val="uk-UA"/>
              </w:rPr>
            </w:pPr>
            <w:r w:rsidRPr="00D441AF">
              <w:rPr>
                <w:szCs w:val="24"/>
                <w:lang w:val="uk-UA"/>
              </w:rPr>
              <w:t>9,67</w:t>
            </w:r>
          </w:p>
        </w:tc>
        <w:tc>
          <w:tcPr>
            <w:tcW w:w="918" w:type="dxa"/>
          </w:tcPr>
          <w:p w14:paraId="3CF36BFE" w14:textId="77777777" w:rsidR="0022795B" w:rsidRPr="00D441AF" w:rsidRDefault="0022795B" w:rsidP="009F7170">
            <w:pPr>
              <w:spacing w:after="0" w:line="240" w:lineRule="auto"/>
              <w:rPr>
                <w:szCs w:val="24"/>
                <w:lang w:val="uk-UA"/>
              </w:rPr>
            </w:pPr>
            <w:r w:rsidRPr="00D441AF">
              <w:rPr>
                <w:szCs w:val="24"/>
                <w:lang w:val="uk-UA"/>
              </w:rPr>
              <w:t>9,67</w:t>
            </w:r>
          </w:p>
        </w:tc>
        <w:tc>
          <w:tcPr>
            <w:tcW w:w="992" w:type="dxa"/>
          </w:tcPr>
          <w:p w14:paraId="6182B448" w14:textId="77777777" w:rsidR="0022795B" w:rsidRPr="00D441AF" w:rsidRDefault="0022795B" w:rsidP="009F7170">
            <w:pPr>
              <w:spacing w:after="0" w:line="240" w:lineRule="auto"/>
              <w:rPr>
                <w:szCs w:val="24"/>
                <w:lang w:val="uk-UA"/>
              </w:rPr>
            </w:pPr>
            <w:r w:rsidRPr="00D441AF">
              <w:rPr>
                <w:szCs w:val="24"/>
                <w:lang w:val="uk-UA"/>
              </w:rPr>
              <w:t>9,67</w:t>
            </w:r>
          </w:p>
        </w:tc>
      </w:tr>
      <w:tr w:rsidR="0022795B" w:rsidRPr="00D441AF" w14:paraId="02CCEFAB" w14:textId="77777777" w:rsidTr="009F7170">
        <w:trPr>
          <w:jc w:val="center"/>
        </w:trPr>
        <w:tc>
          <w:tcPr>
            <w:tcW w:w="498" w:type="dxa"/>
          </w:tcPr>
          <w:p w14:paraId="512AE00A" w14:textId="77777777" w:rsidR="0022795B" w:rsidRPr="00D441AF" w:rsidRDefault="0022795B" w:rsidP="009F7170">
            <w:pPr>
              <w:spacing w:after="0" w:line="240" w:lineRule="auto"/>
              <w:rPr>
                <w:b/>
                <w:szCs w:val="24"/>
                <w:lang w:val="uk-UA"/>
              </w:rPr>
            </w:pPr>
            <w:r w:rsidRPr="00D441AF">
              <w:rPr>
                <w:b/>
                <w:szCs w:val="24"/>
                <w:lang w:val="uk-UA"/>
              </w:rPr>
              <w:t>1</w:t>
            </w:r>
          </w:p>
        </w:tc>
        <w:tc>
          <w:tcPr>
            <w:tcW w:w="1479" w:type="dxa"/>
          </w:tcPr>
          <w:p w14:paraId="74E1B8DF" w14:textId="77777777" w:rsidR="0022795B" w:rsidRPr="00D441AF" w:rsidRDefault="0022795B" w:rsidP="009F7170">
            <w:pPr>
              <w:spacing w:after="0" w:line="240" w:lineRule="auto"/>
              <w:rPr>
                <w:b/>
                <w:szCs w:val="24"/>
                <w:lang w:val="uk-UA"/>
              </w:rPr>
            </w:pPr>
            <w:r w:rsidRPr="00D441AF">
              <w:rPr>
                <w:b/>
                <w:szCs w:val="24"/>
                <w:lang w:val="uk-UA"/>
              </w:rPr>
              <w:t>2</w:t>
            </w:r>
          </w:p>
        </w:tc>
        <w:tc>
          <w:tcPr>
            <w:tcW w:w="1143" w:type="dxa"/>
          </w:tcPr>
          <w:p w14:paraId="127E29AB" w14:textId="77777777" w:rsidR="0022795B" w:rsidRPr="00D441AF" w:rsidRDefault="0022795B" w:rsidP="009F7170">
            <w:pPr>
              <w:spacing w:after="0" w:line="240" w:lineRule="auto"/>
              <w:rPr>
                <w:b/>
                <w:szCs w:val="24"/>
                <w:lang w:val="uk-UA"/>
              </w:rPr>
            </w:pPr>
            <w:r w:rsidRPr="00D441AF">
              <w:rPr>
                <w:b/>
                <w:szCs w:val="24"/>
                <w:lang w:val="uk-UA"/>
              </w:rPr>
              <w:t>3</w:t>
            </w:r>
          </w:p>
        </w:tc>
        <w:tc>
          <w:tcPr>
            <w:tcW w:w="498" w:type="dxa"/>
          </w:tcPr>
          <w:p w14:paraId="0D1132E8" w14:textId="77777777" w:rsidR="0022795B" w:rsidRPr="00D441AF" w:rsidRDefault="0022795B" w:rsidP="009F7170">
            <w:pPr>
              <w:spacing w:after="0" w:line="240" w:lineRule="auto"/>
              <w:rPr>
                <w:b/>
                <w:szCs w:val="24"/>
                <w:lang w:val="uk-UA"/>
              </w:rPr>
            </w:pPr>
            <w:r w:rsidRPr="00D441AF">
              <w:rPr>
                <w:b/>
                <w:szCs w:val="24"/>
                <w:lang w:val="uk-UA"/>
              </w:rPr>
              <w:t>4</w:t>
            </w:r>
          </w:p>
        </w:tc>
        <w:tc>
          <w:tcPr>
            <w:tcW w:w="853" w:type="dxa"/>
          </w:tcPr>
          <w:p w14:paraId="67DAA115" w14:textId="77777777" w:rsidR="0022795B" w:rsidRPr="00D441AF" w:rsidRDefault="0022795B" w:rsidP="009F7170">
            <w:pPr>
              <w:spacing w:after="0" w:line="240" w:lineRule="auto"/>
              <w:rPr>
                <w:b/>
                <w:szCs w:val="24"/>
                <w:lang w:val="uk-UA"/>
              </w:rPr>
            </w:pPr>
            <w:r w:rsidRPr="00D441AF">
              <w:rPr>
                <w:b/>
                <w:szCs w:val="24"/>
                <w:lang w:val="uk-UA"/>
              </w:rPr>
              <w:t>5</w:t>
            </w:r>
          </w:p>
        </w:tc>
        <w:tc>
          <w:tcPr>
            <w:tcW w:w="994" w:type="dxa"/>
          </w:tcPr>
          <w:p w14:paraId="49628250" w14:textId="77777777" w:rsidR="0022795B" w:rsidRPr="00D441AF" w:rsidRDefault="0022795B" w:rsidP="009F7170">
            <w:pPr>
              <w:spacing w:after="0" w:line="240" w:lineRule="auto"/>
              <w:rPr>
                <w:b/>
                <w:szCs w:val="24"/>
                <w:lang w:val="uk-UA"/>
              </w:rPr>
            </w:pPr>
            <w:r w:rsidRPr="00D441AF">
              <w:rPr>
                <w:b/>
                <w:szCs w:val="24"/>
                <w:lang w:val="uk-UA"/>
              </w:rPr>
              <w:t>6</w:t>
            </w:r>
          </w:p>
        </w:tc>
        <w:tc>
          <w:tcPr>
            <w:tcW w:w="707" w:type="dxa"/>
          </w:tcPr>
          <w:p w14:paraId="632E0F2D" w14:textId="77777777" w:rsidR="0022795B" w:rsidRPr="00D441AF" w:rsidRDefault="0022795B" w:rsidP="009F7170">
            <w:pPr>
              <w:spacing w:after="0" w:line="240" w:lineRule="auto"/>
              <w:rPr>
                <w:b/>
                <w:szCs w:val="24"/>
                <w:lang w:val="uk-UA"/>
              </w:rPr>
            </w:pPr>
            <w:r w:rsidRPr="00D441AF">
              <w:rPr>
                <w:b/>
                <w:szCs w:val="24"/>
                <w:lang w:val="uk-UA"/>
              </w:rPr>
              <w:t>7</w:t>
            </w:r>
          </w:p>
        </w:tc>
        <w:tc>
          <w:tcPr>
            <w:tcW w:w="636" w:type="dxa"/>
          </w:tcPr>
          <w:p w14:paraId="79092290" w14:textId="77777777" w:rsidR="0022795B" w:rsidRPr="00D441AF" w:rsidRDefault="0022795B" w:rsidP="009F7170">
            <w:pPr>
              <w:spacing w:after="0" w:line="240" w:lineRule="auto"/>
              <w:rPr>
                <w:b/>
                <w:szCs w:val="24"/>
                <w:lang w:val="uk-UA"/>
              </w:rPr>
            </w:pPr>
            <w:r w:rsidRPr="00D441AF">
              <w:rPr>
                <w:b/>
                <w:szCs w:val="24"/>
                <w:lang w:val="uk-UA"/>
              </w:rPr>
              <w:t>8</w:t>
            </w:r>
          </w:p>
        </w:tc>
        <w:tc>
          <w:tcPr>
            <w:tcW w:w="1097" w:type="dxa"/>
          </w:tcPr>
          <w:p w14:paraId="6E7FD9C2" w14:textId="77777777" w:rsidR="0022795B" w:rsidRPr="00D441AF" w:rsidRDefault="0022795B" w:rsidP="009F7170">
            <w:pPr>
              <w:spacing w:after="0" w:line="240" w:lineRule="auto"/>
              <w:rPr>
                <w:b/>
                <w:szCs w:val="24"/>
                <w:lang w:val="uk-UA"/>
              </w:rPr>
            </w:pPr>
            <w:r w:rsidRPr="00D441AF">
              <w:rPr>
                <w:b/>
                <w:szCs w:val="24"/>
                <w:lang w:val="uk-UA"/>
              </w:rPr>
              <w:t>9</w:t>
            </w:r>
          </w:p>
        </w:tc>
        <w:tc>
          <w:tcPr>
            <w:tcW w:w="918" w:type="dxa"/>
          </w:tcPr>
          <w:p w14:paraId="39D1D399" w14:textId="77777777" w:rsidR="0022795B" w:rsidRPr="00D441AF" w:rsidRDefault="0022795B" w:rsidP="009F7170">
            <w:pPr>
              <w:spacing w:after="0" w:line="240" w:lineRule="auto"/>
              <w:rPr>
                <w:b/>
                <w:szCs w:val="24"/>
                <w:lang w:val="uk-UA"/>
              </w:rPr>
            </w:pPr>
            <w:r w:rsidRPr="00D441AF">
              <w:rPr>
                <w:b/>
                <w:szCs w:val="24"/>
                <w:lang w:val="uk-UA"/>
              </w:rPr>
              <w:t>10</w:t>
            </w:r>
          </w:p>
        </w:tc>
        <w:tc>
          <w:tcPr>
            <w:tcW w:w="992" w:type="dxa"/>
          </w:tcPr>
          <w:p w14:paraId="41AF729E" w14:textId="77777777" w:rsidR="0022795B" w:rsidRPr="00D441AF" w:rsidRDefault="0022795B" w:rsidP="009F7170">
            <w:pPr>
              <w:spacing w:after="0" w:line="240" w:lineRule="auto"/>
              <w:rPr>
                <w:b/>
                <w:szCs w:val="24"/>
                <w:lang w:val="uk-UA"/>
              </w:rPr>
            </w:pPr>
            <w:r w:rsidRPr="00D441AF">
              <w:rPr>
                <w:b/>
                <w:szCs w:val="24"/>
                <w:lang w:val="uk-UA"/>
              </w:rPr>
              <w:t>11</w:t>
            </w:r>
          </w:p>
        </w:tc>
      </w:tr>
      <w:tr w:rsidR="0022795B" w:rsidRPr="00D441AF" w14:paraId="17FF08A7" w14:textId="77777777" w:rsidTr="009F7170">
        <w:trPr>
          <w:jc w:val="center"/>
        </w:trPr>
        <w:tc>
          <w:tcPr>
            <w:tcW w:w="498" w:type="dxa"/>
          </w:tcPr>
          <w:p w14:paraId="0B13258D" w14:textId="77777777" w:rsidR="0022795B" w:rsidRPr="00D441AF" w:rsidRDefault="0022795B" w:rsidP="009F7170">
            <w:pPr>
              <w:spacing w:after="0" w:line="240" w:lineRule="auto"/>
              <w:rPr>
                <w:szCs w:val="24"/>
                <w:lang w:val="uk-UA"/>
              </w:rPr>
            </w:pPr>
            <w:r w:rsidRPr="00D441AF">
              <w:rPr>
                <w:szCs w:val="24"/>
                <w:lang w:val="uk-UA"/>
              </w:rPr>
              <w:t>4</w:t>
            </w:r>
          </w:p>
        </w:tc>
        <w:tc>
          <w:tcPr>
            <w:tcW w:w="1479" w:type="dxa"/>
          </w:tcPr>
          <w:p w14:paraId="78944F10" w14:textId="77777777" w:rsidR="0022795B" w:rsidRPr="00D441AF" w:rsidRDefault="0022795B" w:rsidP="009F7170">
            <w:pPr>
              <w:spacing w:after="0" w:line="240" w:lineRule="auto"/>
              <w:rPr>
                <w:szCs w:val="24"/>
                <w:lang w:val="uk-UA"/>
              </w:rPr>
            </w:pPr>
            <w:r w:rsidRPr="00D441AF">
              <w:rPr>
                <w:szCs w:val="24"/>
                <w:lang w:val="uk-UA"/>
              </w:rPr>
              <w:t>б/н 32.1</w:t>
            </w:r>
          </w:p>
        </w:tc>
        <w:tc>
          <w:tcPr>
            <w:tcW w:w="1143" w:type="dxa"/>
          </w:tcPr>
          <w:p w14:paraId="6CAA1C86" w14:textId="77777777" w:rsidR="0022795B" w:rsidRPr="00D441AF" w:rsidRDefault="0022795B" w:rsidP="009F7170">
            <w:pPr>
              <w:spacing w:after="0" w:line="240" w:lineRule="auto"/>
              <w:rPr>
                <w:szCs w:val="24"/>
                <w:lang w:val="uk-UA"/>
              </w:rPr>
            </w:pPr>
            <w:r w:rsidRPr="00D441AF">
              <w:rPr>
                <w:szCs w:val="24"/>
                <w:lang w:val="uk-UA"/>
              </w:rPr>
              <w:t>б/н 32</w:t>
            </w:r>
          </w:p>
        </w:tc>
        <w:tc>
          <w:tcPr>
            <w:tcW w:w="498" w:type="dxa"/>
          </w:tcPr>
          <w:p w14:paraId="55153E2F" w14:textId="77777777" w:rsidR="0022795B" w:rsidRPr="00D441AF" w:rsidRDefault="0022795B" w:rsidP="009F7170">
            <w:pPr>
              <w:spacing w:after="0" w:line="240" w:lineRule="auto"/>
              <w:rPr>
                <w:szCs w:val="24"/>
                <w:lang w:val="uk-UA"/>
              </w:rPr>
            </w:pPr>
            <w:r w:rsidRPr="00D441AF">
              <w:rPr>
                <w:szCs w:val="24"/>
                <w:lang w:val="uk-UA"/>
              </w:rPr>
              <w:t>п</w:t>
            </w:r>
          </w:p>
        </w:tc>
        <w:tc>
          <w:tcPr>
            <w:tcW w:w="853" w:type="dxa"/>
          </w:tcPr>
          <w:p w14:paraId="2AFF7481" w14:textId="77777777" w:rsidR="0022795B" w:rsidRPr="00D441AF" w:rsidRDefault="0022795B" w:rsidP="009F7170">
            <w:pPr>
              <w:spacing w:after="0" w:line="240" w:lineRule="auto"/>
              <w:rPr>
                <w:szCs w:val="24"/>
                <w:lang w:val="uk-UA"/>
              </w:rPr>
            </w:pPr>
            <w:r w:rsidRPr="00D441AF">
              <w:rPr>
                <w:szCs w:val="24"/>
                <w:lang w:val="uk-UA"/>
              </w:rPr>
              <w:t>7,1</w:t>
            </w:r>
          </w:p>
        </w:tc>
        <w:tc>
          <w:tcPr>
            <w:tcW w:w="994" w:type="dxa"/>
          </w:tcPr>
          <w:p w14:paraId="25255421" w14:textId="77777777" w:rsidR="0022795B" w:rsidRPr="00D441AF" w:rsidRDefault="0022795B" w:rsidP="009F7170">
            <w:pPr>
              <w:spacing w:after="0" w:line="240" w:lineRule="auto"/>
              <w:rPr>
                <w:szCs w:val="24"/>
                <w:lang w:val="uk-UA"/>
              </w:rPr>
            </w:pPr>
            <w:r w:rsidRPr="00D441AF">
              <w:rPr>
                <w:szCs w:val="24"/>
                <w:lang w:val="uk-UA"/>
              </w:rPr>
              <w:t>0,8</w:t>
            </w:r>
          </w:p>
        </w:tc>
        <w:tc>
          <w:tcPr>
            <w:tcW w:w="707" w:type="dxa"/>
          </w:tcPr>
          <w:p w14:paraId="2419329B" w14:textId="77777777" w:rsidR="0022795B" w:rsidRPr="00D441AF" w:rsidRDefault="0022795B" w:rsidP="009F7170">
            <w:pPr>
              <w:spacing w:after="0" w:line="240" w:lineRule="auto"/>
              <w:rPr>
                <w:szCs w:val="24"/>
                <w:lang w:val="uk-UA"/>
              </w:rPr>
            </w:pPr>
            <w:r w:rsidRPr="00D441AF">
              <w:rPr>
                <w:szCs w:val="24"/>
                <w:lang w:val="uk-UA"/>
              </w:rPr>
              <w:t>0,8</w:t>
            </w:r>
          </w:p>
        </w:tc>
        <w:tc>
          <w:tcPr>
            <w:tcW w:w="636" w:type="dxa"/>
          </w:tcPr>
          <w:p w14:paraId="75B73C1F" w14:textId="77777777" w:rsidR="0022795B" w:rsidRPr="00D441AF" w:rsidRDefault="0022795B" w:rsidP="009F7170">
            <w:pPr>
              <w:spacing w:after="0" w:line="240" w:lineRule="auto"/>
              <w:rPr>
                <w:szCs w:val="24"/>
                <w:lang w:val="uk-UA"/>
              </w:rPr>
            </w:pPr>
            <w:r w:rsidRPr="00D441AF">
              <w:rPr>
                <w:szCs w:val="24"/>
                <w:lang w:val="uk-UA"/>
              </w:rPr>
              <w:t>0,8</w:t>
            </w:r>
          </w:p>
        </w:tc>
        <w:tc>
          <w:tcPr>
            <w:tcW w:w="1097" w:type="dxa"/>
          </w:tcPr>
          <w:p w14:paraId="118A6CF9" w14:textId="77777777" w:rsidR="0022795B" w:rsidRPr="00D441AF" w:rsidRDefault="0022795B" w:rsidP="009F7170">
            <w:pPr>
              <w:spacing w:after="0" w:line="240" w:lineRule="auto"/>
              <w:rPr>
                <w:szCs w:val="24"/>
                <w:lang w:val="uk-UA"/>
              </w:rPr>
            </w:pPr>
            <w:r w:rsidRPr="00D441AF">
              <w:rPr>
                <w:szCs w:val="24"/>
                <w:lang w:val="uk-UA"/>
              </w:rPr>
              <w:t>-</w:t>
            </w:r>
          </w:p>
        </w:tc>
        <w:tc>
          <w:tcPr>
            <w:tcW w:w="918" w:type="dxa"/>
          </w:tcPr>
          <w:p w14:paraId="06833BBE" w14:textId="77777777" w:rsidR="0022795B" w:rsidRPr="00D441AF" w:rsidRDefault="0022795B" w:rsidP="009F7170">
            <w:pPr>
              <w:spacing w:after="0" w:line="240" w:lineRule="auto"/>
              <w:rPr>
                <w:szCs w:val="24"/>
                <w:lang w:val="uk-UA"/>
              </w:rPr>
            </w:pPr>
            <w:r w:rsidRPr="00D441AF">
              <w:rPr>
                <w:szCs w:val="24"/>
                <w:lang w:val="uk-UA"/>
              </w:rPr>
              <w:t>-</w:t>
            </w:r>
          </w:p>
        </w:tc>
        <w:tc>
          <w:tcPr>
            <w:tcW w:w="992" w:type="dxa"/>
          </w:tcPr>
          <w:p w14:paraId="73978CBC" w14:textId="77777777" w:rsidR="0022795B" w:rsidRPr="00D441AF" w:rsidRDefault="0022795B" w:rsidP="009F7170">
            <w:pPr>
              <w:spacing w:after="0" w:line="240" w:lineRule="auto"/>
              <w:rPr>
                <w:szCs w:val="24"/>
                <w:lang w:val="uk-UA"/>
              </w:rPr>
            </w:pPr>
            <w:r w:rsidRPr="00D441AF">
              <w:rPr>
                <w:szCs w:val="24"/>
                <w:lang w:val="uk-UA"/>
              </w:rPr>
              <w:t>-</w:t>
            </w:r>
          </w:p>
        </w:tc>
      </w:tr>
      <w:tr w:rsidR="0022795B" w:rsidRPr="00D441AF" w14:paraId="78DE67DC" w14:textId="77777777" w:rsidTr="009F7170">
        <w:trPr>
          <w:jc w:val="center"/>
        </w:trPr>
        <w:tc>
          <w:tcPr>
            <w:tcW w:w="498" w:type="dxa"/>
          </w:tcPr>
          <w:p w14:paraId="2DFBA7FD" w14:textId="77777777" w:rsidR="0022795B" w:rsidRPr="00D441AF" w:rsidRDefault="0022795B" w:rsidP="009F7170">
            <w:pPr>
              <w:spacing w:after="0" w:line="240" w:lineRule="auto"/>
              <w:rPr>
                <w:szCs w:val="24"/>
                <w:lang w:val="uk-UA"/>
              </w:rPr>
            </w:pPr>
            <w:r w:rsidRPr="00D441AF">
              <w:rPr>
                <w:szCs w:val="24"/>
                <w:lang w:val="uk-UA"/>
              </w:rPr>
              <w:t>5</w:t>
            </w:r>
          </w:p>
        </w:tc>
        <w:tc>
          <w:tcPr>
            <w:tcW w:w="1479" w:type="dxa"/>
          </w:tcPr>
          <w:p w14:paraId="2A686D07" w14:textId="77777777" w:rsidR="0022795B" w:rsidRPr="00D441AF" w:rsidRDefault="0022795B" w:rsidP="009F7170">
            <w:pPr>
              <w:spacing w:after="0" w:line="240" w:lineRule="auto"/>
              <w:rPr>
                <w:szCs w:val="24"/>
                <w:lang w:val="uk-UA"/>
              </w:rPr>
            </w:pPr>
            <w:r w:rsidRPr="00D441AF">
              <w:rPr>
                <w:szCs w:val="24"/>
                <w:lang w:val="uk-UA"/>
              </w:rPr>
              <w:t>б/н 32.2</w:t>
            </w:r>
          </w:p>
        </w:tc>
        <w:tc>
          <w:tcPr>
            <w:tcW w:w="1143" w:type="dxa"/>
          </w:tcPr>
          <w:p w14:paraId="032B7066" w14:textId="77777777" w:rsidR="0022795B" w:rsidRPr="00D441AF" w:rsidRDefault="0022795B" w:rsidP="009F7170">
            <w:pPr>
              <w:spacing w:after="0" w:line="240" w:lineRule="auto"/>
              <w:rPr>
                <w:szCs w:val="24"/>
                <w:lang w:val="uk-UA"/>
              </w:rPr>
            </w:pPr>
            <w:r w:rsidRPr="00D441AF">
              <w:rPr>
                <w:szCs w:val="24"/>
                <w:lang w:val="uk-UA"/>
              </w:rPr>
              <w:t>б/н 32</w:t>
            </w:r>
          </w:p>
        </w:tc>
        <w:tc>
          <w:tcPr>
            <w:tcW w:w="498" w:type="dxa"/>
          </w:tcPr>
          <w:p w14:paraId="3483BE24" w14:textId="77777777" w:rsidR="0022795B" w:rsidRPr="00D441AF" w:rsidRDefault="0022795B" w:rsidP="009F7170">
            <w:pPr>
              <w:spacing w:after="0" w:line="240" w:lineRule="auto"/>
              <w:rPr>
                <w:szCs w:val="24"/>
                <w:lang w:val="uk-UA"/>
              </w:rPr>
            </w:pPr>
            <w:r w:rsidRPr="00D441AF">
              <w:rPr>
                <w:szCs w:val="24"/>
                <w:lang w:val="uk-UA"/>
              </w:rPr>
              <w:t>п</w:t>
            </w:r>
          </w:p>
        </w:tc>
        <w:tc>
          <w:tcPr>
            <w:tcW w:w="853" w:type="dxa"/>
          </w:tcPr>
          <w:p w14:paraId="3D2230B0" w14:textId="77777777" w:rsidR="0022795B" w:rsidRPr="00D441AF" w:rsidRDefault="0022795B" w:rsidP="009F7170">
            <w:pPr>
              <w:spacing w:after="0" w:line="240" w:lineRule="auto"/>
              <w:rPr>
                <w:szCs w:val="24"/>
                <w:lang w:val="uk-UA"/>
              </w:rPr>
            </w:pPr>
            <w:r w:rsidRPr="00D441AF">
              <w:rPr>
                <w:szCs w:val="24"/>
                <w:lang w:val="uk-UA"/>
              </w:rPr>
              <w:t>6,9</w:t>
            </w:r>
          </w:p>
        </w:tc>
        <w:tc>
          <w:tcPr>
            <w:tcW w:w="994" w:type="dxa"/>
          </w:tcPr>
          <w:p w14:paraId="63B2B6F6" w14:textId="77777777" w:rsidR="0022795B" w:rsidRPr="00D441AF" w:rsidRDefault="0022795B" w:rsidP="009F7170">
            <w:pPr>
              <w:spacing w:after="0" w:line="240" w:lineRule="auto"/>
              <w:rPr>
                <w:szCs w:val="24"/>
                <w:lang w:val="uk-UA"/>
              </w:rPr>
            </w:pPr>
            <w:r w:rsidRPr="00D441AF">
              <w:rPr>
                <w:szCs w:val="24"/>
                <w:lang w:val="uk-UA"/>
              </w:rPr>
              <w:t>0,8</w:t>
            </w:r>
          </w:p>
        </w:tc>
        <w:tc>
          <w:tcPr>
            <w:tcW w:w="707" w:type="dxa"/>
          </w:tcPr>
          <w:p w14:paraId="5A21F234" w14:textId="77777777" w:rsidR="0022795B" w:rsidRPr="00D441AF" w:rsidRDefault="0022795B" w:rsidP="009F7170">
            <w:pPr>
              <w:spacing w:after="0" w:line="240" w:lineRule="auto"/>
              <w:rPr>
                <w:szCs w:val="24"/>
                <w:lang w:val="uk-UA"/>
              </w:rPr>
            </w:pPr>
            <w:r w:rsidRPr="00D441AF">
              <w:rPr>
                <w:szCs w:val="24"/>
                <w:lang w:val="uk-UA"/>
              </w:rPr>
              <w:t>0,8</w:t>
            </w:r>
          </w:p>
        </w:tc>
        <w:tc>
          <w:tcPr>
            <w:tcW w:w="636" w:type="dxa"/>
          </w:tcPr>
          <w:p w14:paraId="635591E0" w14:textId="77777777" w:rsidR="0022795B" w:rsidRPr="00D441AF" w:rsidRDefault="0022795B" w:rsidP="009F7170">
            <w:pPr>
              <w:spacing w:after="0" w:line="240" w:lineRule="auto"/>
              <w:rPr>
                <w:szCs w:val="24"/>
                <w:lang w:val="uk-UA"/>
              </w:rPr>
            </w:pPr>
            <w:r w:rsidRPr="00D441AF">
              <w:rPr>
                <w:szCs w:val="24"/>
                <w:lang w:val="uk-UA"/>
              </w:rPr>
              <w:t>0,8</w:t>
            </w:r>
          </w:p>
        </w:tc>
        <w:tc>
          <w:tcPr>
            <w:tcW w:w="1097" w:type="dxa"/>
          </w:tcPr>
          <w:p w14:paraId="64CA282C" w14:textId="77777777" w:rsidR="0022795B" w:rsidRPr="00D441AF" w:rsidRDefault="0022795B" w:rsidP="009F7170">
            <w:pPr>
              <w:spacing w:after="0" w:line="240" w:lineRule="auto"/>
              <w:rPr>
                <w:szCs w:val="24"/>
                <w:lang w:val="uk-UA"/>
              </w:rPr>
            </w:pPr>
            <w:r w:rsidRPr="00D441AF">
              <w:rPr>
                <w:szCs w:val="24"/>
                <w:lang w:val="uk-UA"/>
              </w:rPr>
              <w:t>-</w:t>
            </w:r>
          </w:p>
        </w:tc>
        <w:tc>
          <w:tcPr>
            <w:tcW w:w="918" w:type="dxa"/>
          </w:tcPr>
          <w:p w14:paraId="3A740C1B" w14:textId="77777777" w:rsidR="0022795B" w:rsidRPr="00D441AF" w:rsidRDefault="0022795B" w:rsidP="009F7170">
            <w:pPr>
              <w:spacing w:after="0" w:line="240" w:lineRule="auto"/>
              <w:rPr>
                <w:szCs w:val="24"/>
                <w:lang w:val="uk-UA"/>
              </w:rPr>
            </w:pPr>
            <w:r w:rsidRPr="00D441AF">
              <w:rPr>
                <w:szCs w:val="24"/>
                <w:lang w:val="uk-UA"/>
              </w:rPr>
              <w:t>-</w:t>
            </w:r>
          </w:p>
        </w:tc>
        <w:tc>
          <w:tcPr>
            <w:tcW w:w="992" w:type="dxa"/>
          </w:tcPr>
          <w:p w14:paraId="110145C6" w14:textId="77777777" w:rsidR="0022795B" w:rsidRPr="00D441AF" w:rsidRDefault="0022795B" w:rsidP="009F7170">
            <w:pPr>
              <w:spacing w:after="0" w:line="240" w:lineRule="auto"/>
              <w:rPr>
                <w:szCs w:val="24"/>
                <w:lang w:val="uk-UA"/>
              </w:rPr>
            </w:pPr>
            <w:r w:rsidRPr="00D441AF">
              <w:rPr>
                <w:szCs w:val="24"/>
                <w:lang w:val="uk-UA"/>
              </w:rPr>
              <w:t>-</w:t>
            </w:r>
          </w:p>
        </w:tc>
      </w:tr>
      <w:tr w:rsidR="0022795B" w:rsidRPr="00D441AF" w14:paraId="621DCCFB" w14:textId="77777777" w:rsidTr="009F7170">
        <w:trPr>
          <w:jc w:val="center"/>
        </w:trPr>
        <w:tc>
          <w:tcPr>
            <w:tcW w:w="498" w:type="dxa"/>
          </w:tcPr>
          <w:p w14:paraId="07436633" w14:textId="77777777" w:rsidR="0022795B" w:rsidRPr="00D441AF" w:rsidRDefault="0022795B" w:rsidP="009F7170">
            <w:pPr>
              <w:spacing w:after="0" w:line="240" w:lineRule="auto"/>
              <w:rPr>
                <w:szCs w:val="24"/>
                <w:lang w:val="uk-UA"/>
              </w:rPr>
            </w:pPr>
            <w:r w:rsidRPr="00D441AF">
              <w:rPr>
                <w:szCs w:val="24"/>
                <w:lang w:val="uk-UA"/>
              </w:rPr>
              <w:t>6</w:t>
            </w:r>
          </w:p>
        </w:tc>
        <w:tc>
          <w:tcPr>
            <w:tcW w:w="1479" w:type="dxa"/>
          </w:tcPr>
          <w:p w14:paraId="3FB46EFF" w14:textId="77777777" w:rsidR="0022795B" w:rsidRPr="00D441AF" w:rsidRDefault="0022795B" w:rsidP="009F7170">
            <w:pPr>
              <w:spacing w:after="0" w:line="240" w:lineRule="auto"/>
              <w:rPr>
                <w:szCs w:val="24"/>
                <w:lang w:val="uk-UA"/>
              </w:rPr>
            </w:pPr>
            <w:r w:rsidRPr="00D441AF">
              <w:rPr>
                <w:szCs w:val="24"/>
                <w:lang w:val="uk-UA"/>
              </w:rPr>
              <w:t>б/н 32.3</w:t>
            </w:r>
          </w:p>
        </w:tc>
        <w:tc>
          <w:tcPr>
            <w:tcW w:w="1143" w:type="dxa"/>
          </w:tcPr>
          <w:p w14:paraId="0812F685" w14:textId="77777777" w:rsidR="0022795B" w:rsidRPr="00D441AF" w:rsidRDefault="0022795B" w:rsidP="009F7170">
            <w:pPr>
              <w:spacing w:after="0" w:line="240" w:lineRule="auto"/>
              <w:rPr>
                <w:szCs w:val="24"/>
                <w:lang w:val="uk-UA"/>
              </w:rPr>
            </w:pPr>
            <w:r w:rsidRPr="00D441AF">
              <w:rPr>
                <w:szCs w:val="24"/>
                <w:lang w:val="uk-UA"/>
              </w:rPr>
              <w:t>б/н 32</w:t>
            </w:r>
          </w:p>
        </w:tc>
        <w:tc>
          <w:tcPr>
            <w:tcW w:w="498" w:type="dxa"/>
          </w:tcPr>
          <w:p w14:paraId="5A88038A" w14:textId="77777777" w:rsidR="0022795B" w:rsidRPr="00D441AF" w:rsidRDefault="0022795B" w:rsidP="009F7170">
            <w:pPr>
              <w:spacing w:after="0" w:line="240" w:lineRule="auto"/>
              <w:rPr>
                <w:szCs w:val="24"/>
                <w:lang w:val="uk-UA"/>
              </w:rPr>
            </w:pPr>
            <w:r w:rsidRPr="00D441AF">
              <w:rPr>
                <w:szCs w:val="24"/>
                <w:lang w:val="uk-UA"/>
              </w:rPr>
              <w:t>п</w:t>
            </w:r>
          </w:p>
        </w:tc>
        <w:tc>
          <w:tcPr>
            <w:tcW w:w="853" w:type="dxa"/>
          </w:tcPr>
          <w:p w14:paraId="2EFC99F4" w14:textId="77777777" w:rsidR="0022795B" w:rsidRPr="00D441AF" w:rsidRDefault="0022795B" w:rsidP="009F7170">
            <w:pPr>
              <w:spacing w:after="0" w:line="240" w:lineRule="auto"/>
              <w:rPr>
                <w:szCs w:val="24"/>
                <w:lang w:val="uk-UA"/>
              </w:rPr>
            </w:pPr>
            <w:r w:rsidRPr="00D441AF">
              <w:rPr>
                <w:szCs w:val="24"/>
                <w:lang w:val="uk-UA"/>
              </w:rPr>
              <w:t>6,7</w:t>
            </w:r>
          </w:p>
        </w:tc>
        <w:tc>
          <w:tcPr>
            <w:tcW w:w="994" w:type="dxa"/>
          </w:tcPr>
          <w:p w14:paraId="2BAAF0CC" w14:textId="77777777" w:rsidR="0022795B" w:rsidRPr="00D441AF" w:rsidRDefault="0022795B" w:rsidP="009F7170">
            <w:pPr>
              <w:spacing w:after="0" w:line="240" w:lineRule="auto"/>
              <w:rPr>
                <w:szCs w:val="24"/>
                <w:lang w:val="uk-UA"/>
              </w:rPr>
            </w:pPr>
            <w:r w:rsidRPr="00D441AF">
              <w:rPr>
                <w:szCs w:val="24"/>
                <w:lang w:val="uk-UA"/>
              </w:rPr>
              <w:t>0,7</w:t>
            </w:r>
          </w:p>
        </w:tc>
        <w:tc>
          <w:tcPr>
            <w:tcW w:w="707" w:type="dxa"/>
          </w:tcPr>
          <w:p w14:paraId="57E47CB4" w14:textId="77777777" w:rsidR="0022795B" w:rsidRPr="00D441AF" w:rsidRDefault="0022795B" w:rsidP="009F7170">
            <w:pPr>
              <w:spacing w:after="0" w:line="240" w:lineRule="auto"/>
              <w:rPr>
                <w:szCs w:val="24"/>
                <w:lang w:val="uk-UA"/>
              </w:rPr>
            </w:pPr>
            <w:r w:rsidRPr="00D441AF">
              <w:rPr>
                <w:szCs w:val="24"/>
                <w:lang w:val="uk-UA"/>
              </w:rPr>
              <w:t>0,7</w:t>
            </w:r>
          </w:p>
        </w:tc>
        <w:tc>
          <w:tcPr>
            <w:tcW w:w="636" w:type="dxa"/>
          </w:tcPr>
          <w:p w14:paraId="7390E0E0" w14:textId="77777777" w:rsidR="0022795B" w:rsidRPr="00D441AF" w:rsidRDefault="0022795B" w:rsidP="009F7170">
            <w:pPr>
              <w:spacing w:after="0" w:line="240" w:lineRule="auto"/>
              <w:rPr>
                <w:szCs w:val="24"/>
                <w:lang w:val="uk-UA"/>
              </w:rPr>
            </w:pPr>
            <w:r w:rsidRPr="00D441AF">
              <w:rPr>
                <w:szCs w:val="24"/>
                <w:lang w:val="uk-UA"/>
              </w:rPr>
              <w:t>0,7</w:t>
            </w:r>
          </w:p>
        </w:tc>
        <w:tc>
          <w:tcPr>
            <w:tcW w:w="1097" w:type="dxa"/>
          </w:tcPr>
          <w:p w14:paraId="180FE943" w14:textId="77777777" w:rsidR="0022795B" w:rsidRPr="00D441AF" w:rsidRDefault="0022795B" w:rsidP="009F7170">
            <w:pPr>
              <w:spacing w:after="0" w:line="240" w:lineRule="auto"/>
              <w:rPr>
                <w:szCs w:val="24"/>
                <w:lang w:val="uk-UA"/>
              </w:rPr>
            </w:pPr>
            <w:r w:rsidRPr="00D441AF">
              <w:rPr>
                <w:szCs w:val="24"/>
                <w:lang w:val="uk-UA"/>
              </w:rPr>
              <w:t>-</w:t>
            </w:r>
          </w:p>
        </w:tc>
        <w:tc>
          <w:tcPr>
            <w:tcW w:w="918" w:type="dxa"/>
          </w:tcPr>
          <w:p w14:paraId="35747ACB" w14:textId="77777777" w:rsidR="0022795B" w:rsidRPr="00D441AF" w:rsidRDefault="0022795B" w:rsidP="009F7170">
            <w:pPr>
              <w:spacing w:after="0" w:line="240" w:lineRule="auto"/>
              <w:rPr>
                <w:szCs w:val="24"/>
                <w:lang w:val="uk-UA"/>
              </w:rPr>
            </w:pPr>
            <w:r w:rsidRPr="00D441AF">
              <w:rPr>
                <w:szCs w:val="24"/>
                <w:lang w:val="uk-UA"/>
              </w:rPr>
              <w:t>-</w:t>
            </w:r>
          </w:p>
        </w:tc>
        <w:tc>
          <w:tcPr>
            <w:tcW w:w="992" w:type="dxa"/>
          </w:tcPr>
          <w:p w14:paraId="50979436" w14:textId="77777777" w:rsidR="0022795B" w:rsidRPr="00D441AF" w:rsidRDefault="0022795B" w:rsidP="009F7170">
            <w:pPr>
              <w:spacing w:after="0" w:line="240" w:lineRule="auto"/>
              <w:rPr>
                <w:szCs w:val="24"/>
                <w:lang w:val="uk-UA"/>
              </w:rPr>
            </w:pPr>
            <w:r w:rsidRPr="00D441AF">
              <w:rPr>
                <w:szCs w:val="24"/>
                <w:lang w:val="uk-UA"/>
              </w:rPr>
              <w:t>-</w:t>
            </w:r>
          </w:p>
        </w:tc>
      </w:tr>
      <w:tr w:rsidR="0022795B" w:rsidRPr="00D441AF" w14:paraId="25F61FCA" w14:textId="77777777" w:rsidTr="009F7170">
        <w:trPr>
          <w:jc w:val="center"/>
        </w:trPr>
        <w:tc>
          <w:tcPr>
            <w:tcW w:w="498" w:type="dxa"/>
          </w:tcPr>
          <w:p w14:paraId="2C4DB292" w14:textId="77777777" w:rsidR="0022795B" w:rsidRPr="00D441AF" w:rsidRDefault="0022795B" w:rsidP="009F7170">
            <w:pPr>
              <w:spacing w:after="0" w:line="240" w:lineRule="auto"/>
              <w:rPr>
                <w:szCs w:val="24"/>
                <w:lang w:val="uk-UA"/>
              </w:rPr>
            </w:pPr>
            <w:r w:rsidRPr="00D441AF">
              <w:rPr>
                <w:szCs w:val="24"/>
                <w:lang w:val="uk-UA"/>
              </w:rPr>
              <w:t>7</w:t>
            </w:r>
          </w:p>
        </w:tc>
        <w:tc>
          <w:tcPr>
            <w:tcW w:w="1479" w:type="dxa"/>
          </w:tcPr>
          <w:p w14:paraId="3BC84868" w14:textId="77777777" w:rsidR="0022795B" w:rsidRPr="00D441AF" w:rsidRDefault="0022795B" w:rsidP="009F7170">
            <w:pPr>
              <w:spacing w:after="0" w:line="240" w:lineRule="auto"/>
              <w:rPr>
                <w:szCs w:val="24"/>
                <w:lang w:val="uk-UA"/>
              </w:rPr>
            </w:pPr>
            <w:r w:rsidRPr="00D441AF">
              <w:rPr>
                <w:szCs w:val="24"/>
                <w:lang w:val="uk-UA"/>
              </w:rPr>
              <w:t>б/н 32.4</w:t>
            </w:r>
          </w:p>
        </w:tc>
        <w:tc>
          <w:tcPr>
            <w:tcW w:w="1143" w:type="dxa"/>
          </w:tcPr>
          <w:p w14:paraId="0D8E8E8F" w14:textId="77777777" w:rsidR="0022795B" w:rsidRPr="00D441AF" w:rsidRDefault="0022795B" w:rsidP="009F7170">
            <w:pPr>
              <w:spacing w:after="0" w:line="240" w:lineRule="auto"/>
              <w:rPr>
                <w:szCs w:val="24"/>
                <w:lang w:val="uk-UA"/>
              </w:rPr>
            </w:pPr>
            <w:r w:rsidRPr="00D441AF">
              <w:rPr>
                <w:szCs w:val="24"/>
                <w:lang w:val="uk-UA"/>
              </w:rPr>
              <w:t>б/н 32</w:t>
            </w:r>
          </w:p>
        </w:tc>
        <w:tc>
          <w:tcPr>
            <w:tcW w:w="498" w:type="dxa"/>
          </w:tcPr>
          <w:p w14:paraId="30FFB015" w14:textId="77777777" w:rsidR="0022795B" w:rsidRPr="00D441AF" w:rsidRDefault="0022795B" w:rsidP="009F7170">
            <w:pPr>
              <w:spacing w:after="0" w:line="240" w:lineRule="auto"/>
              <w:rPr>
                <w:szCs w:val="24"/>
                <w:lang w:val="uk-UA"/>
              </w:rPr>
            </w:pPr>
            <w:r w:rsidRPr="00D441AF">
              <w:rPr>
                <w:szCs w:val="24"/>
                <w:lang w:val="uk-UA"/>
              </w:rPr>
              <w:t>п</w:t>
            </w:r>
          </w:p>
        </w:tc>
        <w:tc>
          <w:tcPr>
            <w:tcW w:w="853" w:type="dxa"/>
          </w:tcPr>
          <w:p w14:paraId="5C12EEF1" w14:textId="77777777" w:rsidR="0022795B" w:rsidRPr="00D441AF" w:rsidRDefault="0022795B" w:rsidP="009F7170">
            <w:pPr>
              <w:spacing w:after="0" w:line="240" w:lineRule="auto"/>
              <w:rPr>
                <w:szCs w:val="24"/>
                <w:lang w:val="uk-UA"/>
              </w:rPr>
            </w:pPr>
            <w:r w:rsidRPr="00D441AF">
              <w:rPr>
                <w:szCs w:val="24"/>
                <w:lang w:val="uk-UA"/>
              </w:rPr>
              <w:t>5,2</w:t>
            </w:r>
          </w:p>
        </w:tc>
        <w:tc>
          <w:tcPr>
            <w:tcW w:w="994" w:type="dxa"/>
          </w:tcPr>
          <w:p w14:paraId="5D65812B" w14:textId="77777777" w:rsidR="0022795B" w:rsidRPr="00D441AF" w:rsidRDefault="0022795B" w:rsidP="009F7170">
            <w:pPr>
              <w:spacing w:after="0" w:line="240" w:lineRule="auto"/>
              <w:rPr>
                <w:szCs w:val="24"/>
                <w:lang w:val="uk-UA"/>
              </w:rPr>
            </w:pPr>
            <w:r w:rsidRPr="00D441AF">
              <w:rPr>
                <w:szCs w:val="24"/>
                <w:lang w:val="uk-UA"/>
              </w:rPr>
              <w:t>1,8</w:t>
            </w:r>
          </w:p>
        </w:tc>
        <w:tc>
          <w:tcPr>
            <w:tcW w:w="707" w:type="dxa"/>
          </w:tcPr>
          <w:p w14:paraId="1A1944DC" w14:textId="77777777" w:rsidR="0022795B" w:rsidRPr="00D441AF" w:rsidRDefault="0022795B" w:rsidP="009F7170">
            <w:pPr>
              <w:spacing w:after="0" w:line="240" w:lineRule="auto"/>
              <w:rPr>
                <w:szCs w:val="24"/>
                <w:lang w:val="uk-UA"/>
              </w:rPr>
            </w:pPr>
            <w:r w:rsidRPr="00D441AF">
              <w:rPr>
                <w:szCs w:val="24"/>
                <w:lang w:val="uk-UA"/>
              </w:rPr>
              <w:t>1,8</w:t>
            </w:r>
          </w:p>
        </w:tc>
        <w:tc>
          <w:tcPr>
            <w:tcW w:w="636" w:type="dxa"/>
          </w:tcPr>
          <w:p w14:paraId="56737786" w14:textId="77777777" w:rsidR="0022795B" w:rsidRPr="00D441AF" w:rsidRDefault="0022795B" w:rsidP="009F7170">
            <w:pPr>
              <w:spacing w:after="0" w:line="240" w:lineRule="auto"/>
              <w:rPr>
                <w:szCs w:val="24"/>
                <w:lang w:val="uk-UA"/>
              </w:rPr>
            </w:pPr>
            <w:r w:rsidRPr="00D441AF">
              <w:rPr>
                <w:szCs w:val="24"/>
                <w:lang w:val="uk-UA"/>
              </w:rPr>
              <w:t>1,8</w:t>
            </w:r>
          </w:p>
        </w:tc>
        <w:tc>
          <w:tcPr>
            <w:tcW w:w="1097" w:type="dxa"/>
          </w:tcPr>
          <w:p w14:paraId="26BD3416" w14:textId="77777777" w:rsidR="0022795B" w:rsidRPr="00D441AF" w:rsidRDefault="0022795B" w:rsidP="009F7170">
            <w:pPr>
              <w:spacing w:after="0" w:line="240" w:lineRule="auto"/>
              <w:rPr>
                <w:szCs w:val="24"/>
                <w:lang w:val="uk-UA"/>
              </w:rPr>
            </w:pPr>
            <w:r w:rsidRPr="00D441AF">
              <w:rPr>
                <w:szCs w:val="24"/>
                <w:lang w:val="uk-UA"/>
              </w:rPr>
              <w:t>-</w:t>
            </w:r>
          </w:p>
        </w:tc>
        <w:tc>
          <w:tcPr>
            <w:tcW w:w="918" w:type="dxa"/>
          </w:tcPr>
          <w:p w14:paraId="4383F2C1" w14:textId="77777777" w:rsidR="0022795B" w:rsidRPr="00D441AF" w:rsidRDefault="0022795B" w:rsidP="009F7170">
            <w:pPr>
              <w:spacing w:after="0" w:line="240" w:lineRule="auto"/>
              <w:rPr>
                <w:szCs w:val="24"/>
                <w:lang w:val="uk-UA"/>
              </w:rPr>
            </w:pPr>
            <w:r w:rsidRPr="00D441AF">
              <w:rPr>
                <w:szCs w:val="24"/>
                <w:lang w:val="uk-UA"/>
              </w:rPr>
              <w:t>-</w:t>
            </w:r>
          </w:p>
        </w:tc>
        <w:tc>
          <w:tcPr>
            <w:tcW w:w="992" w:type="dxa"/>
          </w:tcPr>
          <w:p w14:paraId="3804A9E2" w14:textId="77777777" w:rsidR="0022795B" w:rsidRPr="00D441AF" w:rsidRDefault="0022795B" w:rsidP="009F7170">
            <w:pPr>
              <w:spacing w:after="0" w:line="240" w:lineRule="auto"/>
              <w:rPr>
                <w:szCs w:val="24"/>
                <w:lang w:val="uk-UA"/>
              </w:rPr>
            </w:pPr>
            <w:r w:rsidRPr="00D441AF">
              <w:rPr>
                <w:szCs w:val="24"/>
                <w:lang w:val="uk-UA"/>
              </w:rPr>
              <w:t>-</w:t>
            </w:r>
          </w:p>
        </w:tc>
      </w:tr>
      <w:tr w:rsidR="0022795B" w:rsidRPr="00D441AF" w14:paraId="3E1247EF" w14:textId="77777777" w:rsidTr="009F7170">
        <w:trPr>
          <w:jc w:val="center"/>
        </w:trPr>
        <w:tc>
          <w:tcPr>
            <w:tcW w:w="498" w:type="dxa"/>
          </w:tcPr>
          <w:p w14:paraId="6E2E564E" w14:textId="77777777" w:rsidR="0022795B" w:rsidRPr="00D441AF" w:rsidRDefault="0022795B" w:rsidP="009F7170">
            <w:pPr>
              <w:spacing w:after="0" w:line="240" w:lineRule="auto"/>
              <w:rPr>
                <w:szCs w:val="24"/>
                <w:lang w:val="uk-UA"/>
              </w:rPr>
            </w:pPr>
            <w:r w:rsidRPr="00D441AF">
              <w:rPr>
                <w:szCs w:val="24"/>
                <w:lang w:val="uk-UA"/>
              </w:rPr>
              <w:t>8</w:t>
            </w:r>
          </w:p>
        </w:tc>
        <w:tc>
          <w:tcPr>
            <w:tcW w:w="1479" w:type="dxa"/>
          </w:tcPr>
          <w:p w14:paraId="02B1EAF2" w14:textId="77777777" w:rsidR="0022795B" w:rsidRPr="00D441AF" w:rsidRDefault="0022795B" w:rsidP="009F7170">
            <w:pPr>
              <w:spacing w:after="0" w:line="240" w:lineRule="auto"/>
              <w:rPr>
                <w:szCs w:val="24"/>
                <w:lang w:val="uk-UA"/>
              </w:rPr>
            </w:pPr>
            <w:r w:rsidRPr="00D441AF">
              <w:rPr>
                <w:szCs w:val="24"/>
                <w:lang w:val="uk-UA"/>
              </w:rPr>
              <w:t>б/н 32.4.1</w:t>
            </w:r>
          </w:p>
        </w:tc>
        <w:tc>
          <w:tcPr>
            <w:tcW w:w="1143" w:type="dxa"/>
          </w:tcPr>
          <w:p w14:paraId="7E8EFC15" w14:textId="77777777" w:rsidR="0022795B" w:rsidRPr="00D441AF" w:rsidRDefault="0022795B" w:rsidP="009F7170">
            <w:pPr>
              <w:spacing w:after="0" w:line="240" w:lineRule="auto"/>
              <w:rPr>
                <w:szCs w:val="24"/>
                <w:lang w:val="uk-UA"/>
              </w:rPr>
            </w:pPr>
            <w:r w:rsidRPr="00D441AF">
              <w:rPr>
                <w:szCs w:val="24"/>
                <w:lang w:val="uk-UA"/>
              </w:rPr>
              <w:t>б/н 32.4</w:t>
            </w:r>
          </w:p>
        </w:tc>
        <w:tc>
          <w:tcPr>
            <w:tcW w:w="498" w:type="dxa"/>
          </w:tcPr>
          <w:p w14:paraId="4E69BE59" w14:textId="77777777" w:rsidR="0022795B" w:rsidRPr="00D441AF" w:rsidRDefault="0022795B" w:rsidP="009F7170">
            <w:pPr>
              <w:spacing w:after="0" w:line="240" w:lineRule="auto"/>
              <w:rPr>
                <w:szCs w:val="24"/>
                <w:lang w:val="uk-UA"/>
              </w:rPr>
            </w:pPr>
            <w:r w:rsidRPr="00D441AF">
              <w:rPr>
                <w:szCs w:val="24"/>
                <w:lang w:val="uk-UA"/>
              </w:rPr>
              <w:t>л</w:t>
            </w:r>
          </w:p>
        </w:tc>
        <w:tc>
          <w:tcPr>
            <w:tcW w:w="853" w:type="dxa"/>
          </w:tcPr>
          <w:p w14:paraId="49B82B88" w14:textId="77777777" w:rsidR="0022795B" w:rsidRPr="00D441AF" w:rsidRDefault="0022795B" w:rsidP="009F7170">
            <w:pPr>
              <w:spacing w:after="0" w:line="240" w:lineRule="auto"/>
              <w:rPr>
                <w:szCs w:val="24"/>
                <w:lang w:val="uk-UA"/>
              </w:rPr>
            </w:pPr>
            <w:r w:rsidRPr="00D441AF">
              <w:rPr>
                <w:szCs w:val="24"/>
                <w:lang w:val="uk-UA"/>
              </w:rPr>
              <w:t>1,1</w:t>
            </w:r>
          </w:p>
        </w:tc>
        <w:tc>
          <w:tcPr>
            <w:tcW w:w="994" w:type="dxa"/>
          </w:tcPr>
          <w:p w14:paraId="396ADA05" w14:textId="77777777" w:rsidR="0022795B" w:rsidRPr="00D441AF" w:rsidRDefault="0022795B" w:rsidP="009F7170">
            <w:pPr>
              <w:spacing w:after="0" w:line="240" w:lineRule="auto"/>
              <w:rPr>
                <w:szCs w:val="24"/>
                <w:lang w:val="uk-UA"/>
              </w:rPr>
            </w:pPr>
            <w:r w:rsidRPr="00D441AF">
              <w:rPr>
                <w:szCs w:val="24"/>
                <w:lang w:val="uk-UA"/>
              </w:rPr>
              <w:t>0,6</w:t>
            </w:r>
          </w:p>
        </w:tc>
        <w:tc>
          <w:tcPr>
            <w:tcW w:w="707" w:type="dxa"/>
          </w:tcPr>
          <w:p w14:paraId="533AD4F2" w14:textId="77777777" w:rsidR="0022795B" w:rsidRPr="00D441AF" w:rsidRDefault="0022795B" w:rsidP="009F7170">
            <w:pPr>
              <w:spacing w:after="0" w:line="240" w:lineRule="auto"/>
              <w:rPr>
                <w:szCs w:val="24"/>
                <w:lang w:val="uk-UA"/>
              </w:rPr>
            </w:pPr>
            <w:r w:rsidRPr="00D441AF">
              <w:rPr>
                <w:szCs w:val="24"/>
                <w:lang w:val="uk-UA"/>
              </w:rPr>
              <w:t>0,6</w:t>
            </w:r>
          </w:p>
        </w:tc>
        <w:tc>
          <w:tcPr>
            <w:tcW w:w="636" w:type="dxa"/>
          </w:tcPr>
          <w:p w14:paraId="13082DAB" w14:textId="77777777" w:rsidR="0022795B" w:rsidRPr="00D441AF" w:rsidRDefault="0022795B" w:rsidP="009F7170">
            <w:pPr>
              <w:spacing w:after="0" w:line="240" w:lineRule="auto"/>
              <w:rPr>
                <w:szCs w:val="24"/>
                <w:lang w:val="uk-UA"/>
              </w:rPr>
            </w:pPr>
            <w:r w:rsidRPr="00D441AF">
              <w:rPr>
                <w:szCs w:val="24"/>
                <w:lang w:val="uk-UA"/>
              </w:rPr>
              <w:t>0,6</w:t>
            </w:r>
          </w:p>
        </w:tc>
        <w:tc>
          <w:tcPr>
            <w:tcW w:w="1097" w:type="dxa"/>
          </w:tcPr>
          <w:p w14:paraId="3BCCC639" w14:textId="77777777" w:rsidR="0022795B" w:rsidRPr="00D441AF" w:rsidRDefault="0022795B" w:rsidP="009F7170">
            <w:pPr>
              <w:spacing w:after="0" w:line="240" w:lineRule="auto"/>
              <w:rPr>
                <w:szCs w:val="24"/>
                <w:lang w:val="uk-UA"/>
              </w:rPr>
            </w:pPr>
            <w:r w:rsidRPr="00D441AF">
              <w:rPr>
                <w:szCs w:val="24"/>
                <w:lang w:val="uk-UA"/>
              </w:rPr>
              <w:t>-</w:t>
            </w:r>
          </w:p>
        </w:tc>
        <w:tc>
          <w:tcPr>
            <w:tcW w:w="918" w:type="dxa"/>
          </w:tcPr>
          <w:p w14:paraId="39DD4F06" w14:textId="77777777" w:rsidR="0022795B" w:rsidRPr="00D441AF" w:rsidRDefault="0022795B" w:rsidP="009F7170">
            <w:pPr>
              <w:spacing w:after="0" w:line="240" w:lineRule="auto"/>
              <w:rPr>
                <w:szCs w:val="24"/>
                <w:lang w:val="uk-UA"/>
              </w:rPr>
            </w:pPr>
            <w:r w:rsidRPr="00D441AF">
              <w:rPr>
                <w:szCs w:val="24"/>
                <w:lang w:val="uk-UA"/>
              </w:rPr>
              <w:t>-</w:t>
            </w:r>
          </w:p>
        </w:tc>
        <w:tc>
          <w:tcPr>
            <w:tcW w:w="992" w:type="dxa"/>
          </w:tcPr>
          <w:p w14:paraId="7A2D7C9B" w14:textId="77777777" w:rsidR="0022795B" w:rsidRPr="00D441AF" w:rsidRDefault="0022795B" w:rsidP="009F7170">
            <w:pPr>
              <w:spacing w:after="0" w:line="240" w:lineRule="auto"/>
              <w:rPr>
                <w:szCs w:val="24"/>
                <w:lang w:val="uk-UA"/>
              </w:rPr>
            </w:pPr>
            <w:r w:rsidRPr="00D441AF">
              <w:rPr>
                <w:szCs w:val="24"/>
                <w:lang w:val="uk-UA"/>
              </w:rPr>
              <w:t>-</w:t>
            </w:r>
          </w:p>
        </w:tc>
      </w:tr>
      <w:tr w:rsidR="0022795B" w:rsidRPr="00D441AF" w14:paraId="46093643" w14:textId="77777777" w:rsidTr="009F7170">
        <w:trPr>
          <w:jc w:val="center"/>
        </w:trPr>
        <w:tc>
          <w:tcPr>
            <w:tcW w:w="498" w:type="dxa"/>
          </w:tcPr>
          <w:p w14:paraId="5E5E7EF4" w14:textId="77777777" w:rsidR="0022795B" w:rsidRPr="00D441AF" w:rsidRDefault="0022795B" w:rsidP="009F7170">
            <w:pPr>
              <w:spacing w:after="0" w:line="240" w:lineRule="auto"/>
              <w:rPr>
                <w:szCs w:val="24"/>
                <w:lang w:val="uk-UA"/>
              </w:rPr>
            </w:pPr>
            <w:r w:rsidRPr="00D441AF">
              <w:rPr>
                <w:szCs w:val="24"/>
                <w:lang w:val="uk-UA"/>
              </w:rPr>
              <w:t>9</w:t>
            </w:r>
          </w:p>
        </w:tc>
        <w:tc>
          <w:tcPr>
            <w:tcW w:w="1479" w:type="dxa"/>
          </w:tcPr>
          <w:p w14:paraId="6A393C64" w14:textId="77777777" w:rsidR="0022795B" w:rsidRPr="00D441AF" w:rsidRDefault="0022795B" w:rsidP="009F7170">
            <w:pPr>
              <w:spacing w:after="0" w:line="240" w:lineRule="auto"/>
              <w:rPr>
                <w:szCs w:val="24"/>
                <w:lang w:val="uk-UA"/>
              </w:rPr>
            </w:pPr>
            <w:r w:rsidRPr="00D441AF">
              <w:rPr>
                <w:szCs w:val="24"/>
                <w:lang w:val="uk-UA"/>
              </w:rPr>
              <w:t>б/н 32.5</w:t>
            </w:r>
          </w:p>
        </w:tc>
        <w:tc>
          <w:tcPr>
            <w:tcW w:w="1143" w:type="dxa"/>
          </w:tcPr>
          <w:p w14:paraId="30CEBBCB" w14:textId="77777777" w:rsidR="0022795B" w:rsidRPr="00D441AF" w:rsidRDefault="0022795B" w:rsidP="009F7170">
            <w:pPr>
              <w:spacing w:after="0" w:line="240" w:lineRule="auto"/>
              <w:rPr>
                <w:szCs w:val="24"/>
                <w:lang w:val="uk-UA"/>
              </w:rPr>
            </w:pPr>
            <w:r w:rsidRPr="00D441AF">
              <w:rPr>
                <w:szCs w:val="24"/>
                <w:lang w:val="uk-UA"/>
              </w:rPr>
              <w:t>б/н 32</w:t>
            </w:r>
          </w:p>
        </w:tc>
        <w:tc>
          <w:tcPr>
            <w:tcW w:w="498" w:type="dxa"/>
          </w:tcPr>
          <w:p w14:paraId="06073111" w14:textId="77777777" w:rsidR="0022795B" w:rsidRPr="00D441AF" w:rsidRDefault="0022795B" w:rsidP="009F7170">
            <w:pPr>
              <w:spacing w:after="0" w:line="240" w:lineRule="auto"/>
              <w:rPr>
                <w:szCs w:val="24"/>
                <w:lang w:val="uk-UA"/>
              </w:rPr>
            </w:pPr>
            <w:r w:rsidRPr="00D441AF">
              <w:rPr>
                <w:szCs w:val="24"/>
                <w:lang w:val="uk-UA"/>
              </w:rPr>
              <w:t>п</w:t>
            </w:r>
          </w:p>
        </w:tc>
        <w:tc>
          <w:tcPr>
            <w:tcW w:w="853" w:type="dxa"/>
          </w:tcPr>
          <w:p w14:paraId="5CF2163E" w14:textId="77777777" w:rsidR="0022795B" w:rsidRPr="00D441AF" w:rsidRDefault="0022795B" w:rsidP="009F7170">
            <w:pPr>
              <w:spacing w:after="0" w:line="240" w:lineRule="auto"/>
              <w:rPr>
                <w:szCs w:val="24"/>
                <w:lang w:val="uk-UA"/>
              </w:rPr>
            </w:pPr>
            <w:r w:rsidRPr="00D441AF">
              <w:rPr>
                <w:szCs w:val="24"/>
                <w:lang w:val="uk-UA"/>
              </w:rPr>
              <w:t>3,1</w:t>
            </w:r>
          </w:p>
        </w:tc>
        <w:tc>
          <w:tcPr>
            <w:tcW w:w="994" w:type="dxa"/>
          </w:tcPr>
          <w:p w14:paraId="4E4C23C9" w14:textId="77777777" w:rsidR="0022795B" w:rsidRPr="00D441AF" w:rsidRDefault="0022795B" w:rsidP="009F7170">
            <w:pPr>
              <w:spacing w:after="0" w:line="240" w:lineRule="auto"/>
              <w:rPr>
                <w:szCs w:val="24"/>
                <w:lang w:val="uk-UA"/>
              </w:rPr>
            </w:pPr>
            <w:r w:rsidRPr="00D441AF">
              <w:rPr>
                <w:szCs w:val="24"/>
                <w:lang w:val="uk-UA"/>
              </w:rPr>
              <w:t>4,4</w:t>
            </w:r>
          </w:p>
        </w:tc>
        <w:tc>
          <w:tcPr>
            <w:tcW w:w="707" w:type="dxa"/>
          </w:tcPr>
          <w:p w14:paraId="5A05B900" w14:textId="77777777" w:rsidR="0022795B" w:rsidRPr="00D441AF" w:rsidRDefault="0022795B" w:rsidP="009F7170">
            <w:pPr>
              <w:spacing w:after="0" w:line="240" w:lineRule="auto"/>
              <w:rPr>
                <w:szCs w:val="24"/>
                <w:lang w:val="uk-UA"/>
              </w:rPr>
            </w:pPr>
            <w:r w:rsidRPr="00D441AF">
              <w:rPr>
                <w:szCs w:val="24"/>
                <w:lang w:val="uk-UA"/>
              </w:rPr>
              <w:t>4,4</w:t>
            </w:r>
          </w:p>
        </w:tc>
        <w:tc>
          <w:tcPr>
            <w:tcW w:w="636" w:type="dxa"/>
          </w:tcPr>
          <w:p w14:paraId="28970CD1" w14:textId="77777777" w:rsidR="0022795B" w:rsidRPr="00D441AF" w:rsidRDefault="0022795B" w:rsidP="009F7170">
            <w:pPr>
              <w:spacing w:after="0" w:line="240" w:lineRule="auto"/>
              <w:rPr>
                <w:szCs w:val="24"/>
                <w:lang w:val="uk-UA"/>
              </w:rPr>
            </w:pPr>
            <w:r w:rsidRPr="00D441AF">
              <w:rPr>
                <w:szCs w:val="24"/>
                <w:lang w:val="uk-UA"/>
              </w:rPr>
              <w:t>4,4</w:t>
            </w:r>
          </w:p>
        </w:tc>
        <w:tc>
          <w:tcPr>
            <w:tcW w:w="1097" w:type="dxa"/>
          </w:tcPr>
          <w:p w14:paraId="45D38345" w14:textId="77777777" w:rsidR="0022795B" w:rsidRPr="00D441AF" w:rsidRDefault="0022795B" w:rsidP="009F7170">
            <w:pPr>
              <w:spacing w:after="0" w:line="240" w:lineRule="auto"/>
              <w:rPr>
                <w:szCs w:val="24"/>
                <w:lang w:val="uk-UA"/>
              </w:rPr>
            </w:pPr>
            <w:r w:rsidRPr="00D441AF">
              <w:rPr>
                <w:szCs w:val="24"/>
                <w:lang w:val="uk-UA"/>
              </w:rPr>
              <w:t>6,31</w:t>
            </w:r>
          </w:p>
        </w:tc>
        <w:tc>
          <w:tcPr>
            <w:tcW w:w="918" w:type="dxa"/>
          </w:tcPr>
          <w:p w14:paraId="5E5FC3A2" w14:textId="77777777" w:rsidR="0022795B" w:rsidRPr="00D441AF" w:rsidRDefault="0022795B" w:rsidP="009F7170">
            <w:pPr>
              <w:spacing w:after="0" w:line="240" w:lineRule="auto"/>
              <w:rPr>
                <w:szCs w:val="24"/>
                <w:lang w:val="uk-UA"/>
              </w:rPr>
            </w:pPr>
            <w:r w:rsidRPr="00D441AF">
              <w:rPr>
                <w:szCs w:val="24"/>
                <w:lang w:val="uk-UA"/>
              </w:rPr>
              <w:t>6,31</w:t>
            </w:r>
          </w:p>
        </w:tc>
        <w:tc>
          <w:tcPr>
            <w:tcW w:w="992" w:type="dxa"/>
          </w:tcPr>
          <w:p w14:paraId="1AE10854" w14:textId="77777777" w:rsidR="0022795B" w:rsidRPr="00D441AF" w:rsidRDefault="0022795B" w:rsidP="009F7170">
            <w:pPr>
              <w:spacing w:after="0" w:line="240" w:lineRule="auto"/>
              <w:rPr>
                <w:szCs w:val="24"/>
                <w:lang w:val="uk-UA"/>
              </w:rPr>
            </w:pPr>
            <w:r w:rsidRPr="00D441AF">
              <w:rPr>
                <w:szCs w:val="24"/>
                <w:lang w:val="uk-UA"/>
              </w:rPr>
              <w:t>6,31</w:t>
            </w:r>
          </w:p>
        </w:tc>
      </w:tr>
      <w:tr w:rsidR="0022795B" w:rsidRPr="00D441AF" w14:paraId="4B5CF2A4" w14:textId="77777777" w:rsidTr="009F7170">
        <w:trPr>
          <w:jc w:val="center"/>
        </w:trPr>
        <w:tc>
          <w:tcPr>
            <w:tcW w:w="498" w:type="dxa"/>
          </w:tcPr>
          <w:p w14:paraId="6A738792" w14:textId="77777777" w:rsidR="0022795B" w:rsidRPr="00D441AF" w:rsidRDefault="0022795B" w:rsidP="009F7170">
            <w:pPr>
              <w:spacing w:after="0" w:line="240" w:lineRule="auto"/>
              <w:rPr>
                <w:szCs w:val="24"/>
                <w:lang w:val="uk-UA"/>
              </w:rPr>
            </w:pPr>
            <w:r w:rsidRPr="00D441AF">
              <w:rPr>
                <w:szCs w:val="24"/>
                <w:lang w:val="uk-UA"/>
              </w:rPr>
              <w:t>10</w:t>
            </w:r>
          </w:p>
        </w:tc>
        <w:tc>
          <w:tcPr>
            <w:tcW w:w="1479" w:type="dxa"/>
          </w:tcPr>
          <w:p w14:paraId="6D24E712" w14:textId="77777777" w:rsidR="0022795B" w:rsidRPr="00D441AF" w:rsidRDefault="0022795B" w:rsidP="009F7170">
            <w:pPr>
              <w:spacing w:after="0" w:line="240" w:lineRule="auto"/>
              <w:rPr>
                <w:szCs w:val="24"/>
                <w:lang w:val="uk-UA"/>
              </w:rPr>
            </w:pPr>
            <w:r w:rsidRPr="00D441AF">
              <w:rPr>
                <w:szCs w:val="24"/>
                <w:lang w:val="uk-UA"/>
              </w:rPr>
              <w:t>б/н 32.5.1</w:t>
            </w:r>
          </w:p>
        </w:tc>
        <w:tc>
          <w:tcPr>
            <w:tcW w:w="1143" w:type="dxa"/>
          </w:tcPr>
          <w:p w14:paraId="3BC1811F" w14:textId="77777777" w:rsidR="0022795B" w:rsidRPr="00D441AF" w:rsidRDefault="0022795B" w:rsidP="009F7170">
            <w:pPr>
              <w:spacing w:after="0" w:line="240" w:lineRule="auto"/>
              <w:rPr>
                <w:szCs w:val="24"/>
                <w:lang w:val="uk-UA"/>
              </w:rPr>
            </w:pPr>
            <w:r w:rsidRPr="00D441AF">
              <w:rPr>
                <w:szCs w:val="24"/>
                <w:lang w:val="uk-UA"/>
              </w:rPr>
              <w:t>б/н 32.5</w:t>
            </w:r>
          </w:p>
        </w:tc>
        <w:tc>
          <w:tcPr>
            <w:tcW w:w="498" w:type="dxa"/>
          </w:tcPr>
          <w:p w14:paraId="0983452D" w14:textId="77777777" w:rsidR="0022795B" w:rsidRPr="00D441AF" w:rsidRDefault="0022795B" w:rsidP="009F7170">
            <w:pPr>
              <w:spacing w:after="0" w:line="240" w:lineRule="auto"/>
              <w:rPr>
                <w:szCs w:val="24"/>
                <w:lang w:val="uk-UA"/>
              </w:rPr>
            </w:pPr>
            <w:r w:rsidRPr="00D441AF">
              <w:rPr>
                <w:szCs w:val="24"/>
                <w:lang w:val="uk-UA"/>
              </w:rPr>
              <w:t>п</w:t>
            </w:r>
          </w:p>
        </w:tc>
        <w:tc>
          <w:tcPr>
            <w:tcW w:w="853" w:type="dxa"/>
          </w:tcPr>
          <w:p w14:paraId="0C018AB2" w14:textId="77777777" w:rsidR="0022795B" w:rsidRPr="00D441AF" w:rsidRDefault="0022795B" w:rsidP="009F7170">
            <w:pPr>
              <w:spacing w:after="0" w:line="240" w:lineRule="auto"/>
              <w:rPr>
                <w:szCs w:val="24"/>
                <w:lang w:val="uk-UA"/>
              </w:rPr>
            </w:pPr>
            <w:r w:rsidRPr="00D441AF">
              <w:rPr>
                <w:szCs w:val="24"/>
                <w:lang w:val="uk-UA"/>
              </w:rPr>
              <w:t>3,1</w:t>
            </w:r>
          </w:p>
        </w:tc>
        <w:tc>
          <w:tcPr>
            <w:tcW w:w="994" w:type="dxa"/>
          </w:tcPr>
          <w:p w14:paraId="32327CBF" w14:textId="77777777" w:rsidR="0022795B" w:rsidRPr="00D441AF" w:rsidRDefault="0022795B" w:rsidP="009F7170">
            <w:pPr>
              <w:spacing w:after="0" w:line="240" w:lineRule="auto"/>
              <w:rPr>
                <w:szCs w:val="24"/>
                <w:lang w:val="uk-UA"/>
              </w:rPr>
            </w:pPr>
            <w:r w:rsidRPr="00D441AF">
              <w:rPr>
                <w:szCs w:val="24"/>
                <w:lang w:val="uk-UA"/>
              </w:rPr>
              <w:t>0,9</w:t>
            </w:r>
          </w:p>
        </w:tc>
        <w:tc>
          <w:tcPr>
            <w:tcW w:w="707" w:type="dxa"/>
          </w:tcPr>
          <w:p w14:paraId="55E87A0F" w14:textId="77777777" w:rsidR="0022795B" w:rsidRPr="00D441AF" w:rsidRDefault="0022795B" w:rsidP="009F7170">
            <w:pPr>
              <w:spacing w:after="0" w:line="240" w:lineRule="auto"/>
              <w:rPr>
                <w:szCs w:val="24"/>
                <w:lang w:val="uk-UA"/>
              </w:rPr>
            </w:pPr>
            <w:r w:rsidRPr="00D441AF">
              <w:rPr>
                <w:szCs w:val="24"/>
                <w:lang w:val="uk-UA"/>
              </w:rPr>
              <w:t>0,9</w:t>
            </w:r>
          </w:p>
        </w:tc>
        <w:tc>
          <w:tcPr>
            <w:tcW w:w="636" w:type="dxa"/>
          </w:tcPr>
          <w:p w14:paraId="529F8703" w14:textId="77777777" w:rsidR="0022795B" w:rsidRPr="00D441AF" w:rsidRDefault="0022795B" w:rsidP="009F7170">
            <w:pPr>
              <w:spacing w:after="0" w:line="240" w:lineRule="auto"/>
              <w:rPr>
                <w:szCs w:val="24"/>
                <w:lang w:val="uk-UA"/>
              </w:rPr>
            </w:pPr>
            <w:r w:rsidRPr="00D441AF">
              <w:rPr>
                <w:szCs w:val="24"/>
                <w:lang w:val="uk-UA"/>
              </w:rPr>
              <w:t>0,9</w:t>
            </w:r>
          </w:p>
        </w:tc>
        <w:tc>
          <w:tcPr>
            <w:tcW w:w="1097" w:type="dxa"/>
          </w:tcPr>
          <w:p w14:paraId="4D0B57B4" w14:textId="77777777" w:rsidR="0022795B" w:rsidRPr="00D441AF" w:rsidRDefault="0022795B" w:rsidP="009F7170">
            <w:pPr>
              <w:spacing w:after="0" w:line="240" w:lineRule="auto"/>
              <w:rPr>
                <w:szCs w:val="24"/>
                <w:lang w:val="uk-UA"/>
              </w:rPr>
            </w:pPr>
            <w:r w:rsidRPr="00D441AF">
              <w:rPr>
                <w:szCs w:val="24"/>
                <w:lang w:val="uk-UA"/>
              </w:rPr>
              <w:t>-</w:t>
            </w:r>
          </w:p>
        </w:tc>
        <w:tc>
          <w:tcPr>
            <w:tcW w:w="918" w:type="dxa"/>
          </w:tcPr>
          <w:p w14:paraId="47307785" w14:textId="77777777" w:rsidR="0022795B" w:rsidRPr="00D441AF" w:rsidRDefault="0022795B" w:rsidP="009F7170">
            <w:pPr>
              <w:spacing w:after="0" w:line="240" w:lineRule="auto"/>
              <w:rPr>
                <w:szCs w:val="24"/>
                <w:lang w:val="uk-UA"/>
              </w:rPr>
            </w:pPr>
            <w:r w:rsidRPr="00D441AF">
              <w:rPr>
                <w:szCs w:val="24"/>
                <w:lang w:val="uk-UA"/>
              </w:rPr>
              <w:t>-</w:t>
            </w:r>
          </w:p>
        </w:tc>
        <w:tc>
          <w:tcPr>
            <w:tcW w:w="992" w:type="dxa"/>
          </w:tcPr>
          <w:p w14:paraId="29660F12" w14:textId="77777777" w:rsidR="0022795B" w:rsidRPr="00D441AF" w:rsidRDefault="0022795B" w:rsidP="009F7170">
            <w:pPr>
              <w:spacing w:after="0" w:line="240" w:lineRule="auto"/>
              <w:rPr>
                <w:szCs w:val="24"/>
                <w:lang w:val="uk-UA"/>
              </w:rPr>
            </w:pPr>
            <w:r w:rsidRPr="00D441AF">
              <w:rPr>
                <w:szCs w:val="24"/>
                <w:lang w:val="uk-UA"/>
              </w:rPr>
              <w:t>-</w:t>
            </w:r>
          </w:p>
        </w:tc>
      </w:tr>
      <w:tr w:rsidR="0022795B" w:rsidRPr="00D441AF" w14:paraId="3F11E8DA" w14:textId="77777777" w:rsidTr="009F7170">
        <w:trPr>
          <w:jc w:val="center"/>
        </w:trPr>
        <w:tc>
          <w:tcPr>
            <w:tcW w:w="498" w:type="dxa"/>
          </w:tcPr>
          <w:p w14:paraId="47D553E5" w14:textId="77777777" w:rsidR="0022795B" w:rsidRPr="00D441AF" w:rsidRDefault="0022795B" w:rsidP="009F7170">
            <w:pPr>
              <w:spacing w:after="0" w:line="240" w:lineRule="auto"/>
              <w:rPr>
                <w:szCs w:val="24"/>
                <w:lang w:val="uk-UA"/>
              </w:rPr>
            </w:pPr>
            <w:r w:rsidRPr="00D441AF">
              <w:rPr>
                <w:szCs w:val="24"/>
                <w:lang w:val="uk-UA"/>
              </w:rPr>
              <w:t>11</w:t>
            </w:r>
          </w:p>
        </w:tc>
        <w:tc>
          <w:tcPr>
            <w:tcW w:w="1479" w:type="dxa"/>
          </w:tcPr>
          <w:p w14:paraId="5E005B9F" w14:textId="77777777" w:rsidR="0022795B" w:rsidRPr="00D441AF" w:rsidRDefault="0022795B" w:rsidP="009F7170">
            <w:pPr>
              <w:spacing w:after="0" w:line="240" w:lineRule="auto"/>
              <w:rPr>
                <w:szCs w:val="24"/>
                <w:lang w:val="uk-UA"/>
              </w:rPr>
            </w:pPr>
            <w:r w:rsidRPr="00D441AF">
              <w:rPr>
                <w:szCs w:val="24"/>
                <w:lang w:val="uk-UA"/>
              </w:rPr>
              <w:t>б/н 32.5.2</w:t>
            </w:r>
          </w:p>
        </w:tc>
        <w:tc>
          <w:tcPr>
            <w:tcW w:w="1143" w:type="dxa"/>
          </w:tcPr>
          <w:p w14:paraId="4EC7BE06" w14:textId="77777777" w:rsidR="0022795B" w:rsidRPr="00D441AF" w:rsidRDefault="0022795B" w:rsidP="009F7170">
            <w:pPr>
              <w:spacing w:after="0" w:line="240" w:lineRule="auto"/>
              <w:rPr>
                <w:szCs w:val="24"/>
                <w:lang w:val="uk-UA"/>
              </w:rPr>
            </w:pPr>
            <w:r w:rsidRPr="00D441AF">
              <w:rPr>
                <w:szCs w:val="24"/>
                <w:lang w:val="uk-UA"/>
              </w:rPr>
              <w:t>б/н 32.5</w:t>
            </w:r>
          </w:p>
        </w:tc>
        <w:tc>
          <w:tcPr>
            <w:tcW w:w="498" w:type="dxa"/>
          </w:tcPr>
          <w:p w14:paraId="5FD1CF29" w14:textId="77777777" w:rsidR="0022795B" w:rsidRPr="00D441AF" w:rsidRDefault="0022795B" w:rsidP="009F7170">
            <w:pPr>
              <w:spacing w:after="0" w:line="240" w:lineRule="auto"/>
              <w:rPr>
                <w:szCs w:val="24"/>
                <w:lang w:val="uk-UA"/>
              </w:rPr>
            </w:pPr>
            <w:r w:rsidRPr="00D441AF">
              <w:rPr>
                <w:szCs w:val="24"/>
                <w:lang w:val="uk-UA"/>
              </w:rPr>
              <w:t>п</w:t>
            </w:r>
          </w:p>
        </w:tc>
        <w:tc>
          <w:tcPr>
            <w:tcW w:w="853" w:type="dxa"/>
          </w:tcPr>
          <w:p w14:paraId="0F052FB7" w14:textId="77777777" w:rsidR="0022795B" w:rsidRPr="00D441AF" w:rsidRDefault="0022795B" w:rsidP="009F7170">
            <w:pPr>
              <w:spacing w:after="0" w:line="240" w:lineRule="auto"/>
              <w:rPr>
                <w:szCs w:val="24"/>
                <w:lang w:val="uk-UA"/>
              </w:rPr>
            </w:pPr>
            <w:r w:rsidRPr="00D441AF">
              <w:rPr>
                <w:szCs w:val="24"/>
                <w:lang w:val="uk-UA"/>
              </w:rPr>
              <w:t>2,5</w:t>
            </w:r>
          </w:p>
        </w:tc>
        <w:tc>
          <w:tcPr>
            <w:tcW w:w="994" w:type="dxa"/>
          </w:tcPr>
          <w:p w14:paraId="55042E76" w14:textId="77777777" w:rsidR="0022795B" w:rsidRPr="00D441AF" w:rsidRDefault="0022795B" w:rsidP="009F7170">
            <w:pPr>
              <w:spacing w:after="0" w:line="240" w:lineRule="auto"/>
              <w:rPr>
                <w:szCs w:val="24"/>
                <w:lang w:val="uk-UA"/>
              </w:rPr>
            </w:pPr>
            <w:r w:rsidRPr="00D441AF">
              <w:rPr>
                <w:szCs w:val="24"/>
                <w:lang w:val="uk-UA"/>
              </w:rPr>
              <w:t>1,3</w:t>
            </w:r>
          </w:p>
        </w:tc>
        <w:tc>
          <w:tcPr>
            <w:tcW w:w="707" w:type="dxa"/>
          </w:tcPr>
          <w:p w14:paraId="1C773A70" w14:textId="77777777" w:rsidR="0022795B" w:rsidRPr="00D441AF" w:rsidRDefault="0022795B" w:rsidP="009F7170">
            <w:pPr>
              <w:spacing w:after="0" w:line="240" w:lineRule="auto"/>
              <w:rPr>
                <w:szCs w:val="24"/>
                <w:lang w:val="uk-UA"/>
              </w:rPr>
            </w:pPr>
            <w:r w:rsidRPr="00D441AF">
              <w:rPr>
                <w:szCs w:val="24"/>
                <w:lang w:val="uk-UA"/>
              </w:rPr>
              <w:t>1,3</w:t>
            </w:r>
          </w:p>
        </w:tc>
        <w:tc>
          <w:tcPr>
            <w:tcW w:w="636" w:type="dxa"/>
          </w:tcPr>
          <w:p w14:paraId="25099ECD" w14:textId="77777777" w:rsidR="0022795B" w:rsidRPr="00D441AF" w:rsidRDefault="0022795B" w:rsidP="009F7170">
            <w:pPr>
              <w:spacing w:after="0" w:line="240" w:lineRule="auto"/>
              <w:rPr>
                <w:szCs w:val="24"/>
                <w:lang w:val="uk-UA"/>
              </w:rPr>
            </w:pPr>
            <w:r w:rsidRPr="00D441AF">
              <w:rPr>
                <w:szCs w:val="24"/>
                <w:lang w:val="uk-UA"/>
              </w:rPr>
              <w:t>1,3</w:t>
            </w:r>
          </w:p>
        </w:tc>
        <w:tc>
          <w:tcPr>
            <w:tcW w:w="1097" w:type="dxa"/>
          </w:tcPr>
          <w:p w14:paraId="7D1DD637" w14:textId="77777777" w:rsidR="0022795B" w:rsidRPr="00D441AF" w:rsidRDefault="0022795B" w:rsidP="009F7170">
            <w:pPr>
              <w:spacing w:after="0" w:line="240" w:lineRule="auto"/>
              <w:rPr>
                <w:szCs w:val="24"/>
                <w:lang w:val="uk-UA"/>
              </w:rPr>
            </w:pPr>
            <w:r w:rsidRPr="00D441AF">
              <w:rPr>
                <w:szCs w:val="24"/>
                <w:lang w:val="uk-UA"/>
              </w:rPr>
              <w:t>-</w:t>
            </w:r>
          </w:p>
        </w:tc>
        <w:tc>
          <w:tcPr>
            <w:tcW w:w="918" w:type="dxa"/>
          </w:tcPr>
          <w:p w14:paraId="7CB00193" w14:textId="77777777" w:rsidR="0022795B" w:rsidRPr="00D441AF" w:rsidRDefault="0022795B" w:rsidP="009F7170">
            <w:pPr>
              <w:spacing w:after="0" w:line="240" w:lineRule="auto"/>
              <w:rPr>
                <w:szCs w:val="24"/>
                <w:lang w:val="uk-UA"/>
              </w:rPr>
            </w:pPr>
            <w:r w:rsidRPr="00D441AF">
              <w:rPr>
                <w:szCs w:val="24"/>
                <w:lang w:val="uk-UA"/>
              </w:rPr>
              <w:t>-</w:t>
            </w:r>
          </w:p>
        </w:tc>
        <w:tc>
          <w:tcPr>
            <w:tcW w:w="992" w:type="dxa"/>
          </w:tcPr>
          <w:p w14:paraId="07395F83" w14:textId="77777777" w:rsidR="0022795B" w:rsidRPr="00D441AF" w:rsidRDefault="0022795B" w:rsidP="009F7170">
            <w:pPr>
              <w:spacing w:after="0" w:line="240" w:lineRule="auto"/>
              <w:rPr>
                <w:szCs w:val="24"/>
                <w:lang w:val="uk-UA"/>
              </w:rPr>
            </w:pPr>
            <w:r w:rsidRPr="00D441AF">
              <w:rPr>
                <w:szCs w:val="24"/>
                <w:lang w:val="uk-UA"/>
              </w:rPr>
              <w:t>-</w:t>
            </w:r>
          </w:p>
        </w:tc>
      </w:tr>
      <w:tr w:rsidR="0022795B" w:rsidRPr="00D441AF" w14:paraId="76122E82" w14:textId="77777777" w:rsidTr="009F7170">
        <w:trPr>
          <w:jc w:val="center"/>
        </w:trPr>
        <w:tc>
          <w:tcPr>
            <w:tcW w:w="498" w:type="dxa"/>
          </w:tcPr>
          <w:p w14:paraId="2D1EB8E1" w14:textId="77777777" w:rsidR="0022795B" w:rsidRPr="00D441AF" w:rsidRDefault="0022795B" w:rsidP="009F7170">
            <w:pPr>
              <w:spacing w:after="0" w:line="240" w:lineRule="auto"/>
              <w:rPr>
                <w:szCs w:val="24"/>
                <w:lang w:val="uk-UA"/>
              </w:rPr>
            </w:pPr>
            <w:r w:rsidRPr="00D441AF">
              <w:rPr>
                <w:szCs w:val="24"/>
                <w:lang w:val="uk-UA"/>
              </w:rPr>
              <w:t>12</w:t>
            </w:r>
          </w:p>
        </w:tc>
        <w:tc>
          <w:tcPr>
            <w:tcW w:w="1479" w:type="dxa"/>
          </w:tcPr>
          <w:p w14:paraId="0EA766BC" w14:textId="77777777" w:rsidR="0022795B" w:rsidRPr="00D441AF" w:rsidRDefault="0022795B" w:rsidP="009F7170">
            <w:pPr>
              <w:spacing w:after="0" w:line="240" w:lineRule="auto"/>
              <w:rPr>
                <w:szCs w:val="24"/>
                <w:lang w:val="uk-UA"/>
              </w:rPr>
            </w:pPr>
            <w:r w:rsidRPr="00D441AF">
              <w:rPr>
                <w:szCs w:val="24"/>
                <w:lang w:val="uk-UA"/>
              </w:rPr>
              <w:t>б/н 33</w:t>
            </w:r>
          </w:p>
        </w:tc>
        <w:tc>
          <w:tcPr>
            <w:tcW w:w="1143" w:type="dxa"/>
          </w:tcPr>
          <w:p w14:paraId="471CE95A" w14:textId="77777777" w:rsidR="0022795B" w:rsidRPr="00D441AF" w:rsidRDefault="0022795B" w:rsidP="009F7170">
            <w:pPr>
              <w:spacing w:after="0" w:line="240" w:lineRule="auto"/>
              <w:rPr>
                <w:szCs w:val="24"/>
                <w:lang w:val="uk-UA"/>
              </w:rPr>
            </w:pPr>
            <w:r w:rsidRPr="00D441AF">
              <w:rPr>
                <w:szCs w:val="24"/>
                <w:lang w:val="uk-UA"/>
              </w:rPr>
              <w:t>Дніпро</w:t>
            </w:r>
          </w:p>
        </w:tc>
        <w:tc>
          <w:tcPr>
            <w:tcW w:w="498" w:type="dxa"/>
          </w:tcPr>
          <w:p w14:paraId="3B30FE3B" w14:textId="77777777" w:rsidR="0022795B" w:rsidRPr="00D441AF" w:rsidRDefault="0022795B" w:rsidP="009F7170">
            <w:pPr>
              <w:spacing w:after="0" w:line="240" w:lineRule="auto"/>
              <w:rPr>
                <w:szCs w:val="24"/>
                <w:lang w:val="uk-UA"/>
              </w:rPr>
            </w:pPr>
            <w:r w:rsidRPr="00D441AF">
              <w:rPr>
                <w:szCs w:val="24"/>
                <w:lang w:val="uk-UA"/>
              </w:rPr>
              <w:t>п</w:t>
            </w:r>
          </w:p>
        </w:tc>
        <w:tc>
          <w:tcPr>
            <w:tcW w:w="853" w:type="dxa"/>
          </w:tcPr>
          <w:p w14:paraId="619603C9" w14:textId="77777777" w:rsidR="0022795B" w:rsidRPr="00D441AF" w:rsidRDefault="0022795B" w:rsidP="009F7170">
            <w:pPr>
              <w:spacing w:after="0" w:line="240" w:lineRule="auto"/>
              <w:rPr>
                <w:szCs w:val="24"/>
                <w:lang w:val="uk-UA"/>
              </w:rPr>
            </w:pPr>
            <w:r w:rsidRPr="00D441AF">
              <w:rPr>
                <w:szCs w:val="24"/>
                <w:lang w:val="uk-UA"/>
              </w:rPr>
              <w:t>422,5</w:t>
            </w:r>
          </w:p>
        </w:tc>
        <w:tc>
          <w:tcPr>
            <w:tcW w:w="994" w:type="dxa"/>
          </w:tcPr>
          <w:p w14:paraId="531C1481" w14:textId="77777777" w:rsidR="0022795B" w:rsidRPr="00D441AF" w:rsidRDefault="0022795B" w:rsidP="009F7170">
            <w:pPr>
              <w:spacing w:after="0" w:line="240" w:lineRule="auto"/>
              <w:rPr>
                <w:szCs w:val="24"/>
                <w:lang w:val="uk-UA"/>
              </w:rPr>
            </w:pPr>
            <w:r w:rsidRPr="00D441AF">
              <w:rPr>
                <w:szCs w:val="24"/>
                <w:lang w:val="uk-UA"/>
              </w:rPr>
              <w:t>4,6</w:t>
            </w:r>
          </w:p>
        </w:tc>
        <w:tc>
          <w:tcPr>
            <w:tcW w:w="707" w:type="dxa"/>
          </w:tcPr>
          <w:p w14:paraId="774B7493" w14:textId="77777777" w:rsidR="0022795B" w:rsidRPr="00D441AF" w:rsidRDefault="0022795B" w:rsidP="009F7170">
            <w:pPr>
              <w:spacing w:after="0" w:line="240" w:lineRule="auto"/>
              <w:rPr>
                <w:szCs w:val="24"/>
                <w:lang w:val="uk-UA"/>
              </w:rPr>
            </w:pPr>
            <w:r w:rsidRPr="00D441AF">
              <w:rPr>
                <w:szCs w:val="24"/>
                <w:lang w:val="uk-UA"/>
              </w:rPr>
              <w:t>4,6</w:t>
            </w:r>
          </w:p>
        </w:tc>
        <w:tc>
          <w:tcPr>
            <w:tcW w:w="636" w:type="dxa"/>
          </w:tcPr>
          <w:p w14:paraId="24C411D5" w14:textId="77777777" w:rsidR="0022795B" w:rsidRPr="00D441AF" w:rsidRDefault="0022795B" w:rsidP="009F7170">
            <w:pPr>
              <w:spacing w:after="0" w:line="240" w:lineRule="auto"/>
              <w:rPr>
                <w:szCs w:val="24"/>
                <w:lang w:val="uk-UA"/>
              </w:rPr>
            </w:pPr>
            <w:r w:rsidRPr="00D441AF">
              <w:rPr>
                <w:szCs w:val="24"/>
                <w:lang w:val="uk-UA"/>
              </w:rPr>
              <w:t>4,6</w:t>
            </w:r>
          </w:p>
        </w:tc>
        <w:tc>
          <w:tcPr>
            <w:tcW w:w="1097" w:type="dxa"/>
          </w:tcPr>
          <w:p w14:paraId="10ECD78C" w14:textId="77777777" w:rsidR="0022795B" w:rsidRPr="00D441AF" w:rsidRDefault="0022795B" w:rsidP="009F7170">
            <w:pPr>
              <w:spacing w:after="0" w:line="240" w:lineRule="auto"/>
              <w:rPr>
                <w:szCs w:val="24"/>
                <w:lang w:val="uk-UA"/>
              </w:rPr>
            </w:pPr>
            <w:r w:rsidRPr="00D441AF">
              <w:rPr>
                <w:szCs w:val="24"/>
                <w:lang w:val="uk-UA"/>
              </w:rPr>
              <w:t>3,07</w:t>
            </w:r>
          </w:p>
        </w:tc>
        <w:tc>
          <w:tcPr>
            <w:tcW w:w="918" w:type="dxa"/>
          </w:tcPr>
          <w:p w14:paraId="6915CE0E" w14:textId="77777777" w:rsidR="0022795B" w:rsidRPr="00D441AF" w:rsidRDefault="0022795B" w:rsidP="009F7170">
            <w:pPr>
              <w:spacing w:after="0" w:line="240" w:lineRule="auto"/>
              <w:rPr>
                <w:szCs w:val="24"/>
                <w:lang w:val="uk-UA"/>
              </w:rPr>
            </w:pPr>
            <w:r w:rsidRPr="00D441AF">
              <w:rPr>
                <w:szCs w:val="24"/>
                <w:lang w:val="uk-UA"/>
              </w:rPr>
              <w:t>3,07</w:t>
            </w:r>
          </w:p>
        </w:tc>
        <w:tc>
          <w:tcPr>
            <w:tcW w:w="992" w:type="dxa"/>
          </w:tcPr>
          <w:p w14:paraId="048ED1C5" w14:textId="77777777" w:rsidR="0022795B" w:rsidRPr="00D441AF" w:rsidRDefault="0022795B" w:rsidP="009F7170">
            <w:pPr>
              <w:spacing w:after="0" w:line="240" w:lineRule="auto"/>
              <w:rPr>
                <w:szCs w:val="24"/>
                <w:lang w:val="uk-UA"/>
              </w:rPr>
            </w:pPr>
            <w:r w:rsidRPr="00D441AF">
              <w:rPr>
                <w:szCs w:val="24"/>
                <w:lang w:val="uk-UA"/>
              </w:rPr>
              <w:t>3,07</w:t>
            </w:r>
          </w:p>
        </w:tc>
      </w:tr>
      <w:tr w:rsidR="0022795B" w:rsidRPr="00D441AF" w14:paraId="24C8CB94" w14:textId="77777777" w:rsidTr="009F7170">
        <w:trPr>
          <w:jc w:val="center"/>
        </w:trPr>
        <w:tc>
          <w:tcPr>
            <w:tcW w:w="498" w:type="dxa"/>
          </w:tcPr>
          <w:p w14:paraId="328F170E" w14:textId="77777777" w:rsidR="0022795B" w:rsidRPr="00D441AF" w:rsidRDefault="0022795B" w:rsidP="009F7170">
            <w:pPr>
              <w:spacing w:after="0" w:line="240" w:lineRule="auto"/>
              <w:rPr>
                <w:szCs w:val="24"/>
                <w:lang w:val="uk-UA"/>
              </w:rPr>
            </w:pPr>
            <w:r w:rsidRPr="00D441AF">
              <w:rPr>
                <w:szCs w:val="24"/>
                <w:lang w:val="uk-UA"/>
              </w:rPr>
              <w:t>13</w:t>
            </w:r>
          </w:p>
        </w:tc>
        <w:tc>
          <w:tcPr>
            <w:tcW w:w="1479" w:type="dxa"/>
          </w:tcPr>
          <w:p w14:paraId="3674483B" w14:textId="77777777" w:rsidR="0022795B" w:rsidRPr="00D441AF" w:rsidRDefault="0022795B" w:rsidP="009F7170">
            <w:pPr>
              <w:spacing w:after="0" w:line="240" w:lineRule="auto"/>
              <w:rPr>
                <w:szCs w:val="24"/>
                <w:lang w:val="uk-UA"/>
              </w:rPr>
            </w:pPr>
            <w:r w:rsidRPr="00D441AF">
              <w:rPr>
                <w:szCs w:val="24"/>
                <w:lang w:val="uk-UA"/>
              </w:rPr>
              <w:t>б/н 33.1</w:t>
            </w:r>
          </w:p>
        </w:tc>
        <w:tc>
          <w:tcPr>
            <w:tcW w:w="1143" w:type="dxa"/>
          </w:tcPr>
          <w:p w14:paraId="2603D89A" w14:textId="77777777" w:rsidR="0022795B" w:rsidRPr="00D441AF" w:rsidRDefault="0022795B" w:rsidP="009F7170">
            <w:pPr>
              <w:spacing w:after="0" w:line="240" w:lineRule="auto"/>
              <w:rPr>
                <w:szCs w:val="24"/>
                <w:lang w:val="uk-UA"/>
              </w:rPr>
            </w:pPr>
            <w:r w:rsidRPr="00D441AF">
              <w:rPr>
                <w:szCs w:val="24"/>
                <w:lang w:val="uk-UA"/>
              </w:rPr>
              <w:t>б/н 33</w:t>
            </w:r>
          </w:p>
        </w:tc>
        <w:tc>
          <w:tcPr>
            <w:tcW w:w="498" w:type="dxa"/>
          </w:tcPr>
          <w:p w14:paraId="7C994543" w14:textId="77777777" w:rsidR="0022795B" w:rsidRPr="00D441AF" w:rsidRDefault="0022795B" w:rsidP="009F7170">
            <w:pPr>
              <w:spacing w:after="0" w:line="240" w:lineRule="auto"/>
              <w:rPr>
                <w:szCs w:val="24"/>
                <w:lang w:val="uk-UA"/>
              </w:rPr>
            </w:pPr>
          </w:p>
        </w:tc>
        <w:tc>
          <w:tcPr>
            <w:tcW w:w="853" w:type="dxa"/>
          </w:tcPr>
          <w:p w14:paraId="1F0319D2" w14:textId="77777777" w:rsidR="0022795B" w:rsidRPr="00D441AF" w:rsidRDefault="0022795B" w:rsidP="009F7170">
            <w:pPr>
              <w:spacing w:after="0" w:line="240" w:lineRule="auto"/>
              <w:rPr>
                <w:szCs w:val="24"/>
                <w:lang w:val="uk-UA"/>
              </w:rPr>
            </w:pPr>
            <w:r w:rsidRPr="00D441AF">
              <w:rPr>
                <w:szCs w:val="24"/>
                <w:lang w:val="uk-UA"/>
              </w:rPr>
              <w:t>3,0</w:t>
            </w:r>
          </w:p>
        </w:tc>
        <w:tc>
          <w:tcPr>
            <w:tcW w:w="994" w:type="dxa"/>
          </w:tcPr>
          <w:p w14:paraId="55025824" w14:textId="77777777" w:rsidR="0022795B" w:rsidRPr="00D441AF" w:rsidRDefault="0022795B" w:rsidP="009F7170">
            <w:pPr>
              <w:spacing w:after="0" w:line="240" w:lineRule="auto"/>
              <w:rPr>
                <w:szCs w:val="24"/>
                <w:lang w:val="uk-UA"/>
              </w:rPr>
            </w:pPr>
            <w:r w:rsidRPr="00D441AF">
              <w:rPr>
                <w:szCs w:val="24"/>
                <w:lang w:val="uk-UA"/>
              </w:rPr>
              <w:t>0,9</w:t>
            </w:r>
          </w:p>
        </w:tc>
        <w:tc>
          <w:tcPr>
            <w:tcW w:w="707" w:type="dxa"/>
          </w:tcPr>
          <w:p w14:paraId="55FC4886" w14:textId="77777777" w:rsidR="0022795B" w:rsidRPr="00D441AF" w:rsidRDefault="0022795B" w:rsidP="009F7170">
            <w:pPr>
              <w:spacing w:after="0" w:line="240" w:lineRule="auto"/>
              <w:rPr>
                <w:szCs w:val="24"/>
                <w:lang w:val="uk-UA"/>
              </w:rPr>
            </w:pPr>
            <w:r w:rsidRPr="00D441AF">
              <w:rPr>
                <w:szCs w:val="24"/>
                <w:lang w:val="uk-UA"/>
              </w:rPr>
              <w:t>0,9</w:t>
            </w:r>
          </w:p>
        </w:tc>
        <w:tc>
          <w:tcPr>
            <w:tcW w:w="636" w:type="dxa"/>
          </w:tcPr>
          <w:p w14:paraId="4A7728A7" w14:textId="77777777" w:rsidR="0022795B" w:rsidRPr="00D441AF" w:rsidRDefault="0022795B" w:rsidP="009F7170">
            <w:pPr>
              <w:spacing w:after="0" w:line="240" w:lineRule="auto"/>
              <w:rPr>
                <w:szCs w:val="24"/>
                <w:lang w:val="uk-UA"/>
              </w:rPr>
            </w:pPr>
            <w:r w:rsidRPr="00D441AF">
              <w:rPr>
                <w:szCs w:val="24"/>
                <w:lang w:val="uk-UA"/>
              </w:rPr>
              <w:t>0,9</w:t>
            </w:r>
          </w:p>
        </w:tc>
        <w:tc>
          <w:tcPr>
            <w:tcW w:w="1097" w:type="dxa"/>
          </w:tcPr>
          <w:p w14:paraId="585F5EB1" w14:textId="77777777" w:rsidR="0022795B" w:rsidRPr="00D441AF" w:rsidRDefault="0022795B" w:rsidP="009F7170">
            <w:pPr>
              <w:spacing w:after="0" w:line="240" w:lineRule="auto"/>
              <w:rPr>
                <w:szCs w:val="24"/>
                <w:lang w:val="uk-UA"/>
              </w:rPr>
            </w:pPr>
            <w:r w:rsidRPr="00D441AF">
              <w:rPr>
                <w:szCs w:val="24"/>
                <w:lang w:val="uk-UA"/>
              </w:rPr>
              <w:t>-</w:t>
            </w:r>
          </w:p>
        </w:tc>
        <w:tc>
          <w:tcPr>
            <w:tcW w:w="918" w:type="dxa"/>
          </w:tcPr>
          <w:p w14:paraId="5DC085D7" w14:textId="77777777" w:rsidR="0022795B" w:rsidRPr="00D441AF" w:rsidRDefault="0022795B" w:rsidP="009F7170">
            <w:pPr>
              <w:spacing w:after="0" w:line="240" w:lineRule="auto"/>
              <w:rPr>
                <w:szCs w:val="24"/>
                <w:lang w:val="uk-UA"/>
              </w:rPr>
            </w:pPr>
            <w:r w:rsidRPr="00D441AF">
              <w:rPr>
                <w:szCs w:val="24"/>
                <w:lang w:val="uk-UA"/>
              </w:rPr>
              <w:t>-</w:t>
            </w:r>
          </w:p>
        </w:tc>
        <w:tc>
          <w:tcPr>
            <w:tcW w:w="992" w:type="dxa"/>
          </w:tcPr>
          <w:p w14:paraId="3DDB6545" w14:textId="77777777" w:rsidR="0022795B" w:rsidRPr="00D441AF" w:rsidRDefault="0022795B" w:rsidP="009F7170">
            <w:pPr>
              <w:spacing w:after="0" w:line="240" w:lineRule="auto"/>
              <w:rPr>
                <w:szCs w:val="24"/>
                <w:lang w:val="uk-UA"/>
              </w:rPr>
            </w:pPr>
            <w:r w:rsidRPr="00D441AF">
              <w:rPr>
                <w:szCs w:val="24"/>
                <w:lang w:val="uk-UA"/>
              </w:rPr>
              <w:t>-</w:t>
            </w:r>
          </w:p>
        </w:tc>
      </w:tr>
      <w:tr w:rsidR="0022795B" w:rsidRPr="00D441AF" w14:paraId="354D90D7" w14:textId="77777777" w:rsidTr="009F7170">
        <w:trPr>
          <w:jc w:val="center"/>
        </w:trPr>
        <w:tc>
          <w:tcPr>
            <w:tcW w:w="498" w:type="dxa"/>
          </w:tcPr>
          <w:p w14:paraId="4636B97E" w14:textId="77777777" w:rsidR="0022795B" w:rsidRPr="00D441AF" w:rsidRDefault="0022795B" w:rsidP="009F7170">
            <w:pPr>
              <w:spacing w:after="0" w:line="240" w:lineRule="auto"/>
              <w:rPr>
                <w:szCs w:val="24"/>
                <w:lang w:val="uk-UA"/>
              </w:rPr>
            </w:pPr>
            <w:r w:rsidRPr="00D441AF">
              <w:rPr>
                <w:szCs w:val="24"/>
                <w:lang w:val="uk-UA"/>
              </w:rPr>
              <w:t>14</w:t>
            </w:r>
          </w:p>
        </w:tc>
        <w:tc>
          <w:tcPr>
            <w:tcW w:w="1479" w:type="dxa"/>
          </w:tcPr>
          <w:p w14:paraId="3C76F09D" w14:textId="77777777" w:rsidR="0022795B" w:rsidRPr="00D441AF" w:rsidRDefault="0022795B" w:rsidP="009F7170">
            <w:pPr>
              <w:spacing w:after="0" w:line="240" w:lineRule="auto"/>
              <w:rPr>
                <w:szCs w:val="24"/>
                <w:lang w:val="uk-UA"/>
              </w:rPr>
            </w:pPr>
            <w:r w:rsidRPr="00D441AF">
              <w:rPr>
                <w:szCs w:val="24"/>
                <w:lang w:val="uk-UA"/>
              </w:rPr>
              <w:t>б/н 34</w:t>
            </w:r>
          </w:p>
        </w:tc>
        <w:tc>
          <w:tcPr>
            <w:tcW w:w="1143" w:type="dxa"/>
          </w:tcPr>
          <w:p w14:paraId="39F988B5" w14:textId="77777777" w:rsidR="0022795B" w:rsidRPr="00D441AF" w:rsidRDefault="0022795B" w:rsidP="009F7170">
            <w:pPr>
              <w:spacing w:after="0" w:line="240" w:lineRule="auto"/>
              <w:rPr>
                <w:szCs w:val="24"/>
                <w:lang w:val="uk-UA"/>
              </w:rPr>
            </w:pPr>
            <w:r w:rsidRPr="00D441AF">
              <w:rPr>
                <w:szCs w:val="24"/>
                <w:lang w:val="uk-UA"/>
              </w:rPr>
              <w:t>Дніпро</w:t>
            </w:r>
          </w:p>
        </w:tc>
        <w:tc>
          <w:tcPr>
            <w:tcW w:w="498" w:type="dxa"/>
          </w:tcPr>
          <w:p w14:paraId="34FE6125" w14:textId="77777777" w:rsidR="0022795B" w:rsidRPr="00D441AF" w:rsidRDefault="0022795B" w:rsidP="009F7170">
            <w:pPr>
              <w:spacing w:after="0" w:line="240" w:lineRule="auto"/>
              <w:rPr>
                <w:szCs w:val="24"/>
                <w:lang w:val="uk-UA"/>
              </w:rPr>
            </w:pPr>
          </w:p>
        </w:tc>
        <w:tc>
          <w:tcPr>
            <w:tcW w:w="853" w:type="dxa"/>
          </w:tcPr>
          <w:p w14:paraId="1DE196AB" w14:textId="77777777" w:rsidR="0022795B" w:rsidRPr="00D441AF" w:rsidRDefault="0022795B" w:rsidP="009F7170">
            <w:pPr>
              <w:spacing w:after="0" w:line="240" w:lineRule="auto"/>
              <w:rPr>
                <w:szCs w:val="24"/>
                <w:lang w:val="uk-UA"/>
              </w:rPr>
            </w:pPr>
            <w:r w:rsidRPr="00D441AF">
              <w:rPr>
                <w:szCs w:val="24"/>
                <w:lang w:val="uk-UA"/>
              </w:rPr>
              <w:t>422,5</w:t>
            </w:r>
          </w:p>
        </w:tc>
        <w:tc>
          <w:tcPr>
            <w:tcW w:w="994" w:type="dxa"/>
          </w:tcPr>
          <w:p w14:paraId="725DE9DF" w14:textId="77777777" w:rsidR="0022795B" w:rsidRPr="00D441AF" w:rsidRDefault="0022795B" w:rsidP="009F7170">
            <w:pPr>
              <w:spacing w:after="0" w:line="240" w:lineRule="auto"/>
              <w:rPr>
                <w:szCs w:val="24"/>
                <w:lang w:val="uk-UA"/>
              </w:rPr>
            </w:pPr>
            <w:r w:rsidRPr="00D441AF">
              <w:rPr>
                <w:szCs w:val="24"/>
                <w:lang w:val="uk-UA"/>
              </w:rPr>
              <w:t>5,0</w:t>
            </w:r>
          </w:p>
        </w:tc>
        <w:tc>
          <w:tcPr>
            <w:tcW w:w="707" w:type="dxa"/>
          </w:tcPr>
          <w:p w14:paraId="17E2025B" w14:textId="77777777" w:rsidR="0022795B" w:rsidRPr="00D441AF" w:rsidRDefault="0022795B" w:rsidP="009F7170">
            <w:pPr>
              <w:spacing w:after="0" w:line="240" w:lineRule="auto"/>
              <w:rPr>
                <w:szCs w:val="24"/>
                <w:lang w:val="uk-UA"/>
              </w:rPr>
            </w:pPr>
            <w:r w:rsidRPr="00D441AF">
              <w:rPr>
                <w:szCs w:val="24"/>
                <w:lang w:val="uk-UA"/>
              </w:rPr>
              <w:t>5,0</w:t>
            </w:r>
          </w:p>
        </w:tc>
        <w:tc>
          <w:tcPr>
            <w:tcW w:w="636" w:type="dxa"/>
          </w:tcPr>
          <w:p w14:paraId="548117BA" w14:textId="77777777" w:rsidR="0022795B" w:rsidRPr="00D441AF" w:rsidRDefault="0022795B" w:rsidP="009F7170">
            <w:pPr>
              <w:spacing w:after="0" w:line="240" w:lineRule="auto"/>
              <w:rPr>
                <w:szCs w:val="24"/>
                <w:lang w:val="uk-UA"/>
              </w:rPr>
            </w:pPr>
            <w:r w:rsidRPr="00D441AF">
              <w:rPr>
                <w:szCs w:val="24"/>
                <w:lang w:val="uk-UA"/>
              </w:rPr>
              <w:t>5,0</w:t>
            </w:r>
          </w:p>
        </w:tc>
        <w:tc>
          <w:tcPr>
            <w:tcW w:w="1097" w:type="dxa"/>
          </w:tcPr>
          <w:p w14:paraId="77781D06" w14:textId="77777777" w:rsidR="0022795B" w:rsidRPr="00D441AF" w:rsidRDefault="0022795B" w:rsidP="009F7170">
            <w:pPr>
              <w:spacing w:after="0" w:line="240" w:lineRule="auto"/>
              <w:rPr>
                <w:szCs w:val="24"/>
                <w:lang w:val="uk-UA"/>
              </w:rPr>
            </w:pPr>
            <w:r w:rsidRPr="00D441AF">
              <w:rPr>
                <w:szCs w:val="24"/>
                <w:lang w:val="uk-UA"/>
              </w:rPr>
              <w:t>4,86</w:t>
            </w:r>
          </w:p>
        </w:tc>
        <w:tc>
          <w:tcPr>
            <w:tcW w:w="918" w:type="dxa"/>
          </w:tcPr>
          <w:p w14:paraId="55FE62F1" w14:textId="77777777" w:rsidR="0022795B" w:rsidRPr="00D441AF" w:rsidRDefault="0022795B" w:rsidP="009F7170">
            <w:pPr>
              <w:spacing w:after="0" w:line="240" w:lineRule="auto"/>
              <w:rPr>
                <w:szCs w:val="24"/>
                <w:lang w:val="uk-UA"/>
              </w:rPr>
            </w:pPr>
            <w:r w:rsidRPr="00D441AF">
              <w:rPr>
                <w:szCs w:val="24"/>
                <w:lang w:val="uk-UA"/>
              </w:rPr>
              <w:t>4,86</w:t>
            </w:r>
          </w:p>
        </w:tc>
        <w:tc>
          <w:tcPr>
            <w:tcW w:w="992" w:type="dxa"/>
          </w:tcPr>
          <w:p w14:paraId="1B26A9D2" w14:textId="77777777" w:rsidR="0022795B" w:rsidRPr="00D441AF" w:rsidRDefault="0022795B" w:rsidP="009F7170">
            <w:pPr>
              <w:spacing w:after="0" w:line="240" w:lineRule="auto"/>
              <w:rPr>
                <w:szCs w:val="24"/>
                <w:lang w:val="uk-UA"/>
              </w:rPr>
            </w:pPr>
            <w:r w:rsidRPr="00D441AF">
              <w:rPr>
                <w:szCs w:val="24"/>
                <w:lang w:val="uk-UA"/>
              </w:rPr>
              <w:t>4,86</w:t>
            </w:r>
          </w:p>
        </w:tc>
      </w:tr>
      <w:tr w:rsidR="0022795B" w:rsidRPr="00D441AF" w14:paraId="379F34DD" w14:textId="77777777" w:rsidTr="009F7170">
        <w:trPr>
          <w:jc w:val="center"/>
        </w:trPr>
        <w:tc>
          <w:tcPr>
            <w:tcW w:w="498" w:type="dxa"/>
          </w:tcPr>
          <w:p w14:paraId="7BBA60BE" w14:textId="77777777" w:rsidR="0022795B" w:rsidRPr="00D441AF" w:rsidRDefault="0022795B" w:rsidP="009F7170">
            <w:pPr>
              <w:spacing w:after="0" w:line="240" w:lineRule="auto"/>
              <w:rPr>
                <w:szCs w:val="24"/>
                <w:lang w:val="uk-UA"/>
              </w:rPr>
            </w:pPr>
            <w:r w:rsidRPr="00D441AF">
              <w:rPr>
                <w:szCs w:val="24"/>
                <w:lang w:val="uk-UA"/>
              </w:rPr>
              <w:t>15</w:t>
            </w:r>
          </w:p>
        </w:tc>
        <w:tc>
          <w:tcPr>
            <w:tcW w:w="1479" w:type="dxa"/>
          </w:tcPr>
          <w:p w14:paraId="381E54A8" w14:textId="77777777" w:rsidR="0022795B" w:rsidRPr="00D441AF" w:rsidRDefault="0022795B" w:rsidP="009F7170">
            <w:pPr>
              <w:spacing w:after="0" w:line="240" w:lineRule="auto"/>
              <w:rPr>
                <w:szCs w:val="24"/>
                <w:lang w:val="uk-UA"/>
              </w:rPr>
            </w:pPr>
            <w:r w:rsidRPr="00D441AF">
              <w:rPr>
                <w:szCs w:val="24"/>
                <w:lang w:val="uk-UA"/>
              </w:rPr>
              <w:t>б/н 34.1</w:t>
            </w:r>
          </w:p>
        </w:tc>
        <w:tc>
          <w:tcPr>
            <w:tcW w:w="1143" w:type="dxa"/>
          </w:tcPr>
          <w:p w14:paraId="7EA27FC7" w14:textId="77777777" w:rsidR="0022795B" w:rsidRPr="00D441AF" w:rsidRDefault="0022795B" w:rsidP="009F7170">
            <w:pPr>
              <w:spacing w:after="0" w:line="240" w:lineRule="auto"/>
              <w:rPr>
                <w:szCs w:val="24"/>
                <w:lang w:val="uk-UA"/>
              </w:rPr>
            </w:pPr>
            <w:r w:rsidRPr="00D441AF">
              <w:rPr>
                <w:szCs w:val="24"/>
                <w:lang w:val="uk-UA"/>
              </w:rPr>
              <w:t>б/н 34</w:t>
            </w:r>
          </w:p>
        </w:tc>
        <w:tc>
          <w:tcPr>
            <w:tcW w:w="498" w:type="dxa"/>
          </w:tcPr>
          <w:p w14:paraId="3B0CF1D3" w14:textId="77777777" w:rsidR="0022795B" w:rsidRPr="00D441AF" w:rsidRDefault="0022795B" w:rsidP="009F7170">
            <w:pPr>
              <w:spacing w:after="0" w:line="240" w:lineRule="auto"/>
              <w:rPr>
                <w:szCs w:val="24"/>
                <w:lang w:val="uk-UA"/>
              </w:rPr>
            </w:pPr>
          </w:p>
        </w:tc>
        <w:tc>
          <w:tcPr>
            <w:tcW w:w="853" w:type="dxa"/>
          </w:tcPr>
          <w:p w14:paraId="7AA6014B" w14:textId="77777777" w:rsidR="0022795B" w:rsidRPr="00D441AF" w:rsidRDefault="0022795B" w:rsidP="009F7170">
            <w:pPr>
              <w:spacing w:after="0" w:line="240" w:lineRule="auto"/>
              <w:rPr>
                <w:szCs w:val="24"/>
                <w:lang w:val="uk-UA"/>
              </w:rPr>
            </w:pPr>
            <w:r w:rsidRPr="00D441AF">
              <w:rPr>
                <w:szCs w:val="24"/>
                <w:lang w:val="uk-UA"/>
              </w:rPr>
              <w:t>4,3</w:t>
            </w:r>
          </w:p>
        </w:tc>
        <w:tc>
          <w:tcPr>
            <w:tcW w:w="994" w:type="dxa"/>
          </w:tcPr>
          <w:p w14:paraId="4D8C8BB0" w14:textId="77777777" w:rsidR="0022795B" w:rsidRPr="00D441AF" w:rsidRDefault="0022795B" w:rsidP="009F7170">
            <w:pPr>
              <w:spacing w:after="0" w:line="240" w:lineRule="auto"/>
              <w:rPr>
                <w:szCs w:val="24"/>
                <w:lang w:val="uk-UA"/>
              </w:rPr>
            </w:pPr>
            <w:r w:rsidRPr="00D441AF">
              <w:rPr>
                <w:szCs w:val="24"/>
                <w:lang w:val="uk-UA"/>
              </w:rPr>
              <w:t>0,7</w:t>
            </w:r>
          </w:p>
        </w:tc>
        <w:tc>
          <w:tcPr>
            <w:tcW w:w="707" w:type="dxa"/>
          </w:tcPr>
          <w:p w14:paraId="23D7B914" w14:textId="77777777" w:rsidR="0022795B" w:rsidRPr="00D441AF" w:rsidRDefault="0022795B" w:rsidP="009F7170">
            <w:pPr>
              <w:spacing w:after="0" w:line="240" w:lineRule="auto"/>
              <w:rPr>
                <w:szCs w:val="24"/>
                <w:lang w:val="uk-UA"/>
              </w:rPr>
            </w:pPr>
            <w:r w:rsidRPr="00D441AF">
              <w:rPr>
                <w:szCs w:val="24"/>
                <w:lang w:val="uk-UA"/>
              </w:rPr>
              <w:t>0,7</w:t>
            </w:r>
          </w:p>
        </w:tc>
        <w:tc>
          <w:tcPr>
            <w:tcW w:w="636" w:type="dxa"/>
          </w:tcPr>
          <w:p w14:paraId="25E3FB73" w14:textId="77777777" w:rsidR="0022795B" w:rsidRPr="00D441AF" w:rsidRDefault="0022795B" w:rsidP="009F7170">
            <w:pPr>
              <w:spacing w:after="0" w:line="240" w:lineRule="auto"/>
              <w:rPr>
                <w:szCs w:val="24"/>
                <w:lang w:val="uk-UA"/>
              </w:rPr>
            </w:pPr>
            <w:r w:rsidRPr="00D441AF">
              <w:rPr>
                <w:szCs w:val="24"/>
                <w:lang w:val="uk-UA"/>
              </w:rPr>
              <w:t>0,7</w:t>
            </w:r>
          </w:p>
        </w:tc>
        <w:tc>
          <w:tcPr>
            <w:tcW w:w="1097" w:type="dxa"/>
          </w:tcPr>
          <w:p w14:paraId="363233AF" w14:textId="77777777" w:rsidR="0022795B" w:rsidRPr="00D441AF" w:rsidRDefault="0022795B" w:rsidP="009F7170">
            <w:pPr>
              <w:spacing w:after="0" w:line="240" w:lineRule="auto"/>
              <w:rPr>
                <w:szCs w:val="24"/>
                <w:lang w:val="uk-UA"/>
              </w:rPr>
            </w:pPr>
            <w:r w:rsidRPr="00D441AF">
              <w:rPr>
                <w:szCs w:val="24"/>
                <w:lang w:val="uk-UA"/>
              </w:rPr>
              <w:t>-</w:t>
            </w:r>
          </w:p>
        </w:tc>
        <w:tc>
          <w:tcPr>
            <w:tcW w:w="918" w:type="dxa"/>
          </w:tcPr>
          <w:p w14:paraId="3EF5904C" w14:textId="77777777" w:rsidR="0022795B" w:rsidRPr="00D441AF" w:rsidRDefault="0022795B" w:rsidP="009F7170">
            <w:pPr>
              <w:spacing w:after="0" w:line="240" w:lineRule="auto"/>
              <w:rPr>
                <w:szCs w:val="24"/>
                <w:lang w:val="uk-UA"/>
              </w:rPr>
            </w:pPr>
            <w:r w:rsidRPr="00D441AF">
              <w:rPr>
                <w:szCs w:val="24"/>
                <w:lang w:val="uk-UA"/>
              </w:rPr>
              <w:t>-</w:t>
            </w:r>
          </w:p>
        </w:tc>
        <w:tc>
          <w:tcPr>
            <w:tcW w:w="992" w:type="dxa"/>
          </w:tcPr>
          <w:p w14:paraId="6DAD97A3" w14:textId="77777777" w:rsidR="0022795B" w:rsidRPr="00D441AF" w:rsidRDefault="0022795B" w:rsidP="009F7170">
            <w:pPr>
              <w:spacing w:after="0" w:line="240" w:lineRule="auto"/>
              <w:rPr>
                <w:szCs w:val="24"/>
                <w:lang w:val="uk-UA"/>
              </w:rPr>
            </w:pPr>
            <w:r w:rsidRPr="00D441AF">
              <w:rPr>
                <w:szCs w:val="24"/>
                <w:lang w:val="uk-UA"/>
              </w:rPr>
              <w:t>-</w:t>
            </w:r>
          </w:p>
        </w:tc>
      </w:tr>
      <w:tr w:rsidR="0022795B" w:rsidRPr="00D441AF" w14:paraId="17AE3CAC" w14:textId="77777777" w:rsidTr="009F7170">
        <w:trPr>
          <w:jc w:val="center"/>
        </w:trPr>
        <w:tc>
          <w:tcPr>
            <w:tcW w:w="498" w:type="dxa"/>
          </w:tcPr>
          <w:p w14:paraId="71BBC472" w14:textId="77777777" w:rsidR="0022795B" w:rsidRPr="00D441AF" w:rsidRDefault="0022795B" w:rsidP="009F7170">
            <w:pPr>
              <w:spacing w:after="0" w:line="240" w:lineRule="auto"/>
              <w:rPr>
                <w:szCs w:val="24"/>
                <w:lang w:val="uk-UA"/>
              </w:rPr>
            </w:pPr>
            <w:r w:rsidRPr="00D441AF">
              <w:rPr>
                <w:szCs w:val="24"/>
                <w:lang w:val="uk-UA"/>
              </w:rPr>
              <w:t>16</w:t>
            </w:r>
          </w:p>
        </w:tc>
        <w:tc>
          <w:tcPr>
            <w:tcW w:w="1479" w:type="dxa"/>
          </w:tcPr>
          <w:p w14:paraId="4B6C322A" w14:textId="77777777" w:rsidR="0022795B" w:rsidRPr="00D441AF" w:rsidRDefault="0022795B" w:rsidP="009F7170">
            <w:pPr>
              <w:spacing w:after="0" w:line="240" w:lineRule="auto"/>
              <w:rPr>
                <w:szCs w:val="24"/>
                <w:lang w:val="uk-UA"/>
              </w:rPr>
            </w:pPr>
            <w:r w:rsidRPr="00D441AF">
              <w:rPr>
                <w:szCs w:val="24"/>
                <w:lang w:val="uk-UA"/>
              </w:rPr>
              <w:t>б/н 34.2</w:t>
            </w:r>
          </w:p>
        </w:tc>
        <w:tc>
          <w:tcPr>
            <w:tcW w:w="1143" w:type="dxa"/>
          </w:tcPr>
          <w:p w14:paraId="10CD4CB4" w14:textId="77777777" w:rsidR="0022795B" w:rsidRPr="00D441AF" w:rsidRDefault="0022795B" w:rsidP="009F7170">
            <w:pPr>
              <w:spacing w:after="0" w:line="240" w:lineRule="auto"/>
              <w:rPr>
                <w:szCs w:val="24"/>
                <w:lang w:val="uk-UA"/>
              </w:rPr>
            </w:pPr>
            <w:r w:rsidRPr="00D441AF">
              <w:rPr>
                <w:szCs w:val="24"/>
                <w:lang w:val="uk-UA"/>
              </w:rPr>
              <w:t>б/н 35</w:t>
            </w:r>
          </w:p>
        </w:tc>
        <w:tc>
          <w:tcPr>
            <w:tcW w:w="498" w:type="dxa"/>
          </w:tcPr>
          <w:p w14:paraId="2F0447E5" w14:textId="77777777" w:rsidR="0022795B" w:rsidRPr="00D441AF" w:rsidRDefault="0022795B" w:rsidP="009F7170">
            <w:pPr>
              <w:spacing w:after="0" w:line="240" w:lineRule="auto"/>
              <w:rPr>
                <w:szCs w:val="24"/>
                <w:lang w:val="uk-UA"/>
              </w:rPr>
            </w:pPr>
          </w:p>
        </w:tc>
        <w:tc>
          <w:tcPr>
            <w:tcW w:w="853" w:type="dxa"/>
          </w:tcPr>
          <w:p w14:paraId="5246E000" w14:textId="77777777" w:rsidR="0022795B" w:rsidRPr="00D441AF" w:rsidRDefault="0022795B" w:rsidP="009F7170">
            <w:pPr>
              <w:spacing w:after="0" w:line="240" w:lineRule="auto"/>
              <w:rPr>
                <w:szCs w:val="24"/>
                <w:lang w:val="uk-UA"/>
              </w:rPr>
            </w:pPr>
            <w:r w:rsidRPr="00D441AF">
              <w:rPr>
                <w:szCs w:val="24"/>
                <w:lang w:val="uk-UA"/>
              </w:rPr>
              <w:t>4,2</w:t>
            </w:r>
          </w:p>
        </w:tc>
        <w:tc>
          <w:tcPr>
            <w:tcW w:w="994" w:type="dxa"/>
          </w:tcPr>
          <w:p w14:paraId="040C489B" w14:textId="77777777" w:rsidR="0022795B" w:rsidRPr="00D441AF" w:rsidRDefault="0022795B" w:rsidP="009F7170">
            <w:pPr>
              <w:spacing w:after="0" w:line="240" w:lineRule="auto"/>
              <w:rPr>
                <w:szCs w:val="24"/>
                <w:lang w:val="uk-UA"/>
              </w:rPr>
            </w:pPr>
            <w:r w:rsidRPr="00D441AF">
              <w:rPr>
                <w:szCs w:val="24"/>
                <w:lang w:val="uk-UA"/>
              </w:rPr>
              <w:t>0,7</w:t>
            </w:r>
          </w:p>
        </w:tc>
        <w:tc>
          <w:tcPr>
            <w:tcW w:w="707" w:type="dxa"/>
          </w:tcPr>
          <w:p w14:paraId="664A054C" w14:textId="77777777" w:rsidR="0022795B" w:rsidRPr="00D441AF" w:rsidRDefault="0022795B" w:rsidP="009F7170">
            <w:pPr>
              <w:spacing w:after="0" w:line="240" w:lineRule="auto"/>
              <w:rPr>
                <w:szCs w:val="24"/>
                <w:lang w:val="uk-UA"/>
              </w:rPr>
            </w:pPr>
            <w:r w:rsidRPr="00D441AF">
              <w:rPr>
                <w:szCs w:val="24"/>
                <w:lang w:val="uk-UA"/>
              </w:rPr>
              <w:t>0,7</w:t>
            </w:r>
          </w:p>
        </w:tc>
        <w:tc>
          <w:tcPr>
            <w:tcW w:w="636" w:type="dxa"/>
          </w:tcPr>
          <w:p w14:paraId="40BA2E25" w14:textId="77777777" w:rsidR="0022795B" w:rsidRPr="00D441AF" w:rsidRDefault="0022795B" w:rsidP="009F7170">
            <w:pPr>
              <w:spacing w:after="0" w:line="240" w:lineRule="auto"/>
              <w:rPr>
                <w:szCs w:val="24"/>
                <w:lang w:val="uk-UA"/>
              </w:rPr>
            </w:pPr>
            <w:r w:rsidRPr="00D441AF">
              <w:rPr>
                <w:szCs w:val="24"/>
                <w:lang w:val="uk-UA"/>
              </w:rPr>
              <w:t>0,7</w:t>
            </w:r>
          </w:p>
        </w:tc>
        <w:tc>
          <w:tcPr>
            <w:tcW w:w="1097" w:type="dxa"/>
          </w:tcPr>
          <w:p w14:paraId="41890CBF" w14:textId="77777777" w:rsidR="0022795B" w:rsidRPr="00D441AF" w:rsidRDefault="0022795B" w:rsidP="009F7170">
            <w:pPr>
              <w:spacing w:after="0" w:line="240" w:lineRule="auto"/>
              <w:rPr>
                <w:szCs w:val="24"/>
                <w:lang w:val="uk-UA"/>
              </w:rPr>
            </w:pPr>
            <w:r w:rsidRPr="00D441AF">
              <w:rPr>
                <w:szCs w:val="24"/>
                <w:lang w:val="uk-UA"/>
              </w:rPr>
              <w:t>-</w:t>
            </w:r>
          </w:p>
        </w:tc>
        <w:tc>
          <w:tcPr>
            <w:tcW w:w="918" w:type="dxa"/>
          </w:tcPr>
          <w:p w14:paraId="41BAC3EB" w14:textId="77777777" w:rsidR="0022795B" w:rsidRPr="00D441AF" w:rsidRDefault="0022795B" w:rsidP="009F7170">
            <w:pPr>
              <w:spacing w:after="0" w:line="240" w:lineRule="auto"/>
              <w:rPr>
                <w:szCs w:val="24"/>
                <w:lang w:val="uk-UA"/>
              </w:rPr>
            </w:pPr>
            <w:r w:rsidRPr="00D441AF">
              <w:rPr>
                <w:szCs w:val="24"/>
                <w:lang w:val="uk-UA"/>
              </w:rPr>
              <w:t>-</w:t>
            </w:r>
          </w:p>
        </w:tc>
        <w:tc>
          <w:tcPr>
            <w:tcW w:w="992" w:type="dxa"/>
          </w:tcPr>
          <w:p w14:paraId="34FAE19E" w14:textId="77777777" w:rsidR="0022795B" w:rsidRPr="00D441AF" w:rsidRDefault="0022795B" w:rsidP="009F7170">
            <w:pPr>
              <w:spacing w:after="0" w:line="240" w:lineRule="auto"/>
              <w:rPr>
                <w:szCs w:val="24"/>
                <w:lang w:val="uk-UA"/>
              </w:rPr>
            </w:pPr>
            <w:r w:rsidRPr="00D441AF">
              <w:rPr>
                <w:szCs w:val="24"/>
                <w:lang w:val="uk-UA"/>
              </w:rPr>
              <w:t>-</w:t>
            </w:r>
          </w:p>
        </w:tc>
      </w:tr>
    </w:tbl>
    <w:p w14:paraId="125A56E6" w14:textId="77777777" w:rsidR="0022795B" w:rsidRPr="00D441AF" w:rsidRDefault="0022795B" w:rsidP="0022795B">
      <w:pPr>
        <w:spacing w:after="0" w:line="240" w:lineRule="auto"/>
        <w:ind w:firstLine="540"/>
        <w:rPr>
          <w:szCs w:val="24"/>
          <w:lang w:val="uk-UA"/>
        </w:rPr>
      </w:pPr>
      <w:r w:rsidRPr="00D441AF">
        <w:rPr>
          <w:szCs w:val="24"/>
          <w:lang w:val="uk-UA"/>
        </w:rPr>
        <w:t xml:space="preserve"> </w:t>
      </w:r>
    </w:p>
    <w:p w14:paraId="2EC462D0" w14:textId="77777777" w:rsidR="0022795B" w:rsidRPr="00D441AF" w:rsidRDefault="0022795B" w:rsidP="0022795B">
      <w:pPr>
        <w:spacing w:after="0" w:line="240" w:lineRule="auto"/>
        <w:ind w:firstLine="540"/>
        <w:rPr>
          <w:b/>
          <w:szCs w:val="24"/>
          <w:lang w:val="uk-UA"/>
        </w:rPr>
      </w:pPr>
      <w:r w:rsidRPr="00D441AF">
        <w:rPr>
          <w:b/>
          <w:szCs w:val="24"/>
          <w:lang w:val="uk-UA"/>
        </w:rPr>
        <w:t>Збірна відомість водойм Слобожанської ОТГ 2007 р.</w:t>
      </w:r>
    </w:p>
    <w:tbl>
      <w:tblPr>
        <w:tblStyle w:val="aff8"/>
        <w:tblW w:w="0" w:type="auto"/>
        <w:tblLook w:val="04A0" w:firstRow="1" w:lastRow="0" w:firstColumn="1" w:lastColumn="0" w:noHBand="0" w:noVBand="1"/>
      </w:tblPr>
      <w:tblGrid>
        <w:gridCol w:w="534"/>
        <w:gridCol w:w="1797"/>
        <w:gridCol w:w="1569"/>
        <w:gridCol w:w="882"/>
        <w:gridCol w:w="851"/>
        <w:gridCol w:w="849"/>
        <w:gridCol w:w="513"/>
        <w:gridCol w:w="506"/>
        <w:gridCol w:w="2352"/>
      </w:tblGrid>
      <w:tr w:rsidR="0022795B" w:rsidRPr="00D441AF" w14:paraId="59FF1B9B" w14:textId="77777777" w:rsidTr="009F7170">
        <w:trPr>
          <w:cantSplit/>
          <w:trHeight w:val="2388"/>
        </w:trPr>
        <w:tc>
          <w:tcPr>
            <w:tcW w:w="534" w:type="dxa"/>
            <w:textDirection w:val="btLr"/>
          </w:tcPr>
          <w:p w14:paraId="3F0F9450" w14:textId="77777777" w:rsidR="0022795B" w:rsidRPr="00D441AF" w:rsidRDefault="0022795B" w:rsidP="009F7170">
            <w:pPr>
              <w:spacing w:after="0" w:line="240" w:lineRule="auto"/>
              <w:ind w:left="113" w:right="113"/>
              <w:rPr>
                <w:b/>
                <w:szCs w:val="24"/>
                <w:lang w:val="uk-UA"/>
              </w:rPr>
            </w:pPr>
            <w:r w:rsidRPr="00D441AF">
              <w:rPr>
                <w:b/>
                <w:szCs w:val="24"/>
                <w:lang w:val="uk-UA"/>
              </w:rPr>
              <w:t>№п.п.</w:t>
            </w:r>
          </w:p>
        </w:tc>
        <w:tc>
          <w:tcPr>
            <w:tcW w:w="1799" w:type="dxa"/>
          </w:tcPr>
          <w:p w14:paraId="53B9973B" w14:textId="77777777" w:rsidR="0022795B" w:rsidRPr="00D441AF" w:rsidRDefault="0022795B" w:rsidP="009F7170">
            <w:pPr>
              <w:spacing w:after="0" w:line="240" w:lineRule="auto"/>
              <w:rPr>
                <w:b/>
                <w:szCs w:val="24"/>
                <w:lang w:val="uk-UA"/>
              </w:rPr>
            </w:pPr>
            <w:r w:rsidRPr="00D441AF">
              <w:rPr>
                <w:b/>
                <w:szCs w:val="24"/>
                <w:lang w:val="uk-UA"/>
              </w:rPr>
              <w:t>Назва в.о.</w:t>
            </w:r>
          </w:p>
        </w:tc>
        <w:tc>
          <w:tcPr>
            <w:tcW w:w="1571" w:type="dxa"/>
          </w:tcPr>
          <w:p w14:paraId="11EB87EE" w14:textId="77777777" w:rsidR="0022795B" w:rsidRPr="00D441AF" w:rsidRDefault="0022795B" w:rsidP="009F7170">
            <w:pPr>
              <w:spacing w:after="0" w:line="240" w:lineRule="auto"/>
              <w:rPr>
                <w:b/>
                <w:szCs w:val="24"/>
                <w:lang w:val="uk-UA"/>
              </w:rPr>
            </w:pPr>
            <w:r w:rsidRPr="00D441AF">
              <w:rPr>
                <w:b/>
                <w:szCs w:val="24"/>
                <w:lang w:val="uk-UA"/>
              </w:rPr>
              <w:t>Куди впадає</w:t>
            </w:r>
          </w:p>
        </w:tc>
        <w:tc>
          <w:tcPr>
            <w:tcW w:w="882" w:type="dxa"/>
            <w:textDirection w:val="btLr"/>
          </w:tcPr>
          <w:p w14:paraId="13CA729B" w14:textId="77777777" w:rsidR="0022795B" w:rsidRPr="00D441AF" w:rsidRDefault="0022795B" w:rsidP="009F7170">
            <w:pPr>
              <w:spacing w:after="0" w:line="240" w:lineRule="auto"/>
              <w:ind w:left="113" w:right="113"/>
              <w:rPr>
                <w:b/>
                <w:szCs w:val="24"/>
                <w:lang w:val="uk-UA"/>
              </w:rPr>
            </w:pPr>
            <w:r w:rsidRPr="00D441AF">
              <w:rPr>
                <w:b/>
                <w:szCs w:val="24"/>
                <w:lang w:val="uk-UA"/>
              </w:rPr>
              <w:t>Відстань від гирла до греблі, км</w:t>
            </w:r>
          </w:p>
        </w:tc>
        <w:tc>
          <w:tcPr>
            <w:tcW w:w="851" w:type="dxa"/>
            <w:textDirection w:val="btLr"/>
          </w:tcPr>
          <w:p w14:paraId="589B602D" w14:textId="77777777" w:rsidR="0022795B" w:rsidRPr="00D441AF" w:rsidRDefault="0022795B" w:rsidP="009F7170">
            <w:pPr>
              <w:spacing w:after="0" w:line="240" w:lineRule="auto"/>
              <w:ind w:left="113" w:right="113"/>
              <w:rPr>
                <w:b/>
                <w:szCs w:val="24"/>
                <w:lang w:val="uk-UA"/>
              </w:rPr>
            </w:pPr>
            <w:r w:rsidRPr="00D441AF">
              <w:rPr>
                <w:b/>
                <w:szCs w:val="24"/>
                <w:lang w:val="uk-UA"/>
              </w:rPr>
              <w:t>Об’єм при НПГ, тис.м</w:t>
            </w:r>
            <w:r w:rsidRPr="00D441AF">
              <w:rPr>
                <w:b/>
                <w:szCs w:val="24"/>
                <w:vertAlign w:val="superscript"/>
                <w:lang w:val="uk-UA"/>
              </w:rPr>
              <w:t>3</w:t>
            </w:r>
          </w:p>
        </w:tc>
        <w:tc>
          <w:tcPr>
            <w:tcW w:w="850" w:type="dxa"/>
            <w:textDirection w:val="btLr"/>
          </w:tcPr>
          <w:p w14:paraId="5BC57D35" w14:textId="77777777" w:rsidR="0022795B" w:rsidRPr="00D441AF" w:rsidRDefault="0022795B" w:rsidP="009F7170">
            <w:pPr>
              <w:spacing w:after="0" w:line="240" w:lineRule="auto"/>
              <w:ind w:left="113" w:right="113"/>
              <w:rPr>
                <w:b/>
                <w:szCs w:val="24"/>
                <w:lang w:val="uk-UA"/>
              </w:rPr>
            </w:pPr>
            <w:r w:rsidRPr="00D441AF">
              <w:rPr>
                <w:b/>
                <w:szCs w:val="24"/>
                <w:lang w:val="uk-UA"/>
              </w:rPr>
              <w:t>Площа при НПГ, га</w:t>
            </w:r>
          </w:p>
        </w:tc>
        <w:tc>
          <w:tcPr>
            <w:tcW w:w="513" w:type="dxa"/>
            <w:textDirection w:val="btLr"/>
          </w:tcPr>
          <w:p w14:paraId="42613272" w14:textId="77777777" w:rsidR="0022795B" w:rsidRPr="00D441AF" w:rsidRDefault="0022795B" w:rsidP="009F7170">
            <w:pPr>
              <w:spacing w:after="0" w:line="240" w:lineRule="auto"/>
              <w:ind w:left="113" w:right="113"/>
              <w:rPr>
                <w:b/>
                <w:szCs w:val="24"/>
                <w:lang w:val="uk-UA"/>
              </w:rPr>
            </w:pPr>
            <w:r w:rsidRPr="00D441AF">
              <w:rPr>
                <w:b/>
                <w:szCs w:val="24"/>
                <w:lang w:val="uk-UA"/>
              </w:rPr>
              <w:t>Довжина ПЗС, км</w:t>
            </w:r>
          </w:p>
        </w:tc>
        <w:tc>
          <w:tcPr>
            <w:tcW w:w="498" w:type="dxa"/>
            <w:textDirection w:val="btLr"/>
          </w:tcPr>
          <w:p w14:paraId="25D9113D" w14:textId="77777777" w:rsidR="0022795B" w:rsidRPr="00D441AF" w:rsidRDefault="0022795B" w:rsidP="009F7170">
            <w:pPr>
              <w:spacing w:after="0" w:line="240" w:lineRule="auto"/>
              <w:ind w:left="113" w:right="113"/>
              <w:rPr>
                <w:b/>
                <w:szCs w:val="24"/>
                <w:lang w:val="uk-UA"/>
              </w:rPr>
            </w:pPr>
            <w:r w:rsidRPr="00D441AF">
              <w:rPr>
                <w:b/>
                <w:szCs w:val="24"/>
                <w:lang w:val="uk-UA"/>
              </w:rPr>
              <w:t>Площа ПЗС, га</w:t>
            </w:r>
          </w:p>
        </w:tc>
        <w:tc>
          <w:tcPr>
            <w:tcW w:w="2355" w:type="dxa"/>
          </w:tcPr>
          <w:p w14:paraId="13771220" w14:textId="77777777" w:rsidR="0022795B" w:rsidRPr="00D441AF" w:rsidRDefault="0022795B" w:rsidP="009F7170">
            <w:pPr>
              <w:spacing w:after="0" w:line="240" w:lineRule="auto"/>
              <w:rPr>
                <w:b/>
                <w:szCs w:val="24"/>
                <w:lang w:val="uk-UA"/>
              </w:rPr>
            </w:pPr>
            <w:r w:rsidRPr="00D441AF">
              <w:rPr>
                <w:b/>
                <w:szCs w:val="24"/>
                <w:lang w:val="uk-UA"/>
              </w:rPr>
              <w:t>Населений пункт</w:t>
            </w:r>
          </w:p>
        </w:tc>
      </w:tr>
      <w:tr w:rsidR="0022795B" w:rsidRPr="00D441AF" w14:paraId="26F1552D" w14:textId="77777777" w:rsidTr="009F7170">
        <w:tc>
          <w:tcPr>
            <w:tcW w:w="534" w:type="dxa"/>
          </w:tcPr>
          <w:p w14:paraId="2AD2FC2D" w14:textId="77777777" w:rsidR="0022795B" w:rsidRPr="00D441AF" w:rsidRDefault="0022795B" w:rsidP="009F7170">
            <w:pPr>
              <w:spacing w:after="0" w:line="240" w:lineRule="auto"/>
              <w:rPr>
                <w:szCs w:val="24"/>
                <w:lang w:val="uk-UA"/>
              </w:rPr>
            </w:pPr>
            <w:r w:rsidRPr="00D441AF">
              <w:rPr>
                <w:szCs w:val="24"/>
                <w:lang w:val="uk-UA"/>
              </w:rPr>
              <w:t>1</w:t>
            </w:r>
          </w:p>
        </w:tc>
        <w:tc>
          <w:tcPr>
            <w:tcW w:w="1799" w:type="dxa"/>
          </w:tcPr>
          <w:p w14:paraId="7B210F47" w14:textId="77777777" w:rsidR="0022795B" w:rsidRPr="00D441AF" w:rsidRDefault="0022795B" w:rsidP="009F7170">
            <w:pPr>
              <w:spacing w:after="0" w:line="240" w:lineRule="auto"/>
              <w:rPr>
                <w:szCs w:val="24"/>
                <w:lang w:val="uk-UA"/>
              </w:rPr>
            </w:pPr>
            <w:r w:rsidRPr="00D441AF">
              <w:rPr>
                <w:szCs w:val="24"/>
                <w:lang w:val="uk-UA"/>
              </w:rPr>
              <w:t>р. Днпіро</w:t>
            </w:r>
          </w:p>
        </w:tc>
        <w:tc>
          <w:tcPr>
            <w:tcW w:w="1571" w:type="dxa"/>
          </w:tcPr>
          <w:p w14:paraId="3E541B31" w14:textId="77777777" w:rsidR="0022795B" w:rsidRPr="00D441AF" w:rsidRDefault="0022795B" w:rsidP="009F7170">
            <w:pPr>
              <w:spacing w:after="0" w:line="240" w:lineRule="auto"/>
              <w:rPr>
                <w:szCs w:val="24"/>
                <w:lang w:val="uk-UA"/>
              </w:rPr>
            </w:pPr>
            <w:r w:rsidRPr="00D441AF">
              <w:rPr>
                <w:szCs w:val="24"/>
                <w:lang w:val="uk-UA"/>
              </w:rPr>
              <w:t>Чорне море</w:t>
            </w:r>
          </w:p>
        </w:tc>
        <w:tc>
          <w:tcPr>
            <w:tcW w:w="882" w:type="dxa"/>
          </w:tcPr>
          <w:p w14:paraId="3BA3FF24" w14:textId="77777777" w:rsidR="0022795B" w:rsidRPr="00D441AF" w:rsidRDefault="0022795B" w:rsidP="009F7170">
            <w:pPr>
              <w:spacing w:after="0" w:line="240" w:lineRule="auto"/>
              <w:rPr>
                <w:szCs w:val="24"/>
                <w:lang w:val="uk-UA"/>
              </w:rPr>
            </w:pPr>
            <w:r w:rsidRPr="00D441AF">
              <w:rPr>
                <w:szCs w:val="24"/>
                <w:lang w:val="uk-UA"/>
              </w:rPr>
              <w:t>-</w:t>
            </w:r>
          </w:p>
        </w:tc>
        <w:tc>
          <w:tcPr>
            <w:tcW w:w="851" w:type="dxa"/>
          </w:tcPr>
          <w:p w14:paraId="1D7FE7D7" w14:textId="77777777" w:rsidR="0022795B" w:rsidRPr="00D441AF" w:rsidRDefault="0022795B" w:rsidP="009F7170">
            <w:pPr>
              <w:spacing w:after="0" w:line="240" w:lineRule="auto"/>
              <w:rPr>
                <w:szCs w:val="24"/>
                <w:lang w:val="uk-UA"/>
              </w:rPr>
            </w:pPr>
            <w:r w:rsidRPr="00D441AF">
              <w:rPr>
                <w:szCs w:val="24"/>
                <w:lang w:val="uk-UA"/>
              </w:rPr>
              <w:t>82,2</w:t>
            </w:r>
          </w:p>
        </w:tc>
        <w:tc>
          <w:tcPr>
            <w:tcW w:w="850" w:type="dxa"/>
          </w:tcPr>
          <w:p w14:paraId="4EEDDBD3" w14:textId="77777777" w:rsidR="0022795B" w:rsidRPr="00D441AF" w:rsidRDefault="0022795B" w:rsidP="009F7170">
            <w:pPr>
              <w:spacing w:after="0" w:line="240" w:lineRule="auto"/>
              <w:rPr>
                <w:szCs w:val="24"/>
                <w:lang w:val="uk-UA"/>
              </w:rPr>
            </w:pPr>
            <w:r w:rsidRPr="00D441AF">
              <w:rPr>
                <w:szCs w:val="24"/>
                <w:lang w:val="uk-UA"/>
              </w:rPr>
              <w:t>5,0</w:t>
            </w:r>
          </w:p>
        </w:tc>
        <w:tc>
          <w:tcPr>
            <w:tcW w:w="513" w:type="dxa"/>
          </w:tcPr>
          <w:p w14:paraId="16171AC0" w14:textId="77777777" w:rsidR="0022795B" w:rsidRPr="00D441AF" w:rsidRDefault="0022795B" w:rsidP="009F7170">
            <w:pPr>
              <w:spacing w:after="0" w:line="240" w:lineRule="auto"/>
              <w:rPr>
                <w:szCs w:val="24"/>
                <w:lang w:val="uk-UA"/>
              </w:rPr>
            </w:pPr>
            <w:r w:rsidRPr="00D441AF">
              <w:rPr>
                <w:szCs w:val="24"/>
                <w:lang w:val="uk-UA"/>
              </w:rPr>
              <w:t>-</w:t>
            </w:r>
          </w:p>
        </w:tc>
        <w:tc>
          <w:tcPr>
            <w:tcW w:w="498" w:type="dxa"/>
          </w:tcPr>
          <w:p w14:paraId="0F69FD36" w14:textId="77777777" w:rsidR="0022795B" w:rsidRPr="00D441AF" w:rsidRDefault="0022795B" w:rsidP="009F7170">
            <w:pPr>
              <w:spacing w:after="0" w:line="240" w:lineRule="auto"/>
              <w:rPr>
                <w:szCs w:val="24"/>
                <w:lang w:val="uk-UA"/>
              </w:rPr>
            </w:pPr>
            <w:r w:rsidRPr="00D441AF">
              <w:rPr>
                <w:szCs w:val="24"/>
                <w:lang w:val="uk-UA"/>
              </w:rPr>
              <w:t>-</w:t>
            </w:r>
          </w:p>
        </w:tc>
        <w:tc>
          <w:tcPr>
            <w:tcW w:w="2355" w:type="dxa"/>
          </w:tcPr>
          <w:p w14:paraId="7023C2B4" w14:textId="77777777" w:rsidR="0022795B" w:rsidRPr="00D441AF" w:rsidRDefault="0022795B" w:rsidP="009F7170">
            <w:pPr>
              <w:spacing w:after="0" w:line="240" w:lineRule="auto"/>
              <w:rPr>
                <w:szCs w:val="24"/>
                <w:lang w:val="uk-UA"/>
              </w:rPr>
            </w:pPr>
            <w:r w:rsidRPr="00D441AF">
              <w:rPr>
                <w:szCs w:val="24"/>
                <w:lang w:val="uk-UA"/>
              </w:rPr>
              <w:t>с. Балівка</w:t>
            </w:r>
          </w:p>
        </w:tc>
      </w:tr>
      <w:tr w:rsidR="0022795B" w:rsidRPr="00D441AF" w14:paraId="44266077" w14:textId="77777777" w:rsidTr="009F7170">
        <w:tc>
          <w:tcPr>
            <w:tcW w:w="534" w:type="dxa"/>
          </w:tcPr>
          <w:p w14:paraId="135D547A" w14:textId="77777777" w:rsidR="0022795B" w:rsidRPr="00D441AF" w:rsidRDefault="0022795B" w:rsidP="009F7170">
            <w:pPr>
              <w:spacing w:after="0" w:line="240" w:lineRule="auto"/>
              <w:rPr>
                <w:szCs w:val="24"/>
                <w:lang w:val="uk-UA"/>
              </w:rPr>
            </w:pPr>
            <w:r w:rsidRPr="00D441AF">
              <w:rPr>
                <w:szCs w:val="24"/>
                <w:lang w:val="uk-UA"/>
              </w:rPr>
              <w:t>2</w:t>
            </w:r>
          </w:p>
        </w:tc>
        <w:tc>
          <w:tcPr>
            <w:tcW w:w="1799" w:type="dxa"/>
          </w:tcPr>
          <w:p w14:paraId="7E7E777A" w14:textId="77777777" w:rsidR="0022795B" w:rsidRPr="00D441AF" w:rsidRDefault="0022795B" w:rsidP="009F7170">
            <w:pPr>
              <w:spacing w:after="0" w:line="240" w:lineRule="auto"/>
              <w:rPr>
                <w:szCs w:val="24"/>
                <w:lang w:val="uk-UA"/>
              </w:rPr>
            </w:pPr>
            <w:r w:rsidRPr="00D441AF">
              <w:rPr>
                <w:szCs w:val="24"/>
                <w:lang w:val="uk-UA"/>
              </w:rPr>
              <w:t>р. Днпіро</w:t>
            </w:r>
          </w:p>
        </w:tc>
        <w:tc>
          <w:tcPr>
            <w:tcW w:w="1571" w:type="dxa"/>
          </w:tcPr>
          <w:p w14:paraId="54BA7523" w14:textId="77777777" w:rsidR="0022795B" w:rsidRPr="00D441AF" w:rsidRDefault="0022795B" w:rsidP="009F7170">
            <w:pPr>
              <w:spacing w:after="0" w:line="240" w:lineRule="auto"/>
              <w:rPr>
                <w:szCs w:val="24"/>
                <w:lang w:val="uk-UA"/>
              </w:rPr>
            </w:pPr>
            <w:r w:rsidRPr="00D441AF">
              <w:rPr>
                <w:szCs w:val="24"/>
                <w:lang w:val="uk-UA"/>
              </w:rPr>
              <w:t>Чорне море</w:t>
            </w:r>
          </w:p>
        </w:tc>
        <w:tc>
          <w:tcPr>
            <w:tcW w:w="882" w:type="dxa"/>
          </w:tcPr>
          <w:p w14:paraId="102C9643" w14:textId="77777777" w:rsidR="0022795B" w:rsidRPr="00D441AF" w:rsidRDefault="0022795B" w:rsidP="009F7170">
            <w:pPr>
              <w:spacing w:after="0" w:line="240" w:lineRule="auto"/>
              <w:rPr>
                <w:szCs w:val="24"/>
                <w:lang w:val="uk-UA"/>
              </w:rPr>
            </w:pPr>
            <w:r w:rsidRPr="00D441AF">
              <w:rPr>
                <w:szCs w:val="24"/>
                <w:lang w:val="uk-UA"/>
              </w:rPr>
              <w:t>-</w:t>
            </w:r>
          </w:p>
        </w:tc>
        <w:tc>
          <w:tcPr>
            <w:tcW w:w="851" w:type="dxa"/>
          </w:tcPr>
          <w:p w14:paraId="198D33F3" w14:textId="77777777" w:rsidR="0022795B" w:rsidRPr="00D441AF" w:rsidRDefault="0022795B" w:rsidP="009F7170">
            <w:pPr>
              <w:spacing w:after="0" w:line="240" w:lineRule="auto"/>
              <w:rPr>
                <w:szCs w:val="24"/>
                <w:lang w:val="uk-UA"/>
              </w:rPr>
            </w:pPr>
            <w:r w:rsidRPr="00D441AF">
              <w:rPr>
                <w:szCs w:val="24"/>
                <w:lang w:val="uk-UA"/>
              </w:rPr>
              <w:t>115,0</w:t>
            </w:r>
          </w:p>
        </w:tc>
        <w:tc>
          <w:tcPr>
            <w:tcW w:w="850" w:type="dxa"/>
          </w:tcPr>
          <w:p w14:paraId="590EC02D" w14:textId="77777777" w:rsidR="0022795B" w:rsidRPr="00D441AF" w:rsidRDefault="0022795B" w:rsidP="009F7170">
            <w:pPr>
              <w:spacing w:after="0" w:line="240" w:lineRule="auto"/>
              <w:rPr>
                <w:szCs w:val="24"/>
                <w:lang w:val="uk-UA"/>
              </w:rPr>
            </w:pPr>
            <w:r w:rsidRPr="00D441AF">
              <w:rPr>
                <w:szCs w:val="24"/>
                <w:lang w:val="uk-UA"/>
              </w:rPr>
              <w:t>7,0</w:t>
            </w:r>
          </w:p>
        </w:tc>
        <w:tc>
          <w:tcPr>
            <w:tcW w:w="513" w:type="dxa"/>
          </w:tcPr>
          <w:p w14:paraId="25EF6274" w14:textId="77777777" w:rsidR="0022795B" w:rsidRPr="00D441AF" w:rsidRDefault="0022795B" w:rsidP="009F7170">
            <w:pPr>
              <w:spacing w:after="0" w:line="240" w:lineRule="auto"/>
              <w:rPr>
                <w:szCs w:val="24"/>
                <w:lang w:val="uk-UA"/>
              </w:rPr>
            </w:pPr>
            <w:r w:rsidRPr="00D441AF">
              <w:rPr>
                <w:szCs w:val="24"/>
                <w:lang w:val="uk-UA"/>
              </w:rPr>
              <w:t>-</w:t>
            </w:r>
          </w:p>
        </w:tc>
        <w:tc>
          <w:tcPr>
            <w:tcW w:w="498" w:type="dxa"/>
          </w:tcPr>
          <w:p w14:paraId="6BA0C964" w14:textId="77777777" w:rsidR="0022795B" w:rsidRPr="00D441AF" w:rsidRDefault="0022795B" w:rsidP="009F7170">
            <w:pPr>
              <w:spacing w:after="0" w:line="240" w:lineRule="auto"/>
              <w:rPr>
                <w:szCs w:val="24"/>
                <w:lang w:val="uk-UA"/>
              </w:rPr>
            </w:pPr>
            <w:r w:rsidRPr="00D441AF">
              <w:rPr>
                <w:szCs w:val="24"/>
                <w:lang w:val="uk-UA"/>
              </w:rPr>
              <w:t>-</w:t>
            </w:r>
          </w:p>
        </w:tc>
        <w:tc>
          <w:tcPr>
            <w:tcW w:w="2355" w:type="dxa"/>
          </w:tcPr>
          <w:p w14:paraId="125AE596" w14:textId="77777777" w:rsidR="0022795B" w:rsidRPr="00D441AF" w:rsidRDefault="0022795B" w:rsidP="009F7170">
            <w:pPr>
              <w:spacing w:after="0" w:line="240" w:lineRule="auto"/>
              <w:rPr>
                <w:szCs w:val="24"/>
                <w:lang w:val="uk-UA"/>
              </w:rPr>
            </w:pPr>
            <w:r w:rsidRPr="00D441AF">
              <w:rPr>
                <w:szCs w:val="24"/>
                <w:lang w:val="uk-UA"/>
              </w:rPr>
              <w:t>с. Балівка</w:t>
            </w:r>
          </w:p>
        </w:tc>
      </w:tr>
      <w:tr w:rsidR="0022795B" w:rsidRPr="00D441AF" w14:paraId="77C89AAD" w14:textId="77777777" w:rsidTr="009F7170">
        <w:tc>
          <w:tcPr>
            <w:tcW w:w="534" w:type="dxa"/>
          </w:tcPr>
          <w:p w14:paraId="0F4F9F2F" w14:textId="77777777" w:rsidR="0022795B" w:rsidRPr="00D441AF" w:rsidRDefault="0022795B" w:rsidP="009F7170">
            <w:pPr>
              <w:spacing w:after="0" w:line="240" w:lineRule="auto"/>
              <w:rPr>
                <w:szCs w:val="24"/>
                <w:lang w:val="uk-UA"/>
              </w:rPr>
            </w:pPr>
            <w:r w:rsidRPr="00D441AF">
              <w:rPr>
                <w:szCs w:val="24"/>
                <w:lang w:val="uk-UA"/>
              </w:rPr>
              <w:t>3</w:t>
            </w:r>
          </w:p>
        </w:tc>
        <w:tc>
          <w:tcPr>
            <w:tcW w:w="1799" w:type="dxa"/>
          </w:tcPr>
          <w:p w14:paraId="7C9A7B67" w14:textId="77777777" w:rsidR="0022795B" w:rsidRPr="00D441AF" w:rsidRDefault="0022795B" w:rsidP="009F7170">
            <w:pPr>
              <w:spacing w:after="0" w:line="240" w:lineRule="auto"/>
              <w:rPr>
                <w:szCs w:val="24"/>
                <w:lang w:val="uk-UA"/>
              </w:rPr>
            </w:pPr>
            <w:r w:rsidRPr="00D441AF">
              <w:rPr>
                <w:szCs w:val="24"/>
                <w:lang w:val="uk-UA"/>
              </w:rPr>
              <w:t>р. Днпіро</w:t>
            </w:r>
          </w:p>
        </w:tc>
        <w:tc>
          <w:tcPr>
            <w:tcW w:w="1571" w:type="dxa"/>
          </w:tcPr>
          <w:p w14:paraId="4D7D1A80" w14:textId="77777777" w:rsidR="0022795B" w:rsidRPr="00D441AF" w:rsidRDefault="0022795B" w:rsidP="009F7170">
            <w:pPr>
              <w:spacing w:after="0" w:line="240" w:lineRule="auto"/>
              <w:rPr>
                <w:szCs w:val="24"/>
                <w:lang w:val="uk-UA"/>
              </w:rPr>
            </w:pPr>
            <w:r w:rsidRPr="00D441AF">
              <w:rPr>
                <w:szCs w:val="24"/>
                <w:lang w:val="uk-UA"/>
              </w:rPr>
              <w:t>Чорне море</w:t>
            </w:r>
          </w:p>
        </w:tc>
        <w:tc>
          <w:tcPr>
            <w:tcW w:w="882" w:type="dxa"/>
          </w:tcPr>
          <w:p w14:paraId="536E728C" w14:textId="77777777" w:rsidR="0022795B" w:rsidRPr="00D441AF" w:rsidRDefault="0022795B" w:rsidP="009F7170">
            <w:pPr>
              <w:spacing w:after="0" w:line="240" w:lineRule="auto"/>
              <w:rPr>
                <w:szCs w:val="24"/>
                <w:lang w:val="uk-UA"/>
              </w:rPr>
            </w:pPr>
            <w:r w:rsidRPr="00D441AF">
              <w:rPr>
                <w:szCs w:val="24"/>
                <w:lang w:val="uk-UA"/>
              </w:rPr>
              <w:t>-</w:t>
            </w:r>
          </w:p>
        </w:tc>
        <w:tc>
          <w:tcPr>
            <w:tcW w:w="851" w:type="dxa"/>
          </w:tcPr>
          <w:p w14:paraId="4F2D3ABA" w14:textId="77777777" w:rsidR="0022795B" w:rsidRPr="00D441AF" w:rsidRDefault="0022795B" w:rsidP="009F7170">
            <w:pPr>
              <w:spacing w:after="0" w:line="240" w:lineRule="auto"/>
              <w:rPr>
                <w:szCs w:val="24"/>
                <w:lang w:val="uk-UA"/>
              </w:rPr>
            </w:pPr>
            <w:r w:rsidRPr="00D441AF">
              <w:rPr>
                <w:szCs w:val="24"/>
                <w:lang w:val="uk-UA"/>
              </w:rPr>
              <w:t>49,3</w:t>
            </w:r>
          </w:p>
        </w:tc>
        <w:tc>
          <w:tcPr>
            <w:tcW w:w="850" w:type="dxa"/>
          </w:tcPr>
          <w:p w14:paraId="1532D18E" w14:textId="77777777" w:rsidR="0022795B" w:rsidRPr="00D441AF" w:rsidRDefault="0022795B" w:rsidP="009F7170">
            <w:pPr>
              <w:spacing w:after="0" w:line="240" w:lineRule="auto"/>
              <w:rPr>
                <w:szCs w:val="24"/>
                <w:lang w:val="uk-UA"/>
              </w:rPr>
            </w:pPr>
            <w:r w:rsidRPr="00D441AF">
              <w:rPr>
                <w:szCs w:val="24"/>
                <w:lang w:val="uk-UA"/>
              </w:rPr>
              <w:t>3,0</w:t>
            </w:r>
          </w:p>
        </w:tc>
        <w:tc>
          <w:tcPr>
            <w:tcW w:w="513" w:type="dxa"/>
          </w:tcPr>
          <w:p w14:paraId="599E0236" w14:textId="77777777" w:rsidR="0022795B" w:rsidRPr="00D441AF" w:rsidRDefault="0022795B" w:rsidP="009F7170">
            <w:pPr>
              <w:spacing w:after="0" w:line="240" w:lineRule="auto"/>
              <w:rPr>
                <w:szCs w:val="24"/>
                <w:lang w:val="uk-UA"/>
              </w:rPr>
            </w:pPr>
            <w:r w:rsidRPr="00D441AF">
              <w:rPr>
                <w:szCs w:val="24"/>
                <w:lang w:val="uk-UA"/>
              </w:rPr>
              <w:t>-</w:t>
            </w:r>
          </w:p>
        </w:tc>
        <w:tc>
          <w:tcPr>
            <w:tcW w:w="498" w:type="dxa"/>
          </w:tcPr>
          <w:p w14:paraId="1DC7B25A" w14:textId="77777777" w:rsidR="0022795B" w:rsidRPr="00D441AF" w:rsidRDefault="0022795B" w:rsidP="009F7170">
            <w:pPr>
              <w:spacing w:after="0" w:line="240" w:lineRule="auto"/>
              <w:rPr>
                <w:szCs w:val="24"/>
                <w:lang w:val="uk-UA"/>
              </w:rPr>
            </w:pPr>
            <w:r w:rsidRPr="00D441AF">
              <w:rPr>
                <w:szCs w:val="24"/>
                <w:lang w:val="uk-UA"/>
              </w:rPr>
              <w:t>-</w:t>
            </w:r>
          </w:p>
        </w:tc>
        <w:tc>
          <w:tcPr>
            <w:tcW w:w="2355" w:type="dxa"/>
          </w:tcPr>
          <w:p w14:paraId="1111ED48" w14:textId="7DB48FDE" w:rsidR="0022795B" w:rsidRPr="00D441AF" w:rsidRDefault="0022795B" w:rsidP="009F7170">
            <w:pPr>
              <w:spacing w:after="0" w:line="240" w:lineRule="auto"/>
              <w:rPr>
                <w:szCs w:val="24"/>
                <w:lang w:val="uk-UA"/>
              </w:rPr>
            </w:pPr>
            <w:r w:rsidRPr="00D441AF">
              <w:rPr>
                <w:szCs w:val="24"/>
                <w:lang w:val="uk-UA"/>
              </w:rPr>
              <w:t xml:space="preserve">с. </w:t>
            </w:r>
            <w:r w:rsidR="00D441AF" w:rsidRPr="00D441AF">
              <w:rPr>
                <w:szCs w:val="24"/>
                <w:lang w:val="uk-UA"/>
              </w:rPr>
              <w:t>Балівка</w:t>
            </w:r>
          </w:p>
        </w:tc>
      </w:tr>
      <w:tr w:rsidR="0022795B" w:rsidRPr="00D441AF" w14:paraId="67E99F9D" w14:textId="77777777" w:rsidTr="009F7170">
        <w:tc>
          <w:tcPr>
            <w:tcW w:w="534" w:type="dxa"/>
          </w:tcPr>
          <w:p w14:paraId="65E2CF8A" w14:textId="77777777" w:rsidR="0022795B" w:rsidRPr="00D441AF" w:rsidRDefault="0022795B" w:rsidP="009F7170">
            <w:pPr>
              <w:spacing w:after="0" w:line="240" w:lineRule="auto"/>
              <w:rPr>
                <w:szCs w:val="24"/>
                <w:lang w:val="uk-UA"/>
              </w:rPr>
            </w:pPr>
            <w:r w:rsidRPr="00D441AF">
              <w:rPr>
                <w:szCs w:val="24"/>
                <w:lang w:val="uk-UA"/>
              </w:rPr>
              <w:t>4</w:t>
            </w:r>
          </w:p>
        </w:tc>
        <w:tc>
          <w:tcPr>
            <w:tcW w:w="1799" w:type="dxa"/>
          </w:tcPr>
          <w:p w14:paraId="4940C22A" w14:textId="77777777" w:rsidR="0022795B" w:rsidRPr="00D441AF" w:rsidRDefault="0022795B" w:rsidP="009F7170">
            <w:pPr>
              <w:spacing w:after="0" w:line="240" w:lineRule="auto"/>
              <w:rPr>
                <w:szCs w:val="24"/>
                <w:lang w:val="uk-UA"/>
              </w:rPr>
            </w:pPr>
            <w:r w:rsidRPr="00D441AF">
              <w:rPr>
                <w:szCs w:val="24"/>
                <w:lang w:val="uk-UA"/>
              </w:rPr>
              <w:t>р. Днпіро</w:t>
            </w:r>
          </w:p>
        </w:tc>
        <w:tc>
          <w:tcPr>
            <w:tcW w:w="1571" w:type="dxa"/>
          </w:tcPr>
          <w:p w14:paraId="5465A7B6" w14:textId="77777777" w:rsidR="0022795B" w:rsidRPr="00D441AF" w:rsidRDefault="0022795B" w:rsidP="009F7170">
            <w:pPr>
              <w:spacing w:after="0" w:line="240" w:lineRule="auto"/>
              <w:rPr>
                <w:szCs w:val="24"/>
                <w:lang w:val="uk-UA"/>
              </w:rPr>
            </w:pPr>
            <w:r w:rsidRPr="00D441AF">
              <w:rPr>
                <w:szCs w:val="24"/>
                <w:lang w:val="uk-UA"/>
              </w:rPr>
              <w:t>Чорне море</w:t>
            </w:r>
          </w:p>
        </w:tc>
        <w:tc>
          <w:tcPr>
            <w:tcW w:w="882" w:type="dxa"/>
          </w:tcPr>
          <w:p w14:paraId="5ADFE4E1" w14:textId="77777777" w:rsidR="0022795B" w:rsidRPr="00D441AF" w:rsidRDefault="0022795B" w:rsidP="009F7170">
            <w:pPr>
              <w:spacing w:after="0" w:line="240" w:lineRule="auto"/>
              <w:rPr>
                <w:szCs w:val="24"/>
                <w:lang w:val="uk-UA"/>
              </w:rPr>
            </w:pPr>
            <w:r w:rsidRPr="00D441AF">
              <w:rPr>
                <w:szCs w:val="24"/>
                <w:lang w:val="uk-UA"/>
              </w:rPr>
              <w:t>-</w:t>
            </w:r>
          </w:p>
        </w:tc>
        <w:tc>
          <w:tcPr>
            <w:tcW w:w="851" w:type="dxa"/>
          </w:tcPr>
          <w:p w14:paraId="5A5C7DED" w14:textId="77777777" w:rsidR="0022795B" w:rsidRPr="00D441AF" w:rsidRDefault="0022795B" w:rsidP="009F7170">
            <w:pPr>
              <w:spacing w:after="0" w:line="240" w:lineRule="auto"/>
              <w:rPr>
                <w:szCs w:val="24"/>
                <w:lang w:val="uk-UA"/>
              </w:rPr>
            </w:pPr>
            <w:r w:rsidRPr="00D441AF">
              <w:rPr>
                <w:szCs w:val="24"/>
                <w:lang w:val="uk-UA"/>
              </w:rPr>
              <w:t>1,0</w:t>
            </w:r>
          </w:p>
        </w:tc>
        <w:tc>
          <w:tcPr>
            <w:tcW w:w="850" w:type="dxa"/>
          </w:tcPr>
          <w:p w14:paraId="2957E669" w14:textId="77777777" w:rsidR="0022795B" w:rsidRPr="00D441AF" w:rsidRDefault="0022795B" w:rsidP="009F7170">
            <w:pPr>
              <w:spacing w:after="0" w:line="240" w:lineRule="auto"/>
              <w:rPr>
                <w:szCs w:val="24"/>
                <w:lang w:val="uk-UA"/>
              </w:rPr>
            </w:pPr>
            <w:r w:rsidRPr="00D441AF">
              <w:rPr>
                <w:szCs w:val="24"/>
                <w:lang w:val="uk-UA"/>
              </w:rPr>
              <w:t>0,2</w:t>
            </w:r>
          </w:p>
        </w:tc>
        <w:tc>
          <w:tcPr>
            <w:tcW w:w="513" w:type="dxa"/>
          </w:tcPr>
          <w:p w14:paraId="2C2F008B" w14:textId="77777777" w:rsidR="0022795B" w:rsidRPr="00D441AF" w:rsidRDefault="0022795B" w:rsidP="009F7170">
            <w:pPr>
              <w:spacing w:after="0" w:line="240" w:lineRule="auto"/>
              <w:rPr>
                <w:szCs w:val="24"/>
                <w:lang w:val="uk-UA"/>
              </w:rPr>
            </w:pPr>
            <w:r w:rsidRPr="00D441AF">
              <w:rPr>
                <w:szCs w:val="24"/>
                <w:lang w:val="uk-UA"/>
              </w:rPr>
              <w:t>-</w:t>
            </w:r>
          </w:p>
        </w:tc>
        <w:tc>
          <w:tcPr>
            <w:tcW w:w="498" w:type="dxa"/>
          </w:tcPr>
          <w:p w14:paraId="2234A964" w14:textId="77777777" w:rsidR="0022795B" w:rsidRPr="00D441AF" w:rsidRDefault="0022795B" w:rsidP="009F7170">
            <w:pPr>
              <w:spacing w:after="0" w:line="240" w:lineRule="auto"/>
              <w:rPr>
                <w:szCs w:val="24"/>
                <w:lang w:val="uk-UA"/>
              </w:rPr>
            </w:pPr>
            <w:r w:rsidRPr="00D441AF">
              <w:rPr>
                <w:szCs w:val="24"/>
                <w:lang w:val="uk-UA"/>
              </w:rPr>
              <w:t>-</w:t>
            </w:r>
          </w:p>
        </w:tc>
        <w:tc>
          <w:tcPr>
            <w:tcW w:w="2355" w:type="dxa"/>
          </w:tcPr>
          <w:p w14:paraId="59533373" w14:textId="77777777" w:rsidR="0022795B" w:rsidRPr="00D441AF" w:rsidRDefault="0022795B" w:rsidP="009F7170">
            <w:pPr>
              <w:spacing w:after="0" w:line="240" w:lineRule="auto"/>
              <w:rPr>
                <w:szCs w:val="24"/>
                <w:lang w:val="uk-UA"/>
              </w:rPr>
            </w:pPr>
            <w:r w:rsidRPr="00D441AF">
              <w:rPr>
                <w:szCs w:val="24"/>
                <w:lang w:val="uk-UA"/>
              </w:rPr>
              <w:t>с. Балівка</w:t>
            </w:r>
          </w:p>
        </w:tc>
      </w:tr>
      <w:tr w:rsidR="0022795B" w:rsidRPr="00D441AF" w14:paraId="6A2E5809" w14:textId="77777777" w:rsidTr="009F7170">
        <w:tc>
          <w:tcPr>
            <w:tcW w:w="534" w:type="dxa"/>
          </w:tcPr>
          <w:p w14:paraId="089D25E7" w14:textId="77777777" w:rsidR="0022795B" w:rsidRPr="00D441AF" w:rsidRDefault="0022795B" w:rsidP="009F7170">
            <w:pPr>
              <w:spacing w:after="0" w:line="240" w:lineRule="auto"/>
              <w:rPr>
                <w:szCs w:val="24"/>
                <w:lang w:val="uk-UA"/>
              </w:rPr>
            </w:pPr>
            <w:r w:rsidRPr="00D441AF">
              <w:rPr>
                <w:szCs w:val="24"/>
                <w:lang w:val="uk-UA"/>
              </w:rPr>
              <w:t>5</w:t>
            </w:r>
          </w:p>
        </w:tc>
        <w:tc>
          <w:tcPr>
            <w:tcW w:w="1799" w:type="dxa"/>
          </w:tcPr>
          <w:p w14:paraId="0FC3B68F" w14:textId="77777777" w:rsidR="0022795B" w:rsidRPr="00D441AF" w:rsidRDefault="0022795B" w:rsidP="009F7170">
            <w:pPr>
              <w:spacing w:after="0" w:line="240" w:lineRule="auto"/>
              <w:rPr>
                <w:szCs w:val="24"/>
                <w:lang w:val="uk-UA"/>
              </w:rPr>
            </w:pPr>
            <w:r w:rsidRPr="00D441AF">
              <w:rPr>
                <w:szCs w:val="24"/>
                <w:lang w:val="uk-UA"/>
              </w:rPr>
              <w:t>р. Днпіро</w:t>
            </w:r>
          </w:p>
        </w:tc>
        <w:tc>
          <w:tcPr>
            <w:tcW w:w="1571" w:type="dxa"/>
          </w:tcPr>
          <w:p w14:paraId="623F42CC" w14:textId="77777777" w:rsidR="0022795B" w:rsidRPr="00D441AF" w:rsidRDefault="0022795B" w:rsidP="009F7170">
            <w:pPr>
              <w:spacing w:after="0" w:line="240" w:lineRule="auto"/>
              <w:rPr>
                <w:szCs w:val="24"/>
                <w:lang w:val="uk-UA"/>
              </w:rPr>
            </w:pPr>
            <w:r w:rsidRPr="00D441AF">
              <w:rPr>
                <w:szCs w:val="24"/>
                <w:lang w:val="uk-UA"/>
              </w:rPr>
              <w:t>Чорне море</w:t>
            </w:r>
          </w:p>
        </w:tc>
        <w:tc>
          <w:tcPr>
            <w:tcW w:w="882" w:type="dxa"/>
          </w:tcPr>
          <w:p w14:paraId="2FF26473" w14:textId="77777777" w:rsidR="0022795B" w:rsidRPr="00D441AF" w:rsidRDefault="0022795B" w:rsidP="009F7170">
            <w:pPr>
              <w:spacing w:after="0" w:line="240" w:lineRule="auto"/>
              <w:rPr>
                <w:szCs w:val="24"/>
                <w:lang w:val="uk-UA"/>
              </w:rPr>
            </w:pPr>
            <w:r w:rsidRPr="00D441AF">
              <w:rPr>
                <w:szCs w:val="24"/>
                <w:lang w:val="uk-UA"/>
              </w:rPr>
              <w:t>-</w:t>
            </w:r>
          </w:p>
        </w:tc>
        <w:tc>
          <w:tcPr>
            <w:tcW w:w="851" w:type="dxa"/>
          </w:tcPr>
          <w:p w14:paraId="01046F8A" w14:textId="77777777" w:rsidR="0022795B" w:rsidRPr="00D441AF" w:rsidRDefault="0022795B" w:rsidP="009F7170">
            <w:pPr>
              <w:spacing w:after="0" w:line="240" w:lineRule="auto"/>
              <w:rPr>
                <w:szCs w:val="24"/>
                <w:lang w:val="uk-UA"/>
              </w:rPr>
            </w:pPr>
            <w:r w:rsidRPr="00D441AF">
              <w:rPr>
                <w:szCs w:val="24"/>
                <w:lang w:val="uk-UA"/>
              </w:rPr>
              <w:t>0,5</w:t>
            </w:r>
          </w:p>
        </w:tc>
        <w:tc>
          <w:tcPr>
            <w:tcW w:w="850" w:type="dxa"/>
          </w:tcPr>
          <w:p w14:paraId="2237B9DB" w14:textId="77777777" w:rsidR="0022795B" w:rsidRPr="00D441AF" w:rsidRDefault="0022795B" w:rsidP="009F7170">
            <w:pPr>
              <w:spacing w:after="0" w:line="240" w:lineRule="auto"/>
              <w:rPr>
                <w:szCs w:val="24"/>
                <w:lang w:val="uk-UA"/>
              </w:rPr>
            </w:pPr>
            <w:r w:rsidRPr="00D441AF">
              <w:rPr>
                <w:szCs w:val="24"/>
                <w:lang w:val="uk-UA"/>
              </w:rPr>
              <w:t>0,1</w:t>
            </w:r>
          </w:p>
        </w:tc>
        <w:tc>
          <w:tcPr>
            <w:tcW w:w="513" w:type="dxa"/>
          </w:tcPr>
          <w:p w14:paraId="4EE1CD4B" w14:textId="77777777" w:rsidR="0022795B" w:rsidRPr="00D441AF" w:rsidRDefault="0022795B" w:rsidP="009F7170">
            <w:pPr>
              <w:spacing w:after="0" w:line="240" w:lineRule="auto"/>
              <w:rPr>
                <w:szCs w:val="24"/>
                <w:lang w:val="uk-UA"/>
              </w:rPr>
            </w:pPr>
            <w:r w:rsidRPr="00D441AF">
              <w:rPr>
                <w:szCs w:val="24"/>
                <w:lang w:val="uk-UA"/>
              </w:rPr>
              <w:t>-</w:t>
            </w:r>
          </w:p>
        </w:tc>
        <w:tc>
          <w:tcPr>
            <w:tcW w:w="498" w:type="dxa"/>
          </w:tcPr>
          <w:p w14:paraId="478D8735" w14:textId="77777777" w:rsidR="0022795B" w:rsidRPr="00D441AF" w:rsidRDefault="0022795B" w:rsidP="009F7170">
            <w:pPr>
              <w:spacing w:after="0" w:line="240" w:lineRule="auto"/>
              <w:rPr>
                <w:szCs w:val="24"/>
                <w:lang w:val="uk-UA"/>
              </w:rPr>
            </w:pPr>
            <w:r w:rsidRPr="00D441AF">
              <w:rPr>
                <w:szCs w:val="24"/>
                <w:lang w:val="uk-UA"/>
              </w:rPr>
              <w:t>-</w:t>
            </w:r>
          </w:p>
        </w:tc>
        <w:tc>
          <w:tcPr>
            <w:tcW w:w="2355" w:type="dxa"/>
          </w:tcPr>
          <w:p w14:paraId="1B88CD07" w14:textId="77777777" w:rsidR="0022795B" w:rsidRPr="00D441AF" w:rsidRDefault="0022795B" w:rsidP="009F7170">
            <w:pPr>
              <w:spacing w:after="0" w:line="240" w:lineRule="auto"/>
              <w:rPr>
                <w:szCs w:val="24"/>
                <w:lang w:val="uk-UA"/>
              </w:rPr>
            </w:pPr>
            <w:r w:rsidRPr="00D441AF">
              <w:rPr>
                <w:szCs w:val="24"/>
                <w:lang w:val="uk-UA"/>
              </w:rPr>
              <w:t>с. Балівка</w:t>
            </w:r>
          </w:p>
        </w:tc>
      </w:tr>
      <w:tr w:rsidR="0022795B" w:rsidRPr="00D441AF" w14:paraId="1CBA5D6F" w14:textId="77777777" w:rsidTr="009F7170">
        <w:tc>
          <w:tcPr>
            <w:tcW w:w="534" w:type="dxa"/>
          </w:tcPr>
          <w:p w14:paraId="0EF450F3" w14:textId="77777777" w:rsidR="0022795B" w:rsidRPr="00D441AF" w:rsidRDefault="0022795B" w:rsidP="009F7170">
            <w:pPr>
              <w:spacing w:after="0" w:line="240" w:lineRule="auto"/>
              <w:rPr>
                <w:szCs w:val="24"/>
                <w:lang w:val="uk-UA"/>
              </w:rPr>
            </w:pPr>
            <w:r w:rsidRPr="00D441AF">
              <w:rPr>
                <w:szCs w:val="24"/>
                <w:lang w:val="uk-UA"/>
              </w:rPr>
              <w:t>6</w:t>
            </w:r>
          </w:p>
        </w:tc>
        <w:tc>
          <w:tcPr>
            <w:tcW w:w="1799" w:type="dxa"/>
          </w:tcPr>
          <w:p w14:paraId="4DD24189" w14:textId="77777777" w:rsidR="0022795B" w:rsidRPr="00D441AF" w:rsidRDefault="0022795B" w:rsidP="009F7170">
            <w:pPr>
              <w:spacing w:after="0" w:line="240" w:lineRule="auto"/>
              <w:rPr>
                <w:szCs w:val="24"/>
                <w:lang w:val="uk-UA"/>
              </w:rPr>
            </w:pPr>
            <w:r w:rsidRPr="00D441AF">
              <w:rPr>
                <w:szCs w:val="24"/>
                <w:lang w:val="uk-UA"/>
              </w:rPr>
              <w:t>р. Оріль</w:t>
            </w:r>
          </w:p>
        </w:tc>
        <w:tc>
          <w:tcPr>
            <w:tcW w:w="1571" w:type="dxa"/>
          </w:tcPr>
          <w:p w14:paraId="1628F4A5" w14:textId="77777777" w:rsidR="0022795B" w:rsidRPr="00D441AF" w:rsidRDefault="0022795B" w:rsidP="009F7170">
            <w:pPr>
              <w:spacing w:after="0" w:line="240" w:lineRule="auto"/>
              <w:rPr>
                <w:szCs w:val="24"/>
                <w:lang w:val="uk-UA"/>
              </w:rPr>
            </w:pPr>
            <w:r w:rsidRPr="00D441AF">
              <w:rPr>
                <w:szCs w:val="24"/>
                <w:lang w:val="uk-UA"/>
              </w:rPr>
              <w:t>р. Днпіро</w:t>
            </w:r>
          </w:p>
        </w:tc>
        <w:tc>
          <w:tcPr>
            <w:tcW w:w="882" w:type="dxa"/>
          </w:tcPr>
          <w:p w14:paraId="3C3E298B" w14:textId="77777777" w:rsidR="0022795B" w:rsidRPr="00D441AF" w:rsidRDefault="0022795B" w:rsidP="009F7170">
            <w:pPr>
              <w:spacing w:after="0" w:line="240" w:lineRule="auto"/>
              <w:rPr>
                <w:szCs w:val="24"/>
                <w:lang w:val="uk-UA"/>
              </w:rPr>
            </w:pPr>
            <w:r w:rsidRPr="00D441AF">
              <w:rPr>
                <w:szCs w:val="24"/>
                <w:lang w:val="uk-UA"/>
              </w:rPr>
              <w:t>20,43</w:t>
            </w:r>
          </w:p>
        </w:tc>
        <w:tc>
          <w:tcPr>
            <w:tcW w:w="851" w:type="dxa"/>
          </w:tcPr>
          <w:p w14:paraId="37CC9DE7" w14:textId="77777777" w:rsidR="0022795B" w:rsidRPr="00D441AF" w:rsidRDefault="0022795B" w:rsidP="009F7170">
            <w:pPr>
              <w:spacing w:after="0" w:line="240" w:lineRule="auto"/>
              <w:rPr>
                <w:szCs w:val="24"/>
                <w:lang w:val="uk-UA"/>
              </w:rPr>
            </w:pPr>
            <w:r w:rsidRPr="00D441AF">
              <w:rPr>
                <w:szCs w:val="24"/>
                <w:lang w:val="uk-UA"/>
              </w:rPr>
              <w:t>8,5</w:t>
            </w:r>
          </w:p>
        </w:tc>
        <w:tc>
          <w:tcPr>
            <w:tcW w:w="850" w:type="dxa"/>
          </w:tcPr>
          <w:p w14:paraId="3FD269AE" w14:textId="77777777" w:rsidR="0022795B" w:rsidRPr="00D441AF" w:rsidRDefault="0022795B" w:rsidP="009F7170">
            <w:pPr>
              <w:spacing w:after="0" w:line="240" w:lineRule="auto"/>
              <w:rPr>
                <w:szCs w:val="24"/>
                <w:lang w:val="uk-UA"/>
              </w:rPr>
            </w:pPr>
            <w:r w:rsidRPr="00D441AF">
              <w:rPr>
                <w:szCs w:val="24"/>
                <w:lang w:val="uk-UA"/>
              </w:rPr>
              <w:t>1,7</w:t>
            </w:r>
          </w:p>
        </w:tc>
        <w:tc>
          <w:tcPr>
            <w:tcW w:w="513" w:type="dxa"/>
          </w:tcPr>
          <w:p w14:paraId="062D0BFC" w14:textId="77777777" w:rsidR="0022795B" w:rsidRPr="00D441AF" w:rsidRDefault="0022795B" w:rsidP="009F7170">
            <w:pPr>
              <w:spacing w:after="0" w:line="240" w:lineRule="auto"/>
              <w:rPr>
                <w:szCs w:val="24"/>
                <w:lang w:val="uk-UA"/>
              </w:rPr>
            </w:pPr>
            <w:r w:rsidRPr="00D441AF">
              <w:rPr>
                <w:szCs w:val="24"/>
                <w:lang w:val="uk-UA"/>
              </w:rPr>
              <w:t>-</w:t>
            </w:r>
          </w:p>
        </w:tc>
        <w:tc>
          <w:tcPr>
            <w:tcW w:w="498" w:type="dxa"/>
          </w:tcPr>
          <w:p w14:paraId="093178E0" w14:textId="77777777" w:rsidR="0022795B" w:rsidRPr="00D441AF" w:rsidRDefault="0022795B" w:rsidP="009F7170">
            <w:pPr>
              <w:spacing w:after="0" w:line="240" w:lineRule="auto"/>
              <w:rPr>
                <w:szCs w:val="24"/>
                <w:lang w:val="uk-UA"/>
              </w:rPr>
            </w:pPr>
            <w:r w:rsidRPr="00D441AF">
              <w:rPr>
                <w:szCs w:val="24"/>
                <w:lang w:val="uk-UA"/>
              </w:rPr>
              <w:t>-</w:t>
            </w:r>
          </w:p>
        </w:tc>
        <w:tc>
          <w:tcPr>
            <w:tcW w:w="2355" w:type="dxa"/>
          </w:tcPr>
          <w:p w14:paraId="49F6D0F0" w14:textId="77777777" w:rsidR="0022795B" w:rsidRPr="00D441AF" w:rsidRDefault="0022795B" w:rsidP="009F7170">
            <w:pPr>
              <w:spacing w:after="0" w:line="240" w:lineRule="auto"/>
              <w:rPr>
                <w:szCs w:val="24"/>
                <w:lang w:val="uk-UA"/>
              </w:rPr>
            </w:pPr>
            <w:r w:rsidRPr="00D441AF">
              <w:rPr>
                <w:szCs w:val="24"/>
                <w:lang w:val="uk-UA"/>
              </w:rPr>
              <w:t>с. Балівка</w:t>
            </w:r>
          </w:p>
        </w:tc>
      </w:tr>
      <w:tr w:rsidR="0022795B" w:rsidRPr="00D441AF" w14:paraId="56025B9D" w14:textId="77777777" w:rsidTr="009F7170">
        <w:tc>
          <w:tcPr>
            <w:tcW w:w="534" w:type="dxa"/>
          </w:tcPr>
          <w:p w14:paraId="349F216C" w14:textId="77777777" w:rsidR="0022795B" w:rsidRPr="00D441AF" w:rsidRDefault="0022795B" w:rsidP="009F7170">
            <w:pPr>
              <w:spacing w:after="0" w:line="240" w:lineRule="auto"/>
              <w:rPr>
                <w:szCs w:val="24"/>
                <w:lang w:val="uk-UA"/>
              </w:rPr>
            </w:pPr>
            <w:r w:rsidRPr="00D441AF">
              <w:rPr>
                <w:szCs w:val="24"/>
                <w:lang w:val="uk-UA"/>
              </w:rPr>
              <w:t>7</w:t>
            </w:r>
          </w:p>
        </w:tc>
        <w:tc>
          <w:tcPr>
            <w:tcW w:w="1799" w:type="dxa"/>
          </w:tcPr>
          <w:p w14:paraId="57D20B9E" w14:textId="77777777" w:rsidR="0022795B" w:rsidRPr="00D441AF" w:rsidRDefault="0022795B" w:rsidP="009F7170">
            <w:pPr>
              <w:spacing w:after="0" w:line="240" w:lineRule="auto"/>
              <w:rPr>
                <w:szCs w:val="24"/>
                <w:lang w:val="uk-UA"/>
              </w:rPr>
            </w:pPr>
            <w:r w:rsidRPr="00D441AF">
              <w:rPr>
                <w:szCs w:val="24"/>
                <w:lang w:val="uk-UA"/>
              </w:rPr>
              <w:t>р. Оріль</w:t>
            </w:r>
          </w:p>
        </w:tc>
        <w:tc>
          <w:tcPr>
            <w:tcW w:w="1571" w:type="dxa"/>
          </w:tcPr>
          <w:p w14:paraId="30148F01" w14:textId="77777777" w:rsidR="0022795B" w:rsidRPr="00D441AF" w:rsidRDefault="0022795B" w:rsidP="009F7170">
            <w:pPr>
              <w:spacing w:after="0" w:line="240" w:lineRule="auto"/>
              <w:rPr>
                <w:szCs w:val="24"/>
                <w:lang w:val="uk-UA"/>
              </w:rPr>
            </w:pPr>
            <w:r w:rsidRPr="00D441AF">
              <w:rPr>
                <w:szCs w:val="24"/>
                <w:lang w:val="uk-UA"/>
              </w:rPr>
              <w:t>р. Днпіро</w:t>
            </w:r>
          </w:p>
        </w:tc>
        <w:tc>
          <w:tcPr>
            <w:tcW w:w="882" w:type="dxa"/>
          </w:tcPr>
          <w:p w14:paraId="1FBEF4B4" w14:textId="77777777" w:rsidR="0022795B" w:rsidRPr="00D441AF" w:rsidRDefault="0022795B" w:rsidP="009F7170">
            <w:pPr>
              <w:spacing w:after="0" w:line="240" w:lineRule="auto"/>
              <w:rPr>
                <w:szCs w:val="24"/>
                <w:lang w:val="uk-UA"/>
              </w:rPr>
            </w:pPr>
            <w:r w:rsidRPr="00D441AF">
              <w:rPr>
                <w:szCs w:val="24"/>
                <w:lang w:val="uk-UA"/>
              </w:rPr>
              <w:t>18,93</w:t>
            </w:r>
          </w:p>
        </w:tc>
        <w:tc>
          <w:tcPr>
            <w:tcW w:w="851" w:type="dxa"/>
          </w:tcPr>
          <w:p w14:paraId="7BBE60F9" w14:textId="77777777" w:rsidR="0022795B" w:rsidRPr="00D441AF" w:rsidRDefault="0022795B" w:rsidP="009F7170">
            <w:pPr>
              <w:spacing w:after="0" w:line="240" w:lineRule="auto"/>
              <w:rPr>
                <w:szCs w:val="24"/>
                <w:lang w:val="uk-UA"/>
              </w:rPr>
            </w:pPr>
            <w:r w:rsidRPr="00D441AF">
              <w:rPr>
                <w:szCs w:val="24"/>
                <w:lang w:val="uk-UA"/>
              </w:rPr>
              <w:t>0,5</w:t>
            </w:r>
          </w:p>
        </w:tc>
        <w:tc>
          <w:tcPr>
            <w:tcW w:w="850" w:type="dxa"/>
          </w:tcPr>
          <w:p w14:paraId="519B2A84" w14:textId="77777777" w:rsidR="0022795B" w:rsidRPr="00D441AF" w:rsidRDefault="0022795B" w:rsidP="009F7170">
            <w:pPr>
              <w:spacing w:after="0" w:line="240" w:lineRule="auto"/>
              <w:rPr>
                <w:szCs w:val="24"/>
                <w:lang w:val="uk-UA"/>
              </w:rPr>
            </w:pPr>
            <w:r w:rsidRPr="00D441AF">
              <w:rPr>
                <w:szCs w:val="24"/>
                <w:lang w:val="uk-UA"/>
              </w:rPr>
              <w:t>0,1</w:t>
            </w:r>
          </w:p>
        </w:tc>
        <w:tc>
          <w:tcPr>
            <w:tcW w:w="513" w:type="dxa"/>
          </w:tcPr>
          <w:p w14:paraId="48BADFBF" w14:textId="77777777" w:rsidR="0022795B" w:rsidRPr="00D441AF" w:rsidRDefault="0022795B" w:rsidP="009F7170">
            <w:pPr>
              <w:spacing w:after="0" w:line="240" w:lineRule="auto"/>
              <w:rPr>
                <w:szCs w:val="24"/>
                <w:lang w:val="uk-UA"/>
              </w:rPr>
            </w:pPr>
            <w:r w:rsidRPr="00D441AF">
              <w:rPr>
                <w:szCs w:val="24"/>
                <w:lang w:val="uk-UA"/>
              </w:rPr>
              <w:t>-</w:t>
            </w:r>
          </w:p>
        </w:tc>
        <w:tc>
          <w:tcPr>
            <w:tcW w:w="498" w:type="dxa"/>
          </w:tcPr>
          <w:p w14:paraId="44267B67" w14:textId="77777777" w:rsidR="0022795B" w:rsidRPr="00D441AF" w:rsidRDefault="0022795B" w:rsidP="009F7170">
            <w:pPr>
              <w:spacing w:after="0" w:line="240" w:lineRule="auto"/>
              <w:rPr>
                <w:szCs w:val="24"/>
                <w:lang w:val="uk-UA"/>
              </w:rPr>
            </w:pPr>
            <w:r w:rsidRPr="00D441AF">
              <w:rPr>
                <w:szCs w:val="24"/>
                <w:lang w:val="uk-UA"/>
              </w:rPr>
              <w:t>-</w:t>
            </w:r>
          </w:p>
        </w:tc>
        <w:tc>
          <w:tcPr>
            <w:tcW w:w="2355" w:type="dxa"/>
          </w:tcPr>
          <w:p w14:paraId="1358F02B" w14:textId="77777777" w:rsidR="0022795B" w:rsidRPr="00D441AF" w:rsidRDefault="0022795B" w:rsidP="009F7170">
            <w:pPr>
              <w:spacing w:after="0" w:line="240" w:lineRule="auto"/>
              <w:rPr>
                <w:szCs w:val="24"/>
                <w:lang w:val="uk-UA"/>
              </w:rPr>
            </w:pPr>
            <w:r w:rsidRPr="00D441AF">
              <w:rPr>
                <w:szCs w:val="24"/>
                <w:lang w:val="uk-UA"/>
              </w:rPr>
              <w:t>с. Балівка</w:t>
            </w:r>
          </w:p>
        </w:tc>
      </w:tr>
      <w:tr w:rsidR="0022795B" w:rsidRPr="00D441AF" w14:paraId="00F09685" w14:textId="77777777" w:rsidTr="009F7170">
        <w:tc>
          <w:tcPr>
            <w:tcW w:w="534" w:type="dxa"/>
          </w:tcPr>
          <w:p w14:paraId="33818681" w14:textId="77777777" w:rsidR="0022795B" w:rsidRPr="00D441AF" w:rsidRDefault="0022795B" w:rsidP="009F7170">
            <w:pPr>
              <w:spacing w:after="0" w:line="240" w:lineRule="auto"/>
              <w:rPr>
                <w:szCs w:val="24"/>
                <w:lang w:val="uk-UA"/>
              </w:rPr>
            </w:pPr>
            <w:r w:rsidRPr="00D441AF">
              <w:rPr>
                <w:szCs w:val="24"/>
                <w:lang w:val="uk-UA"/>
              </w:rPr>
              <w:t>8</w:t>
            </w:r>
          </w:p>
        </w:tc>
        <w:tc>
          <w:tcPr>
            <w:tcW w:w="1799" w:type="dxa"/>
          </w:tcPr>
          <w:p w14:paraId="0B11CEFE" w14:textId="77777777" w:rsidR="0022795B" w:rsidRPr="00D441AF" w:rsidRDefault="0022795B" w:rsidP="009F7170">
            <w:pPr>
              <w:spacing w:after="0" w:line="240" w:lineRule="auto"/>
              <w:rPr>
                <w:szCs w:val="24"/>
                <w:lang w:val="uk-UA"/>
              </w:rPr>
            </w:pPr>
            <w:r w:rsidRPr="00D441AF">
              <w:rPr>
                <w:szCs w:val="24"/>
                <w:lang w:val="uk-UA"/>
              </w:rPr>
              <w:t>р. Оріль</w:t>
            </w:r>
          </w:p>
        </w:tc>
        <w:tc>
          <w:tcPr>
            <w:tcW w:w="1571" w:type="dxa"/>
          </w:tcPr>
          <w:p w14:paraId="453EAEBB" w14:textId="77777777" w:rsidR="0022795B" w:rsidRPr="00D441AF" w:rsidRDefault="0022795B" w:rsidP="009F7170">
            <w:pPr>
              <w:spacing w:after="0" w:line="240" w:lineRule="auto"/>
              <w:rPr>
                <w:szCs w:val="24"/>
                <w:lang w:val="uk-UA"/>
              </w:rPr>
            </w:pPr>
            <w:r w:rsidRPr="00D441AF">
              <w:rPr>
                <w:szCs w:val="24"/>
                <w:lang w:val="uk-UA"/>
              </w:rPr>
              <w:t>р. Днпіро</w:t>
            </w:r>
          </w:p>
        </w:tc>
        <w:tc>
          <w:tcPr>
            <w:tcW w:w="882" w:type="dxa"/>
          </w:tcPr>
          <w:p w14:paraId="10C20837" w14:textId="77777777" w:rsidR="0022795B" w:rsidRPr="00D441AF" w:rsidRDefault="0022795B" w:rsidP="009F7170">
            <w:pPr>
              <w:spacing w:after="0" w:line="240" w:lineRule="auto"/>
              <w:rPr>
                <w:szCs w:val="24"/>
                <w:lang w:val="uk-UA"/>
              </w:rPr>
            </w:pPr>
            <w:r w:rsidRPr="00D441AF">
              <w:rPr>
                <w:szCs w:val="24"/>
                <w:lang w:val="uk-UA"/>
              </w:rPr>
              <w:t>19,00</w:t>
            </w:r>
          </w:p>
        </w:tc>
        <w:tc>
          <w:tcPr>
            <w:tcW w:w="851" w:type="dxa"/>
          </w:tcPr>
          <w:p w14:paraId="7EC1D602" w14:textId="77777777" w:rsidR="0022795B" w:rsidRPr="00D441AF" w:rsidRDefault="0022795B" w:rsidP="009F7170">
            <w:pPr>
              <w:spacing w:after="0" w:line="240" w:lineRule="auto"/>
              <w:rPr>
                <w:szCs w:val="24"/>
                <w:lang w:val="uk-UA"/>
              </w:rPr>
            </w:pPr>
            <w:r w:rsidRPr="00D441AF">
              <w:rPr>
                <w:szCs w:val="24"/>
                <w:lang w:val="uk-UA"/>
              </w:rPr>
              <w:t>55,9</w:t>
            </w:r>
          </w:p>
        </w:tc>
        <w:tc>
          <w:tcPr>
            <w:tcW w:w="850" w:type="dxa"/>
          </w:tcPr>
          <w:p w14:paraId="6D3BF51F" w14:textId="77777777" w:rsidR="0022795B" w:rsidRPr="00D441AF" w:rsidRDefault="0022795B" w:rsidP="009F7170">
            <w:pPr>
              <w:spacing w:after="0" w:line="240" w:lineRule="auto"/>
              <w:rPr>
                <w:szCs w:val="24"/>
                <w:lang w:val="uk-UA"/>
              </w:rPr>
            </w:pPr>
            <w:r w:rsidRPr="00D441AF">
              <w:rPr>
                <w:szCs w:val="24"/>
                <w:lang w:val="uk-UA"/>
              </w:rPr>
              <w:t>3,4</w:t>
            </w:r>
          </w:p>
        </w:tc>
        <w:tc>
          <w:tcPr>
            <w:tcW w:w="513" w:type="dxa"/>
          </w:tcPr>
          <w:p w14:paraId="3037A3C5" w14:textId="77777777" w:rsidR="0022795B" w:rsidRPr="00D441AF" w:rsidRDefault="0022795B" w:rsidP="009F7170">
            <w:pPr>
              <w:spacing w:after="0" w:line="240" w:lineRule="auto"/>
              <w:rPr>
                <w:szCs w:val="24"/>
                <w:lang w:val="uk-UA"/>
              </w:rPr>
            </w:pPr>
            <w:r w:rsidRPr="00D441AF">
              <w:rPr>
                <w:szCs w:val="24"/>
                <w:lang w:val="uk-UA"/>
              </w:rPr>
              <w:t>-</w:t>
            </w:r>
          </w:p>
        </w:tc>
        <w:tc>
          <w:tcPr>
            <w:tcW w:w="498" w:type="dxa"/>
          </w:tcPr>
          <w:p w14:paraId="619279A2" w14:textId="77777777" w:rsidR="0022795B" w:rsidRPr="00D441AF" w:rsidRDefault="0022795B" w:rsidP="009F7170">
            <w:pPr>
              <w:spacing w:after="0" w:line="240" w:lineRule="auto"/>
              <w:rPr>
                <w:szCs w:val="24"/>
                <w:lang w:val="uk-UA"/>
              </w:rPr>
            </w:pPr>
            <w:r w:rsidRPr="00D441AF">
              <w:rPr>
                <w:szCs w:val="24"/>
                <w:lang w:val="uk-UA"/>
              </w:rPr>
              <w:t>-</w:t>
            </w:r>
          </w:p>
        </w:tc>
        <w:tc>
          <w:tcPr>
            <w:tcW w:w="2355" w:type="dxa"/>
          </w:tcPr>
          <w:p w14:paraId="4B51171D" w14:textId="77777777" w:rsidR="0022795B" w:rsidRPr="00D441AF" w:rsidRDefault="0022795B" w:rsidP="009F7170">
            <w:pPr>
              <w:spacing w:after="0" w:line="240" w:lineRule="auto"/>
              <w:rPr>
                <w:szCs w:val="24"/>
                <w:lang w:val="uk-UA"/>
              </w:rPr>
            </w:pPr>
            <w:r w:rsidRPr="00D441AF">
              <w:rPr>
                <w:szCs w:val="24"/>
                <w:lang w:val="uk-UA"/>
              </w:rPr>
              <w:t>с. Балівка</w:t>
            </w:r>
          </w:p>
        </w:tc>
      </w:tr>
      <w:tr w:rsidR="0022795B" w:rsidRPr="00D441AF" w14:paraId="3E5D7350" w14:textId="77777777" w:rsidTr="009F7170">
        <w:tc>
          <w:tcPr>
            <w:tcW w:w="534" w:type="dxa"/>
          </w:tcPr>
          <w:p w14:paraId="28CB1DC5" w14:textId="77777777" w:rsidR="0022795B" w:rsidRPr="00D441AF" w:rsidRDefault="0022795B" w:rsidP="009F7170">
            <w:pPr>
              <w:spacing w:after="0" w:line="240" w:lineRule="auto"/>
              <w:rPr>
                <w:szCs w:val="24"/>
                <w:lang w:val="uk-UA"/>
              </w:rPr>
            </w:pPr>
            <w:r w:rsidRPr="00D441AF">
              <w:rPr>
                <w:szCs w:val="24"/>
                <w:lang w:val="uk-UA"/>
              </w:rPr>
              <w:t>9</w:t>
            </w:r>
          </w:p>
        </w:tc>
        <w:tc>
          <w:tcPr>
            <w:tcW w:w="1799" w:type="dxa"/>
          </w:tcPr>
          <w:p w14:paraId="1341E3EA" w14:textId="77777777" w:rsidR="0022795B" w:rsidRPr="00D441AF" w:rsidRDefault="0022795B" w:rsidP="009F7170">
            <w:pPr>
              <w:spacing w:after="0" w:line="240" w:lineRule="auto"/>
              <w:rPr>
                <w:szCs w:val="24"/>
                <w:lang w:val="uk-UA"/>
              </w:rPr>
            </w:pPr>
            <w:r w:rsidRPr="00D441AF">
              <w:rPr>
                <w:szCs w:val="24"/>
                <w:lang w:val="uk-UA"/>
              </w:rPr>
              <w:t>р. Оріль</w:t>
            </w:r>
          </w:p>
        </w:tc>
        <w:tc>
          <w:tcPr>
            <w:tcW w:w="1571" w:type="dxa"/>
          </w:tcPr>
          <w:p w14:paraId="61D142B6" w14:textId="77777777" w:rsidR="0022795B" w:rsidRPr="00D441AF" w:rsidRDefault="0022795B" w:rsidP="009F7170">
            <w:pPr>
              <w:spacing w:after="0" w:line="240" w:lineRule="auto"/>
              <w:rPr>
                <w:szCs w:val="24"/>
                <w:lang w:val="uk-UA"/>
              </w:rPr>
            </w:pPr>
            <w:r w:rsidRPr="00D441AF">
              <w:rPr>
                <w:szCs w:val="24"/>
                <w:lang w:val="uk-UA"/>
              </w:rPr>
              <w:t>р. Днпіро</w:t>
            </w:r>
          </w:p>
        </w:tc>
        <w:tc>
          <w:tcPr>
            <w:tcW w:w="882" w:type="dxa"/>
          </w:tcPr>
          <w:p w14:paraId="33F9393D" w14:textId="77777777" w:rsidR="0022795B" w:rsidRPr="00D441AF" w:rsidRDefault="0022795B" w:rsidP="009F7170">
            <w:pPr>
              <w:spacing w:after="0" w:line="240" w:lineRule="auto"/>
              <w:rPr>
                <w:szCs w:val="24"/>
                <w:lang w:val="uk-UA"/>
              </w:rPr>
            </w:pPr>
            <w:r w:rsidRPr="00D441AF">
              <w:rPr>
                <w:szCs w:val="24"/>
                <w:lang w:val="uk-UA"/>
              </w:rPr>
              <w:t>17,45</w:t>
            </w:r>
          </w:p>
        </w:tc>
        <w:tc>
          <w:tcPr>
            <w:tcW w:w="851" w:type="dxa"/>
          </w:tcPr>
          <w:p w14:paraId="7B15B7B7" w14:textId="77777777" w:rsidR="0022795B" w:rsidRPr="00D441AF" w:rsidRDefault="0022795B" w:rsidP="009F7170">
            <w:pPr>
              <w:spacing w:after="0" w:line="240" w:lineRule="auto"/>
              <w:rPr>
                <w:szCs w:val="24"/>
                <w:lang w:val="uk-UA"/>
              </w:rPr>
            </w:pPr>
            <w:r w:rsidRPr="00D441AF">
              <w:rPr>
                <w:szCs w:val="24"/>
                <w:lang w:val="uk-UA"/>
              </w:rPr>
              <w:t>0,5</w:t>
            </w:r>
          </w:p>
        </w:tc>
        <w:tc>
          <w:tcPr>
            <w:tcW w:w="850" w:type="dxa"/>
          </w:tcPr>
          <w:p w14:paraId="0B35F087" w14:textId="77777777" w:rsidR="0022795B" w:rsidRPr="00D441AF" w:rsidRDefault="0022795B" w:rsidP="009F7170">
            <w:pPr>
              <w:spacing w:after="0" w:line="240" w:lineRule="auto"/>
              <w:rPr>
                <w:szCs w:val="24"/>
                <w:lang w:val="uk-UA"/>
              </w:rPr>
            </w:pPr>
            <w:r w:rsidRPr="00D441AF">
              <w:rPr>
                <w:szCs w:val="24"/>
                <w:lang w:val="uk-UA"/>
              </w:rPr>
              <w:t>0,1</w:t>
            </w:r>
          </w:p>
        </w:tc>
        <w:tc>
          <w:tcPr>
            <w:tcW w:w="513" w:type="dxa"/>
          </w:tcPr>
          <w:p w14:paraId="2F592710" w14:textId="77777777" w:rsidR="0022795B" w:rsidRPr="00D441AF" w:rsidRDefault="0022795B" w:rsidP="009F7170">
            <w:pPr>
              <w:spacing w:after="0" w:line="240" w:lineRule="auto"/>
              <w:rPr>
                <w:szCs w:val="24"/>
                <w:lang w:val="uk-UA"/>
              </w:rPr>
            </w:pPr>
            <w:r w:rsidRPr="00D441AF">
              <w:rPr>
                <w:szCs w:val="24"/>
                <w:lang w:val="uk-UA"/>
              </w:rPr>
              <w:t>-</w:t>
            </w:r>
          </w:p>
        </w:tc>
        <w:tc>
          <w:tcPr>
            <w:tcW w:w="498" w:type="dxa"/>
          </w:tcPr>
          <w:p w14:paraId="0A3C5740" w14:textId="77777777" w:rsidR="0022795B" w:rsidRPr="00D441AF" w:rsidRDefault="0022795B" w:rsidP="009F7170">
            <w:pPr>
              <w:spacing w:after="0" w:line="240" w:lineRule="auto"/>
              <w:rPr>
                <w:szCs w:val="24"/>
                <w:lang w:val="uk-UA"/>
              </w:rPr>
            </w:pPr>
            <w:r w:rsidRPr="00D441AF">
              <w:rPr>
                <w:szCs w:val="24"/>
                <w:lang w:val="uk-UA"/>
              </w:rPr>
              <w:t>-</w:t>
            </w:r>
          </w:p>
        </w:tc>
        <w:tc>
          <w:tcPr>
            <w:tcW w:w="2355" w:type="dxa"/>
          </w:tcPr>
          <w:p w14:paraId="47EBDBD6" w14:textId="0B880B38" w:rsidR="0022795B" w:rsidRPr="00D441AF" w:rsidRDefault="0022795B" w:rsidP="009F7170">
            <w:pPr>
              <w:spacing w:after="0" w:line="240" w:lineRule="auto"/>
              <w:rPr>
                <w:szCs w:val="24"/>
                <w:lang w:val="uk-UA"/>
              </w:rPr>
            </w:pPr>
            <w:r w:rsidRPr="00D441AF">
              <w:rPr>
                <w:szCs w:val="24"/>
                <w:lang w:val="uk-UA"/>
              </w:rPr>
              <w:t xml:space="preserve">с. </w:t>
            </w:r>
            <w:r w:rsidR="00D441AF" w:rsidRPr="00D441AF">
              <w:rPr>
                <w:szCs w:val="24"/>
                <w:lang w:val="uk-UA"/>
              </w:rPr>
              <w:t>Балівка</w:t>
            </w:r>
          </w:p>
        </w:tc>
      </w:tr>
      <w:tr w:rsidR="0022795B" w:rsidRPr="00D441AF" w14:paraId="0B9FB166" w14:textId="77777777" w:rsidTr="009F7170">
        <w:tc>
          <w:tcPr>
            <w:tcW w:w="534" w:type="dxa"/>
          </w:tcPr>
          <w:p w14:paraId="221DA459" w14:textId="77777777" w:rsidR="0022795B" w:rsidRPr="00D441AF" w:rsidRDefault="0022795B" w:rsidP="009F7170">
            <w:pPr>
              <w:spacing w:after="0" w:line="240" w:lineRule="auto"/>
              <w:rPr>
                <w:szCs w:val="24"/>
                <w:lang w:val="uk-UA"/>
              </w:rPr>
            </w:pPr>
            <w:r w:rsidRPr="00D441AF">
              <w:rPr>
                <w:szCs w:val="24"/>
                <w:lang w:val="uk-UA"/>
              </w:rPr>
              <w:t>10</w:t>
            </w:r>
          </w:p>
        </w:tc>
        <w:tc>
          <w:tcPr>
            <w:tcW w:w="1799" w:type="dxa"/>
          </w:tcPr>
          <w:p w14:paraId="6636AD77" w14:textId="77777777" w:rsidR="0022795B" w:rsidRPr="00D441AF" w:rsidRDefault="0022795B" w:rsidP="009F7170">
            <w:pPr>
              <w:spacing w:after="0" w:line="240" w:lineRule="auto"/>
              <w:rPr>
                <w:szCs w:val="24"/>
                <w:lang w:val="uk-UA"/>
              </w:rPr>
            </w:pPr>
            <w:r w:rsidRPr="00D441AF">
              <w:rPr>
                <w:szCs w:val="24"/>
                <w:lang w:val="uk-UA"/>
              </w:rPr>
              <w:t>р. Оріль</w:t>
            </w:r>
          </w:p>
        </w:tc>
        <w:tc>
          <w:tcPr>
            <w:tcW w:w="1571" w:type="dxa"/>
          </w:tcPr>
          <w:p w14:paraId="5AA9A4D7" w14:textId="77777777" w:rsidR="0022795B" w:rsidRPr="00D441AF" w:rsidRDefault="0022795B" w:rsidP="009F7170">
            <w:pPr>
              <w:spacing w:after="0" w:line="240" w:lineRule="auto"/>
              <w:rPr>
                <w:szCs w:val="24"/>
                <w:lang w:val="uk-UA"/>
              </w:rPr>
            </w:pPr>
            <w:r w:rsidRPr="00D441AF">
              <w:rPr>
                <w:szCs w:val="24"/>
                <w:lang w:val="uk-UA"/>
              </w:rPr>
              <w:t>р. Днпіро</w:t>
            </w:r>
          </w:p>
        </w:tc>
        <w:tc>
          <w:tcPr>
            <w:tcW w:w="882" w:type="dxa"/>
          </w:tcPr>
          <w:p w14:paraId="3925BA8D" w14:textId="77777777" w:rsidR="0022795B" w:rsidRPr="00D441AF" w:rsidRDefault="0022795B" w:rsidP="009F7170">
            <w:pPr>
              <w:spacing w:after="0" w:line="240" w:lineRule="auto"/>
              <w:rPr>
                <w:szCs w:val="24"/>
                <w:lang w:val="uk-UA"/>
              </w:rPr>
            </w:pPr>
            <w:r w:rsidRPr="00D441AF">
              <w:rPr>
                <w:szCs w:val="24"/>
                <w:lang w:val="uk-UA"/>
              </w:rPr>
              <w:t>17,61</w:t>
            </w:r>
          </w:p>
        </w:tc>
        <w:tc>
          <w:tcPr>
            <w:tcW w:w="851" w:type="dxa"/>
          </w:tcPr>
          <w:p w14:paraId="77728305" w14:textId="77777777" w:rsidR="0022795B" w:rsidRPr="00D441AF" w:rsidRDefault="0022795B" w:rsidP="009F7170">
            <w:pPr>
              <w:spacing w:after="0" w:line="240" w:lineRule="auto"/>
              <w:rPr>
                <w:szCs w:val="24"/>
                <w:lang w:val="uk-UA"/>
              </w:rPr>
            </w:pPr>
            <w:r w:rsidRPr="00D441AF">
              <w:rPr>
                <w:szCs w:val="24"/>
                <w:lang w:val="uk-UA"/>
              </w:rPr>
              <w:t>0,5</w:t>
            </w:r>
          </w:p>
        </w:tc>
        <w:tc>
          <w:tcPr>
            <w:tcW w:w="850" w:type="dxa"/>
          </w:tcPr>
          <w:p w14:paraId="7F1941CF" w14:textId="77777777" w:rsidR="0022795B" w:rsidRPr="00D441AF" w:rsidRDefault="0022795B" w:rsidP="009F7170">
            <w:pPr>
              <w:spacing w:after="0" w:line="240" w:lineRule="auto"/>
              <w:rPr>
                <w:szCs w:val="24"/>
                <w:lang w:val="uk-UA"/>
              </w:rPr>
            </w:pPr>
            <w:r w:rsidRPr="00D441AF">
              <w:rPr>
                <w:szCs w:val="24"/>
                <w:lang w:val="uk-UA"/>
              </w:rPr>
              <w:t>0,1</w:t>
            </w:r>
          </w:p>
        </w:tc>
        <w:tc>
          <w:tcPr>
            <w:tcW w:w="513" w:type="dxa"/>
          </w:tcPr>
          <w:p w14:paraId="06FEB117" w14:textId="77777777" w:rsidR="0022795B" w:rsidRPr="00D441AF" w:rsidRDefault="0022795B" w:rsidP="009F7170">
            <w:pPr>
              <w:spacing w:after="0" w:line="240" w:lineRule="auto"/>
              <w:rPr>
                <w:szCs w:val="24"/>
                <w:lang w:val="uk-UA"/>
              </w:rPr>
            </w:pPr>
            <w:r w:rsidRPr="00D441AF">
              <w:rPr>
                <w:szCs w:val="24"/>
                <w:lang w:val="uk-UA"/>
              </w:rPr>
              <w:t>-</w:t>
            </w:r>
          </w:p>
        </w:tc>
        <w:tc>
          <w:tcPr>
            <w:tcW w:w="498" w:type="dxa"/>
          </w:tcPr>
          <w:p w14:paraId="73DC81D0" w14:textId="77777777" w:rsidR="0022795B" w:rsidRPr="00D441AF" w:rsidRDefault="0022795B" w:rsidP="009F7170">
            <w:pPr>
              <w:spacing w:after="0" w:line="240" w:lineRule="auto"/>
              <w:rPr>
                <w:szCs w:val="24"/>
                <w:lang w:val="uk-UA"/>
              </w:rPr>
            </w:pPr>
            <w:r w:rsidRPr="00D441AF">
              <w:rPr>
                <w:szCs w:val="24"/>
                <w:lang w:val="uk-UA"/>
              </w:rPr>
              <w:t>-</w:t>
            </w:r>
          </w:p>
        </w:tc>
        <w:tc>
          <w:tcPr>
            <w:tcW w:w="2355" w:type="dxa"/>
          </w:tcPr>
          <w:p w14:paraId="6D6D0D2F" w14:textId="77777777" w:rsidR="0022795B" w:rsidRPr="00D441AF" w:rsidRDefault="0022795B" w:rsidP="009F7170">
            <w:pPr>
              <w:spacing w:after="0" w:line="240" w:lineRule="auto"/>
              <w:rPr>
                <w:szCs w:val="24"/>
                <w:lang w:val="uk-UA"/>
              </w:rPr>
            </w:pPr>
            <w:r w:rsidRPr="00D441AF">
              <w:rPr>
                <w:szCs w:val="24"/>
                <w:lang w:val="uk-UA"/>
              </w:rPr>
              <w:t>с. Балівка</w:t>
            </w:r>
          </w:p>
        </w:tc>
      </w:tr>
      <w:tr w:rsidR="0022795B" w:rsidRPr="00D441AF" w14:paraId="20F25FE3" w14:textId="77777777" w:rsidTr="009F7170">
        <w:tc>
          <w:tcPr>
            <w:tcW w:w="534" w:type="dxa"/>
          </w:tcPr>
          <w:p w14:paraId="08654A22" w14:textId="77777777" w:rsidR="0022795B" w:rsidRPr="00D441AF" w:rsidRDefault="0022795B" w:rsidP="009F7170">
            <w:pPr>
              <w:spacing w:after="0" w:line="240" w:lineRule="auto"/>
              <w:rPr>
                <w:szCs w:val="24"/>
                <w:lang w:val="uk-UA"/>
              </w:rPr>
            </w:pPr>
            <w:r w:rsidRPr="00D441AF">
              <w:rPr>
                <w:szCs w:val="24"/>
                <w:lang w:val="uk-UA"/>
              </w:rPr>
              <w:t>11</w:t>
            </w:r>
          </w:p>
        </w:tc>
        <w:tc>
          <w:tcPr>
            <w:tcW w:w="1799" w:type="dxa"/>
          </w:tcPr>
          <w:p w14:paraId="30D9B70B" w14:textId="77777777" w:rsidR="0022795B" w:rsidRPr="00D441AF" w:rsidRDefault="0022795B" w:rsidP="009F7170">
            <w:pPr>
              <w:spacing w:after="0" w:line="240" w:lineRule="auto"/>
              <w:rPr>
                <w:szCs w:val="24"/>
                <w:lang w:val="uk-UA"/>
              </w:rPr>
            </w:pPr>
            <w:r w:rsidRPr="00D441AF">
              <w:rPr>
                <w:szCs w:val="24"/>
                <w:lang w:val="uk-UA"/>
              </w:rPr>
              <w:t>р. Оріль</w:t>
            </w:r>
          </w:p>
        </w:tc>
        <w:tc>
          <w:tcPr>
            <w:tcW w:w="1571" w:type="dxa"/>
          </w:tcPr>
          <w:p w14:paraId="2B4FFFC8" w14:textId="77777777" w:rsidR="0022795B" w:rsidRPr="00D441AF" w:rsidRDefault="0022795B" w:rsidP="009F7170">
            <w:pPr>
              <w:spacing w:after="0" w:line="240" w:lineRule="auto"/>
              <w:rPr>
                <w:szCs w:val="24"/>
                <w:lang w:val="uk-UA"/>
              </w:rPr>
            </w:pPr>
            <w:r w:rsidRPr="00D441AF">
              <w:rPr>
                <w:szCs w:val="24"/>
                <w:lang w:val="uk-UA"/>
              </w:rPr>
              <w:t>р. Днпіро</w:t>
            </w:r>
          </w:p>
        </w:tc>
        <w:tc>
          <w:tcPr>
            <w:tcW w:w="882" w:type="dxa"/>
          </w:tcPr>
          <w:p w14:paraId="37146CE1" w14:textId="77777777" w:rsidR="0022795B" w:rsidRPr="00D441AF" w:rsidRDefault="0022795B" w:rsidP="009F7170">
            <w:pPr>
              <w:spacing w:after="0" w:line="240" w:lineRule="auto"/>
              <w:rPr>
                <w:szCs w:val="24"/>
                <w:lang w:val="uk-UA"/>
              </w:rPr>
            </w:pPr>
            <w:r w:rsidRPr="00D441AF">
              <w:rPr>
                <w:szCs w:val="24"/>
                <w:lang w:val="uk-UA"/>
              </w:rPr>
              <w:t>17,60</w:t>
            </w:r>
          </w:p>
        </w:tc>
        <w:tc>
          <w:tcPr>
            <w:tcW w:w="851" w:type="dxa"/>
          </w:tcPr>
          <w:p w14:paraId="25A1C9AF" w14:textId="77777777" w:rsidR="0022795B" w:rsidRPr="00D441AF" w:rsidRDefault="0022795B" w:rsidP="009F7170">
            <w:pPr>
              <w:spacing w:after="0" w:line="240" w:lineRule="auto"/>
              <w:rPr>
                <w:szCs w:val="24"/>
                <w:lang w:val="uk-UA"/>
              </w:rPr>
            </w:pPr>
            <w:r w:rsidRPr="00D441AF">
              <w:rPr>
                <w:szCs w:val="24"/>
                <w:lang w:val="uk-UA"/>
              </w:rPr>
              <w:t>1,05</w:t>
            </w:r>
          </w:p>
        </w:tc>
        <w:tc>
          <w:tcPr>
            <w:tcW w:w="850" w:type="dxa"/>
          </w:tcPr>
          <w:p w14:paraId="4AC2FF29" w14:textId="77777777" w:rsidR="0022795B" w:rsidRPr="00D441AF" w:rsidRDefault="0022795B" w:rsidP="009F7170">
            <w:pPr>
              <w:spacing w:after="0" w:line="240" w:lineRule="auto"/>
              <w:rPr>
                <w:szCs w:val="24"/>
                <w:lang w:val="uk-UA"/>
              </w:rPr>
            </w:pPr>
            <w:r w:rsidRPr="00D441AF">
              <w:rPr>
                <w:szCs w:val="24"/>
                <w:lang w:val="uk-UA"/>
              </w:rPr>
              <w:t>0,21</w:t>
            </w:r>
          </w:p>
        </w:tc>
        <w:tc>
          <w:tcPr>
            <w:tcW w:w="513" w:type="dxa"/>
          </w:tcPr>
          <w:p w14:paraId="35C3B7C3" w14:textId="77777777" w:rsidR="0022795B" w:rsidRPr="00D441AF" w:rsidRDefault="0022795B" w:rsidP="009F7170">
            <w:pPr>
              <w:spacing w:after="0" w:line="240" w:lineRule="auto"/>
              <w:rPr>
                <w:szCs w:val="24"/>
                <w:lang w:val="uk-UA"/>
              </w:rPr>
            </w:pPr>
            <w:r w:rsidRPr="00D441AF">
              <w:rPr>
                <w:szCs w:val="24"/>
                <w:lang w:val="uk-UA"/>
              </w:rPr>
              <w:t>-</w:t>
            </w:r>
          </w:p>
        </w:tc>
        <w:tc>
          <w:tcPr>
            <w:tcW w:w="498" w:type="dxa"/>
          </w:tcPr>
          <w:p w14:paraId="306D94F3" w14:textId="77777777" w:rsidR="0022795B" w:rsidRPr="00D441AF" w:rsidRDefault="0022795B" w:rsidP="009F7170">
            <w:pPr>
              <w:spacing w:after="0" w:line="240" w:lineRule="auto"/>
              <w:rPr>
                <w:szCs w:val="24"/>
                <w:lang w:val="uk-UA"/>
              </w:rPr>
            </w:pPr>
            <w:r w:rsidRPr="00D441AF">
              <w:rPr>
                <w:szCs w:val="24"/>
                <w:lang w:val="uk-UA"/>
              </w:rPr>
              <w:t>-</w:t>
            </w:r>
          </w:p>
        </w:tc>
        <w:tc>
          <w:tcPr>
            <w:tcW w:w="2355" w:type="dxa"/>
          </w:tcPr>
          <w:p w14:paraId="76F7F156" w14:textId="77777777" w:rsidR="0022795B" w:rsidRPr="00D441AF" w:rsidRDefault="0022795B" w:rsidP="009F7170">
            <w:pPr>
              <w:spacing w:after="0" w:line="240" w:lineRule="auto"/>
              <w:rPr>
                <w:szCs w:val="24"/>
                <w:lang w:val="uk-UA"/>
              </w:rPr>
            </w:pPr>
            <w:r w:rsidRPr="00D441AF">
              <w:rPr>
                <w:szCs w:val="24"/>
                <w:lang w:val="uk-UA"/>
              </w:rPr>
              <w:t>с. Балівка</w:t>
            </w:r>
          </w:p>
        </w:tc>
      </w:tr>
      <w:tr w:rsidR="0022795B" w:rsidRPr="00D441AF" w14:paraId="2129E315" w14:textId="77777777" w:rsidTr="009F7170">
        <w:tc>
          <w:tcPr>
            <w:tcW w:w="534" w:type="dxa"/>
          </w:tcPr>
          <w:p w14:paraId="0D5553D2" w14:textId="77777777" w:rsidR="0022795B" w:rsidRPr="00D441AF" w:rsidRDefault="0022795B" w:rsidP="009F7170">
            <w:pPr>
              <w:spacing w:after="0" w:line="240" w:lineRule="auto"/>
              <w:rPr>
                <w:szCs w:val="24"/>
                <w:lang w:val="uk-UA"/>
              </w:rPr>
            </w:pPr>
            <w:r w:rsidRPr="00D441AF">
              <w:rPr>
                <w:szCs w:val="24"/>
                <w:lang w:val="uk-UA"/>
              </w:rPr>
              <w:t>12</w:t>
            </w:r>
          </w:p>
        </w:tc>
        <w:tc>
          <w:tcPr>
            <w:tcW w:w="1799" w:type="dxa"/>
          </w:tcPr>
          <w:p w14:paraId="1D7D564A" w14:textId="77777777" w:rsidR="0022795B" w:rsidRPr="00D441AF" w:rsidRDefault="0022795B" w:rsidP="009F7170">
            <w:pPr>
              <w:spacing w:after="0" w:line="240" w:lineRule="auto"/>
              <w:rPr>
                <w:szCs w:val="24"/>
                <w:lang w:val="uk-UA"/>
              </w:rPr>
            </w:pPr>
            <w:r w:rsidRPr="00D441AF">
              <w:rPr>
                <w:szCs w:val="24"/>
                <w:lang w:val="uk-UA"/>
              </w:rPr>
              <w:t>р. Оріль</w:t>
            </w:r>
          </w:p>
        </w:tc>
        <w:tc>
          <w:tcPr>
            <w:tcW w:w="1571" w:type="dxa"/>
          </w:tcPr>
          <w:p w14:paraId="6C6414CB" w14:textId="77777777" w:rsidR="0022795B" w:rsidRPr="00D441AF" w:rsidRDefault="0022795B" w:rsidP="009F7170">
            <w:pPr>
              <w:spacing w:after="0" w:line="240" w:lineRule="auto"/>
              <w:rPr>
                <w:szCs w:val="24"/>
                <w:lang w:val="uk-UA"/>
              </w:rPr>
            </w:pPr>
            <w:r w:rsidRPr="00D441AF">
              <w:rPr>
                <w:szCs w:val="24"/>
                <w:lang w:val="uk-UA"/>
              </w:rPr>
              <w:t>р. Днпіро</w:t>
            </w:r>
          </w:p>
        </w:tc>
        <w:tc>
          <w:tcPr>
            <w:tcW w:w="882" w:type="dxa"/>
          </w:tcPr>
          <w:p w14:paraId="567EADA0" w14:textId="77777777" w:rsidR="0022795B" w:rsidRPr="00D441AF" w:rsidRDefault="0022795B" w:rsidP="009F7170">
            <w:pPr>
              <w:spacing w:after="0" w:line="240" w:lineRule="auto"/>
              <w:rPr>
                <w:szCs w:val="24"/>
                <w:lang w:val="uk-UA"/>
              </w:rPr>
            </w:pPr>
            <w:r w:rsidRPr="00D441AF">
              <w:rPr>
                <w:szCs w:val="24"/>
                <w:lang w:val="uk-UA"/>
              </w:rPr>
              <w:t>14,6</w:t>
            </w:r>
          </w:p>
        </w:tc>
        <w:tc>
          <w:tcPr>
            <w:tcW w:w="851" w:type="dxa"/>
          </w:tcPr>
          <w:p w14:paraId="54D7B2F5" w14:textId="77777777" w:rsidR="0022795B" w:rsidRPr="00D441AF" w:rsidRDefault="0022795B" w:rsidP="009F7170">
            <w:pPr>
              <w:spacing w:after="0" w:line="240" w:lineRule="auto"/>
              <w:rPr>
                <w:szCs w:val="24"/>
                <w:lang w:val="uk-UA"/>
              </w:rPr>
            </w:pPr>
            <w:r w:rsidRPr="00D441AF">
              <w:rPr>
                <w:szCs w:val="24"/>
                <w:lang w:val="uk-UA"/>
              </w:rPr>
              <w:t>98,6</w:t>
            </w:r>
          </w:p>
        </w:tc>
        <w:tc>
          <w:tcPr>
            <w:tcW w:w="850" w:type="dxa"/>
          </w:tcPr>
          <w:p w14:paraId="71F9470E" w14:textId="77777777" w:rsidR="0022795B" w:rsidRPr="00D441AF" w:rsidRDefault="0022795B" w:rsidP="009F7170">
            <w:pPr>
              <w:spacing w:after="0" w:line="240" w:lineRule="auto"/>
              <w:rPr>
                <w:szCs w:val="24"/>
                <w:lang w:val="uk-UA"/>
              </w:rPr>
            </w:pPr>
            <w:r w:rsidRPr="00D441AF">
              <w:rPr>
                <w:szCs w:val="24"/>
                <w:lang w:val="uk-UA"/>
              </w:rPr>
              <w:t>6,0</w:t>
            </w:r>
          </w:p>
        </w:tc>
        <w:tc>
          <w:tcPr>
            <w:tcW w:w="513" w:type="dxa"/>
          </w:tcPr>
          <w:p w14:paraId="0327CD11" w14:textId="77777777" w:rsidR="0022795B" w:rsidRPr="00D441AF" w:rsidRDefault="0022795B" w:rsidP="009F7170">
            <w:pPr>
              <w:spacing w:after="0" w:line="240" w:lineRule="auto"/>
              <w:rPr>
                <w:szCs w:val="24"/>
                <w:lang w:val="uk-UA"/>
              </w:rPr>
            </w:pPr>
            <w:r w:rsidRPr="00D441AF">
              <w:rPr>
                <w:szCs w:val="24"/>
                <w:lang w:val="uk-UA"/>
              </w:rPr>
              <w:t>-</w:t>
            </w:r>
          </w:p>
        </w:tc>
        <w:tc>
          <w:tcPr>
            <w:tcW w:w="498" w:type="dxa"/>
          </w:tcPr>
          <w:p w14:paraId="28F2A4B9" w14:textId="77777777" w:rsidR="0022795B" w:rsidRPr="00D441AF" w:rsidRDefault="0022795B" w:rsidP="009F7170">
            <w:pPr>
              <w:spacing w:after="0" w:line="240" w:lineRule="auto"/>
              <w:rPr>
                <w:szCs w:val="24"/>
                <w:lang w:val="uk-UA"/>
              </w:rPr>
            </w:pPr>
            <w:r w:rsidRPr="00D441AF">
              <w:rPr>
                <w:szCs w:val="24"/>
                <w:lang w:val="uk-UA"/>
              </w:rPr>
              <w:t>-</w:t>
            </w:r>
          </w:p>
        </w:tc>
        <w:tc>
          <w:tcPr>
            <w:tcW w:w="2355" w:type="dxa"/>
          </w:tcPr>
          <w:p w14:paraId="7FA612BD" w14:textId="448E7AB7" w:rsidR="0022795B" w:rsidRPr="00D441AF" w:rsidRDefault="0022795B" w:rsidP="009F7170">
            <w:pPr>
              <w:spacing w:after="0" w:line="240" w:lineRule="auto"/>
              <w:rPr>
                <w:szCs w:val="24"/>
                <w:lang w:val="uk-UA"/>
              </w:rPr>
            </w:pPr>
            <w:r w:rsidRPr="00D441AF">
              <w:rPr>
                <w:szCs w:val="24"/>
                <w:lang w:val="uk-UA"/>
              </w:rPr>
              <w:t xml:space="preserve">с. </w:t>
            </w:r>
            <w:r w:rsidR="00D441AF" w:rsidRPr="00D441AF">
              <w:rPr>
                <w:szCs w:val="24"/>
                <w:lang w:val="uk-UA"/>
              </w:rPr>
              <w:t>Балівка</w:t>
            </w:r>
          </w:p>
        </w:tc>
      </w:tr>
    </w:tbl>
    <w:p w14:paraId="5EF9715F" w14:textId="77777777" w:rsidR="0022795B" w:rsidRPr="00D441AF" w:rsidRDefault="0022795B" w:rsidP="0022795B">
      <w:pPr>
        <w:spacing w:after="0" w:line="240" w:lineRule="auto"/>
        <w:ind w:firstLine="540"/>
        <w:rPr>
          <w:b/>
          <w:szCs w:val="24"/>
          <w:lang w:val="uk-UA"/>
        </w:rPr>
      </w:pPr>
    </w:p>
    <w:p w14:paraId="227F3410" w14:textId="77777777" w:rsidR="000D4794" w:rsidRPr="00D441AF" w:rsidRDefault="000D4794" w:rsidP="000D4794">
      <w:pPr>
        <w:pBdr>
          <w:top w:val="nil"/>
          <w:left w:val="nil"/>
          <w:bottom w:val="nil"/>
          <w:right w:val="nil"/>
          <w:between w:val="nil"/>
        </w:pBdr>
        <w:spacing w:after="0" w:line="240" w:lineRule="auto"/>
        <w:ind w:firstLine="709"/>
        <w:jc w:val="both"/>
        <w:rPr>
          <w:color w:val="000000"/>
          <w:szCs w:val="24"/>
          <w:lang w:val="uk-UA"/>
        </w:rPr>
      </w:pPr>
      <w:r w:rsidRPr="00D441AF">
        <w:rPr>
          <w:color w:val="000000"/>
          <w:szCs w:val="24"/>
          <w:lang w:val="uk-UA"/>
        </w:rPr>
        <w:t>За картою гідрологічного районування території населеного пункту належать до Сіверськодонецько-Дніпровської області зони недостатньої водності .</w:t>
      </w:r>
    </w:p>
    <w:p w14:paraId="04FD0888" w14:textId="77777777" w:rsidR="000D4794" w:rsidRPr="00D441AF" w:rsidRDefault="000D4794" w:rsidP="000D4794">
      <w:pPr>
        <w:pBdr>
          <w:top w:val="nil"/>
          <w:left w:val="nil"/>
          <w:bottom w:val="nil"/>
          <w:right w:val="nil"/>
          <w:between w:val="nil"/>
        </w:pBdr>
        <w:spacing w:after="0" w:line="240" w:lineRule="auto"/>
        <w:ind w:firstLine="709"/>
        <w:jc w:val="both"/>
        <w:rPr>
          <w:color w:val="000000"/>
          <w:szCs w:val="24"/>
          <w:lang w:val="uk-UA"/>
        </w:rPr>
      </w:pPr>
      <w:r w:rsidRPr="00D441AF">
        <w:rPr>
          <w:color w:val="000000"/>
          <w:szCs w:val="24"/>
          <w:lang w:val="uk-UA"/>
        </w:rPr>
        <w:t>Гідрологічні умови с. Балівка визначені місцерозташуванням та основними гідрогеологічними умовами. Через населений пункт проходить р. Оріль, яка є лівою притокою Дніпра (басейн Чорного моря). Загальна довжина річки 346 км. Річкова долина асиметрична, праві схили високі й круті, ліві низькі й пологі, завширшки від 2 - 3 м у верхів’ї до 16-22 м у гирлі.</w:t>
      </w:r>
    </w:p>
    <w:p w14:paraId="7A3CFE27" w14:textId="77777777" w:rsidR="000D4794" w:rsidRPr="00D441AF" w:rsidRDefault="000D4794" w:rsidP="000D4794">
      <w:pPr>
        <w:pBdr>
          <w:top w:val="nil"/>
          <w:left w:val="nil"/>
          <w:bottom w:val="nil"/>
          <w:right w:val="nil"/>
          <w:between w:val="nil"/>
        </w:pBdr>
        <w:spacing w:after="0" w:line="240" w:lineRule="auto"/>
        <w:ind w:firstLine="709"/>
        <w:jc w:val="both"/>
        <w:rPr>
          <w:color w:val="000000"/>
          <w:szCs w:val="24"/>
          <w:lang w:val="uk-UA"/>
        </w:rPr>
      </w:pPr>
      <w:r w:rsidRPr="00D441AF">
        <w:rPr>
          <w:color w:val="000000"/>
          <w:szCs w:val="24"/>
          <w:lang w:val="uk-UA"/>
        </w:rPr>
        <w:t>Згідно даних Екологічного паспорту Дніпропетровської області 2019 р. склав 675,0 млн. м3 (на 17,8 млн. м3 менше, ніж у 2018 році), з них: 200,0 млн. м3 – забруднених, 356 млн. м3 – нормативно чистих без очистки, 119,0 млн. м3 – нормативно очищених.</w:t>
      </w:r>
    </w:p>
    <w:p w14:paraId="10EF1994" w14:textId="77777777" w:rsidR="000D4794" w:rsidRPr="00D441AF" w:rsidRDefault="000D4794" w:rsidP="000D4794">
      <w:pPr>
        <w:spacing w:after="0" w:line="240" w:lineRule="auto"/>
        <w:ind w:firstLine="709"/>
        <w:jc w:val="both"/>
        <w:rPr>
          <w:szCs w:val="24"/>
          <w:lang w:val="uk-UA"/>
        </w:rPr>
      </w:pPr>
      <w:r w:rsidRPr="00D441AF">
        <w:rPr>
          <w:szCs w:val="24"/>
          <w:lang w:val="uk-UA"/>
        </w:rPr>
        <w:t>За останні роки моніторингові дослідження якості води поверхневих вод вказують на погрішення стану річок і водойм, споживацьке ставлення до водних ресурсів призвело до катастрофічного виснаження.</w:t>
      </w:r>
    </w:p>
    <w:p w14:paraId="3FB4FC89" w14:textId="77777777" w:rsidR="000D4794" w:rsidRPr="00D441AF" w:rsidRDefault="000D4794" w:rsidP="000D4794">
      <w:pPr>
        <w:spacing w:after="0" w:line="240" w:lineRule="auto"/>
        <w:ind w:firstLine="709"/>
        <w:jc w:val="both"/>
        <w:rPr>
          <w:szCs w:val="24"/>
          <w:lang w:val="uk-UA"/>
        </w:rPr>
      </w:pPr>
      <w:r w:rsidRPr="00D441AF">
        <w:rPr>
          <w:szCs w:val="24"/>
          <w:lang w:val="uk-UA"/>
        </w:rPr>
        <w:t>Основною проблемою якості поверхневих вод залишається інтенсивне забрудення їх зворотними водами промисловості, сільськогосподарських підприємств, комунального господарства.</w:t>
      </w:r>
    </w:p>
    <w:p w14:paraId="1D48EF56" w14:textId="77777777" w:rsidR="000D4794" w:rsidRPr="00D441AF" w:rsidRDefault="000D4794" w:rsidP="000D4794">
      <w:pPr>
        <w:spacing w:after="0" w:line="240" w:lineRule="auto"/>
        <w:ind w:firstLine="709"/>
        <w:jc w:val="both"/>
        <w:rPr>
          <w:szCs w:val="24"/>
          <w:lang w:val="uk-UA"/>
        </w:rPr>
      </w:pPr>
    </w:p>
    <w:p w14:paraId="1212685F" w14:textId="77777777" w:rsidR="001F1830" w:rsidRPr="00D441AF" w:rsidRDefault="001F1830" w:rsidP="00BE2C9E">
      <w:pPr>
        <w:pStyle w:val="20"/>
        <w:numPr>
          <w:ilvl w:val="1"/>
          <w:numId w:val="25"/>
        </w:numPr>
        <w:spacing w:before="0"/>
        <w:rPr>
          <w:rFonts w:ascii="Times New Roman" w:eastAsia="Calibri" w:hAnsi="Times New Roman"/>
          <w:b w:val="0"/>
          <w:i w:val="0"/>
          <w:sz w:val="24"/>
          <w:szCs w:val="24"/>
          <w:lang w:val="uk-UA"/>
        </w:rPr>
      </w:pPr>
      <w:bookmarkStart w:id="61" w:name="_Toc526536100"/>
      <w:r w:rsidRPr="00D441AF">
        <w:rPr>
          <w:rFonts w:ascii="Times New Roman" w:eastAsia="Calibri" w:hAnsi="Times New Roman"/>
          <w:b w:val="0"/>
          <w:i w:val="0"/>
          <w:color w:val="FF0000"/>
          <w:sz w:val="24"/>
          <w:szCs w:val="24"/>
          <w:lang w:val="uk-UA"/>
        </w:rPr>
        <w:t xml:space="preserve"> </w:t>
      </w:r>
      <w:bookmarkStart w:id="62" w:name="_Toc529285374"/>
      <w:r w:rsidRPr="00D441AF">
        <w:rPr>
          <w:rFonts w:ascii="Times New Roman" w:eastAsia="Calibri" w:hAnsi="Times New Roman"/>
          <w:b w:val="0"/>
          <w:i w:val="0"/>
          <w:sz w:val="24"/>
          <w:szCs w:val="24"/>
          <w:lang w:val="uk-UA"/>
        </w:rPr>
        <w:t>КЛІМАТ ТЕРИТОРІЇ ТА ҐРУНТОВИЙ ПОКРИВ</w:t>
      </w:r>
      <w:bookmarkEnd w:id="61"/>
      <w:bookmarkEnd w:id="62"/>
    </w:p>
    <w:p w14:paraId="673ACBD7" w14:textId="77777777" w:rsidR="00BE2C9E" w:rsidRPr="00D441AF" w:rsidRDefault="00BE2C9E" w:rsidP="001F1830">
      <w:pPr>
        <w:spacing w:after="0" w:line="240" w:lineRule="auto"/>
        <w:ind w:firstLine="709"/>
        <w:jc w:val="both"/>
        <w:rPr>
          <w:i/>
          <w:szCs w:val="24"/>
          <w:lang w:val="uk-UA"/>
        </w:rPr>
      </w:pPr>
    </w:p>
    <w:p w14:paraId="55AAF44F" w14:textId="77777777" w:rsidR="001F1830" w:rsidRPr="00D441AF" w:rsidRDefault="001F1830" w:rsidP="00BE2C9E">
      <w:pPr>
        <w:spacing w:line="240" w:lineRule="auto"/>
        <w:ind w:firstLine="709"/>
        <w:jc w:val="both"/>
        <w:rPr>
          <w:i/>
          <w:szCs w:val="24"/>
          <w:lang w:val="uk-UA"/>
        </w:rPr>
      </w:pPr>
      <w:r w:rsidRPr="00D441AF">
        <w:rPr>
          <w:i/>
          <w:szCs w:val="24"/>
          <w:lang w:val="uk-UA"/>
        </w:rPr>
        <w:t>Кліматичні умови</w:t>
      </w:r>
    </w:p>
    <w:p w14:paraId="1A6B688C" w14:textId="77777777" w:rsidR="000D4794" w:rsidRPr="00D441AF" w:rsidRDefault="000D4794" w:rsidP="000D4794">
      <w:pPr>
        <w:spacing w:after="0" w:line="240" w:lineRule="auto"/>
        <w:ind w:firstLine="720"/>
        <w:jc w:val="both"/>
        <w:rPr>
          <w:szCs w:val="24"/>
          <w:lang w:val="uk-UA"/>
        </w:rPr>
      </w:pPr>
      <w:r w:rsidRPr="00D441AF">
        <w:rPr>
          <w:szCs w:val="24"/>
          <w:lang w:val="uk-UA"/>
        </w:rPr>
        <w:t>Території с. Балівка розташовані в атлантико-кліматичній зоні помірних широт з активною атмосферною циркуляцією в басейні Атлантичного океану, який здійснює найбільший вплив на її клімат. Також внаслідок рівнинності території відчувається безперешкодний вплив спекотних азійських, видозмінених тропічних та холодних арктичних повітряних мас. Клімат територій помірно континентальний.  Континентальність збільшується в межах Дніпропетровської області з південного заходу на північний схід, що підтверджується збільшенням амплітуди добових і річних температур повітря: зима від (-4,5ºС) на південному заході до (-6,5ºС) на північному сході; літо, від +22,5ºС на південному сході до +21,5ºС на північному сході.</w:t>
      </w:r>
    </w:p>
    <w:p w14:paraId="25968147" w14:textId="77777777" w:rsidR="000D4794" w:rsidRPr="00D441AF" w:rsidRDefault="000D4794" w:rsidP="000D4794">
      <w:pPr>
        <w:spacing w:after="0" w:line="240" w:lineRule="auto"/>
        <w:ind w:firstLine="720"/>
        <w:jc w:val="both"/>
        <w:rPr>
          <w:szCs w:val="24"/>
          <w:lang w:val="uk-UA"/>
        </w:rPr>
      </w:pPr>
      <w:r w:rsidRPr="00D441AF">
        <w:rPr>
          <w:szCs w:val="24"/>
          <w:lang w:val="uk-UA"/>
        </w:rPr>
        <w:t>Однією з особливостей клімату території є значні щорічні коливання погодних умов: помірно вологі роки змінюються різко посушливими, а посушливість часто підсилюється дією суховіїв.</w:t>
      </w:r>
    </w:p>
    <w:p w14:paraId="19EA4009" w14:textId="77777777" w:rsidR="000D4794" w:rsidRPr="00D441AF" w:rsidRDefault="000D4794" w:rsidP="000D4794">
      <w:pPr>
        <w:spacing w:after="0" w:line="240" w:lineRule="auto"/>
        <w:jc w:val="both"/>
        <w:rPr>
          <w:szCs w:val="24"/>
          <w:lang w:val="uk-UA"/>
        </w:rPr>
      </w:pPr>
      <w:r w:rsidRPr="00D441AF">
        <w:rPr>
          <w:szCs w:val="24"/>
          <w:lang w:val="uk-UA"/>
        </w:rPr>
        <w:tab/>
        <w:t xml:space="preserve">Території населеного пункту розташовані в межах посушливої, теплої агрокліматичної зони. Значна частина річної кількості опадів випадає в теплий період року. </w:t>
      </w:r>
    </w:p>
    <w:p w14:paraId="4AA7586F" w14:textId="77777777" w:rsidR="000D4794" w:rsidRPr="00D441AF" w:rsidRDefault="000D4794" w:rsidP="000D4794">
      <w:pPr>
        <w:spacing w:after="0" w:line="240" w:lineRule="auto"/>
        <w:jc w:val="both"/>
        <w:rPr>
          <w:szCs w:val="24"/>
          <w:lang w:val="uk-UA"/>
        </w:rPr>
      </w:pPr>
      <w:r w:rsidRPr="00D441AF">
        <w:rPr>
          <w:szCs w:val="24"/>
          <w:lang w:val="uk-UA"/>
        </w:rPr>
        <w:tab/>
        <w:t>Тривалість безморозного періоду від 150-185 днів, до 228 днів. Сума активних температур для вегетаційного від 2900ºС до 3710ºС. Тривалість періоду 165-175 днів.</w:t>
      </w:r>
    </w:p>
    <w:p w14:paraId="10F878E3" w14:textId="77777777" w:rsidR="000D4794" w:rsidRPr="00D441AF" w:rsidRDefault="000D4794" w:rsidP="000D4794">
      <w:pPr>
        <w:spacing w:after="0" w:line="240" w:lineRule="auto"/>
        <w:ind w:firstLine="839"/>
        <w:jc w:val="both"/>
        <w:rPr>
          <w:szCs w:val="24"/>
          <w:lang w:val="uk-UA"/>
        </w:rPr>
      </w:pPr>
      <w:r w:rsidRPr="00D441AF">
        <w:rPr>
          <w:szCs w:val="24"/>
          <w:lang w:val="uk-UA"/>
        </w:rPr>
        <w:t>В межах області має місце прояв небезпечних гідрометеорологічних явищ: сильні дощові опади – 0,9-3 днів/рік; тумани – 50-70 днів/рік; заметілі – 10-16 днів/рік; грози – 25-30 днів/рік; град – 0,2-1,4 днів/рік; пилові бурі – 0,9-6,4 днів/рік. Дані явища провокують прояв техногенних аварій і завдають шкоди господарству області.</w:t>
      </w:r>
      <w:r w:rsidRPr="00D441AF">
        <w:rPr>
          <w:szCs w:val="24"/>
          <w:lang w:val="uk-UA"/>
        </w:rPr>
        <w:tab/>
      </w:r>
    </w:p>
    <w:p w14:paraId="274258C9" w14:textId="77777777" w:rsidR="000D4794" w:rsidRPr="00D441AF" w:rsidRDefault="000D4794" w:rsidP="000D4794">
      <w:pPr>
        <w:spacing w:after="0" w:line="240" w:lineRule="auto"/>
        <w:ind w:firstLine="709"/>
        <w:jc w:val="both"/>
        <w:rPr>
          <w:szCs w:val="24"/>
          <w:lang w:val="uk-UA"/>
        </w:rPr>
      </w:pPr>
      <w:r w:rsidRPr="00D441AF">
        <w:rPr>
          <w:szCs w:val="24"/>
          <w:lang w:val="uk-UA"/>
        </w:rPr>
        <w:t>Нижче наведено статистичну інформацію у вигляді графіків кліматичних умов відповідно даних Українського гідрометричного центру.</w:t>
      </w:r>
    </w:p>
    <w:p w14:paraId="3754D2F7" w14:textId="77777777" w:rsidR="000D4794" w:rsidRPr="00D441AF" w:rsidRDefault="000D4794" w:rsidP="000D4794">
      <w:pPr>
        <w:spacing w:after="0" w:line="240" w:lineRule="auto"/>
        <w:ind w:firstLine="709"/>
        <w:rPr>
          <w:szCs w:val="24"/>
          <w:lang w:val="uk-UA"/>
        </w:rPr>
      </w:pPr>
    </w:p>
    <w:p w14:paraId="4C2E0D32" w14:textId="77777777" w:rsidR="000D4794" w:rsidRPr="00D441AF" w:rsidRDefault="000D4794" w:rsidP="000D4794">
      <w:pPr>
        <w:spacing w:after="0" w:line="240" w:lineRule="auto"/>
        <w:rPr>
          <w:lang w:val="uk-UA"/>
        </w:rPr>
      </w:pPr>
      <w:r w:rsidRPr="00D441AF">
        <w:rPr>
          <w:noProof/>
          <w:lang w:val="uk-UA" w:eastAsia="uk-UA"/>
        </w:rPr>
        <w:drawing>
          <wp:inline distT="0" distB="0" distL="0" distR="0" wp14:anchorId="271AA535" wp14:editId="4440A2B1">
            <wp:extent cx="2809875" cy="2007054"/>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1.jpg"/>
                    <pic:cNvPicPr/>
                  </pic:nvPicPr>
                  <pic:blipFill>
                    <a:blip r:embed="rId11">
                      <a:extLst>
                        <a:ext uri="{28A0092B-C50C-407E-A947-70E740481C1C}">
                          <a14:useLocalDpi xmlns:a14="http://schemas.microsoft.com/office/drawing/2010/main" val="0"/>
                        </a:ext>
                      </a:extLst>
                    </a:blip>
                    <a:stretch>
                      <a:fillRect/>
                    </a:stretch>
                  </pic:blipFill>
                  <pic:spPr>
                    <a:xfrm>
                      <a:off x="0" y="0"/>
                      <a:ext cx="2826526" cy="2018948"/>
                    </a:xfrm>
                    <a:prstGeom prst="rect">
                      <a:avLst/>
                    </a:prstGeom>
                  </pic:spPr>
                </pic:pic>
              </a:graphicData>
            </a:graphic>
          </wp:inline>
        </w:drawing>
      </w:r>
    </w:p>
    <w:p w14:paraId="1DBD0B3C" w14:textId="77777777" w:rsidR="000D4794" w:rsidRPr="00D441AF" w:rsidRDefault="000D4794" w:rsidP="000D4794">
      <w:pPr>
        <w:spacing w:after="0" w:line="240" w:lineRule="auto"/>
        <w:rPr>
          <w:i/>
          <w:szCs w:val="24"/>
          <w:lang w:val="uk-UA"/>
        </w:rPr>
      </w:pPr>
      <w:r w:rsidRPr="00D441AF">
        <w:rPr>
          <w:i/>
          <w:szCs w:val="24"/>
          <w:lang w:val="uk-UA"/>
        </w:rPr>
        <w:t>Рис.2.2.1.1. Число ясних і похмурих днів за загальною та нижньою хмарністю</w:t>
      </w:r>
    </w:p>
    <w:p w14:paraId="7864CEFD" w14:textId="77777777" w:rsidR="000D4794" w:rsidRPr="00D441AF" w:rsidRDefault="000D4794" w:rsidP="000D4794">
      <w:pPr>
        <w:spacing w:after="0" w:line="240" w:lineRule="auto"/>
        <w:rPr>
          <w:i/>
          <w:szCs w:val="24"/>
          <w:lang w:val="uk-UA"/>
        </w:rPr>
      </w:pPr>
    </w:p>
    <w:p w14:paraId="4E65CA14" w14:textId="77777777" w:rsidR="000D4794" w:rsidRPr="00D441AF" w:rsidRDefault="000D4794" w:rsidP="000D4794">
      <w:pPr>
        <w:spacing w:after="0" w:line="240" w:lineRule="auto"/>
        <w:rPr>
          <w:lang w:val="uk-UA"/>
        </w:rPr>
      </w:pPr>
      <w:r w:rsidRPr="00D441AF">
        <w:rPr>
          <w:noProof/>
          <w:lang w:val="uk-UA" w:eastAsia="uk-UA"/>
        </w:rPr>
        <w:drawing>
          <wp:inline distT="0" distB="0" distL="0" distR="0" wp14:anchorId="7EAE423B" wp14:editId="7E2FBAC8">
            <wp:extent cx="2667000" cy="2142226"/>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1.2.jpg"/>
                    <pic:cNvPicPr/>
                  </pic:nvPicPr>
                  <pic:blipFill>
                    <a:blip r:embed="rId12">
                      <a:extLst>
                        <a:ext uri="{28A0092B-C50C-407E-A947-70E740481C1C}">
                          <a14:useLocalDpi xmlns:a14="http://schemas.microsoft.com/office/drawing/2010/main" val="0"/>
                        </a:ext>
                      </a:extLst>
                    </a:blip>
                    <a:stretch>
                      <a:fillRect/>
                    </a:stretch>
                  </pic:blipFill>
                  <pic:spPr>
                    <a:xfrm>
                      <a:off x="0" y="0"/>
                      <a:ext cx="2678935" cy="2151813"/>
                    </a:xfrm>
                    <a:prstGeom prst="rect">
                      <a:avLst/>
                    </a:prstGeom>
                  </pic:spPr>
                </pic:pic>
              </a:graphicData>
            </a:graphic>
          </wp:inline>
        </w:drawing>
      </w:r>
    </w:p>
    <w:p w14:paraId="32063902" w14:textId="77777777" w:rsidR="000D4794" w:rsidRPr="00D441AF" w:rsidRDefault="000D4794" w:rsidP="000D4794">
      <w:pPr>
        <w:spacing w:after="0" w:line="240" w:lineRule="auto"/>
        <w:rPr>
          <w:i/>
          <w:szCs w:val="24"/>
          <w:lang w:val="uk-UA"/>
        </w:rPr>
      </w:pPr>
      <w:r w:rsidRPr="00D441AF">
        <w:rPr>
          <w:i/>
          <w:szCs w:val="24"/>
          <w:lang w:val="uk-UA"/>
        </w:rPr>
        <w:t>Рис.2.2.1.2. Середня місячна і річна температура повітря</w:t>
      </w:r>
    </w:p>
    <w:p w14:paraId="33C5D01A" w14:textId="77777777" w:rsidR="000D4794" w:rsidRPr="00D441AF" w:rsidRDefault="000D4794" w:rsidP="000D4794">
      <w:pPr>
        <w:spacing w:after="0" w:line="240" w:lineRule="auto"/>
        <w:rPr>
          <w:lang w:val="uk-UA"/>
        </w:rPr>
      </w:pPr>
    </w:p>
    <w:p w14:paraId="46CD4F22" w14:textId="77777777" w:rsidR="000D4794" w:rsidRPr="00D441AF" w:rsidRDefault="000D4794" w:rsidP="000D4794">
      <w:pPr>
        <w:spacing w:after="0" w:line="240" w:lineRule="auto"/>
        <w:rPr>
          <w:lang w:val="uk-UA"/>
        </w:rPr>
      </w:pPr>
      <w:r w:rsidRPr="00D441AF">
        <w:rPr>
          <w:noProof/>
          <w:lang w:val="uk-UA" w:eastAsia="uk-UA"/>
        </w:rPr>
        <w:drawing>
          <wp:inline distT="0" distB="0" distL="0" distR="0" wp14:anchorId="081D737C" wp14:editId="6CE41404">
            <wp:extent cx="2590011" cy="1763120"/>
            <wp:effectExtent l="0" t="0" r="127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3.jpg"/>
                    <pic:cNvPicPr/>
                  </pic:nvPicPr>
                  <pic:blipFill>
                    <a:blip r:embed="rId13">
                      <a:extLst>
                        <a:ext uri="{28A0092B-C50C-407E-A947-70E740481C1C}">
                          <a14:useLocalDpi xmlns:a14="http://schemas.microsoft.com/office/drawing/2010/main" val="0"/>
                        </a:ext>
                      </a:extLst>
                    </a:blip>
                    <a:stretch>
                      <a:fillRect/>
                    </a:stretch>
                  </pic:blipFill>
                  <pic:spPr>
                    <a:xfrm>
                      <a:off x="0" y="0"/>
                      <a:ext cx="2623073" cy="1785627"/>
                    </a:xfrm>
                    <a:prstGeom prst="rect">
                      <a:avLst/>
                    </a:prstGeom>
                  </pic:spPr>
                </pic:pic>
              </a:graphicData>
            </a:graphic>
          </wp:inline>
        </w:drawing>
      </w:r>
    </w:p>
    <w:p w14:paraId="4D61B573" w14:textId="77777777" w:rsidR="000D4794" w:rsidRPr="00D441AF" w:rsidRDefault="000D4794" w:rsidP="000D4794">
      <w:pPr>
        <w:spacing w:after="0" w:line="240" w:lineRule="auto"/>
        <w:rPr>
          <w:i/>
          <w:szCs w:val="24"/>
          <w:lang w:val="uk-UA"/>
        </w:rPr>
      </w:pPr>
      <w:r w:rsidRPr="00D441AF">
        <w:rPr>
          <w:i/>
          <w:szCs w:val="24"/>
          <w:lang w:val="uk-UA"/>
        </w:rPr>
        <w:t>Рис.2.2.1.3. Число днів із різною кількістю опадів</w:t>
      </w:r>
    </w:p>
    <w:p w14:paraId="387ADE69" w14:textId="77777777" w:rsidR="000D4794" w:rsidRPr="00D441AF" w:rsidRDefault="000D4794" w:rsidP="000D4794">
      <w:pPr>
        <w:spacing w:after="0" w:line="240" w:lineRule="auto"/>
        <w:rPr>
          <w:i/>
          <w:szCs w:val="24"/>
          <w:lang w:val="uk-UA"/>
        </w:rPr>
      </w:pPr>
    </w:p>
    <w:p w14:paraId="5CB32F9E" w14:textId="77777777" w:rsidR="000D4794" w:rsidRPr="00D441AF" w:rsidRDefault="000D4794" w:rsidP="000D4794">
      <w:pPr>
        <w:spacing w:after="0" w:line="240" w:lineRule="auto"/>
        <w:rPr>
          <w:i/>
          <w:szCs w:val="24"/>
          <w:lang w:val="uk-UA"/>
        </w:rPr>
      </w:pPr>
      <w:r w:rsidRPr="00D441AF">
        <w:rPr>
          <w:i/>
          <w:noProof/>
          <w:szCs w:val="24"/>
          <w:lang w:val="uk-UA" w:eastAsia="uk-UA"/>
        </w:rPr>
        <w:drawing>
          <wp:inline distT="0" distB="0" distL="0" distR="0" wp14:anchorId="04E0D199" wp14:editId="3FD57CAD">
            <wp:extent cx="2954690" cy="210502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4.jpg"/>
                    <pic:cNvPicPr/>
                  </pic:nvPicPr>
                  <pic:blipFill>
                    <a:blip r:embed="rId14">
                      <a:extLst>
                        <a:ext uri="{28A0092B-C50C-407E-A947-70E740481C1C}">
                          <a14:useLocalDpi xmlns:a14="http://schemas.microsoft.com/office/drawing/2010/main" val="0"/>
                        </a:ext>
                      </a:extLst>
                    </a:blip>
                    <a:stretch>
                      <a:fillRect/>
                    </a:stretch>
                  </pic:blipFill>
                  <pic:spPr>
                    <a:xfrm>
                      <a:off x="0" y="0"/>
                      <a:ext cx="2973193" cy="2118207"/>
                    </a:xfrm>
                    <a:prstGeom prst="rect">
                      <a:avLst/>
                    </a:prstGeom>
                  </pic:spPr>
                </pic:pic>
              </a:graphicData>
            </a:graphic>
          </wp:inline>
        </w:drawing>
      </w:r>
    </w:p>
    <w:p w14:paraId="6136B98E" w14:textId="77777777" w:rsidR="000D4794" w:rsidRPr="00D441AF" w:rsidRDefault="000D4794" w:rsidP="000D4794">
      <w:pPr>
        <w:spacing w:after="0" w:line="240" w:lineRule="auto"/>
        <w:rPr>
          <w:i/>
          <w:szCs w:val="24"/>
          <w:lang w:val="uk-UA"/>
        </w:rPr>
      </w:pPr>
      <w:r w:rsidRPr="00D441AF">
        <w:rPr>
          <w:i/>
          <w:szCs w:val="24"/>
          <w:lang w:val="uk-UA"/>
        </w:rPr>
        <w:t>Рис.2.2.1.4. Середня місячна і максимальна кількість опадів (мм) з поправками на змочування</w:t>
      </w:r>
    </w:p>
    <w:p w14:paraId="0B7971C7" w14:textId="77777777" w:rsidR="000D4794" w:rsidRPr="00D441AF" w:rsidRDefault="000D4794" w:rsidP="000D4794">
      <w:pPr>
        <w:spacing w:after="0" w:line="240" w:lineRule="auto"/>
        <w:rPr>
          <w:i/>
          <w:szCs w:val="24"/>
          <w:lang w:val="uk-UA"/>
        </w:rPr>
      </w:pPr>
      <w:r w:rsidRPr="00D441AF">
        <w:rPr>
          <w:i/>
          <w:noProof/>
          <w:szCs w:val="24"/>
          <w:lang w:val="uk-UA" w:eastAsia="uk-UA"/>
        </w:rPr>
        <w:drawing>
          <wp:inline distT="0" distB="0" distL="0" distR="0" wp14:anchorId="7C1CC51F" wp14:editId="76C33304">
            <wp:extent cx="2761026" cy="2218941"/>
            <wp:effectExtent l="0" t="0" r="127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3.jpg"/>
                    <pic:cNvPicPr/>
                  </pic:nvPicPr>
                  <pic:blipFill>
                    <a:blip r:embed="rId15">
                      <a:extLst>
                        <a:ext uri="{28A0092B-C50C-407E-A947-70E740481C1C}">
                          <a14:useLocalDpi xmlns:a14="http://schemas.microsoft.com/office/drawing/2010/main" val="0"/>
                        </a:ext>
                      </a:extLst>
                    </a:blip>
                    <a:stretch>
                      <a:fillRect/>
                    </a:stretch>
                  </pic:blipFill>
                  <pic:spPr>
                    <a:xfrm>
                      <a:off x="0" y="0"/>
                      <a:ext cx="2776804" cy="2231621"/>
                    </a:xfrm>
                    <a:prstGeom prst="rect">
                      <a:avLst/>
                    </a:prstGeom>
                  </pic:spPr>
                </pic:pic>
              </a:graphicData>
            </a:graphic>
          </wp:inline>
        </w:drawing>
      </w:r>
    </w:p>
    <w:p w14:paraId="4D0E9611" w14:textId="77777777" w:rsidR="000D4794" w:rsidRPr="00D441AF" w:rsidRDefault="000D4794" w:rsidP="000D4794">
      <w:pPr>
        <w:spacing w:after="0" w:line="240" w:lineRule="auto"/>
        <w:rPr>
          <w:i/>
          <w:szCs w:val="24"/>
          <w:lang w:val="uk-UA"/>
        </w:rPr>
      </w:pPr>
      <w:r w:rsidRPr="00D441AF">
        <w:rPr>
          <w:i/>
          <w:szCs w:val="24"/>
          <w:lang w:val="uk-UA"/>
        </w:rPr>
        <w:t>Рис. 2.2.1.5. Швидкість вітру, м/с</w:t>
      </w:r>
    </w:p>
    <w:p w14:paraId="439FDB8C" w14:textId="77777777" w:rsidR="000D4794" w:rsidRPr="00D441AF" w:rsidRDefault="000D4794" w:rsidP="000D4794">
      <w:pPr>
        <w:spacing w:after="0" w:line="240" w:lineRule="auto"/>
        <w:rPr>
          <w:i/>
          <w:szCs w:val="24"/>
          <w:lang w:val="uk-UA"/>
        </w:rPr>
      </w:pPr>
      <w:r w:rsidRPr="00D441AF">
        <w:rPr>
          <w:i/>
          <w:noProof/>
          <w:szCs w:val="24"/>
          <w:lang w:val="uk-UA" w:eastAsia="uk-UA"/>
        </w:rPr>
        <w:drawing>
          <wp:inline distT="0" distB="0" distL="0" distR="0" wp14:anchorId="39890AED" wp14:editId="59750448">
            <wp:extent cx="5939155" cy="7257255"/>
            <wp:effectExtent l="0" t="0" r="4445" b="127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2.jpg"/>
                    <pic:cNvPicPr/>
                  </pic:nvPicPr>
                  <pic:blipFill>
                    <a:blip r:embed="rId16">
                      <a:extLst>
                        <a:ext uri="{28A0092B-C50C-407E-A947-70E740481C1C}">
                          <a14:useLocalDpi xmlns:a14="http://schemas.microsoft.com/office/drawing/2010/main" val="0"/>
                        </a:ext>
                      </a:extLst>
                    </a:blip>
                    <a:stretch>
                      <a:fillRect/>
                    </a:stretch>
                  </pic:blipFill>
                  <pic:spPr>
                    <a:xfrm>
                      <a:off x="0" y="0"/>
                      <a:ext cx="5941343" cy="7259928"/>
                    </a:xfrm>
                    <a:prstGeom prst="rect">
                      <a:avLst/>
                    </a:prstGeom>
                  </pic:spPr>
                </pic:pic>
              </a:graphicData>
            </a:graphic>
          </wp:inline>
        </w:drawing>
      </w:r>
    </w:p>
    <w:p w14:paraId="66B66DBD" w14:textId="77777777" w:rsidR="000D4794" w:rsidRPr="00D441AF" w:rsidRDefault="000D4794" w:rsidP="000D4794">
      <w:pPr>
        <w:spacing w:after="0" w:line="240" w:lineRule="auto"/>
        <w:rPr>
          <w:i/>
          <w:szCs w:val="24"/>
          <w:lang w:val="uk-UA"/>
        </w:rPr>
      </w:pPr>
      <w:r w:rsidRPr="00D441AF">
        <w:rPr>
          <w:i/>
          <w:szCs w:val="24"/>
          <w:lang w:val="uk-UA"/>
        </w:rPr>
        <w:t>Рис. 2.2.1.6. Повторюваність (%) напряму вітру та штилю</w:t>
      </w:r>
    </w:p>
    <w:p w14:paraId="7F9CCA5E" w14:textId="77777777" w:rsidR="000D4794" w:rsidRPr="00D441AF" w:rsidRDefault="000D4794" w:rsidP="000D4794">
      <w:pPr>
        <w:spacing w:after="0" w:line="240" w:lineRule="auto"/>
        <w:rPr>
          <w:i/>
          <w:szCs w:val="24"/>
          <w:lang w:val="uk-UA"/>
        </w:rPr>
      </w:pPr>
    </w:p>
    <w:p w14:paraId="3D0C68C4" w14:textId="77777777" w:rsidR="000D4794" w:rsidRPr="00D441AF" w:rsidRDefault="000D4794" w:rsidP="000D4794">
      <w:pPr>
        <w:pBdr>
          <w:top w:val="nil"/>
          <w:left w:val="nil"/>
          <w:bottom w:val="nil"/>
          <w:right w:val="nil"/>
          <w:between w:val="nil"/>
        </w:pBdr>
        <w:spacing w:after="0" w:line="240" w:lineRule="auto"/>
        <w:ind w:firstLine="709"/>
        <w:jc w:val="both"/>
        <w:rPr>
          <w:color w:val="000000"/>
          <w:szCs w:val="24"/>
          <w:lang w:val="uk-UA"/>
        </w:rPr>
      </w:pPr>
      <w:r w:rsidRPr="00D441AF">
        <w:rPr>
          <w:color w:val="000000"/>
          <w:szCs w:val="24"/>
          <w:lang w:val="uk-UA"/>
        </w:rPr>
        <w:t xml:space="preserve">На основі комплексного аналізу кліматичних параметрів та згідно архітектурно-будівельного кліматичного районування України, територія населеного пункту віднесена до ІІ архітектурно-будівельного району (Південно-Східний) з відповідними вимогами містобудівного характеру (згідно ДСТУ-Н Б В.1.1-27:2010 «Будівельна кліматологія»,              ДБН Б.2.2-12:2019 «Планування та забудова територій»). </w:t>
      </w:r>
    </w:p>
    <w:p w14:paraId="201C0158" w14:textId="77777777" w:rsidR="000D4794" w:rsidRPr="00D441AF" w:rsidRDefault="000D4794" w:rsidP="000D4794">
      <w:pPr>
        <w:spacing w:after="0" w:line="240" w:lineRule="auto"/>
        <w:ind w:firstLine="601"/>
        <w:jc w:val="both"/>
        <w:rPr>
          <w:szCs w:val="24"/>
          <w:lang w:val="uk-UA"/>
        </w:rPr>
      </w:pPr>
      <w:r w:rsidRPr="00D441AF">
        <w:rPr>
          <w:szCs w:val="24"/>
          <w:lang w:val="uk-UA"/>
        </w:rPr>
        <w:t>Контроль за метеоситуацією проводиться системою метеорологічних станцій Дніпропетровської області з попередженнями щодо проявів небезпечних явищ. Сьогодні в області функціонує 9 метеостанцій – у Дніпрі (аеропорт), Кривому Розі, Павлограді, Синельниковому, Нікополі, Чаплине, Губинисі, Комісарівці, Лошкарівці. У Дніпрі знаходиться обласний Центр гідрометеорології.</w:t>
      </w:r>
    </w:p>
    <w:p w14:paraId="6D6C5426" w14:textId="77777777" w:rsidR="00CF609E" w:rsidRPr="00D441AF" w:rsidRDefault="00CF609E" w:rsidP="00F63234">
      <w:pPr>
        <w:pStyle w:val="af1"/>
        <w:rPr>
          <w:rFonts w:eastAsia="Times New Roman"/>
          <w:color w:val="FF0000"/>
          <w:sz w:val="24"/>
          <w:szCs w:val="24"/>
          <w:lang w:eastAsia="en-US"/>
        </w:rPr>
      </w:pPr>
    </w:p>
    <w:p w14:paraId="6FE52512" w14:textId="77777777" w:rsidR="001F1830" w:rsidRPr="00D441AF" w:rsidRDefault="001F1830" w:rsidP="00BE2C9E">
      <w:pPr>
        <w:pStyle w:val="20"/>
        <w:numPr>
          <w:ilvl w:val="1"/>
          <w:numId w:val="25"/>
        </w:numPr>
        <w:spacing w:before="0"/>
        <w:rPr>
          <w:rFonts w:ascii="Times New Roman" w:eastAsia="Calibri" w:hAnsi="Times New Roman"/>
          <w:b w:val="0"/>
          <w:i w:val="0"/>
          <w:sz w:val="24"/>
          <w:szCs w:val="24"/>
          <w:lang w:val="uk-UA"/>
        </w:rPr>
      </w:pPr>
      <w:bookmarkStart w:id="63" w:name="_Toc526536101"/>
      <w:bookmarkStart w:id="64" w:name="_Toc529285375"/>
      <w:r w:rsidRPr="00D441AF">
        <w:rPr>
          <w:rFonts w:ascii="Times New Roman" w:eastAsia="Calibri" w:hAnsi="Times New Roman"/>
          <w:b w:val="0"/>
          <w:i w:val="0"/>
          <w:sz w:val="24"/>
          <w:szCs w:val="24"/>
          <w:lang w:val="uk-UA"/>
        </w:rPr>
        <w:t>ІНЖЕНЕРНО-</w:t>
      </w:r>
      <w:bookmarkEnd w:id="58"/>
      <w:bookmarkEnd w:id="59"/>
      <w:bookmarkEnd w:id="60"/>
      <w:r w:rsidRPr="00D441AF">
        <w:rPr>
          <w:rFonts w:ascii="Times New Roman" w:eastAsia="Calibri" w:hAnsi="Times New Roman"/>
          <w:b w:val="0"/>
          <w:i w:val="0"/>
          <w:sz w:val="24"/>
          <w:szCs w:val="24"/>
          <w:lang w:val="uk-UA"/>
        </w:rPr>
        <w:t>БУДІВЕЛЬНА ОЦІНКА ТЕРИТОРІЇ</w:t>
      </w:r>
      <w:bookmarkEnd w:id="63"/>
      <w:bookmarkEnd w:id="64"/>
    </w:p>
    <w:p w14:paraId="44CC19B3" w14:textId="77777777" w:rsidR="00CF609E" w:rsidRPr="00D441AF" w:rsidRDefault="00CF609E" w:rsidP="00BE2C9E">
      <w:pPr>
        <w:pStyle w:val="26"/>
        <w:spacing w:before="240" w:after="0" w:line="240" w:lineRule="auto"/>
        <w:ind w:left="0" w:firstLine="709"/>
        <w:jc w:val="both"/>
        <w:rPr>
          <w:lang w:val="uk-UA"/>
        </w:rPr>
      </w:pPr>
      <w:bookmarkStart w:id="65" w:name="_Toc84305564"/>
      <w:r w:rsidRPr="00D441AF">
        <w:rPr>
          <w:lang w:val="uk-UA"/>
        </w:rPr>
        <w:t>В регіональному відношенні, відповідно схеми інженерно-геологічного райо</w:t>
      </w:r>
      <w:r w:rsidR="008B3D77" w:rsidRPr="00D441AF">
        <w:rPr>
          <w:lang w:val="uk-UA"/>
        </w:rPr>
        <w:t xml:space="preserve">нування України, територія </w:t>
      </w:r>
      <w:r w:rsidR="00BE7074" w:rsidRPr="00D441AF">
        <w:rPr>
          <w:lang w:val="uk-UA"/>
        </w:rPr>
        <w:t>села Балівка</w:t>
      </w:r>
      <w:r w:rsidR="008B3D77" w:rsidRPr="00D441AF">
        <w:rPr>
          <w:lang w:val="uk-UA"/>
        </w:rPr>
        <w:t xml:space="preserve"> </w:t>
      </w:r>
      <w:r w:rsidR="00BE2C9E" w:rsidRPr="00D441AF">
        <w:rPr>
          <w:lang w:val="uk-UA"/>
        </w:rPr>
        <w:t>розташован</w:t>
      </w:r>
      <w:r w:rsidR="00BE7074" w:rsidRPr="00D441AF">
        <w:rPr>
          <w:lang w:val="uk-UA"/>
        </w:rPr>
        <w:t>а</w:t>
      </w:r>
      <w:r w:rsidRPr="00D441AF">
        <w:rPr>
          <w:lang w:val="uk-UA"/>
        </w:rPr>
        <w:t xml:space="preserve"> в зоні </w:t>
      </w:r>
      <w:r w:rsidR="00BE7074" w:rsidRPr="00D441AF">
        <w:rPr>
          <w:lang w:val="uk-UA"/>
        </w:rPr>
        <w:t>незначного</w:t>
      </w:r>
      <w:r w:rsidRPr="00D441AF">
        <w:rPr>
          <w:lang w:val="uk-UA"/>
        </w:rPr>
        <w:t xml:space="preserve"> ризику інженерно-геологічних умов освоєння. Основними факторами ускладнення інженерно-геологічних умов освоєння території проектування є: </w:t>
      </w:r>
      <w:r w:rsidR="005A6CC2" w:rsidRPr="00D441AF">
        <w:rPr>
          <w:lang w:val="uk-UA"/>
        </w:rPr>
        <w:t xml:space="preserve">незначні зсуви та просідання лесових ґрунтів, </w:t>
      </w:r>
      <w:r w:rsidR="00BE7074" w:rsidRPr="00D441AF">
        <w:rPr>
          <w:lang w:val="uk-UA"/>
        </w:rPr>
        <w:t>підтоплення території.</w:t>
      </w:r>
    </w:p>
    <w:p w14:paraId="6502D319" w14:textId="77777777" w:rsidR="00310F73" w:rsidRPr="00D441AF" w:rsidRDefault="007240B9" w:rsidP="00310F73">
      <w:pPr>
        <w:pStyle w:val="26"/>
        <w:spacing w:after="0" w:line="240" w:lineRule="auto"/>
        <w:ind w:left="0" w:firstLine="709"/>
        <w:jc w:val="both"/>
        <w:rPr>
          <w:lang w:val="uk-UA"/>
        </w:rPr>
      </w:pPr>
      <w:r w:rsidRPr="00D441AF">
        <w:rPr>
          <w:lang w:val="uk-UA"/>
        </w:rPr>
        <w:t>На Схемі планувальних обмежень відображені фактори та місця/території прояву несприятливих геоекзогенних процесів</w:t>
      </w:r>
      <w:r w:rsidR="00310F73" w:rsidRPr="00D441AF">
        <w:rPr>
          <w:lang w:val="uk-UA"/>
        </w:rPr>
        <w:t xml:space="preserve">. </w:t>
      </w:r>
    </w:p>
    <w:p w14:paraId="38695593" w14:textId="77777777" w:rsidR="008341B5" w:rsidRPr="00D441AF" w:rsidRDefault="00310F73" w:rsidP="00310F73">
      <w:pPr>
        <w:pStyle w:val="26"/>
        <w:spacing w:after="0" w:line="240" w:lineRule="auto"/>
        <w:ind w:left="0" w:firstLine="709"/>
        <w:jc w:val="both"/>
        <w:rPr>
          <w:lang w:val="uk-UA"/>
        </w:rPr>
      </w:pPr>
      <w:r w:rsidRPr="00D441AF">
        <w:rPr>
          <w:lang w:val="uk-UA"/>
        </w:rPr>
        <w:t>Р</w:t>
      </w:r>
      <w:r w:rsidR="008341B5" w:rsidRPr="00D441AF">
        <w:rPr>
          <w:lang w:val="uk-UA"/>
        </w:rPr>
        <w:t>озвиток несприятливих екзогенних процесів антропогенного та техногенного характеру зумовив локально підвищену складність інженерно-геологічних умов освоєння території, що ускладнює її територіально-планувальні можливості. При освоєнні такі території потребують застосування цілого комплексу заходів з інженерної підготовки, які передбачені в проекті (див. ―Інженерна</w:t>
      </w:r>
      <w:r w:rsidR="00BE2C9E" w:rsidRPr="00D441AF">
        <w:rPr>
          <w:lang w:val="uk-UA"/>
        </w:rPr>
        <w:t xml:space="preserve"> підготовка та захист території</w:t>
      </w:r>
      <w:r w:rsidR="008341B5" w:rsidRPr="00D441AF">
        <w:rPr>
          <w:lang w:val="uk-UA"/>
        </w:rPr>
        <w:t xml:space="preserve">). </w:t>
      </w:r>
    </w:p>
    <w:p w14:paraId="3C04CD08" w14:textId="77777777" w:rsidR="005E7B88" w:rsidRPr="00D441AF" w:rsidRDefault="005A6CC2" w:rsidP="008341B5">
      <w:pPr>
        <w:pStyle w:val="26"/>
        <w:spacing w:after="0" w:line="240" w:lineRule="auto"/>
        <w:ind w:left="0" w:firstLine="709"/>
        <w:jc w:val="both"/>
        <w:rPr>
          <w:lang w:val="uk-UA"/>
        </w:rPr>
      </w:pPr>
      <w:r w:rsidRPr="00D441AF">
        <w:rPr>
          <w:lang w:val="uk-UA"/>
        </w:rPr>
        <w:t>В сейсмічному відношенні (ДБН Б.1.1. – 12/2006) відповідно карти „С” необхідно враховувати сейсмічність 6 балів для територій с. Балівка та прилеглих територій.</w:t>
      </w:r>
    </w:p>
    <w:p w14:paraId="1F3A8393" w14:textId="77777777" w:rsidR="00BE2C9E" w:rsidRPr="00D441AF" w:rsidRDefault="00BE2C9E" w:rsidP="008341B5">
      <w:pPr>
        <w:pStyle w:val="26"/>
        <w:spacing w:after="0" w:line="240" w:lineRule="auto"/>
        <w:ind w:left="0" w:firstLine="709"/>
        <w:jc w:val="both"/>
        <w:rPr>
          <w:lang w:val="uk-UA"/>
        </w:rPr>
      </w:pPr>
    </w:p>
    <w:p w14:paraId="22D665D0" w14:textId="77777777" w:rsidR="00747FAA" w:rsidRPr="00D441AF" w:rsidRDefault="00747FAA">
      <w:pPr>
        <w:spacing w:after="160" w:line="259" w:lineRule="auto"/>
        <w:jc w:val="left"/>
        <w:rPr>
          <w:rFonts w:eastAsia="Calibri"/>
          <w:szCs w:val="24"/>
          <w:lang w:val="uk-UA" w:eastAsia="ru-RU"/>
        </w:rPr>
      </w:pPr>
      <w:r w:rsidRPr="00D441AF">
        <w:rPr>
          <w:lang w:val="uk-UA"/>
        </w:rPr>
        <w:br w:type="page"/>
      </w:r>
    </w:p>
    <w:p w14:paraId="160C9403" w14:textId="77777777" w:rsidR="001F1830" w:rsidRPr="00D441AF" w:rsidRDefault="001F1830" w:rsidP="00BE2C9E">
      <w:pPr>
        <w:pStyle w:val="1"/>
        <w:numPr>
          <w:ilvl w:val="0"/>
          <w:numId w:val="25"/>
        </w:numPr>
        <w:spacing w:after="240" w:line="240" w:lineRule="auto"/>
        <w:ind w:left="284"/>
        <w:jc w:val="center"/>
        <w:rPr>
          <w:rFonts w:eastAsia="Calibri"/>
          <w:b/>
          <w:sz w:val="24"/>
          <w:szCs w:val="24"/>
        </w:rPr>
      </w:pPr>
      <w:bookmarkStart w:id="66" w:name="_Toc526536102"/>
      <w:bookmarkStart w:id="67" w:name="_Toc529285376"/>
      <w:r w:rsidRPr="00D441AF">
        <w:rPr>
          <w:rFonts w:eastAsia="Calibri"/>
          <w:b/>
          <w:sz w:val="24"/>
          <w:szCs w:val="24"/>
        </w:rPr>
        <w:t xml:space="preserve">ЕКОЛОГО-МІСТОБУДІВНА </w:t>
      </w:r>
      <w:bookmarkEnd w:id="65"/>
      <w:r w:rsidRPr="00D441AF">
        <w:rPr>
          <w:rFonts w:eastAsia="Calibri"/>
          <w:b/>
          <w:sz w:val="24"/>
          <w:szCs w:val="24"/>
        </w:rPr>
        <w:t>ОЦІНКА</w:t>
      </w:r>
      <w:bookmarkEnd w:id="66"/>
      <w:bookmarkEnd w:id="67"/>
    </w:p>
    <w:p w14:paraId="7B96FA72" w14:textId="77777777" w:rsidR="001F1830" w:rsidRPr="00D441AF" w:rsidRDefault="001F1830" w:rsidP="001F1830">
      <w:pPr>
        <w:pStyle w:val="26"/>
        <w:spacing w:after="0" w:line="240" w:lineRule="auto"/>
        <w:ind w:left="0" w:firstLine="709"/>
        <w:jc w:val="both"/>
        <w:rPr>
          <w:lang w:val="uk-UA"/>
        </w:rPr>
      </w:pPr>
      <w:r w:rsidRPr="00D441AF">
        <w:rPr>
          <w:lang w:val="uk-UA"/>
        </w:rPr>
        <w:t>Розділ розроблений ві</w:t>
      </w:r>
      <w:r w:rsidR="00BE2C9E" w:rsidRPr="00D441AF">
        <w:rPr>
          <w:lang w:val="uk-UA"/>
        </w:rPr>
        <w:t xml:space="preserve">дповідно вимог </w:t>
      </w:r>
      <w:r w:rsidR="00980DA9" w:rsidRPr="00D441AF">
        <w:rPr>
          <w:lang w:val="uk-UA"/>
        </w:rPr>
        <w:t xml:space="preserve">ДБН Б.2.2-12:2019  </w:t>
      </w:r>
      <w:r w:rsidRPr="00D441AF">
        <w:rPr>
          <w:lang w:val="uk-UA"/>
        </w:rPr>
        <w:t>та ДСП 173-96. Графічне викладення матеріалу представлено на «Схемі існуючих планувальних обмежень», М 1:</w:t>
      </w:r>
      <w:r w:rsidR="007305AB" w:rsidRPr="00D441AF">
        <w:rPr>
          <w:lang w:val="uk-UA"/>
        </w:rPr>
        <w:t>5</w:t>
      </w:r>
      <w:r w:rsidRPr="00D441AF">
        <w:rPr>
          <w:lang w:val="uk-UA"/>
        </w:rPr>
        <w:t xml:space="preserve">000. Санітарно-захисні зони підприємств і об’єктів наведені нормативні. </w:t>
      </w:r>
    </w:p>
    <w:p w14:paraId="6A12F2EE" w14:textId="77777777" w:rsidR="001F1830" w:rsidRPr="00D441AF" w:rsidRDefault="001F1830" w:rsidP="001F1830">
      <w:pPr>
        <w:pStyle w:val="26"/>
        <w:spacing w:after="0" w:line="240" w:lineRule="auto"/>
        <w:ind w:left="0" w:firstLine="709"/>
        <w:jc w:val="both"/>
        <w:rPr>
          <w:lang w:val="uk-UA"/>
        </w:rPr>
      </w:pPr>
      <w:r w:rsidRPr="00D441AF">
        <w:rPr>
          <w:lang w:val="uk-UA"/>
        </w:rPr>
        <w:t xml:space="preserve">На основі аналізу природної та техногенно-екологічної ситуації була складена схема планувальних обмежень, яка є основою для розроблення функціонально-планувальної структури території. </w:t>
      </w:r>
    </w:p>
    <w:p w14:paraId="73FE76B0" w14:textId="77777777" w:rsidR="001F1830" w:rsidRPr="00D441AF" w:rsidRDefault="001F1830" w:rsidP="001F1830">
      <w:pPr>
        <w:pStyle w:val="26"/>
        <w:spacing w:after="0" w:line="240" w:lineRule="auto"/>
        <w:ind w:left="0" w:firstLine="709"/>
        <w:jc w:val="both"/>
        <w:rPr>
          <w:lang w:val="uk-UA"/>
        </w:rPr>
      </w:pPr>
      <w:r w:rsidRPr="00D441AF">
        <w:rPr>
          <w:lang w:val="uk-UA"/>
        </w:rPr>
        <w:t>Нижче наведені характеристики стану окремих складових навколишнього природного середовища, на основі аналізу яких виконано еколого-містобудівне обґрунтування перспективного розвитку території.</w:t>
      </w:r>
    </w:p>
    <w:p w14:paraId="041C432A" w14:textId="77777777" w:rsidR="001F1830" w:rsidRPr="00D441AF" w:rsidRDefault="001F1830" w:rsidP="001F1830">
      <w:pPr>
        <w:pStyle w:val="26"/>
        <w:spacing w:after="0" w:line="240" w:lineRule="auto"/>
        <w:ind w:left="0" w:firstLine="709"/>
        <w:jc w:val="both"/>
        <w:rPr>
          <w:color w:val="FF0000"/>
          <w:lang w:val="uk-UA"/>
        </w:rPr>
      </w:pPr>
    </w:p>
    <w:p w14:paraId="4B49543C" w14:textId="77777777" w:rsidR="001F1830" w:rsidRPr="00D441AF" w:rsidRDefault="001F1830" w:rsidP="00DA200D">
      <w:pPr>
        <w:pStyle w:val="20"/>
        <w:numPr>
          <w:ilvl w:val="1"/>
          <w:numId w:val="25"/>
        </w:numPr>
        <w:spacing w:before="0" w:after="0"/>
        <w:rPr>
          <w:rFonts w:ascii="Times New Roman" w:eastAsia="Calibri" w:hAnsi="Times New Roman"/>
          <w:b w:val="0"/>
          <w:i w:val="0"/>
          <w:sz w:val="24"/>
          <w:szCs w:val="24"/>
          <w:lang w:val="uk-UA"/>
        </w:rPr>
      </w:pPr>
      <w:bookmarkStart w:id="68" w:name="_Toc526536103"/>
      <w:r w:rsidRPr="00D441AF">
        <w:rPr>
          <w:rFonts w:ascii="Times New Roman" w:eastAsia="Calibri" w:hAnsi="Times New Roman"/>
          <w:b w:val="0"/>
          <w:i w:val="0"/>
          <w:color w:val="FF0000"/>
          <w:sz w:val="24"/>
          <w:szCs w:val="24"/>
          <w:lang w:val="uk-UA"/>
        </w:rPr>
        <w:t xml:space="preserve"> </w:t>
      </w:r>
      <w:bookmarkStart w:id="69" w:name="_Toc529285377"/>
      <w:r w:rsidRPr="00D441AF">
        <w:rPr>
          <w:rFonts w:ascii="Times New Roman" w:eastAsia="Calibri" w:hAnsi="Times New Roman"/>
          <w:b w:val="0"/>
          <w:i w:val="0"/>
          <w:sz w:val="24"/>
          <w:szCs w:val="24"/>
          <w:lang w:val="uk-UA"/>
        </w:rPr>
        <w:t>ПОВІТРЯ</w:t>
      </w:r>
      <w:bookmarkEnd w:id="68"/>
      <w:bookmarkEnd w:id="69"/>
    </w:p>
    <w:p w14:paraId="5731618E" w14:textId="77777777" w:rsidR="004C7D60" w:rsidRPr="00D441AF" w:rsidRDefault="004C7D60" w:rsidP="002A5307">
      <w:pPr>
        <w:pStyle w:val="26"/>
        <w:spacing w:after="0" w:line="240" w:lineRule="auto"/>
        <w:ind w:left="0"/>
        <w:jc w:val="both"/>
        <w:rPr>
          <w:lang w:val="uk-UA"/>
        </w:rPr>
      </w:pPr>
    </w:p>
    <w:p w14:paraId="1C7863AC" w14:textId="77777777" w:rsidR="001F1830" w:rsidRPr="00D441AF" w:rsidRDefault="008B3D77" w:rsidP="001F1830">
      <w:pPr>
        <w:spacing w:after="0" w:line="240" w:lineRule="auto"/>
        <w:ind w:firstLine="709"/>
        <w:jc w:val="both"/>
        <w:rPr>
          <w:szCs w:val="24"/>
          <w:lang w:val="uk-UA"/>
        </w:rPr>
      </w:pPr>
      <w:r w:rsidRPr="00D441AF">
        <w:rPr>
          <w:szCs w:val="24"/>
          <w:lang w:val="uk-UA"/>
        </w:rPr>
        <w:t xml:space="preserve">За метеорологічними умовами </w:t>
      </w:r>
      <w:r w:rsidR="00E313AC" w:rsidRPr="00D441AF">
        <w:rPr>
          <w:szCs w:val="24"/>
          <w:lang w:val="uk-UA"/>
        </w:rPr>
        <w:t>село Балівка</w:t>
      </w:r>
      <w:r w:rsidR="001F1830" w:rsidRPr="00D441AF">
        <w:rPr>
          <w:szCs w:val="24"/>
          <w:lang w:val="uk-UA"/>
        </w:rPr>
        <w:t xml:space="preserve"> віднос</w:t>
      </w:r>
      <w:r w:rsidR="00B05592" w:rsidRPr="00D441AF">
        <w:rPr>
          <w:szCs w:val="24"/>
          <w:lang w:val="uk-UA"/>
        </w:rPr>
        <w:t>и</w:t>
      </w:r>
      <w:r w:rsidR="001F1830" w:rsidRPr="00D441AF">
        <w:rPr>
          <w:szCs w:val="24"/>
          <w:lang w:val="uk-UA"/>
        </w:rPr>
        <w:t>ться до територій з помірним потенціалом забруднення атмосферного повітря та умовно сприятливими умовами розсіювання промислових викидів (районування України за потенціалом забруднення).</w:t>
      </w:r>
    </w:p>
    <w:p w14:paraId="51948437" w14:textId="77777777" w:rsidR="001F1830" w:rsidRPr="00D441AF" w:rsidRDefault="001F1830" w:rsidP="001F1830">
      <w:pPr>
        <w:pStyle w:val="26"/>
        <w:spacing w:after="0" w:line="240" w:lineRule="auto"/>
        <w:ind w:left="0" w:firstLine="709"/>
        <w:jc w:val="both"/>
        <w:rPr>
          <w:lang w:val="uk-UA"/>
        </w:rPr>
      </w:pPr>
      <w:r w:rsidRPr="00D441AF">
        <w:rPr>
          <w:lang w:val="uk-UA"/>
        </w:rPr>
        <w:t>Стан атмосферного повітря залежить від обсягів забруднюючих речовин стаціонарних та пересув</w:t>
      </w:r>
      <w:r w:rsidR="0087534A" w:rsidRPr="00D441AF">
        <w:rPr>
          <w:lang w:val="uk-UA"/>
        </w:rPr>
        <w:t xml:space="preserve">них джерел забруднення. Основними </w:t>
      </w:r>
      <w:r w:rsidRPr="00D441AF">
        <w:rPr>
          <w:lang w:val="uk-UA"/>
        </w:rPr>
        <w:t>джерела</w:t>
      </w:r>
      <w:r w:rsidR="0087534A" w:rsidRPr="00D441AF">
        <w:rPr>
          <w:lang w:val="uk-UA"/>
        </w:rPr>
        <w:t>ми</w:t>
      </w:r>
      <w:r w:rsidRPr="00D441AF">
        <w:rPr>
          <w:lang w:val="uk-UA"/>
        </w:rPr>
        <w:t xml:space="preserve"> забруднення атмосферного повітря на території </w:t>
      </w:r>
      <w:r w:rsidR="000F0EBA" w:rsidRPr="00D441AF">
        <w:rPr>
          <w:lang w:val="uk-UA"/>
        </w:rPr>
        <w:t>села Балівка</w:t>
      </w:r>
      <w:r w:rsidRPr="00D441AF">
        <w:rPr>
          <w:lang w:val="uk-UA"/>
        </w:rPr>
        <w:t xml:space="preserve"> </w:t>
      </w:r>
      <w:r w:rsidR="0087534A" w:rsidRPr="00D441AF">
        <w:rPr>
          <w:lang w:val="uk-UA"/>
        </w:rPr>
        <w:t>є місцевий та транзитний автотранспорт</w:t>
      </w:r>
      <w:r w:rsidR="00EE0D9E" w:rsidRPr="00D441AF">
        <w:rPr>
          <w:lang w:val="uk-UA"/>
        </w:rPr>
        <w:t>, виробничі підприємства.</w:t>
      </w:r>
    </w:p>
    <w:p w14:paraId="49A11DCD" w14:textId="77777777" w:rsidR="001F1830" w:rsidRPr="00D441AF" w:rsidRDefault="001F1830" w:rsidP="001F1830">
      <w:pPr>
        <w:pStyle w:val="26"/>
        <w:spacing w:after="0" w:line="240" w:lineRule="auto"/>
        <w:ind w:left="0" w:firstLine="709"/>
        <w:jc w:val="both"/>
        <w:rPr>
          <w:color w:val="FF0000"/>
          <w:lang w:val="uk-UA"/>
        </w:rPr>
      </w:pPr>
      <w:r w:rsidRPr="00D441AF">
        <w:rPr>
          <w:lang w:val="uk-UA"/>
        </w:rPr>
        <w:t>Стаціонарні пости спостереження за станом забруднення атмосферного повітря в населеному пункті</w:t>
      </w:r>
      <w:r w:rsidRPr="00D441AF">
        <w:rPr>
          <w:color w:val="FF0000"/>
          <w:lang w:val="uk-UA"/>
        </w:rPr>
        <w:t xml:space="preserve"> </w:t>
      </w:r>
      <w:r w:rsidRPr="00D441AF">
        <w:rPr>
          <w:lang w:val="uk-UA"/>
        </w:rPr>
        <w:t>відсутні.</w:t>
      </w:r>
    </w:p>
    <w:p w14:paraId="450129EC" w14:textId="77777777" w:rsidR="001F1830" w:rsidRPr="00D441AF" w:rsidRDefault="001F1830" w:rsidP="001F1830">
      <w:pPr>
        <w:spacing w:after="0" w:line="240" w:lineRule="auto"/>
        <w:ind w:firstLine="709"/>
        <w:jc w:val="both"/>
        <w:rPr>
          <w:szCs w:val="24"/>
          <w:lang w:val="uk-UA"/>
        </w:rPr>
      </w:pPr>
      <w:r w:rsidRPr="00D441AF">
        <w:rPr>
          <w:szCs w:val="24"/>
          <w:lang w:val="uk-UA"/>
        </w:rPr>
        <w:t>Потенційним джерелами забруднення повітря є також каналізаційні очисні споруди.</w:t>
      </w:r>
    </w:p>
    <w:p w14:paraId="58B22484" w14:textId="77777777" w:rsidR="001F1830" w:rsidRPr="00D441AF" w:rsidRDefault="001F1830" w:rsidP="001F1830">
      <w:pPr>
        <w:pStyle w:val="26"/>
        <w:spacing w:after="0" w:line="240" w:lineRule="auto"/>
        <w:ind w:left="0" w:firstLine="709"/>
        <w:jc w:val="both"/>
        <w:rPr>
          <w:lang w:val="uk-UA"/>
        </w:rPr>
      </w:pPr>
      <w:r w:rsidRPr="00D441AF">
        <w:rPr>
          <w:lang w:val="uk-UA"/>
        </w:rPr>
        <w:t xml:space="preserve">Головним пересувним джерелом забруднювання повітряного басейну населених пунктів виступає транзитний автотранспорт. Найбільша інтенсивність руху відмічається по </w:t>
      </w:r>
      <w:r w:rsidR="00EE0D9E" w:rsidRPr="00D441AF">
        <w:rPr>
          <w:lang w:val="uk-UA"/>
        </w:rPr>
        <w:t xml:space="preserve">головних </w:t>
      </w:r>
      <w:r w:rsidRPr="00D441AF">
        <w:rPr>
          <w:lang w:val="uk-UA"/>
        </w:rPr>
        <w:t>вулицях</w:t>
      </w:r>
      <w:r w:rsidR="00EE0D9E" w:rsidRPr="00D441AF">
        <w:rPr>
          <w:lang w:val="uk-UA"/>
        </w:rPr>
        <w:t>.</w:t>
      </w:r>
    </w:p>
    <w:p w14:paraId="452FB75E" w14:textId="77777777" w:rsidR="001F1830" w:rsidRPr="00D441AF" w:rsidRDefault="001F1830" w:rsidP="001F1830">
      <w:pPr>
        <w:spacing w:after="0" w:line="240" w:lineRule="auto"/>
        <w:ind w:firstLine="709"/>
        <w:jc w:val="both"/>
        <w:rPr>
          <w:szCs w:val="24"/>
          <w:lang w:val="uk-UA"/>
        </w:rPr>
      </w:pPr>
      <w:r w:rsidRPr="00D441AF">
        <w:rPr>
          <w:szCs w:val="24"/>
          <w:lang w:val="uk-UA"/>
        </w:rPr>
        <w:t xml:space="preserve">Транзитний транспорт, який рухається по дорозі спричиняє шум, </w:t>
      </w:r>
      <w:r w:rsidR="00FC5F23" w:rsidRPr="00D441AF">
        <w:rPr>
          <w:szCs w:val="24"/>
          <w:lang w:val="uk-UA"/>
        </w:rPr>
        <w:t>погіршує екологічний стан селища</w:t>
      </w:r>
      <w:r w:rsidRPr="00D441AF">
        <w:rPr>
          <w:szCs w:val="24"/>
          <w:lang w:val="uk-UA"/>
        </w:rPr>
        <w:t xml:space="preserve"> та навантажує магістральну мережу. Серед забруднюючи</w:t>
      </w:r>
      <w:r w:rsidR="00DA200D" w:rsidRPr="00D441AF">
        <w:rPr>
          <w:szCs w:val="24"/>
          <w:lang w:val="uk-UA"/>
        </w:rPr>
        <w:t>х</w:t>
      </w:r>
      <w:r w:rsidRPr="00D441AF">
        <w:rPr>
          <w:szCs w:val="24"/>
          <w:lang w:val="uk-UA"/>
        </w:rPr>
        <w:t xml:space="preserve"> речовин варто виділити окисли вуглецю, окисли азоту, легкі органічні сполуки, пил. Збільшення викидів забруднюючих речовин</w:t>
      </w:r>
      <w:r w:rsidR="00DA200D" w:rsidRPr="00D441AF">
        <w:rPr>
          <w:szCs w:val="24"/>
          <w:lang w:val="uk-UA"/>
        </w:rPr>
        <w:t>,</w:t>
      </w:r>
      <w:r w:rsidRPr="00D441AF">
        <w:rPr>
          <w:szCs w:val="24"/>
          <w:lang w:val="uk-UA"/>
        </w:rPr>
        <w:t xml:space="preserve"> перш за все</w:t>
      </w:r>
      <w:r w:rsidR="00DA200D" w:rsidRPr="00D441AF">
        <w:rPr>
          <w:szCs w:val="24"/>
          <w:lang w:val="uk-UA"/>
        </w:rPr>
        <w:t>,</w:t>
      </w:r>
      <w:r w:rsidRPr="00D441AF">
        <w:rPr>
          <w:szCs w:val="24"/>
          <w:lang w:val="uk-UA"/>
        </w:rPr>
        <w:t xml:space="preserve"> зумовлено збільшенням автотранспорту, погіршенням технічного стану автомобільного парку, незадовільною якістю палива, відставанням темпів розвитку вулично-</w:t>
      </w:r>
      <w:r w:rsidR="000F0EBA" w:rsidRPr="00D441AF">
        <w:rPr>
          <w:szCs w:val="24"/>
          <w:lang w:val="uk-UA"/>
        </w:rPr>
        <w:t>дорожньої</w:t>
      </w:r>
      <w:r w:rsidRPr="00D441AF">
        <w:rPr>
          <w:szCs w:val="24"/>
          <w:lang w:val="uk-UA"/>
        </w:rPr>
        <w:t xml:space="preserve"> мережі, труднощами щодо контролю великої кількості автотранспорту як джерела забруднення атмосфери (приватний транспорт, транзит</w:t>
      </w:r>
      <w:r w:rsidR="000F0EBA" w:rsidRPr="00D441AF">
        <w:rPr>
          <w:szCs w:val="24"/>
          <w:lang w:val="uk-UA"/>
        </w:rPr>
        <w:t>)</w:t>
      </w:r>
      <w:r w:rsidR="00DA200D" w:rsidRPr="00D441AF">
        <w:rPr>
          <w:szCs w:val="24"/>
          <w:lang w:val="uk-UA"/>
        </w:rPr>
        <w:t>.</w:t>
      </w:r>
    </w:p>
    <w:p w14:paraId="529A5BB4" w14:textId="77777777" w:rsidR="007305AB" w:rsidRPr="00D441AF" w:rsidRDefault="007305AB" w:rsidP="007305AB">
      <w:pPr>
        <w:pBdr>
          <w:top w:val="nil"/>
          <w:left w:val="nil"/>
          <w:bottom w:val="nil"/>
          <w:right w:val="nil"/>
          <w:between w:val="nil"/>
        </w:pBdr>
        <w:spacing w:after="0" w:line="240" w:lineRule="auto"/>
        <w:ind w:firstLine="709"/>
        <w:jc w:val="both"/>
        <w:rPr>
          <w:color w:val="000000"/>
          <w:szCs w:val="24"/>
          <w:lang w:val="uk-UA"/>
        </w:rPr>
      </w:pPr>
      <w:r w:rsidRPr="00D441AF">
        <w:rPr>
          <w:color w:val="000000"/>
          <w:szCs w:val="24"/>
          <w:lang w:val="uk-UA"/>
        </w:rPr>
        <w:t>У 2019 році в повітрі на території с. Балівка спостерігались такі тенденції: зниження рівня забруднення повітря по пилу, оксиду азоту; середні концентрації збільшились по двооксиду сірки, оксиду вуглецю, двооксиду азоту, сірководню, формальдегіду; на тому ж рівні залишилась середня концентрація по фенолу та аміаку.</w:t>
      </w:r>
    </w:p>
    <w:p w14:paraId="06BCD7F8" w14:textId="77777777" w:rsidR="001F1830" w:rsidRPr="00D441AF" w:rsidRDefault="001F1830" w:rsidP="001F1830">
      <w:pPr>
        <w:pStyle w:val="26"/>
        <w:spacing w:after="0" w:line="240" w:lineRule="auto"/>
        <w:ind w:left="0" w:firstLine="709"/>
        <w:jc w:val="both"/>
        <w:rPr>
          <w:lang w:val="uk-UA"/>
        </w:rPr>
      </w:pPr>
      <w:r w:rsidRPr="00D441AF">
        <w:rPr>
          <w:lang w:val="uk-UA"/>
        </w:rPr>
        <w:t>Проектне рішення враховує проблему забруднення повітря. Система організації дорожнього руху спрямована на її вирішення. При цьому фактор забруднення повітря знаходиться в постійно динамічному стані і залежить від багатьох складових.</w:t>
      </w:r>
    </w:p>
    <w:p w14:paraId="15B5F4D3" w14:textId="77777777" w:rsidR="001F1830" w:rsidRPr="00D441AF" w:rsidRDefault="001F1830" w:rsidP="001F1830">
      <w:pPr>
        <w:spacing w:after="0" w:line="240" w:lineRule="auto"/>
        <w:ind w:firstLine="709"/>
        <w:jc w:val="both"/>
        <w:rPr>
          <w:b/>
          <w:szCs w:val="24"/>
          <w:lang w:val="uk-UA"/>
        </w:rPr>
      </w:pPr>
    </w:p>
    <w:p w14:paraId="007E112E" w14:textId="77777777" w:rsidR="001F1830" w:rsidRPr="00D441AF" w:rsidRDefault="001F1830" w:rsidP="00DA200D">
      <w:pPr>
        <w:pStyle w:val="20"/>
        <w:numPr>
          <w:ilvl w:val="1"/>
          <w:numId w:val="25"/>
        </w:numPr>
        <w:spacing w:before="0" w:after="0"/>
        <w:rPr>
          <w:rFonts w:ascii="Times New Roman" w:eastAsia="Calibri" w:hAnsi="Times New Roman"/>
          <w:b w:val="0"/>
          <w:i w:val="0"/>
          <w:sz w:val="24"/>
          <w:szCs w:val="24"/>
          <w:lang w:val="uk-UA"/>
        </w:rPr>
      </w:pPr>
      <w:bookmarkStart w:id="70" w:name="_Toc526536104"/>
      <w:bookmarkStart w:id="71" w:name="_Toc529285378"/>
      <w:r w:rsidRPr="00D441AF">
        <w:rPr>
          <w:rFonts w:ascii="Times New Roman" w:eastAsia="Calibri" w:hAnsi="Times New Roman"/>
          <w:b w:val="0"/>
          <w:i w:val="0"/>
          <w:sz w:val="24"/>
          <w:szCs w:val="24"/>
          <w:lang w:val="uk-UA"/>
        </w:rPr>
        <w:t>ВОДНИЙ БАСЕЙН</w:t>
      </w:r>
      <w:bookmarkEnd w:id="70"/>
      <w:bookmarkEnd w:id="71"/>
    </w:p>
    <w:p w14:paraId="7F65D2F8" w14:textId="77777777" w:rsidR="001F1830" w:rsidRPr="00D441AF" w:rsidRDefault="001F1830" w:rsidP="001F1830">
      <w:pPr>
        <w:spacing w:after="0" w:line="240" w:lineRule="auto"/>
        <w:rPr>
          <w:lang w:val="uk-UA" w:eastAsia="ru-RU"/>
        </w:rPr>
      </w:pPr>
    </w:p>
    <w:p w14:paraId="005B7C52" w14:textId="77777777" w:rsidR="001F1830" w:rsidRPr="00D441AF" w:rsidRDefault="001F1830" w:rsidP="001F1830">
      <w:pPr>
        <w:spacing w:after="0" w:line="240" w:lineRule="auto"/>
        <w:ind w:firstLine="709"/>
        <w:jc w:val="both"/>
        <w:rPr>
          <w:szCs w:val="24"/>
          <w:lang w:val="uk-UA"/>
        </w:rPr>
      </w:pPr>
      <w:r w:rsidRPr="00D441AF">
        <w:rPr>
          <w:szCs w:val="24"/>
          <w:lang w:val="uk-UA"/>
        </w:rPr>
        <w:t xml:space="preserve">Основним джерелом забруднення водної акваторії </w:t>
      </w:r>
      <w:r w:rsidR="00DA200D" w:rsidRPr="00D441AF">
        <w:rPr>
          <w:lang w:val="uk-UA"/>
        </w:rPr>
        <w:t>річки</w:t>
      </w:r>
      <w:r w:rsidR="00B05592" w:rsidRPr="00D441AF">
        <w:rPr>
          <w:lang w:val="uk-UA"/>
        </w:rPr>
        <w:t xml:space="preserve"> </w:t>
      </w:r>
      <w:r w:rsidR="000F0EBA" w:rsidRPr="00D441AF">
        <w:rPr>
          <w:lang w:val="uk-UA"/>
        </w:rPr>
        <w:t>Оріль</w:t>
      </w:r>
      <w:r w:rsidR="00713F0A" w:rsidRPr="00D441AF">
        <w:rPr>
          <w:lang w:val="uk-UA"/>
        </w:rPr>
        <w:t>, а також інших водоймищ,</w:t>
      </w:r>
      <w:r w:rsidR="004946E2" w:rsidRPr="00D441AF">
        <w:rPr>
          <w:szCs w:val="24"/>
          <w:lang w:val="uk-UA"/>
        </w:rPr>
        <w:t xml:space="preserve"> в районі </w:t>
      </w:r>
      <w:r w:rsidR="000F0EBA" w:rsidRPr="00D441AF">
        <w:rPr>
          <w:szCs w:val="24"/>
          <w:lang w:val="uk-UA"/>
        </w:rPr>
        <w:t>с. Балівка</w:t>
      </w:r>
      <w:r w:rsidRPr="00D441AF">
        <w:rPr>
          <w:szCs w:val="24"/>
          <w:lang w:val="uk-UA"/>
        </w:rPr>
        <w:t xml:space="preserve"> є поверхневий стік, який формується на території приватного сектору та сільськогосподарських земель. </w:t>
      </w:r>
    </w:p>
    <w:p w14:paraId="50BCF6FB" w14:textId="77777777" w:rsidR="001F1830" w:rsidRPr="00D441AF" w:rsidRDefault="001F1830" w:rsidP="001F1830">
      <w:pPr>
        <w:spacing w:after="0" w:line="240" w:lineRule="auto"/>
        <w:ind w:firstLine="709"/>
        <w:jc w:val="both"/>
        <w:rPr>
          <w:szCs w:val="24"/>
          <w:lang w:val="uk-UA"/>
        </w:rPr>
      </w:pPr>
      <w:r w:rsidRPr="00D441AF">
        <w:rPr>
          <w:szCs w:val="24"/>
          <w:lang w:val="uk-UA"/>
        </w:rPr>
        <w:t>Забруднення поверхневих вод</w:t>
      </w:r>
      <w:r w:rsidR="00DA200D" w:rsidRPr="00D441AF">
        <w:rPr>
          <w:szCs w:val="24"/>
          <w:lang w:val="uk-UA"/>
        </w:rPr>
        <w:t>,</w:t>
      </w:r>
      <w:r w:rsidRPr="00D441AF">
        <w:rPr>
          <w:szCs w:val="24"/>
          <w:lang w:val="uk-UA"/>
        </w:rPr>
        <w:t xml:space="preserve"> в першу чергу</w:t>
      </w:r>
      <w:r w:rsidR="00DA200D" w:rsidRPr="00D441AF">
        <w:rPr>
          <w:szCs w:val="24"/>
          <w:lang w:val="uk-UA"/>
        </w:rPr>
        <w:t>,</w:t>
      </w:r>
      <w:r w:rsidRPr="00D441AF">
        <w:rPr>
          <w:szCs w:val="24"/>
          <w:lang w:val="uk-UA"/>
        </w:rPr>
        <w:t xml:space="preserve"> відбувається за рахунок обсягів скидів зливових вод по рельєфу місцевості. Все поверхневе забруднення здійснюється за рахунок незадовільного стану утримання територій прибережних захисних смуг, які на деяких проміжках не визначені в натурі. </w:t>
      </w:r>
    </w:p>
    <w:p w14:paraId="7C5BE6EE" w14:textId="77777777" w:rsidR="001F1830" w:rsidRPr="00D441AF" w:rsidRDefault="00E30A7E" w:rsidP="001F1830">
      <w:pPr>
        <w:spacing w:after="0" w:line="240" w:lineRule="auto"/>
        <w:ind w:firstLine="709"/>
        <w:jc w:val="both"/>
        <w:rPr>
          <w:szCs w:val="24"/>
          <w:lang w:val="uk-UA"/>
        </w:rPr>
      </w:pPr>
      <w:r w:rsidRPr="00D441AF">
        <w:rPr>
          <w:szCs w:val="24"/>
          <w:lang w:val="uk-UA"/>
        </w:rPr>
        <w:t>Водопостачання</w:t>
      </w:r>
      <w:r w:rsidR="001F1830" w:rsidRPr="00D441AF">
        <w:rPr>
          <w:szCs w:val="24"/>
          <w:lang w:val="uk-UA"/>
        </w:rPr>
        <w:t xml:space="preserve"> </w:t>
      </w:r>
      <w:r w:rsidR="00FD5CE7" w:rsidRPr="00D441AF">
        <w:rPr>
          <w:szCs w:val="24"/>
          <w:lang w:val="uk-UA"/>
        </w:rPr>
        <w:t>населеного пункту</w:t>
      </w:r>
      <w:r w:rsidR="001F1830" w:rsidRPr="00D441AF">
        <w:rPr>
          <w:szCs w:val="24"/>
          <w:lang w:val="uk-UA"/>
        </w:rPr>
        <w:t xml:space="preserve"> </w:t>
      </w:r>
      <w:r w:rsidR="0075511E" w:rsidRPr="00D441AF">
        <w:rPr>
          <w:szCs w:val="24"/>
          <w:lang w:val="uk-UA"/>
        </w:rPr>
        <w:t>забезпечується</w:t>
      </w:r>
      <w:r w:rsidR="001F1830" w:rsidRPr="00D441AF">
        <w:rPr>
          <w:szCs w:val="24"/>
          <w:lang w:val="uk-UA"/>
        </w:rPr>
        <w:t xml:space="preserve"> водою з індивідуальних свердловин і шахтних колодязів.</w:t>
      </w:r>
    </w:p>
    <w:p w14:paraId="6CB72854" w14:textId="77777777" w:rsidR="001F1830" w:rsidRPr="00D441AF" w:rsidRDefault="001F1830" w:rsidP="001F1830">
      <w:pPr>
        <w:spacing w:after="0" w:line="240" w:lineRule="auto"/>
        <w:ind w:firstLine="709"/>
        <w:jc w:val="both"/>
        <w:rPr>
          <w:szCs w:val="24"/>
          <w:lang w:val="uk-UA"/>
        </w:rPr>
      </w:pPr>
      <w:r w:rsidRPr="00D441AF">
        <w:rPr>
          <w:szCs w:val="24"/>
          <w:lang w:val="uk-UA"/>
        </w:rPr>
        <w:t xml:space="preserve">Відповідно до проектних рішень господарсько-питне водопостачання передбачається централізованим комунальним водопроводом, що має забезпечити надійний санітарний контроль за якістю, а також за раціональним використанням питної води. </w:t>
      </w:r>
    </w:p>
    <w:p w14:paraId="4992FFB3" w14:textId="77777777" w:rsidR="00146637" w:rsidRPr="00D441AF" w:rsidRDefault="001F1830" w:rsidP="00BE2C9E">
      <w:pPr>
        <w:spacing w:after="0" w:line="240" w:lineRule="auto"/>
        <w:ind w:firstLine="709"/>
        <w:jc w:val="both"/>
        <w:rPr>
          <w:szCs w:val="24"/>
          <w:lang w:val="uk-UA"/>
        </w:rPr>
      </w:pPr>
      <w:r w:rsidRPr="00D441AF">
        <w:rPr>
          <w:szCs w:val="24"/>
          <w:lang w:val="uk-UA"/>
        </w:rPr>
        <w:t xml:space="preserve">Населений пункт </w:t>
      </w:r>
      <w:r w:rsidR="00EF4D2D" w:rsidRPr="00D441AF">
        <w:rPr>
          <w:szCs w:val="24"/>
          <w:lang w:val="uk-UA"/>
        </w:rPr>
        <w:t>Ба</w:t>
      </w:r>
      <w:r w:rsidR="000F0EBA" w:rsidRPr="00D441AF">
        <w:rPr>
          <w:szCs w:val="24"/>
          <w:lang w:val="uk-UA"/>
        </w:rPr>
        <w:t>лівка</w:t>
      </w:r>
      <w:r w:rsidRPr="00D441AF">
        <w:rPr>
          <w:szCs w:val="24"/>
          <w:lang w:val="uk-UA"/>
        </w:rPr>
        <w:t xml:space="preserve"> </w:t>
      </w:r>
      <w:r w:rsidR="00E30A7E" w:rsidRPr="00D441AF">
        <w:rPr>
          <w:szCs w:val="24"/>
          <w:lang w:val="uk-UA"/>
        </w:rPr>
        <w:t>не</w:t>
      </w:r>
      <w:r w:rsidR="00BE2C9E" w:rsidRPr="00D441AF">
        <w:rPr>
          <w:szCs w:val="24"/>
          <w:lang w:val="uk-UA"/>
        </w:rPr>
        <w:t xml:space="preserve"> </w:t>
      </w:r>
      <w:r w:rsidR="00E30A7E" w:rsidRPr="00D441AF">
        <w:rPr>
          <w:szCs w:val="24"/>
          <w:lang w:val="uk-UA"/>
        </w:rPr>
        <w:t>каналізовано.</w:t>
      </w:r>
    </w:p>
    <w:p w14:paraId="27684022" w14:textId="77777777" w:rsidR="00713F0A" w:rsidRPr="00D441AF" w:rsidRDefault="001F1830" w:rsidP="00713F0A">
      <w:pPr>
        <w:pStyle w:val="20"/>
        <w:spacing w:before="0"/>
        <w:ind w:left="360"/>
        <w:jc w:val="both"/>
        <w:rPr>
          <w:rFonts w:ascii="Times New Roman" w:eastAsia="Calibri" w:hAnsi="Times New Roman"/>
          <w:b w:val="0"/>
          <w:i w:val="0"/>
          <w:sz w:val="24"/>
          <w:szCs w:val="24"/>
          <w:lang w:val="uk-UA"/>
        </w:rPr>
      </w:pPr>
      <w:bookmarkStart w:id="72" w:name="_Toc526536105"/>
      <w:r w:rsidRPr="00D441AF">
        <w:rPr>
          <w:rFonts w:ascii="Times New Roman" w:eastAsia="Calibri" w:hAnsi="Times New Roman"/>
          <w:b w:val="0"/>
          <w:i w:val="0"/>
          <w:sz w:val="24"/>
          <w:szCs w:val="24"/>
          <w:lang w:val="uk-UA"/>
        </w:rPr>
        <w:t xml:space="preserve"> </w:t>
      </w:r>
      <w:bookmarkStart w:id="73" w:name="_Toc529285379"/>
    </w:p>
    <w:p w14:paraId="6571247A" w14:textId="77777777" w:rsidR="001F1830" w:rsidRPr="00D441AF" w:rsidRDefault="001F1830" w:rsidP="00BE2C9E">
      <w:pPr>
        <w:pStyle w:val="20"/>
        <w:numPr>
          <w:ilvl w:val="1"/>
          <w:numId w:val="25"/>
        </w:numPr>
        <w:spacing w:before="0"/>
        <w:rPr>
          <w:rFonts w:ascii="Times New Roman" w:eastAsia="Calibri" w:hAnsi="Times New Roman"/>
          <w:b w:val="0"/>
          <w:i w:val="0"/>
          <w:sz w:val="24"/>
          <w:szCs w:val="24"/>
          <w:lang w:val="uk-UA"/>
        </w:rPr>
      </w:pPr>
      <w:r w:rsidRPr="00D441AF">
        <w:rPr>
          <w:rFonts w:ascii="Times New Roman" w:eastAsia="Calibri" w:hAnsi="Times New Roman"/>
          <w:b w:val="0"/>
          <w:i w:val="0"/>
          <w:sz w:val="24"/>
          <w:szCs w:val="24"/>
          <w:lang w:val="uk-UA"/>
        </w:rPr>
        <w:t>СТАН ҐРУНТІВ</w:t>
      </w:r>
      <w:bookmarkEnd w:id="72"/>
      <w:bookmarkEnd w:id="73"/>
    </w:p>
    <w:p w14:paraId="40914B24" w14:textId="77777777" w:rsidR="00EF4D2D" w:rsidRPr="00D441AF" w:rsidRDefault="00EF4D2D" w:rsidP="00EF4D2D">
      <w:pPr>
        <w:spacing w:after="0" w:line="240" w:lineRule="auto"/>
        <w:ind w:left="-11" w:firstLine="720"/>
        <w:jc w:val="both"/>
        <w:rPr>
          <w:szCs w:val="24"/>
          <w:lang w:val="uk-UA"/>
        </w:rPr>
      </w:pPr>
      <w:r w:rsidRPr="00D441AF">
        <w:rPr>
          <w:szCs w:val="24"/>
          <w:lang w:val="uk-UA"/>
        </w:rPr>
        <w:t>На формування сучасного рельєфу Дніпропетровської області істотний вплив спричиняють екзогенні процеси. Деякі з них сприяють розвиткові негативних явищ: флювіальні процеси сприяють росту балок та ярів; ерозійні приводять до втрати родючості ґрунтів; найбільшу небезпеку становлять схилові процеси, найбільш негативним наслідком яких є зсуви.</w:t>
      </w:r>
    </w:p>
    <w:p w14:paraId="20FC705B" w14:textId="77777777" w:rsidR="00EF4D2D" w:rsidRPr="00D441AF" w:rsidRDefault="00EF4D2D" w:rsidP="00EF4D2D">
      <w:pPr>
        <w:spacing w:after="0" w:line="240" w:lineRule="auto"/>
        <w:ind w:left="-11" w:firstLine="720"/>
        <w:jc w:val="both"/>
        <w:rPr>
          <w:szCs w:val="24"/>
          <w:lang w:val="uk-UA"/>
        </w:rPr>
      </w:pPr>
      <w:r w:rsidRPr="00D441AF">
        <w:rPr>
          <w:szCs w:val="24"/>
          <w:lang w:val="uk-UA"/>
        </w:rPr>
        <w:t xml:space="preserve">Процеси </w:t>
      </w:r>
      <w:r w:rsidRPr="00D441AF">
        <w:rPr>
          <w:szCs w:val="24"/>
          <w:u w:val="single"/>
          <w:lang w:val="uk-UA"/>
        </w:rPr>
        <w:t>площинного змиву</w:t>
      </w:r>
      <w:r w:rsidRPr="00D441AF">
        <w:rPr>
          <w:szCs w:val="24"/>
          <w:lang w:val="uk-UA"/>
        </w:rPr>
        <w:t xml:space="preserve"> (делювіальні) розповсюджені скрізь на схилах крутизною 3º і більше. При нахилі поверхні більше 5º створюються умови для майже повного змиву гумусового шару ґрунту. На схилах крутіше 6º розвивається </w:t>
      </w:r>
      <w:r w:rsidRPr="00D441AF">
        <w:rPr>
          <w:szCs w:val="24"/>
          <w:u w:val="single"/>
          <w:lang w:val="uk-UA"/>
        </w:rPr>
        <w:t>лінійна ерозія</w:t>
      </w:r>
      <w:r w:rsidRPr="00D441AF">
        <w:rPr>
          <w:szCs w:val="24"/>
          <w:lang w:val="uk-UA"/>
        </w:rPr>
        <w:t xml:space="preserve"> (ріст ярів). Схили крутизною більше 16º небезпечні щодо виникнення зсувів.</w:t>
      </w:r>
    </w:p>
    <w:p w14:paraId="0F6F2974" w14:textId="77777777" w:rsidR="00EF4D2D" w:rsidRPr="00D441AF" w:rsidRDefault="00EF4D2D" w:rsidP="00EF4D2D">
      <w:pPr>
        <w:spacing w:after="0" w:line="240" w:lineRule="auto"/>
        <w:ind w:left="-11" w:firstLine="720"/>
        <w:jc w:val="both"/>
        <w:rPr>
          <w:szCs w:val="24"/>
          <w:lang w:val="uk-UA"/>
        </w:rPr>
      </w:pPr>
      <w:r w:rsidRPr="00D441AF">
        <w:rPr>
          <w:szCs w:val="24"/>
          <w:lang w:val="uk-UA"/>
        </w:rPr>
        <w:t xml:space="preserve">Широкому розвитку процесів лінійної і площинної ерозії сприяють значні потужності (до </w:t>
      </w:r>
      <w:smartTag w:uri="urn:schemas-microsoft-com:office:smarttags" w:element="metricconverter">
        <w:smartTagPr>
          <w:attr w:name="ProductID" w:val="30 м"/>
        </w:smartTagPr>
        <w:r w:rsidRPr="00D441AF">
          <w:rPr>
            <w:szCs w:val="24"/>
            <w:lang w:val="uk-UA"/>
          </w:rPr>
          <w:t>30 м</w:t>
        </w:r>
      </w:smartTag>
      <w:r w:rsidRPr="00D441AF">
        <w:rPr>
          <w:szCs w:val="24"/>
          <w:lang w:val="uk-UA"/>
        </w:rPr>
        <w:t xml:space="preserve">) субареальних відкладів, що залягають вище базису ерозії і легко розмиваються, густе розчленування рельєфу, характер опадів та їх розподіл протягом року. Іноді посилення ерозійних процесів викликає господарська діяльність людини, особливо неправильна оранка схилів. Про переважання денудаційних процесів, пов'язаних із зносом матеріалу на схилах долин і балок, свідчіть наявність енергійно зростаючих берегових ярів, поява у днищах балок врізаних русел і долинних ярів. </w:t>
      </w:r>
    </w:p>
    <w:p w14:paraId="36960B2D" w14:textId="77777777" w:rsidR="00EF4D2D" w:rsidRPr="00D441AF" w:rsidRDefault="00EF4D2D" w:rsidP="00EF4D2D">
      <w:pPr>
        <w:spacing w:after="0" w:line="240" w:lineRule="auto"/>
        <w:ind w:left="-11" w:firstLine="720"/>
        <w:jc w:val="both"/>
        <w:rPr>
          <w:rFonts w:ascii="Arial" w:hAnsi="Arial" w:cs="Arial"/>
          <w:lang w:val="uk-UA"/>
        </w:rPr>
      </w:pPr>
      <w:r w:rsidRPr="00D441AF">
        <w:rPr>
          <w:szCs w:val="24"/>
          <w:u w:val="single"/>
          <w:lang w:val="uk-UA"/>
        </w:rPr>
        <w:t>Зсуви</w:t>
      </w:r>
      <w:r w:rsidRPr="00D441AF">
        <w:rPr>
          <w:szCs w:val="24"/>
          <w:lang w:val="uk-UA"/>
        </w:rPr>
        <w:t xml:space="preserve"> на території області розвиваються найчастіше на схилах річкових долин, балок і ярів, які складені шарами рихлих лесових порід, нахилених до схилу, і при наявності водотривкого шару (важкі суглинки та глини), що відслонюються на схилі. </w:t>
      </w:r>
    </w:p>
    <w:p w14:paraId="3537947E" w14:textId="77777777" w:rsidR="00EF4D2D" w:rsidRPr="00D441AF" w:rsidRDefault="00EF4D2D" w:rsidP="00EF4D2D">
      <w:pPr>
        <w:spacing w:after="0" w:line="240" w:lineRule="auto"/>
        <w:ind w:left="-11" w:firstLine="720"/>
        <w:jc w:val="both"/>
        <w:rPr>
          <w:szCs w:val="24"/>
          <w:lang w:val="uk-UA"/>
        </w:rPr>
      </w:pPr>
      <w:r w:rsidRPr="00D441AF">
        <w:rPr>
          <w:szCs w:val="24"/>
          <w:lang w:val="uk-UA"/>
        </w:rPr>
        <w:t xml:space="preserve">У зв'язку з широким розвитком на території області лесових порід </w:t>
      </w:r>
      <w:r w:rsidRPr="00D441AF">
        <w:rPr>
          <w:szCs w:val="24"/>
          <w:u w:val="single"/>
          <w:lang w:val="uk-UA"/>
        </w:rPr>
        <w:t>просадні явища</w:t>
      </w:r>
      <w:r w:rsidRPr="00D441AF">
        <w:rPr>
          <w:szCs w:val="24"/>
          <w:lang w:val="uk-UA"/>
        </w:rPr>
        <w:t xml:space="preserve"> розповсюджені досить широко. На вододілах з просадками мають місце окремі форми рельєфу  - западини або „степові блюдця”. Переважають западини розміром 25-100 м, рідше до 500 м у діаметрі. Густота розповсюдження, в залежності від розчленування поверхні становить від 20 до 60 западин на 1 км</w:t>
      </w:r>
      <w:r w:rsidRPr="00D441AF">
        <w:rPr>
          <w:szCs w:val="24"/>
          <w:vertAlign w:val="superscript"/>
          <w:lang w:val="uk-UA"/>
        </w:rPr>
        <w:t>2</w:t>
      </w:r>
      <w:r w:rsidRPr="00D441AF">
        <w:rPr>
          <w:szCs w:val="24"/>
          <w:lang w:val="uk-UA"/>
        </w:rPr>
        <w:t>. ділянки сучасних просадочних западин є місцями подальшого просідання, оглеєння, площинного змиву.</w:t>
      </w:r>
    </w:p>
    <w:p w14:paraId="304862C4" w14:textId="77777777" w:rsidR="00EF4D2D" w:rsidRPr="00D441AF" w:rsidRDefault="00EF4D2D" w:rsidP="00EF4D2D">
      <w:pPr>
        <w:spacing w:after="0" w:line="240" w:lineRule="auto"/>
        <w:ind w:left="-11" w:firstLine="720"/>
        <w:jc w:val="both"/>
        <w:rPr>
          <w:szCs w:val="24"/>
          <w:lang w:val="uk-UA"/>
        </w:rPr>
      </w:pPr>
      <w:r w:rsidRPr="00D441AF">
        <w:rPr>
          <w:szCs w:val="24"/>
          <w:lang w:val="uk-UA"/>
        </w:rPr>
        <w:t>Незбалансована господарська діяльність призвела до несприятливих тенденцій у охороні земель, деградації грунтів, зменшення родючості грунтів. У області прогресують негативні тенденції в підтопленні населених пунктів, деградації земельно-ресурсного потенціалу.</w:t>
      </w:r>
    </w:p>
    <w:p w14:paraId="6401CD7F" w14:textId="77777777" w:rsidR="00EF4D2D" w:rsidRPr="00D441AF" w:rsidRDefault="00EF4D2D" w:rsidP="00EF4D2D">
      <w:pPr>
        <w:pBdr>
          <w:top w:val="nil"/>
          <w:left w:val="nil"/>
          <w:bottom w:val="nil"/>
          <w:right w:val="nil"/>
          <w:between w:val="nil"/>
        </w:pBdr>
        <w:spacing w:after="0" w:line="240" w:lineRule="auto"/>
        <w:ind w:firstLine="709"/>
        <w:jc w:val="both"/>
        <w:rPr>
          <w:color w:val="000000"/>
          <w:szCs w:val="24"/>
          <w:lang w:val="uk-UA"/>
        </w:rPr>
      </w:pPr>
      <w:r w:rsidRPr="00D441AF">
        <w:rPr>
          <w:color w:val="000000"/>
          <w:szCs w:val="24"/>
          <w:lang w:val="uk-UA"/>
        </w:rPr>
        <w:t>Відповідно до антропоекологічної оцінки сумарного пестицидного навантаження на ґрунти території с. Балівка належать до територій з несприятливим рівнем навантаження від 2,30 до 3,60 (в умовних одиницях Кс).</w:t>
      </w:r>
    </w:p>
    <w:p w14:paraId="3435683D" w14:textId="77777777" w:rsidR="00EF4D2D" w:rsidRPr="00D441AF" w:rsidRDefault="00EF4D2D" w:rsidP="00EF4D2D">
      <w:pPr>
        <w:pBdr>
          <w:top w:val="nil"/>
          <w:left w:val="nil"/>
          <w:bottom w:val="nil"/>
          <w:right w:val="nil"/>
          <w:between w:val="nil"/>
        </w:pBdr>
        <w:spacing w:after="0" w:line="240" w:lineRule="auto"/>
        <w:ind w:firstLine="709"/>
        <w:jc w:val="both"/>
        <w:rPr>
          <w:color w:val="001000"/>
          <w:szCs w:val="24"/>
          <w:lang w:val="uk-UA"/>
        </w:rPr>
      </w:pPr>
      <w:r w:rsidRPr="00D441AF">
        <w:rPr>
          <w:color w:val="001000"/>
          <w:szCs w:val="24"/>
          <w:lang w:val="uk-UA"/>
        </w:rPr>
        <w:t xml:space="preserve">Стійкість ґрунтів до забруднення відходами промислових підприємств, тваринницьких комплексів, ферм, мінеральними добривами, пестицидами є середньостійкою та складає для </w:t>
      </w:r>
      <w:r w:rsidRPr="00D441AF">
        <w:rPr>
          <w:color w:val="000000"/>
          <w:szCs w:val="24"/>
          <w:lang w:val="uk-UA"/>
        </w:rPr>
        <w:t xml:space="preserve">територій с. Балівка </w:t>
      </w:r>
      <w:r w:rsidRPr="00D441AF">
        <w:rPr>
          <w:color w:val="001000"/>
          <w:szCs w:val="24"/>
          <w:lang w:val="uk-UA"/>
        </w:rPr>
        <w:t xml:space="preserve">від 50,0 до 60,0 %. </w:t>
      </w:r>
    </w:p>
    <w:p w14:paraId="7FECC399" w14:textId="77777777" w:rsidR="00D20FF1" w:rsidRPr="00D441AF" w:rsidRDefault="002A5307" w:rsidP="002A5307">
      <w:pPr>
        <w:pStyle w:val="Default"/>
        <w:ind w:firstLine="709"/>
        <w:jc w:val="both"/>
        <w:rPr>
          <w:lang w:val="uk-UA"/>
        </w:rPr>
      </w:pPr>
      <w:r w:rsidRPr="00D441AF">
        <w:rPr>
          <w:rFonts w:eastAsia="Times New Roman"/>
          <w:color w:val="auto"/>
          <w:lang w:val="uk-UA"/>
        </w:rPr>
        <w:t xml:space="preserve">Для покращення якості ґрунти потребують внесення органічних і мінеральних добрив та </w:t>
      </w:r>
      <w:r w:rsidRPr="00D441AF">
        <w:rPr>
          <w:lang w:val="uk-UA"/>
        </w:rPr>
        <w:t xml:space="preserve">покращення структурного стану орного шару. </w:t>
      </w:r>
    </w:p>
    <w:p w14:paraId="3918C3D0" w14:textId="77777777" w:rsidR="00D9441A" w:rsidRPr="00D441AF" w:rsidRDefault="00D9441A" w:rsidP="002A5307">
      <w:pPr>
        <w:pStyle w:val="Default"/>
        <w:ind w:firstLine="709"/>
        <w:jc w:val="both"/>
        <w:rPr>
          <w:rFonts w:eastAsia="Times New Roman"/>
          <w:color w:val="auto"/>
          <w:lang w:val="uk-UA"/>
        </w:rPr>
      </w:pPr>
      <w:r w:rsidRPr="00D441AF">
        <w:rPr>
          <w:rFonts w:eastAsia="Times New Roman"/>
          <w:color w:val="auto"/>
          <w:lang w:val="uk-UA"/>
        </w:rPr>
        <w:t xml:space="preserve">Населений пункт має сприятливі умови для розвитку сільського господарства. Необхідною умовою залишається налагодження раціонального землекористування: запобігання виснаженню ґрунтів, контроль та відновлення вмісту гумусу та поживних речовин. </w:t>
      </w:r>
    </w:p>
    <w:p w14:paraId="061CC687" w14:textId="77777777" w:rsidR="00D9441A" w:rsidRPr="00D441AF" w:rsidRDefault="00D9441A" w:rsidP="002A5307">
      <w:pPr>
        <w:pStyle w:val="Default"/>
        <w:ind w:firstLine="709"/>
        <w:jc w:val="both"/>
        <w:rPr>
          <w:rFonts w:eastAsia="Times New Roman"/>
          <w:color w:val="auto"/>
          <w:lang w:val="uk-UA"/>
        </w:rPr>
      </w:pPr>
      <w:r w:rsidRPr="00D441AF">
        <w:rPr>
          <w:rFonts w:eastAsia="Times New Roman"/>
          <w:color w:val="auto"/>
          <w:lang w:val="uk-UA"/>
        </w:rPr>
        <w:t xml:space="preserve">Основними чинниками сучасних негативних змін землекористування в районі є: </w:t>
      </w:r>
    </w:p>
    <w:p w14:paraId="18F8D2DB" w14:textId="77777777" w:rsidR="00D9441A" w:rsidRPr="00D441AF" w:rsidRDefault="00D9441A" w:rsidP="002A5307">
      <w:pPr>
        <w:pStyle w:val="Default"/>
        <w:ind w:firstLine="709"/>
        <w:jc w:val="both"/>
        <w:rPr>
          <w:rFonts w:eastAsia="Times New Roman"/>
          <w:color w:val="auto"/>
          <w:lang w:val="uk-UA"/>
        </w:rPr>
      </w:pPr>
      <w:r w:rsidRPr="00D441AF">
        <w:rPr>
          <w:rFonts w:eastAsia="Times New Roman"/>
          <w:color w:val="auto"/>
          <w:lang w:val="uk-UA"/>
        </w:rPr>
        <w:t xml:space="preserve">- </w:t>
      </w:r>
      <w:r w:rsidR="00BE2C9E" w:rsidRPr="00D441AF">
        <w:rPr>
          <w:rFonts w:eastAsia="Times New Roman"/>
          <w:color w:val="auto"/>
          <w:lang w:val="uk-UA"/>
        </w:rPr>
        <w:t xml:space="preserve">  </w:t>
      </w:r>
      <w:r w:rsidRPr="00D441AF">
        <w:rPr>
          <w:rFonts w:eastAsia="Times New Roman"/>
          <w:color w:val="auto"/>
          <w:lang w:val="uk-UA"/>
        </w:rPr>
        <w:t xml:space="preserve">нераціональна розораність земель; </w:t>
      </w:r>
    </w:p>
    <w:p w14:paraId="1CBDDCAC" w14:textId="77777777" w:rsidR="00D9441A" w:rsidRPr="00D441AF" w:rsidRDefault="00D9441A" w:rsidP="002A5307">
      <w:pPr>
        <w:pStyle w:val="Default"/>
        <w:ind w:firstLine="709"/>
        <w:jc w:val="both"/>
        <w:rPr>
          <w:rFonts w:eastAsia="Times New Roman"/>
          <w:color w:val="auto"/>
          <w:lang w:val="uk-UA"/>
        </w:rPr>
      </w:pPr>
      <w:r w:rsidRPr="00D441AF">
        <w:rPr>
          <w:rFonts w:eastAsia="Times New Roman"/>
          <w:color w:val="auto"/>
          <w:lang w:val="uk-UA"/>
        </w:rPr>
        <w:t xml:space="preserve">- недосконалість агрономічних та агротехнічних заходів (порушення сівозмін, недостатнє підживлення ґрунтів, перевага посівів технічних культур, застосування важкої техніки тощо); </w:t>
      </w:r>
    </w:p>
    <w:p w14:paraId="3AC78668" w14:textId="77777777" w:rsidR="00D9441A" w:rsidRPr="00D441AF" w:rsidRDefault="00D9441A" w:rsidP="002A5307">
      <w:pPr>
        <w:pStyle w:val="Default"/>
        <w:ind w:firstLine="709"/>
        <w:jc w:val="both"/>
        <w:rPr>
          <w:rFonts w:eastAsia="Times New Roman"/>
          <w:color w:val="auto"/>
          <w:lang w:val="uk-UA"/>
        </w:rPr>
      </w:pPr>
      <w:r w:rsidRPr="00D441AF">
        <w:rPr>
          <w:rFonts w:eastAsia="Times New Roman"/>
          <w:color w:val="auto"/>
          <w:lang w:val="uk-UA"/>
        </w:rPr>
        <w:t xml:space="preserve">- </w:t>
      </w:r>
      <w:r w:rsidR="00BE2C9E" w:rsidRPr="00D441AF">
        <w:rPr>
          <w:rFonts w:eastAsia="Times New Roman"/>
          <w:color w:val="auto"/>
          <w:lang w:val="uk-UA"/>
        </w:rPr>
        <w:t xml:space="preserve">  </w:t>
      </w:r>
      <w:r w:rsidRPr="00D441AF">
        <w:rPr>
          <w:rFonts w:eastAsia="Times New Roman"/>
          <w:color w:val="auto"/>
          <w:lang w:val="uk-UA"/>
        </w:rPr>
        <w:t xml:space="preserve">негативна динаміка несільськогосподарського використання земель. </w:t>
      </w:r>
    </w:p>
    <w:p w14:paraId="137C080B" w14:textId="77777777" w:rsidR="00D9441A" w:rsidRPr="00D441AF" w:rsidRDefault="00D9441A" w:rsidP="00BE2C9E">
      <w:pPr>
        <w:spacing w:after="0" w:line="240" w:lineRule="auto"/>
        <w:jc w:val="both"/>
        <w:rPr>
          <w:color w:val="FF0000"/>
          <w:szCs w:val="24"/>
          <w:lang w:val="uk-UA"/>
        </w:rPr>
      </w:pPr>
    </w:p>
    <w:p w14:paraId="184D53AF" w14:textId="77777777" w:rsidR="001F1830" w:rsidRPr="00D441AF" w:rsidRDefault="001F1830" w:rsidP="00BE2C9E">
      <w:pPr>
        <w:pStyle w:val="aff0"/>
        <w:numPr>
          <w:ilvl w:val="1"/>
          <w:numId w:val="25"/>
        </w:numPr>
        <w:spacing w:line="240" w:lineRule="auto"/>
        <w:rPr>
          <w:szCs w:val="24"/>
          <w:lang w:val="uk-UA"/>
        </w:rPr>
      </w:pPr>
      <w:bookmarkStart w:id="74" w:name="_Toc526536106"/>
      <w:bookmarkStart w:id="75" w:name="_Toc529285380"/>
      <w:r w:rsidRPr="00D441AF">
        <w:rPr>
          <w:szCs w:val="24"/>
          <w:lang w:val="uk-UA"/>
        </w:rPr>
        <w:t>АКУСТИЧНИЙ РЕЖИМ</w:t>
      </w:r>
      <w:bookmarkEnd w:id="74"/>
      <w:bookmarkEnd w:id="75"/>
    </w:p>
    <w:p w14:paraId="69901133" w14:textId="77777777" w:rsidR="001F1830" w:rsidRPr="00D441AF" w:rsidRDefault="001F1830" w:rsidP="001F1830">
      <w:pPr>
        <w:spacing w:after="0" w:line="240" w:lineRule="auto"/>
        <w:ind w:firstLine="709"/>
        <w:jc w:val="both"/>
        <w:rPr>
          <w:szCs w:val="24"/>
          <w:lang w:val="uk-UA"/>
        </w:rPr>
      </w:pPr>
      <w:r w:rsidRPr="00D441AF">
        <w:rPr>
          <w:szCs w:val="24"/>
          <w:lang w:val="uk-UA"/>
        </w:rPr>
        <w:t>Основним джерелом шуму є вулична мережа з інтенсивним рухом автотранспорту.</w:t>
      </w:r>
    </w:p>
    <w:p w14:paraId="56F0CD4F" w14:textId="77777777" w:rsidR="001F1830" w:rsidRPr="00D441AF" w:rsidRDefault="001F1830" w:rsidP="001F1830">
      <w:pPr>
        <w:spacing w:after="0" w:line="240" w:lineRule="auto"/>
        <w:ind w:firstLine="709"/>
        <w:jc w:val="both"/>
        <w:rPr>
          <w:szCs w:val="24"/>
          <w:lang w:val="uk-UA"/>
        </w:rPr>
      </w:pPr>
      <w:r w:rsidRPr="00D441AF">
        <w:rPr>
          <w:szCs w:val="24"/>
          <w:lang w:val="uk-UA"/>
        </w:rPr>
        <w:t xml:space="preserve">Згідно з </w:t>
      </w:r>
      <w:r w:rsidR="00980DA9" w:rsidRPr="00D441AF">
        <w:rPr>
          <w:szCs w:val="24"/>
          <w:lang w:val="uk-UA"/>
        </w:rPr>
        <w:t xml:space="preserve">ДБН Б.2.2-12:2019 </w:t>
      </w:r>
      <w:r w:rsidRPr="00D441AF">
        <w:rPr>
          <w:szCs w:val="24"/>
          <w:lang w:val="uk-UA"/>
        </w:rPr>
        <w:t>санітарні розриви від краю основної частини магістральних вулиць до лінії регулювання житлової забудови потрібно приймати не менше 25-50 м.</w:t>
      </w:r>
    </w:p>
    <w:p w14:paraId="6F012C3C" w14:textId="77777777" w:rsidR="001F1830" w:rsidRPr="00D441AF" w:rsidRDefault="001F1830" w:rsidP="001F1830">
      <w:pPr>
        <w:spacing w:after="0" w:line="240" w:lineRule="auto"/>
        <w:ind w:firstLine="709"/>
        <w:jc w:val="both"/>
        <w:rPr>
          <w:szCs w:val="24"/>
          <w:lang w:val="uk-UA"/>
        </w:rPr>
      </w:pPr>
      <w:r w:rsidRPr="00D441AF">
        <w:rPr>
          <w:szCs w:val="24"/>
          <w:lang w:val="uk-UA"/>
        </w:rPr>
        <w:t>Проектне рішення дані обмеження враховує. Система організації руху та реконструкція вуличної мережі, з визначенням червоних ліній, спрямована на вирішення транспортної проблеми.</w:t>
      </w:r>
    </w:p>
    <w:p w14:paraId="1B0AE027" w14:textId="77777777" w:rsidR="001F1830" w:rsidRPr="00D441AF" w:rsidRDefault="001F1830" w:rsidP="001F1830">
      <w:pPr>
        <w:spacing w:after="0" w:line="240" w:lineRule="auto"/>
        <w:ind w:firstLine="709"/>
        <w:jc w:val="both"/>
        <w:rPr>
          <w:szCs w:val="24"/>
          <w:lang w:val="uk-UA"/>
        </w:rPr>
      </w:pPr>
      <w:r w:rsidRPr="00D441AF">
        <w:rPr>
          <w:szCs w:val="24"/>
          <w:lang w:val="uk-UA"/>
        </w:rPr>
        <w:t>Решта джерел шумового забруднення, такі як підприємства, трансформаторні підстанції мають локальний вплив, що, як правило, не виходить за межі санітарно-захисної або охоронної зони об`єктів.</w:t>
      </w:r>
    </w:p>
    <w:p w14:paraId="0B45F071" w14:textId="77777777" w:rsidR="001F1830" w:rsidRPr="00D441AF" w:rsidRDefault="001F1830" w:rsidP="000A77A4">
      <w:pPr>
        <w:pStyle w:val="Default"/>
        <w:rPr>
          <w:rFonts w:eastAsia="Calibri"/>
          <w:b/>
          <w:color w:val="FF0000"/>
          <w:lang w:val="uk-UA"/>
        </w:rPr>
      </w:pPr>
    </w:p>
    <w:p w14:paraId="1525E257" w14:textId="77777777" w:rsidR="001F1830" w:rsidRPr="00D441AF" w:rsidRDefault="001F1830" w:rsidP="00BE2C9E">
      <w:pPr>
        <w:pStyle w:val="20"/>
        <w:numPr>
          <w:ilvl w:val="1"/>
          <w:numId w:val="25"/>
        </w:numPr>
        <w:spacing w:before="0"/>
        <w:rPr>
          <w:rFonts w:ascii="Times New Roman" w:eastAsia="Calibri" w:hAnsi="Times New Roman"/>
          <w:b w:val="0"/>
          <w:i w:val="0"/>
          <w:sz w:val="24"/>
          <w:szCs w:val="24"/>
          <w:lang w:val="uk-UA"/>
        </w:rPr>
      </w:pPr>
      <w:bookmarkStart w:id="76" w:name="_Toc526536107"/>
      <w:bookmarkStart w:id="77" w:name="_Toc529285381"/>
      <w:r w:rsidRPr="00D441AF">
        <w:rPr>
          <w:rFonts w:ascii="Times New Roman" w:eastAsia="Calibri" w:hAnsi="Times New Roman"/>
          <w:b w:val="0"/>
          <w:i w:val="0"/>
          <w:sz w:val="24"/>
          <w:szCs w:val="24"/>
          <w:lang w:val="uk-UA"/>
        </w:rPr>
        <w:t>РАДІАЦІЙНИЙ ФОН</w:t>
      </w:r>
      <w:bookmarkEnd w:id="76"/>
      <w:bookmarkEnd w:id="77"/>
    </w:p>
    <w:p w14:paraId="6968DB6D" w14:textId="77777777" w:rsidR="000E792D" w:rsidRPr="00D441AF" w:rsidRDefault="000E792D" w:rsidP="000E792D">
      <w:pPr>
        <w:keepLines/>
        <w:spacing w:after="0" w:line="240" w:lineRule="auto"/>
        <w:ind w:firstLine="709"/>
        <w:jc w:val="both"/>
        <w:rPr>
          <w:szCs w:val="24"/>
          <w:lang w:val="uk-UA"/>
        </w:rPr>
      </w:pPr>
      <w:r w:rsidRPr="00D441AF">
        <w:rPr>
          <w:szCs w:val="24"/>
          <w:lang w:val="uk-UA"/>
        </w:rPr>
        <w:t>Радіаційна небезпека Дніпропетровської області визначається:</w:t>
      </w:r>
    </w:p>
    <w:p w14:paraId="76B6CACC" w14:textId="77777777" w:rsidR="000E792D" w:rsidRPr="00D441AF" w:rsidRDefault="000E792D" w:rsidP="000E792D">
      <w:pPr>
        <w:pStyle w:val="aff0"/>
        <w:keepLines/>
        <w:numPr>
          <w:ilvl w:val="0"/>
          <w:numId w:val="33"/>
        </w:numPr>
        <w:spacing w:after="0" w:line="240" w:lineRule="auto"/>
        <w:ind w:left="0" w:firstLine="709"/>
        <w:jc w:val="both"/>
        <w:rPr>
          <w:szCs w:val="24"/>
          <w:lang w:val="uk-UA"/>
        </w:rPr>
      </w:pPr>
      <w:r w:rsidRPr="00D441AF">
        <w:rPr>
          <w:szCs w:val="24"/>
          <w:lang w:val="uk-UA"/>
        </w:rPr>
        <w:t>наявністю на її території підприємства із захоронення (збереження) джерел іонізуючого випромінювання (ДІВ) та 642 об’єктів господарювання, які використовують закриті ДІВ та прилади іонізуючого випромінювання ПІВ. Загальна кількість ДІВ – 35944 од., а ПІВ – 539 од.;</w:t>
      </w:r>
    </w:p>
    <w:p w14:paraId="5D8EEB05" w14:textId="77777777" w:rsidR="000E792D" w:rsidRPr="00D441AF" w:rsidRDefault="000E792D" w:rsidP="000E792D">
      <w:pPr>
        <w:pStyle w:val="aff0"/>
        <w:keepLines/>
        <w:numPr>
          <w:ilvl w:val="0"/>
          <w:numId w:val="33"/>
        </w:numPr>
        <w:spacing w:after="0" w:line="240" w:lineRule="auto"/>
        <w:ind w:left="0" w:firstLine="709"/>
        <w:jc w:val="both"/>
        <w:rPr>
          <w:szCs w:val="24"/>
          <w:lang w:val="uk-UA"/>
        </w:rPr>
      </w:pPr>
      <w:r w:rsidRPr="00D441AF">
        <w:rPr>
          <w:szCs w:val="24"/>
          <w:lang w:val="uk-UA"/>
        </w:rPr>
        <w:t>наявністю уранових об’єктів колишнього ВО «Придніпровський хімічний завод»;</w:t>
      </w:r>
    </w:p>
    <w:p w14:paraId="4EDB02D8" w14:textId="77777777" w:rsidR="000E792D" w:rsidRPr="00D441AF" w:rsidRDefault="000E792D" w:rsidP="000E792D">
      <w:pPr>
        <w:pStyle w:val="aff0"/>
        <w:keepLines/>
        <w:numPr>
          <w:ilvl w:val="0"/>
          <w:numId w:val="33"/>
        </w:numPr>
        <w:spacing w:after="0" w:line="240" w:lineRule="auto"/>
        <w:ind w:left="0" w:firstLine="709"/>
        <w:jc w:val="both"/>
        <w:rPr>
          <w:szCs w:val="24"/>
          <w:lang w:val="uk-UA"/>
        </w:rPr>
      </w:pPr>
      <w:r w:rsidRPr="00D441AF">
        <w:rPr>
          <w:szCs w:val="24"/>
          <w:lang w:val="uk-UA"/>
        </w:rPr>
        <w:t>наявністю на території України і поза її межами АЕС (Запорізька, Південноукраїнська, Курська).</w:t>
      </w:r>
    </w:p>
    <w:p w14:paraId="4309051D" w14:textId="77777777" w:rsidR="000E792D" w:rsidRPr="00D441AF" w:rsidRDefault="000E792D" w:rsidP="000E792D">
      <w:pPr>
        <w:keepLines/>
        <w:spacing w:after="0" w:line="240" w:lineRule="auto"/>
        <w:ind w:firstLine="709"/>
        <w:jc w:val="both"/>
        <w:rPr>
          <w:szCs w:val="24"/>
          <w:lang w:val="uk-UA"/>
        </w:rPr>
      </w:pPr>
      <w:r w:rsidRPr="00D441AF">
        <w:rPr>
          <w:szCs w:val="24"/>
          <w:lang w:val="uk-UA"/>
        </w:rPr>
        <w:t>До 1991 року переробкою уранових руд також займалося Виробниче об’єднання «Придніпровський хімічний завод» (ВО «ПХЗ»).</w:t>
      </w:r>
    </w:p>
    <w:p w14:paraId="4C1611E9" w14:textId="77777777" w:rsidR="000E792D" w:rsidRPr="00D441AF" w:rsidRDefault="000E792D" w:rsidP="000E792D">
      <w:pPr>
        <w:keepLines/>
        <w:spacing w:after="0" w:line="240" w:lineRule="auto"/>
        <w:ind w:firstLine="709"/>
        <w:jc w:val="both"/>
        <w:rPr>
          <w:szCs w:val="24"/>
          <w:lang w:val="uk-UA"/>
        </w:rPr>
      </w:pPr>
      <w:r w:rsidRPr="00D441AF">
        <w:rPr>
          <w:szCs w:val="24"/>
          <w:lang w:val="uk-UA"/>
        </w:rPr>
        <w:t xml:space="preserve">За часів роботи уранового виробництва на підприємстві накопичилось близько 36 млн. т радіоактивних відходів, що зберігаються у 9 спеціально збудованих сховищах загальною площею понад </w:t>
      </w:r>
      <w:smartTag w:uri="urn:schemas-microsoft-com:office:smarttags" w:element="metricconverter">
        <w:smartTagPr>
          <w:attr w:name="ProductID" w:val="600 га"/>
        </w:smartTagPr>
        <w:r w:rsidRPr="00D441AF">
          <w:rPr>
            <w:szCs w:val="24"/>
            <w:lang w:val="uk-UA"/>
          </w:rPr>
          <w:t>600 га</w:t>
        </w:r>
      </w:smartTag>
      <w:r w:rsidRPr="00D441AF">
        <w:rPr>
          <w:szCs w:val="24"/>
          <w:lang w:val="uk-UA"/>
        </w:rPr>
        <w:t>.</w:t>
      </w:r>
    </w:p>
    <w:p w14:paraId="05B9F276" w14:textId="77777777" w:rsidR="00855EAE" w:rsidRPr="00D441AF" w:rsidRDefault="00855EAE" w:rsidP="000A77A4">
      <w:pPr>
        <w:pStyle w:val="af1"/>
        <w:ind w:firstLine="709"/>
        <w:rPr>
          <w:rStyle w:val="aff2"/>
          <w:sz w:val="24"/>
          <w:szCs w:val="24"/>
        </w:rPr>
      </w:pPr>
      <w:r w:rsidRPr="00D441AF">
        <w:rPr>
          <w:rStyle w:val="aff2"/>
          <w:sz w:val="24"/>
          <w:szCs w:val="24"/>
        </w:rPr>
        <w:t xml:space="preserve">При проведенні будівельно-проектних робіт необхідно керуватись вимогами радіаційної безпеки щодо будівельних матеріалів та будівельної сировини (сертифікація радіологічної якості), відповідно НРБУ-97 і </w:t>
      </w:r>
      <w:r w:rsidR="00DA200D" w:rsidRPr="00D441AF">
        <w:rPr>
          <w:rStyle w:val="aff2"/>
          <w:sz w:val="24"/>
          <w:szCs w:val="24"/>
        </w:rPr>
        <w:t>«</w:t>
      </w:r>
      <w:r w:rsidRPr="00D441AF">
        <w:rPr>
          <w:rStyle w:val="aff2"/>
          <w:sz w:val="24"/>
          <w:szCs w:val="24"/>
        </w:rPr>
        <w:t>Основні санітарні правила забезпечення радіаційної безпеки України</w:t>
      </w:r>
      <w:r w:rsidR="00DA200D" w:rsidRPr="00D441AF">
        <w:rPr>
          <w:rStyle w:val="aff2"/>
          <w:sz w:val="24"/>
          <w:szCs w:val="24"/>
        </w:rPr>
        <w:t>»</w:t>
      </w:r>
      <w:r w:rsidRPr="00D441AF">
        <w:rPr>
          <w:rStyle w:val="aff2"/>
          <w:sz w:val="24"/>
          <w:szCs w:val="24"/>
        </w:rPr>
        <w:t xml:space="preserve">, затверджені МОЗ України № 54 від 02.02.2005р. </w:t>
      </w:r>
    </w:p>
    <w:p w14:paraId="4997520A" w14:textId="77777777" w:rsidR="00855EAE" w:rsidRPr="00D441AF" w:rsidRDefault="00855EAE" w:rsidP="000A77A4">
      <w:pPr>
        <w:pStyle w:val="26"/>
        <w:spacing w:after="0" w:line="240" w:lineRule="auto"/>
        <w:ind w:left="0" w:firstLine="709"/>
        <w:rPr>
          <w:lang w:val="uk-UA"/>
        </w:rPr>
      </w:pPr>
    </w:p>
    <w:p w14:paraId="4D3313D0" w14:textId="77777777" w:rsidR="00BE2C9E" w:rsidRPr="00D441AF" w:rsidRDefault="00BE2C9E" w:rsidP="000A77A4">
      <w:pPr>
        <w:pStyle w:val="26"/>
        <w:spacing w:after="0" w:line="240" w:lineRule="auto"/>
        <w:ind w:left="0" w:firstLine="709"/>
        <w:rPr>
          <w:lang w:val="uk-UA"/>
        </w:rPr>
      </w:pPr>
    </w:p>
    <w:p w14:paraId="3B8BE5A9" w14:textId="77777777" w:rsidR="001F1830" w:rsidRPr="00D441AF" w:rsidRDefault="001F1830" w:rsidP="00BE2C9E">
      <w:pPr>
        <w:pStyle w:val="20"/>
        <w:numPr>
          <w:ilvl w:val="1"/>
          <w:numId w:val="25"/>
        </w:numPr>
        <w:spacing w:before="0"/>
        <w:rPr>
          <w:rFonts w:ascii="Times New Roman" w:eastAsia="Calibri" w:hAnsi="Times New Roman"/>
          <w:b w:val="0"/>
          <w:i w:val="0"/>
          <w:sz w:val="24"/>
          <w:szCs w:val="24"/>
          <w:lang w:val="uk-UA"/>
        </w:rPr>
      </w:pPr>
      <w:bookmarkStart w:id="78" w:name="_Toc526536108"/>
      <w:bookmarkStart w:id="79" w:name="_Toc529285382"/>
      <w:r w:rsidRPr="00D441AF">
        <w:rPr>
          <w:rFonts w:ascii="Times New Roman" w:eastAsia="Calibri" w:hAnsi="Times New Roman"/>
          <w:b w:val="0"/>
          <w:i w:val="0"/>
          <w:sz w:val="24"/>
          <w:szCs w:val="24"/>
          <w:lang w:val="uk-UA"/>
        </w:rPr>
        <w:t>ЕЛЕКТРОМАГНІТНЕ ЗАБРУДНЕННЯ</w:t>
      </w:r>
      <w:bookmarkEnd w:id="78"/>
      <w:bookmarkEnd w:id="79"/>
    </w:p>
    <w:p w14:paraId="00F648BC" w14:textId="77777777" w:rsidR="001F1830" w:rsidRPr="00D441AF" w:rsidRDefault="001F1830" w:rsidP="00BE2C9E">
      <w:pPr>
        <w:pStyle w:val="26"/>
        <w:spacing w:before="240" w:after="0" w:line="240" w:lineRule="auto"/>
        <w:ind w:left="0" w:firstLine="709"/>
        <w:jc w:val="both"/>
        <w:rPr>
          <w:lang w:val="uk-UA"/>
        </w:rPr>
      </w:pPr>
      <w:r w:rsidRPr="00D441AF">
        <w:rPr>
          <w:lang w:val="uk-UA"/>
        </w:rPr>
        <w:t>Джерелом електромагнітного випромінювання на території населен</w:t>
      </w:r>
      <w:r w:rsidR="00713F0A" w:rsidRPr="00D441AF">
        <w:rPr>
          <w:lang w:val="uk-UA"/>
        </w:rPr>
        <w:t>ого пункту</w:t>
      </w:r>
      <w:r w:rsidRPr="00D441AF">
        <w:rPr>
          <w:lang w:val="uk-UA"/>
        </w:rPr>
        <w:t xml:space="preserve"> є </w:t>
      </w:r>
      <w:r w:rsidR="00713F0A" w:rsidRPr="00D441AF">
        <w:rPr>
          <w:lang w:val="uk-UA"/>
        </w:rPr>
        <w:t>електропідстанція ПС-</w:t>
      </w:r>
      <w:r w:rsidR="00961C81" w:rsidRPr="00D441AF">
        <w:rPr>
          <w:lang w:val="uk-UA"/>
        </w:rPr>
        <w:t>35</w:t>
      </w:r>
      <w:r w:rsidR="00713F0A" w:rsidRPr="00D441AF">
        <w:rPr>
          <w:lang w:val="uk-UA"/>
        </w:rPr>
        <w:t xml:space="preserve"> кВ «</w:t>
      </w:r>
      <w:r w:rsidR="00961C81" w:rsidRPr="00D441AF">
        <w:rPr>
          <w:lang w:val="uk-UA"/>
        </w:rPr>
        <w:t>Перемога</w:t>
      </w:r>
      <w:r w:rsidR="00713F0A" w:rsidRPr="00D441AF">
        <w:rPr>
          <w:lang w:val="uk-UA"/>
        </w:rPr>
        <w:t xml:space="preserve">», </w:t>
      </w:r>
      <w:r w:rsidRPr="00D441AF">
        <w:rPr>
          <w:lang w:val="uk-UA"/>
        </w:rPr>
        <w:t>існуючі трансформаторні підстанції напругою 10</w:t>
      </w:r>
      <w:r w:rsidR="00961C81" w:rsidRPr="00D441AF">
        <w:rPr>
          <w:lang w:val="uk-UA"/>
        </w:rPr>
        <w:t xml:space="preserve">/0,4кВ та коридори ЛЕП напругою </w:t>
      </w:r>
      <w:r w:rsidRPr="00D441AF">
        <w:rPr>
          <w:lang w:val="uk-UA"/>
        </w:rPr>
        <w:t>10кВ із охоронними зонами 10</w:t>
      </w:r>
      <w:r w:rsidR="00DA200D" w:rsidRPr="00D441AF">
        <w:rPr>
          <w:lang w:val="uk-UA"/>
        </w:rPr>
        <w:t xml:space="preserve"> </w:t>
      </w:r>
      <w:r w:rsidRPr="00D441AF">
        <w:rPr>
          <w:lang w:val="uk-UA"/>
        </w:rPr>
        <w:t>м</w:t>
      </w:r>
      <w:r w:rsidR="008341B5" w:rsidRPr="00D441AF">
        <w:rPr>
          <w:lang w:val="uk-UA"/>
        </w:rPr>
        <w:t xml:space="preserve">, </w:t>
      </w:r>
      <w:r w:rsidR="00961C81" w:rsidRPr="00D441AF">
        <w:rPr>
          <w:lang w:val="uk-UA"/>
        </w:rPr>
        <w:t>35 кВ</w:t>
      </w:r>
      <w:r w:rsidR="008341B5" w:rsidRPr="00D441AF">
        <w:rPr>
          <w:lang w:val="uk-UA"/>
        </w:rPr>
        <w:t xml:space="preserve"> </w:t>
      </w:r>
      <w:r w:rsidR="00961C81" w:rsidRPr="00D441AF">
        <w:rPr>
          <w:lang w:val="uk-UA"/>
        </w:rPr>
        <w:t>–</w:t>
      </w:r>
      <w:r w:rsidR="00713F0A" w:rsidRPr="00D441AF">
        <w:rPr>
          <w:lang w:val="uk-UA"/>
        </w:rPr>
        <w:t xml:space="preserve"> </w:t>
      </w:r>
      <w:r w:rsidR="00961C81" w:rsidRPr="00D441AF">
        <w:rPr>
          <w:lang w:val="uk-UA"/>
        </w:rPr>
        <w:t xml:space="preserve">15 </w:t>
      </w:r>
      <w:r w:rsidR="008341B5" w:rsidRPr="00D441AF">
        <w:rPr>
          <w:lang w:val="uk-UA"/>
        </w:rPr>
        <w:t>м відповідно</w:t>
      </w:r>
      <w:r w:rsidRPr="00D441AF">
        <w:rPr>
          <w:lang w:val="uk-UA"/>
        </w:rPr>
        <w:t xml:space="preserve"> (</w:t>
      </w:r>
      <w:r w:rsidR="00980DA9" w:rsidRPr="00D441AF">
        <w:rPr>
          <w:lang w:val="uk-UA"/>
        </w:rPr>
        <w:t>ДБН Б.2.2-12:2019).</w:t>
      </w:r>
    </w:p>
    <w:p w14:paraId="0350FA97" w14:textId="77777777" w:rsidR="001F1830" w:rsidRPr="00D441AF" w:rsidRDefault="001F1830" w:rsidP="00DA200D">
      <w:pPr>
        <w:pStyle w:val="26"/>
        <w:spacing w:after="0" w:line="240" w:lineRule="auto"/>
        <w:ind w:left="0" w:firstLine="709"/>
        <w:jc w:val="both"/>
        <w:rPr>
          <w:lang w:val="uk-UA"/>
        </w:rPr>
      </w:pPr>
      <w:r w:rsidRPr="00D441AF">
        <w:rPr>
          <w:lang w:val="uk-UA"/>
        </w:rPr>
        <w:t>Дані обмеження відносяться до постійного фактор</w:t>
      </w:r>
      <w:r w:rsidR="00DA200D" w:rsidRPr="00D441AF">
        <w:rPr>
          <w:lang w:val="uk-UA"/>
        </w:rPr>
        <w:t>у</w:t>
      </w:r>
      <w:r w:rsidRPr="00D441AF">
        <w:rPr>
          <w:lang w:val="uk-UA"/>
        </w:rPr>
        <w:t xml:space="preserve"> присутності. Проектне рішення дану ситуацію враховує. </w:t>
      </w:r>
    </w:p>
    <w:p w14:paraId="54AA1F5D" w14:textId="77777777" w:rsidR="001F1830" w:rsidRPr="00D441AF" w:rsidRDefault="001F1830" w:rsidP="000A77A4">
      <w:pPr>
        <w:spacing w:after="0" w:line="240" w:lineRule="auto"/>
        <w:ind w:firstLine="709"/>
        <w:jc w:val="both"/>
        <w:rPr>
          <w:rFonts w:eastAsia="Calibri"/>
          <w:b/>
          <w:color w:val="FF0000"/>
          <w:szCs w:val="24"/>
          <w:lang w:val="uk-UA"/>
        </w:rPr>
      </w:pPr>
    </w:p>
    <w:p w14:paraId="1D821414" w14:textId="77777777" w:rsidR="001F1830" w:rsidRPr="00D441AF" w:rsidRDefault="001F1830" w:rsidP="00BE2C9E">
      <w:pPr>
        <w:pStyle w:val="20"/>
        <w:numPr>
          <w:ilvl w:val="1"/>
          <w:numId w:val="25"/>
        </w:numPr>
        <w:spacing w:before="0"/>
        <w:rPr>
          <w:rFonts w:ascii="Times New Roman" w:eastAsia="Calibri" w:hAnsi="Times New Roman"/>
          <w:b w:val="0"/>
          <w:i w:val="0"/>
          <w:sz w:val="24"/>
          <w:szCs w:val="24"/>
          <w:lang w:val="uk-UA"/>
        </w:rPr>
      </w:pPr>
      <w:bookmarkStart w:id="80" w:name="_Toc526536109"/>
      <w:bookmarkStart w:id="81" w:name="_Toc529285383"/>
      <w:r w:rsidRPr="00D441AF">
        <w:rPr>
          <w:rFonts w:ascii="Times New Roman" w:eastAsia="Calibri" w:hAnsi="Times New Roman"/>
          <w:b w:val="0"/>
          <w:i w:val="0"/>
          <w:sz w:val="24"/>
          <w:szCs w:val="24"/>
          <w:lang w:val="uk-UA"/>
        </w:rPr>
        <w:t>ПРИРОДНО-ЛАНДШАФТНІ ФАКТОРИ</w:t>
      </w:r>
      <w:bookmarkEnd w:id="80"/>
      <w:bookmarkEnd w:id="81"/>
    </w:p>
    <w:p w14:paraId="224913F7" w14:textId="7A84DC92" w:rsidR="00961C81" w:rsidRPr="00D441AF" w:rsidRDefault="00961C81" w:rsidP="00961C81">
      <w:pPr>
        <w:pStyle w:val="26"/>
        <w:spacing w:after="0" w:line="240" w:lineRule="auto"/>
        <w:ind w:left="0" w:firstLine="709"/>
        <w:jc w:val="both"/>
        <w:rPr>
          <w:lang w:val="uk-UA"/>
        </w:rPr>
      </w:pPr>
      <w:r w:rsidRPr="00D441AF">
        <w:rPr>
          <w:lang w:val="uk-UA"/>
        </w:rPr>
        <w:t xml:space="preserve">На території с. Балівка та с. </w:t>
      </w:r>
      <w:r w:rsidR="00D441AF" w:rsidRPr="00D441AF">
        <w:rPr>
          <w:lang w:val="uk-UA"/>
        </w:rPr>
        <w:t>Балівка</w:t>
      </w:r>
      <w:r w:rsidRPr="00D441AF">
        <w:rPr>
          <w:lang w:val="uk-UA"/>
        </w:rPr>
        <w:t xml:space="preserve"> знаходиться ключова територія національного значення «Дніпровські ліси» (згідно з рішенням Дніпропетровської обласної ради від 24.03.2017 №176-8/VII «Про затвердження проекту схеми формування екологічної мережі Дніпропетровської області»).</w:t>
      </w:r>
    </w:p>
    <w:p w14:paraId="688FB642" w14:textId="77777777" w:rsidR="00961C81" w:rsidRPr="00D441AF" w:rsidRDefault="00961C81" w:rsidP="00961C81">
      <w:pPr>
        <w:pStyle w:val="26"/>
        <w:spacing w:after="0" w:line="240" w:lineRule="auto"/>
        <w:ind w:left="0" w:firstLine="709"/>
        <w:jc w:val="both"/>
        <w:rPr>
          <w:lang w:val="uk-UA"/>
        </w:rPr>
      </w:pPr>
      <w:r w:rsidRPr="00D441AF">
        <w:rPr>
          <w:lang w:val="uk-UA"/>
        </w:rPr>
        <w:t>Також населений пункт межує з територією регіонального ландшафтного парку «Дніпровські ліси» (рішення Дніпропетровської обласної ради від 22.02.2019 №457-16/VI «Про внесення змін до рішень обласної ради від 22 вересня 2010 року №783-27/V «Про створення об’єктів природно-заповідного фонду місцевого значення»).</w:t>
      </w:r>
    </w:p>
    <w:p w14:paraId="6C4FDF69" w14:textId="77777777" w:rsidR="00961C81" w:rsidRPr="00D441AF" w:rsidRDefault="00961C81" w:rsidP="00961C81">
      <w:pPr>
        <w:pStyle w:val="26"/>
        <w:spacing w:after="0" w:line="240" w:lineRule="auto"/>
        <w:ind w:left="0" w:firstLine="709"/>
        <w:jc w:val="both"/>
        <w:rPr>
          <w:lang w:val="uk-UA"/>
        </w:rPr>
      </w:pPr>
      <w:r w:rsidRPr="00D441AF">
        <w:rPr>
          <w:lang w:val="uk-UA"/>
        </w:rPr>
        <w:t>Також природоохоронні території у населеному пункті представлені системою прибережних захисних смуг р. Оріль та струмків – 25 м, ставків площею водного дзеркала менше 3 га – 25 м.</w:t>
      </w:r>
    </w:p>
    <w:p w14:paraId="4F3AAC64" w14:textId="77777777" w:rsidR="00961C81" w:rsidRPr="00D441AF" w:rsidRDefault="00961C81" w:rsidP="00961C81">
      <w:pPr>
        <w:pStyle w:val="26"/>
        <w:spacing w:after="0" w:line="240" w:lineRule="auto"/>
        <w:ind w:left="0" w:firstLine="709"/>
        <w:jc w:val="both"/>
        <w:rPr>
          <w:lang w:val="uk-UA"/>
        </w:rPr>
      </w:pPr>
      <w:r w:rsidRPr="00D441AF">
        <w:rPr>
          <w:lang w:val="uk-UA"/>
        </w:rPr>
        <w:t xml:space="preserve">Господарське використання земель даної території регламентується дією Земельного та Водного кодексів України та Постановою КМУ №502 від 13. 05. 96 р. </w:t>
      </w:r>
    </w:p>
    <w:p w14:paraId="18F44BE0" w14:textId="77777777" w:rsidR="00961C81" w:rsidRPr="00D441AF" w:rsidRDefault="00961C81" w:rsidP="00961C81">
      <w:pPr>
        <w:pStyle w:val="26"/>
        <w:spacing w:after="0" w:line="240" w:lineRule="auto"/>
        <w:ind w:left="0" w:firstLine="709"/>
        <w:jc w:val="both"/>
        <w:rPr>
          <w:lang w:val="uk-UA"/>
        </w:rPr>
      </w:pPr>
      <w:r w:rsidRPr="00D441AF">
        <w:rPr>
          <w:lang w:val="uk-UA"/>
        </w:rPr>
        <w:t>У прибережних захисних смугах уздовж річок, навколо водойм забороняється:</w:t>
      </w:r>
    </w:p>
    <w:p w14:paraId="6F0F9827" w14:textId="77777777" w:rsidR="00961C81" w:rsidRPr="00D441AF" w:rsidRDefault="00961C81" w:rsidP="00961C81">
      <w:pPr>
        <w:pStyle w:val="26"/>
        <w:numPr>
          <w:ilvl w:val="0"/>
          <w:numId w:val="4"/>
        </w:numPr>
        <w:spacing w:after="0" w:line="240" w:lineRule="auto"/>
        <w:ind w:left="0" w:firstLine="709"/>
        <w:jc w:val="both"/>
        <w:rPr>
          <w:lang w:val="uk-UA"/>
        </w:rPr>
      </w:pPr>
      <w:r w:rsidRPr="00D441AF">
        <w:rPr>
          <w:lang w:val="uk-UA"/>
        </w:rPr>
        <w:t>розорювання земель (крім підготовки ґрунту для залуження й залісення), а також садівництво та городництво;</w:t>
      </w:r>
    </w:p>
    <w:p w14:paraId="444D10D2" w14:textId="77777777" w:rsidR="00961C81" w:rsidRPr="00D441AF" w:rsidRDefault="00961C81" w:rsidP="00961C81">
      <w:pPr>
        <w:pStyle w:val="26"/>
        <w:numPr>
          <w:ilvl w:val="0"/>
          <w:numId w:val="4"/>
        </w:numPr>
        <w:spacing w:after="0" w:line="240" w:lineRule="auto"/>
        <w:ind w:left="0" w:firstLine="709"/>
        <w:jc w:val="both"/>
        <w:rPr>
          <w:lang w:val="uk-UA"/>
        </w:rPr>
      </w:pPr>
      <w:r w:rsidRPr="00D441AF">
        <w:rPr>
          <w:lang w:val="uk-UA"/>
        </w:rPr>
        <w:t>зберігання та застосування пестицидів і добрив;</w:t>
      </w:r>
    </w:p>
    <w:p w14:paraId="5B8B1D7B" w14:textId="77777777" w:rsidR="00961C81" w:rsidRPr="00D441AF" w:rsidRDefault="00961C81" w:rsidP="00961C81">
      <w:pPr>
        <w:pStyle w:val="26"/>
        <w:numPr>
          <w:ilvl w:val="0"/>
          <w:numId w:val="4"/>
        </w:numPr>
        <w:spacing w:after="0" w:line="240" w:lineRule="auto"/>
        <w:ind w:left="0" w:firstLine="709"/>
        <w:jc w:val="both"/>
        <w:rPr>
          <w:lang w:val="uk-UA"/>
        </w:rPr>
      </w:pPr>
      <w:r w:rsidRPr="00D441AF">
        <w:rPr>
          <w:lang w:val="uk-UA"/>
        </w:rPr>
        <w:t>улаштування літніх таборів для худоби;</w:t>
      </w:r>
    </w:p>
    <w:p w14:paraId="02F6E5AF" w14:textId="77777777" w:rsidR="00961C81" w:rsidRPr="00D441AF" w:rsidRDefault="00961C81" w:rsidP="00961C81">
      <w:pPr>
        <w:pStyle w:val="26"/>
        <w:numPr>
          <w:ilvl w:val="0"/>
          <w:numId w:val="4"/>
        </w:numPr>
        <w:spacing w:after="0" w:line="240" w:lineRule="auto"/>
        <w:ind w:left="0" w:firstLine="709"/>
        <w:jc w:val="both"/>
        <w:rPr>
          <w:lang w:val="uk-UA"/>
        </w:rPr>
      </w:pPr>
      <w:r w:rsidRPr="00D441AF">
        <w:rPr>
          <w:lang w:val="uk-UA"/>
        </w:rPr>
        <w:t>будівництво будь-яких споруд (крім гідротехнічних, гідрометричних та лінійних), у тому числі баз відпочинку, дач, гаражів та стоянок автомобілів;</w:t>
      </w:r>
    </w:p>
    <w:p w14:paraId="54D61090" w14:textId="77777777" w:rsidR="00961C81" w:rsidRPr="00D441AF" w:rsidRDefault="00961C81" w:rsidP="00961C81">
      <w:pPr>
        <w:pStyle w:val="26"/>
        <w:numPr>
          <w:ilvl w:val="0"/>
          <w:numId w:val="4"/>
        </w:numPr>
        <w:spacing w:after="0" w:line="240" w:lineRule="auto"/>
        <w:ind w:left="0" w:firstLine="709"/>
        <w:jc w:val="both"/>
        <w:rPr>
          <w:lang w:val="uk-UA"/>
        </w:rPr>
      </w:pPr>
      <w:r w:rsidRPr="00D441AF">
        <w:rPr>
          <w:lang w:val="uk-UA"/>
        </w:rPr>
        <w:t>улаштування звалиш сміття, гноєсховищ, накопичувачів рідких і твердих відходів виробництв, кладовищ, скотомогильників, полів фільтрації тощо;</w:t>
      </w:r>
    </w:p>
    <w:p w14:paraId="334641AD" w14:textId="77777777" w:rsidR="00961C81" w:rsidRPr="00D441AF" w:rsidRDefault="00961C81" w:rsidP="00961C81">
      <w:pPr>
        <w:pStyle w:val="26"/>
        <w:numPr>
          <w:ilvl w:val="0"/>
          <w:numId w:val="4"/>
        </w:numPr>
        <w:spacing w:after="0" w:line="240" w:lineRule="auto"/>
        <w:ind w:left="0" w:firstLine="709"/>
        <w:jc w:val="both"/>
        <w:rPr>
          <w:lang w:val="uk-UA"/>
        </w:rPr>
      </w:pPr>
      <w:r w:rsidRPr="00D441AF">
        <w:rPr>
          <w:lang w:val="uk-UA"/>
        </w:rPr>
        <w:t>миття та обслуговування транспортних засобів і техніки.</w:t>
      </w:r>
    </w:p>
    <w:p w14:paraId="295260C4" w14:textId="77777777" w:rsidR="00961C81" w:rsidRPr="00D441AF" w:rsidRDefault="00961C81" w:rsidP="00961C81">
      <w:pPr>
        <w:pStyle w:val="26"/>
        <w:spacing w:after="0" w:line="240" w:lineRule="auto"/>
        <w:ind w:left="0" w:firstLine="709"/>
        <w:jc w:val="both"/>
        <w:rPr>
          <w:lang w:val="uk-UA"/>
        </w:rPr>
      </w:pPr>
      <w:r w:rsidRPr="00D441AF">
        <w:rPr>
          <w:lang w:val="uk-UA"/>
        </w:rPr>
        <w:t>Об’єкти, що знаходяться у прибережній захисній смузі, можуть експлуатуватись, якщо при цьому не порушується її режим. Не придатні для експлуатації споруди, а також ті, що не відповідають встановленим режимам господарювання, підлягають винесенню з прибережних захисних смуг.</w:t>
      </w:r>
    </w:p>
    <w:p w14:paraId="58570DA7" w14:textId="77777777" w:rsidR="00961C81" w:rsidRPr="00D441AF" w:rsidRDefault="00961C81" w:rsidP="00961C81">
      <w:pPr>
        <w:spacing w:after="0" w:line="240" w:lineRule="auto"/>
        <w:ind w:firstLine="709"/>
        <w:jc w:val="both"/>
        <w:rPr>
          <w:szCs w:val="24"/>
          <w:lang w:val="uk-UA"/>
        </w:rPr>
      </w:pPr>
      <w:r w:rsidRPr="00D441AF">
        <w:rPr>
          <w:szCs w:val="24"/>
          <w:lang w:val="uk-UA"/>
        </w:rPr>
        <w:t>На даному етапі з урахуванням сучасних вимог землекористування необхідне розроблення технічної документації із землеустрою щодо встановлення (відновлення) меж прибережної захисної смуги річки Оріль та інших водних об’єктів в натурі (на місцевості) на території населених пунктів спеціалізованими землевпорядними організаціями на існуючій кадастровій базі.</w:t>
      </w:r>
    </w:p>
    <w:p w14:paraId="1EB3A054" w14:textId="77777777" w:rsidR="00961C81" w:rsidRPr="00D441AF" w:rsidRDefault="00961C81" w:rsidP="00961C81">
      <w:pPr>
        <w:pStyle w:val="26"/>
        <w:spacing w:after="0" w:line="240" w:lineRule="auto"/>
        <w:ind w:left="0" w:firstLine="709"/>
        <w:jc w:val="both"/>
        <w:rPr>
          <w:lang w:val="uk-UA"/>
        </w:rPr>
      </w:pPr>
      <w:r w:rsidRPr="00D441AF">
        <w:rPr>
          <w:lang w:val="uk-UA"/>
        </w:rPr>
        <w:t>Згідно проектних рішень генерального плану території прибережних захисних смуг розглядаються, як складова екологічної мережі з перспективою їх упорядкування, озеленення та благоустрою.</w:t>
      </w:r>
    </w:p>
    <w:p w14:paraId="6C1A7621" w14:textId="77777777" w:rsidR="00961C81" w:rsidRPr="00D441AF" w:rsidRDefault="00961C81" w:rsidP="00961C81">
      <w:pPr>
        <w:pStyle w:val="26"/>
        <w:spacing w:after="0" w:line="240" w:lineRule="auto"/>
        <w:ind w:left="0" w:firstLine="709"/>
        <w:jc w:val="both"/>
        <w:rPr>
          <w:lang w:val="uk-UA"/>
        </w:rPr>
      </w:pPr>
    </w:p>
    <w:p w14:paraId="4E32B1FE" w14:textId="77777777" w:rsidR="00961C81" w:rsidRPr="00D441AF" w:rsidRDefault="00961C81" w:rsidP="00961C81">
      <w:pPr>
        <w:pStyle w:val="26"/>
        <w:spacing w:after="0" w:line="276" w:lineRule="auto"/>
        <w:ind w:left="0" w:firstLine="709"/>
        <w:jc w:val="both"/>
        <w:rPr>
          <w:i/>
          <w:lang w:val="uk-UA"/>
        </w:rPr>
      </w:pPr>
      <w:r w:rsidRPr="00D441AF">
        <w:rPr>
          <w:i/>
          <w:lang w:val="uk-UA"/>
        </w:rPr>
        <w:t>Об’єкти Смарагдової мережі</w:t>
      </w:r>
    </w:p>
    <w:p w14:paraId="09E34D98" w14:textId="77777777" w:rsidR="00961C81" w:rsidRPr="00D441AF" w:rsidRDefault="00961C81" w:rsidP="00961C81">
      <w:pPr>
        <w:pStyle w:val="26"/>
        <w:spacing w:after="0" w:line="276" w:lineRule="auto"/>
        <w:ind w:left="0" w:firstLine="709"/>
        <w:jc w:val="both"/>
        <w:rPr>
          <w:lang w:val="uk-UA"/>
        </w:rPr>
      </w:pPr>
      <w:r w:rsidRPr="00D441AF">
        <w:rPr>
          <w:lang w:val="uk-UA"/>
        </w:rPr>
        <w:t xml:space="preserve">Відповідно до даних публічної кадастрової карти території с. Балівка віднесені до Смарагдової мережі відсутні. </w:t>
      </w:r>
    </w:p>
    <w:p w14:paraId="70247E68" w14:textId="77777777" w:rsidR="001F1830" w:rsidRPr="00D441AF" w:rsidRDefault="001F1830" w:rsidP="001F1830">
      <w:pPr>
        <w:spacing w:after="0" w:line="240" w:lineRule="auto"/>
        <w:ind w:firstLine="709"/>
        <w:jc w:val="both"/>
        <w:rPr>
          <w:szCs w:val="24"/>
          <w:lang w:val="uk-UA"/>
        </w:rPr>
      </w:pPr>
    </w:p>
    <w:p w14:paraId="431252D8" w14:textId="77777777" w:rsidR="001F1830" w:rsidRPr="00D441AF" w:rsidRDefault="001F1830" w:rsidP="00AD240B">
      <w:pPr>
        <w:pStyle w:val="20"/>
        <w:numPr>
          <w:ilvl w:val="1"/>
          <w:numId w:val="25"/>
        </w:numPr>
        <w:spacing w:before="0"/>
        <w:rPr>
          <w:rFonts w:ascii="Times New Roman" w:eastAsia="Calibri" w:hAnsi="Times New Roman"/>
          <w:b w:val="0"/>
          <w:i w:val="0"/>
          <w:sz w:val="24"/>
          <w:szCs w:val="24"/>
          <w:lang w:val="uk-UA"/>
        </w:rPr>
      </w:pPr>
      <w:bookmarkStart w:id="82" w:name="_Toc526536110"/>
      <w:bookmarkStart w:id="83" w:name="_Toc529285384"/>
      <w:r w:rsidRPr="00D441AF">
        <w:rPr>
          <w:rFonts w:ascii="Times New Roman" w:eastAsia="Calibri" w:hAnsi="Times New Roman"/>
          <w:b w:val="0"/>
          <w:i w:val="0"/>
          <w:sz w:val="24"/>
          <w:szCs w:val="24"/>
          <w:lang w:val="uk-UA"/>
        </w:rPr>
        <w:t>ПЛАНУВАЛЬНІ ОБМЕЖЕННЯ</w:t>
      </w:r>
      <w:bookmarkEnd w:id="82"/>
      <w:bookmarkEnd w:id="83"/>
    </w:p>
    <w:p w14:paraId="3100F413" w14:textId="77777777" w:rsidR="00713F0A" w:rsidRPr="00D441AF" w:rsidRDefault="001F1830" w:rsidP="00DC7DC8">
      <w:pPr>
        <w:pStyle w:val="26"/>
        <w:spacing w:before="240" w:after="0" w:line="240" w:lineRule="auto"/>
        <w:ind w:left="0" w:firstLine="709"/>
        <w:jc w:val="both"/>
        <w:rPr>
          <w:rFonts w:eastAsia="Times New Roman"/>
          <w:lang w:val="uk-UA" w:eastAsia="en-US"/>
        </w:rPr>
      </w:pPr>
      <w:r w:rsidRPr="00D441AF">
        <w:rPr>
          <w:rFonts w:eastAsia="Times New Roman"/>
          <w:lang w:val="uk-UA" w:eastAsia="en-US"/>
        </w:rPr>
        <w:t xml:space="preserve">Система планувальних обмежень представлена головним чином СЗЗ від промислових підприємств і виробництв, сільськогосподарських об’єктів, об’єктів комунального призначення. Усі вони відносяться до ІIІ – V класу шкідливості, для яких нормативні </w:t>
      </w:r>
      <w:r w:rsidR="00AD240B" w:rsidRPr="00D441AF">
        <w:rPr>
          <w:rFonts w:eastAsia="Times New Roman"/>
          <w:lang w:val="uk-UA" w:eastAsia="en-US"/>
        </w:rPr>
        <w:t>СЗЗ становлять від 300 до 50 м.</w:t>
      </w:r>
    </w:p>
    <w:p w14:paraId="0CA03AF2" w14:textId="77777777" w:rsidR="001F1830" w:rsidRPr="00D441AF" w:rsidRDefault="001F1830" w:rsidP="00AD240B">
      <w:pPr>
        <w:pStyle w:val="26"/>
        <w:spacing w:after="0" w:line="240" w:lineRule="auto"/>
        <w:ind w:left="0" w:firstLine="709"/>
        <w:jc w:val="right"/>
        <w:rPr>
          <w:b/>
          <w:color w:val="FF0000"/>
          <w:lang w:val="uk-UA"/>
        </w:rPr>
      </w:pPr>
      <w:r w:rsidRPr="00D441AF">
        <w:rPr>
          <w:b/>
          <w:lang w:val="uk-UA"/>
        </w:rPr>
        <w:t>Таблиця 3.1</w:t>
      </w:r>
    </w:p>
    <w:p w14:paraId="7A0218AC" w14:textId="77777777" w:rsidR="001F1830" w:rsidRPr="00D441AF" w:rsidRDefault="001F1830" w:rsidP="00AD240B">
      <w:pPr>
        <w:pStyle w:val="26"/>
        <w:spacing w:line="240" w:lineRule="auto"/>
        <w:ind w:left="0" w:firstLine="709"/>
        <w:jc w:val="center"/>
        <w:rPr>
          <w:b/>
          <w:lang w:val="uk-UA"/>
        </w:rPr>
      </w:pPr>
      <w:r w:rsidRPr="00D441AF">
        <w:rPr>
          <w:b/>
          <w:lang w:val="uk-UA"/>
        </w:rPr>
        <w:t>Нормативні СЗЗ діюч</w:t>
      </w:r>
      <w:r w:rsidR="00AD240B" w:rsidRPr="00D441AF">
        <w:rPr>
          <w:b/>
          <w:lang w:val="uk-UA"/>
        </w:rPr>
        <w:t>их виробництв та інших об’єктів</w:t>
      </w:r>
    </w:p>
    <w:tbl>
      <w:tblPr>
        <w:tblStyle w:val="aff8"/>
        <w:tblW w:w="9889" w:type="dxa"/>
        <w:tblLayout w:type="fixed"/>
        <w:tblLook w:val="04A0" w:firstRow="1" w:lastRow="0" w:firstColumn="1" w:lastColumn="0" w:noHBand="0" w:noVBand="1"/>
      </w:tblPr>
      <w:tblGrid>
        <w:gridCol w:w="4077"/>
        <w:gridCol w:w="2693"/>
        <w:gridCol w:w="3119"/>
      </w:tblGrid>
      <w:tr w:rsidR="002954EA" w:rsidRPr="00D441AF" w14:paraId="70FDA88B" w14:textId="77777777" w:rsidTr="00D5624D">
        <w:trPr>
          <w:trHeight w:val="20"/>
        </w:trPr>
        <w:tc>
          <w:tcPr>
            <w:tcW w:w="4077" w:type="dxa"/>
            <w:vAlign w:val="center"/>
            <w:hideMark/>
          </w:tcPr>
          <w:p w14:paraId="3D79789E" w14:textId="77777777" w:rsidR="001F1830" w:rsidRPr="00D441AF" w:rsidRDefault="001F1830" w:rsidP="00D5624D">
            <w:pPr>
              <w:pStyle w:val="26"/>
              <w:spacing w:after="0" w:line="240" w:lineRule="auto"/>
              <w:ind w:left="0"/>
              <w:jc w:val="center"/>
              <w:rPr>
                <w:b/>
                <w:lang w:val="uk-UA"/>
              </w:rPr>
            </w:pPr>
            <w:r w:rsidRPr="00D441AF">
              <w:rPr>
                <w:b/>
                <w:lang w:val="uk-UA"/>
              </w:rPr>
              <w:t>Об’єкти</w:t>
            </w:r>
          </w:p>
        </w:tc>
        <w:tc>
          <w:tcPr>
            <w:tcW w:w="2693" w:type="dxa"/>
            <w:vAlign w:val="center"/>
            <w:hideMark/>
          </w:tcPr>
          <w:p w14:paraId="7815223B" w14:textId="77777777" w:rsidR="001F1830" w:rsidRPr="00D441AF" w:rsidRDefault="001F1830" w:rsidP="00D5624D">
            <w:pPr>
              <w:pStyle w:val="26"/>
              <w:spacing w:after="0" w:line="240" w:lineRule="auto"/>
              <w:ind w:left="0"/>
              <w:jc w:val="center"/>
              <w:rPr>
                <w:b/>
                <w:lang w:val="uk-UA"/>
              </w:rPr>
            </w:pPr>
            <w:r w:rsidRPr="00D441AF">
              <w:rPr>
                <w:b/>
                <w:lang w:val="uk-UA"/>
              </w:rPr>
              <w:t>Нормативна СЗЗ, (м)</w:t>
            </w:r>
          </w:p>
        </w:tc>
        <w:tc>
          <w:tcPr>
            <w:tcW w:w="3119" w:type="dxa"/>
            <w:vAlign w:val="center"/>
            <w:hideMark/>
          </w:tcPr>
          <w:p w14:paraId="5DCF33A8" w14:textId="77777777" w:rsidR="001F1830" w:rsidRPr="00D441AF" w:rsidRDefault="001F1830" w:rsidP="00D5624D">
            <w:pPr>
              <w:pStyle w:val="26"/>
              <w:spacing w:after="0" w:line="240" w:lineRule="auto"/>
              <w:ind w:left="0"/>
              <w:jc w:val="center"/>
              <w:rPr>
                <w:b/>
                <w:lang w:val="uk-UA"/>
              </w:rPr>
            </w:pPr>
            <w:r w:rsidRPr="00D441AF">
              <w:rPr>
                <w:b/>
                <w:lang w:val="uk-UA"/>
              </w:rPr>
              <w:t>Документ</w:t>
            </w:r>
          </w:p>
        </w:tc>
      </w:tr>
      <w:tr w:rsidR="002954EA" w:rsidRPr="00D441AF" w14:paraId="4CF2D530" w14:textId="77777777" w:rsidTr="00D5624D">
        <w:trPr>
          <w:trHeight w:val="20"/>
        </w:trPr>
        <w:tc>
          <w:tcPr>
            <w:tcW w:w="9889" w:type="dxa"/>
            <w:gridSpan w:val="3"/>
            <w:vAlign w:val="center"/>
            <w:hideMark/>
          </w:tcPr>
          <w:p w14:paraId="4E37C7A5" w14:textId="77777777" w:rsidR="001F1830" w:rsidRPr="00D441AF" w:rsidRDefault="001F1830" w:rsidP="00D5624D">
            <w:pPr>
              <w:pStyle w:val="26"/>
              <w:spacing w:after="0" w:line="240" w:lineRule="auto"/>
              <w:ind w:left="0" w:firstLine="709"/>
              <w:jc w:val="center"/>
              <w:rPr>
                <w:i/>
                <w:lang w:val="uk-UA"/>
              </w:rPr>
            </w:pPr>
            <w:r w:rsidRPr="00D441AF">
              <w:rPr>
                <w:i/>
                <w:lang w:val="uk-UA"/>
              </w:rPr>
              <w:t>Промислові підприємства</w:t>
            </w:r>
            <w:r w:rsidR="00946843" w:rsidRPr="00D441AF">
              <w:rPr>
                <w:i/>
                <w:lang w:val="uk-UA"/>
              </w:rPr>
              <w:t>,</w:t>
            </w:r>
            <w:r w:rsidRPr="00D441AF">
              <w:rPr>
                <w:i/>
                <w:lang w:val="uk-UA"/>
              </w:rPr>
              <w:t xml:space="preserve">транспортні об’єкти </w:t>
            </w:r>
            <w:r w:rsidR="00F06B5B" w:rsidRPr="00D441AF">
              <w:rPr>
                <w:i/>
                <w:lang w:val="uk-UA"/>
              </w:rPr>
              <w:t>та об’єкти спеціального призначення</w:t>
            </w:r>
          </w:p>
        </w:tc>
      </w:tr>
      <w:tr w:rsidR="00D117EE" w:rsidRPr="00D441AF" w14:paraId="56D2F8BF" w14:textId="77777777" w:rsidTr="00D5624D">
        <w:trPr>
          <w:trHeight w:val="20"/>
        </w:trPr>
        <w:tc>
          <w:tcPr>
            <w:tcW w:w="4077" w:type="dxa"/>
            <w:vAlign w:val="center"/>
          </w:tcPr>
          <w:p w14:paraId="1AE980E2" w14:textId="77777777" w:rsidR="00D117EE" w:rsidRPr="00D441AF" w:rsidRDefault="00253979" w:rsidP="00713F0A">
            <w:pPr>
              <w:pStyle w:val="26"/>
              <w:spacing w:after="0" w:line="240" w:lineRule="auto"/>
              <w:ind w:left="0"/>
              <w:rPr>
                <w:lang w:val="uk-UA"/>
              </w:rPr>
            </w:pPr>
            <w:r w:rsidRPr="00D441AF">
              <w:rPr>
                <w:lang w:val="uk-UA"/>
              </w:rPr>
              <w:t>Сільськогосподарські підприємства</w:t>
            </w:r>
          </w:p>
        </w:tc>
        <w:tc>
          <w:tcPr>
            <w:tcW w:w="2693" w:type="dxa"/>
            <w:vAlign w:val="center"/>
          </w:tcPr>
          <w:p w14:paraId="0B022DE7" w14:textId="77777777" w:rsidR="00D117EE" w:rsidRPr="00D441AF" w:rsidRDefault="00D117EE" w:rsidP="00D5624D">
            <w:pPr>
              <w:pStyle w:val="26"/>
              <w:spacing w:after="0" w:line="240" w:lineRule="auto"/>
              <w:ind w:left="0"/>
              <w:jc w:val="center"/>
              <w:rPr>
                <w:lang w:val="uk-UA"/>
              </w:rPr>
            </w:pPr>
            <w:r w:rsidRPr="00D441AF">
              <w:rPr>
                <w:lang w:val="uk-UA"/>
              </w:rPr>
              <w:t>50</w:t>
            </w:r>
          </w:p>
        </w:tc>
        <w:tc>
          <w:tcPr>
            <w:tcW w:w="3119" w:type="dxa"/>
            <w:vAlign w:val="center"/>
          </w:tcPr>
          <w:p w14:paraId="6DA7BB8D" w14:textId="77777777" w:rsidR="00D117EE" w:rsidRPr="00D441AF" w:rsidRDefault="00D65329" w:rsidP="00D5624D">
            <w:pPr>
              <w:pStyle w:val="26"/>
              <w:spacing w:after="0" w:line="240" w:lineRule="auto"/>
              <w:ind w:left="0"/>
              <w:jc w:val="center"/>
              <w:rPr>
                <w:lang w:val="uk-UA"/>
              </w:rPr>
            </w:pPr>
            <w:r w:rsidRPr="00D441AF">
              <w:rPr>
                <w:lang w:val="uk-UA"/>
              </w:rPr>
              <w:t>ДСП 173-96 (додаток №4)</w:t>
            </w:r>
          </w:p>
        </w:tc>
      </w:tr>
      <w:tr w:rsidR="00D117EE" w:rsidRPr="00D441AF" w14:paraId="3F28CA07" w14:textId="77777777" w:rsidTr="00D5624D">
        <w:trPr>
          <w:trHeight w:val="20"/>
        </w:trPr>
        <w:tc>
          <w:tcPr>
            <w:tcW w:w="4077" w:type="dxa"/>
            <w:vAlign w:val="center"/>
          </w:tcPr>
          <w:p w14:paraId="769DA035" w14:textId="77777777" w:rsidR="00D117EE" w:rsidRPr="00D441AF" w:rsidRDefault="00253979" w:rsidP="00D5624D">
            <w:pPr>
              <w:pStyle w:val="26"/>
              <w:spacing w:after="0" w:line="240" w:lineRule="auto"/>
              <w:ind w:left="0"/>
              <w:rPr>
                <w:lang w:val="uk-UA"/>
              </w:rPr>
            </w:pPr>
            <w:r w:rsidRPr="00D441AF">
              <w:rPr>
                <w:lang w:val="uk-UA"/>
              </w:rPr>
              <w:t>АЗС</w:t>
            </w:r>
          </w:p>
        </w:tc>
        <w:tc>
          <w:tcPr>
            <w:tcW w:w="2693" w:type="dxa"/>
            <w:vAlign w:val="center"/>
          </w:tcPr>
          <w:p w14:paraId="181815E1" w14:textId="77777777" w:rsidR="00D117EE" w:rsidRPr="00D441AF" w:rsidRDefault="00253979" w:rsidP="00D5624D">
            <w:pPr>
              <w:pStyle w:val="26"/>
              <w:spacing w:after="0" w:line="240" w:lineRule="auto"/>
              <w:ind w:left="0"/>
              <w:jc w:val="center"/>
              <w:rPr>
                <w:lang w:val="uk-UA"/>
              </w:rPr>
            </w:pPr>
            <w:r w:rsidRPr="00D441AF">
              <w:rPr>
                <w:lang w:val="uk-UA"/>
              </w:rPr>
              <w:t>100</w:t>
            </w:r>
          </w:p>
        </w:tc>
        <w:tc>
          <w:tcPr>
            <w:tcW w:w="3119" w:type="dxa"/>
            <w:vAlign w:val="center"/>
          </w:tcPr>
          <w:p w14:paraId="6F0C1FB1" w14:textId="77777777" w:rsidR="00D117EE" w:rsidRPr="00D441AF" w:rsidRDefault="00D65329" w:rsidP="00D5624D">
            <w:pPr>
              <w:pStyle w:val="26"/>
              <w:spacing w:after="0" w:line="240" w:lineRule="auto"/>
              <w:ind w:left="0"/>
              <w:jc w:val="center"/>
              <w:rPr>
                <w:lang w:val="uk-UA"/>
              </w:rPr>
            </w:pPr>
            <w:r w:rsidRPr="00D441AF">
              <w:rPr>
                <w:lang w:val="uk-UA"/>
              </w:rPr>
              <w:t>ДСП 173-96 (додаток №4)</w:t>
            </w:r>
          </w:p>
        </w:tc>
      </w:tr>
      <w:tr w:rsidR="00D117EE" w:rsidRPr="00D441AF" w14:paraId="57523C00" w14:textId="77777777" w:rsidTr="00D5624D">
        <w:trPr>
          <w:trHeight w:val="20"/>
        </w:trPr>
        <w:tc>
          <w:tcPr>
            <w:tcW w:w="4077" w:type="dxa"/>
            <w:vAlign w:val="center"/>
          </w:tcPr>
          <w:p w14:paraId="1ADB4AC8" w14:textId="77777777" w:rsidR="00D117EE" w:rsidRPr="00D441AF" w:rsidRDefault="00253979" w:rsidP="00D5624D">
            <w:pPr>
              <w:pStyle w:val="26"/>
              <w:spacing w:after="0" w:line="240" w:lineRule="auto"/>
              <w:ind w:left="0"/>
              <w:rPr>
                <w:lang w:val="uk-UA"/>
              </w:rPr>
            </w:pPr>
            <w:r w:rsidRPr="00D441AF">
              <w:rPr>
                <w:lang w:val="uk-UA"/>
              </w:rPr>
              <w:t>Склади</w:t>
            </w:r>
          </w:p>
        </w:tc>
        <w:tc>
          <w:tcPr>
            <w:tcW w:w="2693" w:type="dxa"/>
            <w:vAlign w:val="center"/>
          </w:tcPr>
          <w:p w14:paraId="69D0A522" w14:textId="77777777" w:rsidR="00D117EE" w:rsidRPr="00D441AF" w:rsidRDefault="00D117EE" w:rsidP="00D5624D">
            <w:pPr>
              <w:pStyle w:val="26"/>
              <w:spacing w:after="0" w:line="240" w:lineRule="auto"/>
              <w:ind w:left="0"/>
              <w:jc w:val="center"/>
              <w:rPr>
                <w:lang w:val="uk-UA"/>
              </w:rPr>
            </w:pPr>
            <w:r w:rsidRPr="00D441AF">
              <w:rPr>
                <w:lang w:val="uk-UA"/>
              </w:rPr>
              <w:t>50</w:t>
            </w:r>
          </w:p>
        </w:tc>
        <w:tc>
          <w:tcPr>
            <w:tcW w:w="3119" w:type="dxa"/>
            <w:vAlign w:val="center"/>
          </w:tcPr>
          <w:p w14:paraId="045BF853" w14:textId="77777777" w:rsidR="00D117EE" w:rsidRPr="00D441AF" w:rsidRDefault="00D65329" w:rsidP="00D5624D">
            <w:pPr>
              <w:pStyle w:val="26"/>
              <w:spacing w:after="0" w:line="240" w:lineRule="auto"/>
              <w:ind w:left="0"/>
              <w:jc w:val="center"/>
              <w:rPr>
                <w:lang w:val="uk-UA"/>
              </w:rPr>
            </w:pPr>
            <w:r w:rsidRPr="00D441AF">
              <w:rPr>
                <w:lang w:val="uk-UA"/>
              </w:rPr>
              <w:t>ДСП 173-96 (додаток №4)</w:t>
            </w:r>
          </w:p>
        </w:tc>
      </w:tr>
      <w:tr w:rsidR="002954EA" w:rsidRPr="00D441AF" w14:paraId="64EA4CBC" w14:textId="77777777" w:rsidTr="00D5624D">
        <w:trPr>
          <w:trHeight w:val="20"/>
        </w:trPr>
        <w:tc>
          <w:tcPr>
            <w:tcW w:w="9889" w:type="dxa"/>
            <w:gridSpan w:val="3"/>
            <w:vAlign w:val="center"/>
            <w:hideMark/>
          </w:tcPr>
          <w:p w14:paraId="08D4C084" w14:textId="77777777" w:rsidR="001F1830" w:rsidRPr="00D441AF" w:rsidRDefault="001F1830" w:rsidP="00D5624D">
            <w:pPr>
              <w:pStyle w:val="26"/>
              <w:spacing w:after="0" w:line="240" w:lineRule="auto"/>
              <w:ind w:left="0" w:firstLine="709"/>
              <w:jc w:val="center"/>
              <w:rPr>
                <w:i/>
                <w:lang w:val="uk-UA"/>
              </w:rPr>
            </w:pPr>
            <w:r w:rsidRPr="00D441AF">
              <w:rPr>
                <w:i/>
                <w:iCs/>
                <w:lang w:val="uk-UA"/>
              </w:rPr>
              <w:t>Комунікаційні об’єкти</w:t>
            </w:r>
          </w:p>
        </w:tc>
      </w:tr>
      <w:tr w:rsidR="002954EA" w:rsidRPr="00D441AF" w14:paraId="315A6BD1" w14:textId="77777777" w:rsidTr="00D5624D">
        <w:trPr>
          <w:trHeight w:val="20"/>
        </w:trPr>
        <w:tc>
          <w:tcPr>
            <w:tcW w:w="4077" w:type="dxa"/>
            <w:vAlign w:val="center"/>
            <w:hideMark/>
          </w:tcPr>
          <w:p w14:paraId="0B8EBEC3" w14:textId="77777777" w:rsidR="001F1830" w:rsidRPr="00D441AF" w:rsidRDefault="001F1830" w:rsidP="00C218A2">
            <w:pPr>
              <w:pStyle w:val="26"/>
              <w:spacing w:after="0" w:line="240" w:lineRule="auto"/>
              <w:ind w:left="0"/>
              <w:rPr>
                <w:lang w:val="uk-UA"/>
              </w:rPr>
            </w:pPr>
            <w:r w:rsidRPr="00D441AF">
              <w:rPr>
                <w:lang w:val="uk-UA"/>
              </w:rPr>
              <w:t>ЛЕП 10 кВ– охоронна зона</w:t>
            </w:r>
          </w:p>
        </w:tc>
        <w:tc>
          <w:tcPr>
            <w:tcW w:w="2693" w:type="dxa"/>
            <w:vAlign w:val="center"/>
            <w:hideMark/>
          </w:tcPr>
          <w:p w14:paraId="7E38F8FB" w14:textId="77777777" w:rsidR="001F1830" w:rsidRPr="00D441AF" w:rsidRDefault="001F1830" w:rsidP="00D5624D">
            <w:pPr>
              <w:pStyle w:val="26"/>
              <w:spacing w:after="0" w:line="240" w:lineRule="auto"/>
              <w:ind w:left="0"/>
              <w:jc w:val="center"/>
              <w:rPr>
                <w:lang w:val="uk-UA"/>
              </w:rPr>
            </w:pPr>
            <w:r w:rsidRPr="00D441AF">
              <w:rPr>
                <w:lang w:val="uk-UA"/>
              </w:rPr>
              <w:t>10</w:t>
            </w:r>
          </w:p>
        </w:tc>
        <w:tc>
          <w:tcPr>
            <w:tcW w:w="3119" w:type="dxa"/>
            <w:vAlign w:val="center"/>
            <w:hideMark/>
          </w:tcPr>
          <w:p w14:paraId="6AB4B396" w14:textId="77777777" w:rsidR="001F1830" w:rsidRPr="00D441AF" w:rsidRDefault="003D4B0B" w:rsidP="00D5624D">
            <w:pPr>
              <w:pStyle w:val="26"/>
              <w:spacing w:after="0" w:line="240" w:lineRule="auto"/>
              <w:ind w:left="0"/>
              <w:jc w:val="center"/>
              <w:rPr>
                <w:lang w:val="uk-UA"/>
              </w:rPr>
            </w:pPr>
            <w:r w:rsidRPr="00D441AF">
              <w:rPr>
                <w:lang w:val="uk-UA"/>
              </w:rPr>
              <w:t> </w:t>
            </w:r>
            <w:hyperlink r:id="rId17" w:history="1">
              <w:r w:rsidRPr="00D441AF">
                <w:rPr>
                  <w:lang w:val="uk-UA"/>
                </w:rPr>
                <w:t>ДБН Б.2.2-12:2019</w:t>
              </w:r>
            </w:hyperlink>
          </w:p>
        </w:tc>
      </w:tr>
      <w:tr w:rsidR="00C218A2" w:rsidRPr="00D441AF" w14:paraId="05340725" w14:textId="77777777" w:rsidTr="00D5624D">
        <w:trPr>
          <w:trHeight w:val="20"/>
        </w:trPr>
        <w:tc>
          <w:tcPr>
            <w:tcW w:w="4077" w:type="dxa"/>
            <w:vAlign w:val="center"/>
          </w:tcPr>
          <w:p w14:paraId="74E70119" w14:textId="77777777" w:rsidR="00C218A2" w:rsidRPr="00D441AF" w:rsidRDefault="00C218A2" w:rsidP="00253979">
            <w:pPr>
              <w:pStyle w:val="26"/>
              <w:spacing w:after="0" w:line="240" w:lineRule="auto"/>
              <w:ind w:left="0"/>
              <w:rPr>
                <w:lang w:val="uk-UA"/>
              </w:rPr>
            </w:pPr>
            <w:r w:rsidRPr="00D441AF">
              <w:rPr>
                <w:lang w:val="uk-UA"/>
              </w:rPr>
              <w:t xml:space="preserve">ЛЕП </w:t>
            </w:r>
            <w:r w:rsidR="00253979" w:rsidRPr="00D441AF">
              <w:rPr>
                <w:lang w:val="uk-UA"/>
              </w:rPr>
              <w:t>35</w:t>
            </w:r>
            <w:r w:rsidRPr="00D441AF">
              <w:rPr>
                <w:lang w:val="uk-UA"/>
              </w:rPr>
              <w:t xml:space="preserve"> кВ– охоронна зона</w:t>
            </w:r>
          </w:p>
        </w:tc>
        <w:tc>
          <w:tcPr>
            <w:tcW w:w="2693" w:type="dxa"/>
            <w:vAlign w:val="center"/>
          </w:tcPr>
          <w:p w14:paraId="5D22038E" w14:textId="77777777" w:rsidR="00C218A2" w:rsidRPr="00D441AF" w:rsidRDefault="00253979" w:rsidP="00C218A2">
            <w:pPr>
              <w:pStyle w:val="26"/>
              <w:spacing w:after="0" w:line="240" w:lineRule="auto"/>
              <w:ind w:left="0"/>
              <w:jc w:val="center"/>
              <w:rPr>
                <w:lang w:val="uk-UA"/>
              </w:rPr>
            </w:pPr>
            <w:r w:rsidRPr="00D441AF">
              <w:rPr>
                <w:lang w:val="uk-UA"/>
              </w:rPr>
              <w:t>15</w:t>
            </w:r>
          </w:p>
        </w:tc>
        <w:tc>
          <w:tcPr>
            <w:tcW w:w="3119" w:type="dxa"/>
            <w:vAlign w:val="center"/>
          </w:tcPr>
          <w:p w14:paraId="7CEF58F1" w14:textId="77777777" w:rsidR="00C218A2" w:rsidRPr="00D441AF" w:rsidRDefault="003D4B0B" w:rsidP="00C218A2">
            <w:pPr>
              <w:pStyle w:val="26"/>
              <w:spacing w:after="0" w:line="240" w:lineRule="auto"/>
              <w:ind w:left="0"/>
              <w:jc w:val="center"/>
              <w:rPr>
                <w:lang w:val="uk-UA"/>
              </w:rPr>
            </w:pPr>
            <w:hyperlink r:id="rId18" w:history="1">
              <w:r w:rsidRPr="00D441AF">
                <w:rPr>
                  <w:lang w:val="uk-UA"/>
                </w:rPr>
                <w:t>ДБН Б.2.2-12:2019</w:t>
              </w:r>
            </w:hyperlink>
          </w:p>
        </w:tc>
      </w:tr>
      <w:tr w:rsidR="00253979" w:rsidRPr="00D441AF" w14:paraId="78B6AB4F" w14:textId="77777777" w:rsidTr="00D5624D">
        <w:trPr>
          <w:trHeight w:val="20"/>
        </w:trPr>
        <w:tc>
          <w:tcPr>
            <w:tcW w:w="4077" w:type="dxa"/>
            <w:vAlign w:val="center"/>
          </w:tcPr>
          <w:p w14:paraId="3802D801" w14:textId="77777777" w:rsidR="00253979" w:rsidRPr="00D441AF" w:rsidRDefault="00253979" w:rsidP="00253979">
            <w:pPr>
              <w:pStyle w:val="26"/>
              <w:spacing w:after="0" w:line="240" w:lineRule="auto"/>
              <w:ind w:left="0"/>
              <w:rPr>
                <w:lang w:val="uk-UA"/>
              </w:rPr>
            </w:pPr>
            <w:r w:rsidRPr="00D441AF">
              <w:rPr>
                <w:lang w:val="uk-UA"/>
              </w:rPr>
              <w:t>Автодорога І-ІІІ категорії</w:t>
            </w:r>
          </w:p>
        </w:tc>
        <w:tc>
          <w:tcPr>
            <w:tcW w:w="2693" w:type="dxa"/>
            <w:vAlign w:val="center"/>
          </w:tcPr>
          <w:p w14:paraId="602575BA" w14:textId="77777777" w:rsidR="00253979" w:rsidRPr="00D441AF" w:rsidRDefault="00253979" w:rsidP="00C218A2">
            <w:pPr>
              <w:pStyle w:val="26"/>
              <w:spacing w:after="0" w:line="240" w:lineRule="auto"/>
              <w:ind w:left="0"/>
              <w:jc w:val="center"/>
              <w:rPr>
                <w:lang w:val="uk-UA"/>
              </w:rPr>
            </w:pPr>
            <w:r w:rsidRPr="00D441AF">
              <w:rPr>
                <w:lang w:val="uk-UA"/>
              </w:rPr>
              <w:t>100</w:t>
            </w:r>
          </w:p>
        </w:tc>
        <w:tc>
          <w:tcPr>
            <w:tcW w:w="3119" w:type="dxa"/>
            <w:vAlign w:val="center"/>
          </w:tcPr>
          <w:p w14:paraId="182258D5" w14:textId="77777777" w:rsidR="00253979" w:rsidRPr="00D441AF" w:rsidRDefault="00253979" w:rsidP="00C218A2">
            <w:pPr>
              <w:pStyle w:val="26"/>
              <w:spacing w:after="0" w:line="240" w:lineRule="auto"/>
              <w:ind w:left="0"/>
              <w:jc w:val="center"/>
              <w:rPr>
                <w:lang w:val="uk-UA"/>
              </w:rPr>
            </w:pPr>
            <w:hyperlink r:id="rId19" w:history="1">
              <w:r w:rsidRPr="00D441AF">
                <w:rPr>
                  <w:lang w:val="uk-UA"/>
                </w:rPr>
                <w:t>ДБН Б.2.2-12:2019</w:t>
              </w:r>
            </w:hyperlink>
          </w:p>
        </w:tc>
      </w:tr>
      <w:tr w:rsidR="00C218A2" w:rsidRPr="00D441AF" w14:paraId="580C9A0C" w14:textId="77777777" w:rsidTr="00D5624D">
        <w:trPr>
          <w:trHeight w:val="20"/>
        </w:trPr>
        <w:tc>
          <w:tcPr>
            <w:tcW w:w="9889" w:type="dxa"/>
            <w:gridSpan w:val="3"/>
            <w:vAlign w:val="center"/>
            <w:hideMark/>
          </w:tcPr>
          <w:p w14:paraId="12D6DDED" w14:textId="77777777" w:rsidR="00C218A2" w:rsidRPr="00D441AF" w:rsidRDefault="00C218A2" w:rsidP="00C218A2">
            <w:pPr>
              <w:pStyle w:val="26"/>
              <w:spacing w:after="0" w:line="240" w:lineRule="auto"/>
              <w:ind w:left="0" w:firstLine="709"/>
              <w:jc w:val="center"/>
              <w:rPr>
                <w:i/>
                <w:lang w:val="uk-UA"/>
              </w:rPr>
            </w:pPr>
            <w:r w:rsidRPr="00D441AF">
              <w:rPr>
                <w:i/>
                <w:lang w:val="uk-UA"/>
              </w:rPr>
              <w:t>Об’єкти комунального призначення</w:t>
            </w:r>
          </w:p>
        </w:tc>
      </w:tr>
      <w:tr w:rsidR="00C218A2" w:rsidRPr="00D441AF" w14:paraId="7BC5551C" w14:textId="77777777" w:rsidTr="00D5624D">
        <w:trPr>
          <w:trHeight w:val="20"/>
        </w:trPr>
        <w:tc>
          <w:tcPr>
            <w:tcW w:w="4077" w:type="dxa"/>
            <w:vAlign w:val="center"/>
            <w:hideMark/>
          </w:tcPr>
          <w:p w14:paraId="767EAD1A" w14:textId="77777777" w:rsidR="00C218A2" w:rsidRPr="00D441AF" w:rsidRDefault="00C218A2" w:rsidP="00713F0A">
            <w:pPr>
              <w:pStyle w:val="26"/>
              <w:spacing w:after="0" w:line="240" w:lineRule="auto"/>
              <w:ind w:left="0"/>
              <w:rPr>
                <w:lang w:val="uk-UA"/>
              </w:rPr>
            </w:pPr>
            <w:r w:rsidRPr="00D441AF">
              <w:rPr>
                <w:lang w:val="uk-UA"/>
              </w:rPr>
              <w:t xml:space="preserve">Кладовище </w:t>
            </w:r>
            <w:r w:rsidR="00253979" w:rsidRPr="00D441AF">
              <w:rPr>
                <w:lang w:val="uk-UA"/>
              </w:rPr>
              <w:t>діюче</w:t>
            </w:r>
          </w:p>
        </w:tc>
        <w:tc>
          <w:tcPr>
            <w:tcW w:w="2693" w:type="dxa"/>
            <w:vAlign w:val="center"/>
            <w:hideMark/>
          </w:tcPr>
          <w:p w14:paraId="74C3AA1D" w14:textId="77777777" w:rsidR="00C218A2" w:rsidRPr="00D441AF" w:rsidRDefault="00713F0A" w:rsidP="00C218A2">
            <w:pPr>
              <w:pStyle w:val="26"/>
              <w:spacing w:after="0" w:line="240" w:lineRule="auto"/>
              <w:ind w:left="0"/>
              <w:jc w:val="center"/>
              <w:rPr>
                <w:lang w:val="uk-UA"/>
              </w:rPr>
            </w:pPr>
            <w:r w:rsidRPr="00D441AF">
              <w:rPr>
                <w:lang w:val="uk-UA"/>
              </w:rPr>
              <w:t>300</w:t>
            </w:r>
          </w:p>
        </w:tc>
        <w:tc>
          <w:tcPr>
            <w:tcW w:w="3119" w:type="dxa"/>
            <w:vAlign w:val="center"/>
            <w:hideMark/>
          </w:tcPr>
          <w:p w14:paraId="11621B7D" w14:textId="77777777" w:rsidR="00C218A2" w:rsidRPr="00D441AF" w:rsidRDefault="00C218A2" w:rsidP="00C218A2">
            <w:pPr>
              <w:pStyle w:val="26"/>
              <w:spacing w:after="0" w:line="240" w:lineRule="auto"/>
              <w:ind w:left="0"/>
              <w:jc w:val="center"/>
              <w:rPr>
                <w:lang w:val="uk-UA"/>
              </w:rPr>
            </w:pPr>
            <w:r w:rsidRPr="00D441AF">
              <w:rPr>
                <w:lang w:val="uk-UA"/>
              </w:rPr>
              <w:t>ДСП 173-96 (додаток №4); ДСанПіН 2.2.2.028-99</w:t>
            </w:r>
          </w:p>
        </w:tc>
      </w:tr>
      <w:tr w:rsidR="00253979" w:rsidRPr="00D441AF" w14:paraId="04E6F66A" w14:textId="77777777" w:rsidTr="00D5624D">
        <w:trPr>
          <w:trHeight w:val="20"/>
        </w:trPr>
        <w:tc>
          <w:tcPr>
            <w:tcW w:w="4077" w:type="dxa"/>
            <w:vAlign w:val="center"/>
          </w:tcPr>
          <w:p w14:paraId="5C5F170B" w14:textId="77777777" w:rsidR="00253979" w:rsidRPr="00D441AF" w:rsidRDefault="00253979" w:rsidP="00713F0A">
            <w:pPr>
              <w:pStyle w:val="26"/>
              <w:spacing w:after="0" w:line="240" w:lineRule="auto"/>
              <w:ind w:left="0"/>
              <w:rPr>
                <w:lang w:val="uk-UA"/>
              </w:rPr>
            </w:pPr>
            <w:r w:rsidRPr="00D441AF">
              <w:rPr>
                <w:lang w:val="uk-UA"/>
              </w:rPr>
              <w:t>Кладовище закрите</w:t>
            </w:r>
          </w:p>
        </w:tc>
        <w:tc>
          <w:tcPr>
            <w:tcW w:w="2693" w:type="dxa"/>
            <w:vAlign w:val="center"/>
          </w:tcPr>
          <w:p w14:paraId="4703F536" w14:textId="77777777" w:rsidR="00253979" w:rsidRPr="00D441AF" w:rsidRDefault="00253979" w:rsidP="00C218A2">
            <w:pPr>
              <w:pStyle w:val="26"/>
              <w:spacing w:after="0" w:line="240" w:lineRule="auto"/>
              <w:ind w:left="0"/>
              <w:jc w:val="center"/>
              <w:rPr>
                <w:lang w:val="uk-UA"/>
              </w:rPr>
            </w:pPr>
            <w:r w:rsidRPr="00D441AF">
              <w:rPr>
                <w:lang w:val="uk-UA"/>
              </w:rPr>
              <w:t>100</w:t>
            </w:r>
          </w:p>
        </w:tc>
        <w:tc>
          <w:tcPr>
            <w:tcW w:w="3119" w:type="dxa"/>
            <w:vAlign w:val="center"/>
          </w:tcPr>
          <w:p w14:paraId="7DE2E7E3" w14:textId="77777777" w:rsidR="00253979" w:rsidRPr="00D441AF" w:rsidRDefault="00253979" w:rsidP="00C218A2">
            <w:pPr>
              <w:pStyle w:val="26"/>
              <w:spacing w:after="0" w:line="240" w:lineRule="auto"/>
              <w:ind w:left="0"/>
              <w:jc w:val="center"/>
              <w:rPr>
                <w:lang w:val="uk-UA"/>
              </w:rPr>
            </w:pPr>
            <w:r w:rsidRPr="00D441AF">
              <w:rPr>
                <w:lang w:val="uk-UA"/>
              </w:rPr>
              <w:t>ДСП 173-96 (додаток №4); ДСанПіН 2.2.2.028-99</w:t>
            </w:r>
          </w:p>
        </w:tc>
      </w:tr>
      <w:tr w:rsidR="00C218A2" w:rsidRPr="00D441AF" w14:paraId="1A71132B" w14:textId="77777777" w:rsidTr="00D5624D">
        <w:trPr>
          <w:trHeight w:val="20"/>
        </w:trPr>
        <w:tc>
          <w:tcPr>
            <w:tcW w:w="9889" w:type="dxa"/>
            <w:gridSpan w:val="3"/>
            <w:vAlign w:val="center"/>
            <w:hideMark/>
          </w:tcPr>
          <w:p w14:paraId="2B87F93B" w14:textId="77777777" w:rsidR="00C218A2" w:rsidRPr="00D441AF" w:rsidRDefault="00C218A2" w:rsidP="00C218A2">
            <w:pPr>
              <w:pStyle w:val="26"/>
              <w:spacing w:after="0" w:line="240" w:lineRule="auto"/>
              <w:ind w:left="0" w:firstLine="709"/>
              <w:jc w:val="center"/>
              <w:rPr>
                <w:i/>
                <w:lang w:val="uk-UA"/>
              </w:rPr>
            </w:pPr>
            <w:r w:rsidRPr="00D441AF">
              <w:rPr>
                <w:i/>
                <w:lang w:val="uk-UA"/>
              </w:rPr>
              <w:t>Природоохоронні об’єкти</w:t>
            </w:r>
          </w:p>
        </w:tc>
      </w:tr>
      <w:tr w:rsidR="00C218A2" w:rsidRPr="00D441AF" w14:paraId="1EA9F07F" w14:textId="77777777" w:rsidTr="00D5624D">
        <w:trPr>
          <w:trHeight w:val="20"/>
        </w:trPr>
        <w:tc>
          <w:tcPr>
            <w:tcW w:w="4077" w:type="dxa"/>
            <w:vAlign w:val="center"/>
          </w:tcPr>
          <w:p w14:paraId="7EF91E13" w14:textId="77777777" w:rsidR="00C218A2" w:rsidRPr="00D441AF" w:rsidRDefault="00C218A2" w:rsidP="00C218A2">
            <w:pPr>
              <w:pStyle w:val="26"/>
              <w:spacing w:after="0" w:line="240" w:lineRule="auto"/>
              <w:ind w:left="0"/>
              <w:rPr>
                <w:lang w:val="uk-UA"/>
              </w:rPr>
            </w:pPr>
            <w:r w:rsidRPr="00D441AF">
              <w:rPr>
                <w:lang w:val="uk-UA"/>
              </w:rPr>
              <w:t>Прибережна захисна смуга водних об’єктів (пропозиції щодо встановлення)</w:t>
            </w:r>
          </w:p>
        </w:tc>
        <w:tc>
          <w:tcPr>
            <w:tcW w:w="2693" w:type="dxa"/>
            <w:vAlign w:val="center"/>
          </w:tcPr>
          <w:p w14:paraId="3603CDB7" w14:textId="77777777" w:rsidR="00C218A2" w:rsidRPr="00D441AF" w:rsidRDefault="00713F0A" w:rsidP="00C218A2">
            <w:pPr>
              <w:pStyle w:val="26"/>
              <w:spacing w:after="0" w:line="240" w:lineRule="auto"/>
              <w:ind w:left="0"/>
              <w:jc w:val="center"/>
              <w:rPr>
                <w:lang w:val="uk-UA"/>
              </w:rPr>
            </w:pPr>
            <w:r w:rsidRPr="00D441AF">
              <w:rPr>
                <w:lang w:val="uk-UA"/>
              </w:rPr>
              <w:t>25</w:t>
            </w:r>
          </w:p>
        </w:tc>
        <w:tc>
          <w:tcPr>
            <w:tcW w:w="3119" w:type="dxa"/>
            <w:vAlign w:val="center"/>
            <w:hideMark/>
          </w:tcPr>
          <w:p w14:paraId="4AF7C769" w14:textId="77777777" w:rsidR="00C218A2" w:rsidRPr="00D441AF" w:rsidRDefault="00C218A2" w:rsidP="00C218A2">
            <w:pPr>
              <w:spacing w:after="0" w:line="240" w:lineRule="auto"/>
              <w:rPr>
                <w:rFonts w:eastAsia="Calibri"/>
                <w:szCs w:val="24"/>
                <w:lang w:val="uk-UA"/>
              </w:rPr>
            </w:pPr>
            <w:r w:rsidRPr="00D441AF">
              <w:rPr>
                <w:rFonts w:eastAsia="Calibri"/>
                <w:szCs w:val="24"/>
                <w:lang w:val="uk-UA"/>
              </w:rPr>
              <w:t>ВКУ (ст. № 88) та згідно містобудівної документації</w:t>
            </w:r>
          </w:p>
        </w:tc>
      </w:tr>
    </w:tbl>
    <w:p w14:paraId="787BFA72" w14:textId="77777777" w:rsidR="001F1830" w:rsidRPr="00D441AF" w:rsidRDefault="001F1830" w:rsidP="001F1830">
      <w:pPr>
        <w:pStyle w:val="26"/>
        <w:spacing w:after="0" w:line="240" w:lineRule="auto"/>
        <w:ind w:left="0" w:firstLine="709"/>
        <w:jc w:val="center"/>
        <w:rPr>
          <w:b/>
          <w:color w:val="FF0000"/>
          <w:lang w:val="uk-UA"/>
        </w:rPr>
      </w:pPr>
    </w:p>
    <w:p w14:paraId="4743DE1A" w14:textId="77777777" w:rsidR="001F1830" w:rsidRPr="00D441AF" w:rsidRDefault="001F1830" w:rsidP="001F1830">
      <w:pPr>
        <w:pStyle w:val="26"/>
        <w:spacing w:after="0" w:line="240" w:lineRule="auto"/>
        <w:ind w:left="0" w:firstLine="709"/>
        <w:jc w:val="both"/>
        <w:rPr>
          <w:rFonts w:eastAsia="Times New Roman"/>
          <w:lang w:val="uk-UA" w:eastAsia="en-US"/>
        </w:rPr>
      </w:pPr>
      <w:r w:rsidRPr="00D441AF">
        <w:rPr>
          <w:rFonts w:eastAsia="Times New Roman"/>
          <w:lang w:val="uk-UA" w:eastAsia="en-US"/>
        </w:rPr>
        <w:t>СЗЗ деяких об’єктів не витримані й охоплюють житлову забудову. Отже, формування СЗЗ виробництв в умовах сьогодення це надзвичайно складн</w:t>
      </w:r>
      <w:r w:rsidR="00713F0A" w:rsidRPr="00D441AF">
        <w:rPr>
          <w:rFonts w:eastAsia="Times New Roman"/>
          <w:lang w:val="uk-UA" w:eastAsia="en-US"/>
        </w:rPr>
        <w:t>е питання. У відповідності з ДСП</w:t>
      </w:r>
      <w:r w:rsidRPr="00D441AF">
        <w:rPr>
          <w:rFonts w:eastAsia="Times New Roman"/>
          <w:lang w:val="uk-UA" w:eastAsia="en-US"/>
        </w:rPr>
        <w:t xml:space="preserve"> 173-96 (п. 5.14) проекти організації СЗЗ слід розробляти в комплексі з проектом будівництва (реконструкції) підприємства з першочерговою реалізацією заходів передбачених в СЗЗ, тобто проблема організації СЗЗ є складовою виробничо-технологічного процесу самих підприємств. Враховуючи те, що в умовах сформованого населеного пункту витримати вимоги по територіальних розривах СЗЗ не завжди можливо, головне завдання підприємств, що їх створюють, полягає в упровадженні новітніх технологій з подальшим погодженням скорочення даних нормативів СЗЗ до мінімально-можливих розмірів. Головним механізмом реалізації даних вимог є законодавча база по охороні довкілля через механізм приписів, штрафів, компенсаційно-соціальних виплат та закриття виробництв державними контролюючими органами. </w:t>
      </w:r>
    </w:p>
    <w:p w14:paraId="11AC5A7F" w14:textId="77777777" w:rsidR="001F1830" w:rsidRPr="00D441AF" w:rsidRDefault="001F1830" w:rsidP="001F1830">
      <w:pPr>
        <w:pStyle w:val="26"/>
        <w:spacing w:after="0" w:line="240" w:lineRule="auto"/>
        <w:ind w:left="0" w:firstLine="709"/>
        <w:jc w:val="both"/>
        <w:rPr>
          <w:rFonts w:eastAsia="Times New Roman"/>
          <w:lang w:val="uk-UA" w:eastAsia="en-US"/>
        </w:rPr>
      </w:pPr>
      <w:r w:rsidRPr="00D441AF">
        <w:rPr>
          <w:rFonts w:eastAsia="Times New Roman"/>
          <w:lang w:val="uk-UA" w:eastAsia="en-US"/>
        </w:rPr>
        <w:t>Планувальні обмеження природоохоронного значення представлені системою пропозицій по подальшому установленню прибережних захисних смуг, які становлять для</w:t>
      </w:r>
      <w:r w:rsidR="00713F0A" w:rsidRPr="00D441AF">
        <w:rPr>
          <w:rFonts w:eastAsia="Times New Roman"/>
          <w:lang w:val="uk-UA" w:eastAsia="en-US"/>
        </w:rPr>
        <w:t xml:space="preserve">   </w:t>
      </w:r>
      <w:r w:rsidRPr="00D441AF">
        <w:rPr>
          <w:rFonts w:eastAsia="Times New Roman"/>
          <w:lang w:val="uk-UA" w:eastAsia="en-US"/>
        </w:rPr>
        <w:t xml:space="preserve"> р. </w:t>
      </w:r>
      <w:r w:rsidR="00253979" w:rsidRPr="00D441AF">
        <w:rPr>
          <w:rFonts w:eastAsia="Times New Roman"/>
          <w:lang w:val="uk-UA" w:eastAsia="en-US"/>
        </w:rPr>
        <w:t>Оріль, струмків</w:t>
      </w:r>
      <w:r w:rsidRPr="00D441AF">
        <w:rPr>
          <w:rFonts w:eastAsia="Times New Roman"/>
          <w:lang w:val="uk-UA" w:eastAsia="en-US"/>
        </w:rPr>
        <w:t xml:space="preserve"> і ставків п</w:t>
      </w:r>
      <w:r w:rsidR="00D5624D" w:rsidRPr="00D441AF">
        <w:rPr>
          <w:rFonts w:eastAsia="Times New Roman"/>
          <w:lang w:val="uk-UA" w:eastAsia="en-US"/>
        </w:rPr>
        <w:t>лощею менше 3 га – 25 м</w:t>
      </w:r>
      <w:r w:rsidR="00713F0A" w:rsidRPr="00D441AF">
        <w:rPr>
          <w:rFonts w:eastAsia="Times New Roman"/>
          <w:lang w:val="uk-UA" w:eastAsia="en-US"/>
        </w:rPr>
        <w:t>.</w:t>
      </w:r>
    </w:p>
    <w:p w14:paraId="1C1885D1" w14:textId="77777777" w:rsidR="00D218D0" w:rsidRPr="00D441AF" w:rsidRDefault="00D218D0" w:rsidP="001F1830">
      <w:pPr>
        <w:pStyle w:val="26"/>
        <w:spacing w:after="0" w:line="240" w:lineRule="auto"/>
        <w:ind w:left="0" w:firstLine="709"/>
        <w:jc w:val="both"/>
        <w:rPr>
          <w:rFonts w:eastAsia="Times New Roman"/>
          <w:lang w:val="uk-UA" w:eastAsia="en-US"/>
        </w:rPr>
      </w:pPr>
      <w:r w:rsidRPr="00D441AF">
        <w:rPr>
          <w:rFonts w:eastAsia="Times New Roman"/>
          <w:lang w:val="uk-UA" w:eastAsia="en-US"/>
        </w:rPr>
        <w:t>Згідно даних Регіонального офісу водних ресурсів Дніпропетровської області наведено інформацію про погодження водоохоронних зон та прибережних захисних смуг.</w:t>
      </w:r>
    </w:p>
    <w:p w14:paraId="73D267EF" w14:textId="77777777" w:rsidR="00D218D0" w:rsidRPr="00D441AF" w:rsidRDefault="00D218D0" w:rsidP="001F1830">
      <w:pPr>
        <w:pStyle w:val="26"/>
        <w:spacing w:after="0" w:line="240" w:lineRule="auto"/>
        <w:ind w:left="0" w:firstLine="709"/>
        <w:jc w:val="both"/>
        <w:rPr>
          <w:rFonts w:eastAsia="Times New Roman"/>
          <w:b/>
          <w:lang w:val="uk-UA" w:eastAsia="en-US"/>
        </w:rPr>
      </w:pPr>
    </w:p>
    <w:p w14:paraId="69EA20D3" w14:textId="77777777" w:rsidR="00D218D0" w:rsidRPr="00D441AF" w:rsidRDefault="00D218D0" w:rsidP="001F1830">
      <w:pPr>
        <w:pStyle w:val="26"/>
        <w:spacing w:after="0" w:line="240" w:lineRule="auto"/>
        <w:ind w:left="0" w:firstLine="709"/>
        <w:jc w:val="both"/>
        <w:rPr>
          <w:rFonts w:eastAsia="Times New Roman"/>
          <w:b/>
          <w:lang w:val="uk-UA" w:eastAsia="en-US"/>
        </w:rPr>
      </w:pPr>
      <w:r w:rsidRPr="00D441AF">
        <w:rPr>
          <w:rFonts w:eastAsia="Times New Roman"/>
          <w:b/>
          <w:lang w:val="uk-UA" w:eastAsia="en-US"/>
        </w:rPr>
        <w:t>Інформація про погодження водоохоронних зон та прибережних захисних смуг</w:t>
      </w:r>
    </w:p>
    <w:tbl>
      <w:tblPr>
        <w:tblStyle w:val="aff8"/>
        <w:tblW w:w="9747" w:type="dxa"/>
        <w:tblLayout w:type="fixed"/>
        <w:tblLook w:val="04A0" w:firstRow="1" w:lastRow="0" w:firstColumn="1" w:lastColumn="0" w:noHBand="0" w:noVBand="1"/>
      </w:tblPr>
      <w:tblGrid>
        <w:gridCol w:w="763"/>
        <w:gridCol w:w="1499"/>
        <w:gridCol w:w="1200"/>
        <w:gridCol w:w="498"/>
        <w:gridCol w:w="732"/>
        <w:gridCol w:w="519"/>
        <w:gridCol w:w="567"/>
        <w:gridCol w:w="1418"/>
        <w:gridCol w:w="2551"/>
      </w:tblGrid>
      <w:tr w:rsidR="002E3323" w:rsidRPr="00D441AF" w14:paraId="01DC7C1D" w14:textId="77777777" w:rsidTr="002E3323">
        <w:trPr>
          <w:cantSplit/>
          <w:trHeight w:val="714"/>
        </w:trPr>
        <w:tc>
          <w:tcPr>
            <w:tcW w:w="763" w:type="dxa"/>
            <w:vMerge w:val="restart"/>
            <w:textDirection w:val="btLr"/>
          </w:tcPr>
          <w:p w14:paraId="55FA3929" w14:textId="77777777" w:rsidR="008104A7" w:rsidRPr="00D441AF" w:rsidRDefault="008104A7" w:rsidP="008104A7">
            <w:pPr>
              <w:pStyle w:val="26"/>
              <w:spacing w:after="0" w:line="240" w:lineRule="auto"/>
              <w:ind w:left="113" w:right="113"/>
              <w:jc w:val="center"/>
              <w:rPr>
                <w:rFonts w:eastAsia="Times New Roman"/>
                <w:b/>
                <w:lang w:val="uk-UA" w:eastAsia="en-US"/>
              </w:rPr>
            </w:pPr>
            <w:r w:rsidRPr="00D441AF">
              <w:rPr>
                <w:rFonts w:eastAsia="Times New Roman"/>
                <w:b/>
                <w:lang w:val="uk-UA" w:eastAsia="en-US"/>
              </w:rPr>
              <w:t>№п.п.</w:t>
            </w:r>
          </w:p>
        </w:tc>
        <w:tc>
          <w:tcPr>
            <w:tcW w:w="2699" w:type="dxa"/>
            <w:gridSpan w:val="2"/>
          </w:tcPr>
          <w:p w14:paraId="7B6FB30E" w14:textId="77777777" w:rsidR="008104A7" w:rsidRPr="00D441AF" w:rsidRDefault="008104A7" w:rsidP="008104A7">
            <w:pPr>
              <w:pStyle w:val="26"/>
              <w:spacing w:after="0" w:line="240" w:lineRule="auto"/>
              <w:ind w:left="0"/>
              <w:jc w:val="center"/>
              <w:rPr>
                <w:rFonts w:eastAsia="Times New Roman"/>
                <w:b/>
                <w:lang w:val="uk-UA" w:eastAsia="en-US"/>
              </w:rPr>
            </w:pPr>
            <w:r w:rsidRPr="00D441AF">
              <w:rPr>
                <w:rFonts w:eastAsia="Times New Roman"/>
                <w:b/>
                <w:lang w:val="uk-UA" w:eastAsia="en-US"/>
              </w:rPr>
              <w:t>Територіальне розміщення</w:t>
            </w:r>
          </w:p>
        </w:tc>
        <w:tc>
          <w:tcPr>
            <w:tcW w:w="498" w:type="dxa"/>
            <w:vMerge w:val="restart"/>
            <w:textDirection w:val="btLr"/>
          </w:tcPr>
          <w:p w14:paraId="07352623" w14:textId="77777777" w:rsidR="008104A7" w:rsidRPr="00D441AF" w:rsidRDefault="008104A7" w:rsidP="008104A7">
            <w:pPr>
              <w:pStyle w:val="26"/>
              <w:spacing w:after="0" w:line="240" w:lineRule="auto"/>
              <w:ind w:left="113" w:right="113"/>
              <w:jc w:val="center"/>
              <w:rPr>
                <w:rFonts w:eastAsia="Times New Roman"/>
                <w:b/>
                <w:lang w:val="uk-UA" w:eastAsia="en-US"/>
              </w:rPr>
            </w:pPr>
            <w:r w:rsidRPr="00D441AF">
              <w:rPr>
                <w:rFonts w:eastAsia="Times New Roman"/>
                <w:b/>
                <w:lang w:val="uk-UA" w:eastAsia="en-US"/>
              </w:rPr>
              <w:t>Водний об’єкт</w:t>
            </w:r>
          </w:p>
        </w:tc>
        <w:tc>
          <w:tcPr>
            <w:tcW w:w="1251" w:type="dxa"/>
            <w:gridSpan w:val="2"/>
          </w:tcPr>
          <w:p w14:paraId="1D04BE8B" w14:textId="77777777" w:rsidR="008104A7" w:rsidRPr="00D441AF" w:rsidRDefault="008104A7" w:rsidP="008104A7">
            <w:pPr>
              <w:pStyle w:val="26"/>
              <w:spacing w:after="0" w:line="240" w:lineRule="auto"/>
              <w:ind w:left="0"/>
              <w:jc w:val="center"/>
              <w:rPr>
                <w:rFonts w:eastAsia="Times New Roman"/>
                <w:b/>
                <w:lang w:val="uk-UA" w:eastAsia="en-US"/>
              </w:rPr>
            </w:pPr>
          </w:p>
          <w:p w14:paraId="5A0EAC51" w14:textId="77777777" w:rsidR="008104A7" w:rsidRPr="00D441AF" w:rsidRDefault="008104A7" w:rsidP="008104A7">
            <w:pPr>
              <w:pStyle w:val="26"/>
              <w:spacing w:after="0" w:line="240" w:lineRule="auto"/>
              <w:ind w:left="0"/>
              <w:jc w:val="center"/>
              <w:rPr>
                <w:rFonts w:eastAsia="Times New Roman"/>
                <w:b/>
                <w:lang w:val="uk-UA" w:eastAsia="en-US"/>
              </w:rPr>
            </w:pPr>
            <w:r w:rsidRPr="00D441AF">
              <w:rPr>
                <w:rFonts w:eastAsia="Times New Roman"/>
                <w:b/>
                <w:lang w:val="uk-UA" w:eastAsia="en-US"/>
              </w:rPr>
              <w:t>Площа, га</w:t>
            </w:r>
          </w:p>
        </w:tc>
        <w:tc>
          <w:tcPr>
            <w:tcW w:w="567" w:type="dxa"/>
            <w:vMerge w:val="restart"/>
            <w:textDirection w:val="btLr"/>
          </w:tcPr>
          <w:p w14:paraId="7FF586C0" w14:textId="77777777" w:rsidR="008104A7" w:rsidRPr="00D441AF" w:rsidRDefault="008104A7" w:rsidP="008104A7">
            <w:pPr>
              <w:pStyle w:val="26"/>
              <w:spacing w:after="0" w:line="240" w:lineRule="auto"/>
              <w:ind w:left="113" w:right="113"/>
              <w:jc w:val="center"/>
              <w:rPr>
                <w:rFonts w:eastAsia="Times New Roman"/>
                <w:b/>
                <w:lang w:val="uk-UA" w:eastAsia="en-US"/>
              </w:rPr>
            </w:pPr>
            <w:r w:rsidRPr="00D441AF">
              <w:rPr>
                <w:rFonts w:eastAsia="Times New Roman"/>
                <w:b/>
                <w:lang w:val="uk-UA" w:eastAsia="en-US"/>
              </w:rPr>
              <w:t>Довжина ПЗС</w:t>
            </w:r>
          </w:p>
        </w:tc>
        <w:tc>
          <w:tcPr>
            <w:tcW w:w="1418" w:type="dxa"/>
            <w:vMerge w:val="restart"/>
          </w:tcPr>
          <w:p w14:paraId="093F601A" w14:textId="77777777" w:rsidR="008104A7" w:rsidRPr="00D441AF" w:rsidRDefault="008104A7" w:rsidP="008104A7">
            <w:pPr>
              <w:pStyle w:val="26"/>
              <w:spacing w:after="0" w:line="240" w:lineRule="auto"/>
              <w:ind w:left="0"/>
              <w:jc w:val="center"/>
              <w:rPr>
                <w:rFonts w:eastAsia="Times New Roman"/>
                <w:b/>
                <w:lang w:val="uk-UA" w:eastAsia="en-US"/>
              </w:rPr>
            </w:pPr>
          </w:p>
          <w:p w14:paraId="5F566BBB" w14:textId="77777777" w:rsidR="002E3323" w:rsidRPr="00D441AF" w:rsidRDefault="002E3323" w:rsidP="008104A7">
            <w:pPr>
              <w:pStyle w:val="26"/>
              <w:spacing w:after="0" w:line="240" w:lineRule="auto"/>
              <w:ind w:left="0"/>
              <w:jc w:val="center"/>
              <w:rPr>
                <w:rFonts w:eastAsia="Times New Roman"/>
                <w:b/>
                <w:lang w:val="uk-UA" w:eastAsia="en-US"/>
              </w:rPr>
            </w:pPr>
          </w:p>
          <w:p w14:paraId="116FDE2C" w14:textId="77777777" w:rsidR="008104A7" w:rsidRPr="00D441AF" w:rsidRDefault="008104A7" w:rsidP="008104A7">
            <w:pPr>
              <w:pStyle w:val="26"/>
              <w:spacing w:after="0" w:line="240" w:lineRule="auto"/>
              <w:ind w:left="0"/>
              <w:jc w:val="center"/>
              <w:rPr>
                <w:rFonts w:eastAsia="Times New Roman"/>
                <w:b/>
                <w:lang w:val="uk-UA" w:eastAsia="en-US"/>
              </w:rPr>
            </w:pPr>
            <w:r w:rsidRPr="00D441AF">
              <w:rPr>
                <w:rFonts w:eastAsia="Times New Roman"/>
                <w:b/>
                <w:lang w:val="uk-UA" w:eastAsia="en-US"/>
              </w:rPr>
              <w:t>Користувач зем.ділянки або замовник проекту</w:t>
            </w:r>
          </w:p>
        </w:tc>
        <w:tc>
          <w:tcPr>
            <w:tcW w:w="2551" w:type="dxa"/>
            <w:vMerge w:val="restart"/>
          </w:tcPr>
          <w:p w14:paraId="0BAAED6B" w14:textId="77777777" w:rsidR="008104A7" w:rsidRPr="00D441AF" w:rsidRDefault="008104A7" w:rsidP="008104A7">
            <w:pPr>
              <w:pStyle w:val="26"/>
              <w:spacing w:after="0" w:line="240" w:lineRule="auto"/>
              <w:ind w:left="0"/>
              <w:jc w:val="center"/>
              <w:rPr>
                <w:rFonts w:eastAsia="Times New Roman"/>
                <w:b/>
                <w:lang w:val="uk-UA" w:eastAsia="en-US"/>
              </w:rPr>
            </w:pPr>
          </w:p>
          <w:p w14:paraId="3762D486" w14:textId="77777777" w:rsidR="008104A7" w:rsidRPr="00D441AF" w:rsidRDefault="008104A7" w:rsidP="008104A7">
            <w:pPr>
              <w:pStyle w:val="26"/>
              <w:spacing w:after="0" w:line="240" w:lineRule="auto"/>
              <w:ind w:left="0"/>
              <w:jc w:val="center"/>
              <w:rPr>
                <w:rFonts w:eastAsia="Times New Roman"/>
                <w:b/>
                <w:lang w:val="uk-UA" w:eastAsia="en-US"/>
              </w:rPr>
            </w:pPr>
          </w:p>
          <w:p w14:paraId="657FEA6D" w14:textId="77777777" w:rsidR="002E3323" w:rsidRPr="00D441AF" w:rsidRDefault="002E3323" w:rsidP="008104A7">
            <w:pPr>
              <w:pStyle w:val="26"/>
              <w:spacing w:after="0" w:line="240" w:lineRule="auto"/>
              <w:ind w:left="0"/>
              <w:jc w:val="center"/>
              <w:rPr>
                <w:rFonts w:eastAsia="Times New Roman"/>
                <w:b/>
                <w:lang w:val="uk-UA" w:eastAsia="en-US"/>
              </w:rPr>
            </w:pPr>
          </w:p>
          <w:p w14:paraId="775137F4" w14:textId="77777777" w:rsidR="008104A7" w:rsidRPr="00D441AF" w:rsidRDefault="008104A7" w:rsidP="008104A7">
            <w:pPr>
              <w:pStyle w:val="26"/>
              <w:spacing w:after="0" w:line="240" w:lineRule="auto"/>
              <w:ind w:left="0"/>
              <w:jc w:val="center"/>
              <w:rPr>
                <w:rFonts w:eastAsia="Times New Roman"/>
                <w:b/>
                <w:lang w:val="uk-UA" w:eastAsia="en-US"/>
              </w:rPr>
            </w:pPr>
            <w:r w:rsidRPr="00D441AF">
              <w:rPr>
                <w:rFonts w:eastAsia="Times New Roman"/>
                <w:b/>
                <w:lang w:val="uk-UA" w:eastAsia="en-US"/>
              </w:rPr>
              <w:t>Назва проекту</w:t>
            </w:r>
          </w:p>
        </w:tc>
      </w:tr>
      <w:tr w:rsidR="002E3323" w:rsidRPr="00D441AF" w14:paraId="3C02182B" w14:textId="77777777" w:rsidTr="002E3323">
        <w:trPr>
          <w:cantSplit/>
          <w:trHeight w:val="1435"/>
        </w:trPr>
        <w:tc>
          <w:tcPr>
            <w:tcW w:w="763" w:type="dxa"/>
            <w:vMerge/>
          </w:tcPr>
          <w:p w14:paraId="02920A61" w14:textId="77777777" w:rsidR="008104A7" w:rsidRPr="00D441AF" w:rsidRDefault="008104A7" w:rsidP="008104A7">
            <w:pPr>
              <w:pStyle w:val="26"/>
              <w:spacing w:after="0" w:line="240" w:lineRule="auto"/>
              <w:ind w:left="0"/>
              <w:jc w:val="center"/>
              <w:rPr>
                <w:rFonts w:eastAsia="Times New Roman"/>
                <w:b/>
                <w:lang w:val="uk-UA" w:eastAsia="en-US"/>
              </w:rPr>
            </w:pPr>
          </w:p>
        </w:tc>
        <w:tc>
          <w:tcPr>
            <w:tcW w:w="1499" w:type="dxa"/>
          </w:tcPr>
          <w:p w14:paraId="37A4D44D" w14:textId="77777777" w:rsidR="008104A7" w:rsidRPr="00D441AF" w:rsidRDefault="008104A7" w:rsidP="008104A7">
            <w:pPr>
              <w:pStyle w:val="26"/>
              <w:spacing w:after="0" w:line="240" w:lineRule="auto"/>
              <w:ind w:left="0"/>
              <w:jc w:val="center"/>
              <w:rPr>
                <w:rFonts w:eastAsia="Times New Roman"/>
                <w:b/>
                <w:lang w:val="uk-UA" w:eastAsia="en-US"/>
              </w:rPr>
            </w:pPr>
          </w:p>
          <w:p w14:paraId="49716D20" w14:textId="77777777" w:rsidR="002E3323" w:rsidRPr="00D441AF" w:rsidRDefault="002E3323" w:rsidP="008104A7">
            <w:pPr>
              <w:pStyle w:val="26"/>
              <w:spacing w:after="0" w:line="240" w:lineRule="auto"/>
              <w:ind w:left="0"/>
              <w:jc w:val="center"/>
              <w:rPr>
                <w:rFonts w:eastAsia="Times New Roman"/>
                <w:b/>
                <w:lang w:val="uk-UA" w:eastAsia="en-US"/>
              </w:rPr>
            </w:pPr>
          </w:p>
          <w:p w14:paraId="1F74510C" w14:textId="77777777" w:rsidR="008104A7" w:rsidRPr="00D441AF" w:rsidRDefault="008104A7" w:rsidP="008104A7">
            <w:pPr>
              <w:pStyle w:val="26"/>
              <w:spacing w:after="0" w:line="240" w:lineRule="auto"/>
              <w:ind w:left="0"/>
              <w:jc w:val="center"/>
              <w:rPr>
                <w:rFonts w:eastAsia="Times New Roman"/>
                <w:b/>
                <w:lang w:val="uk-UA" w:eastAsia="en-US"/>
              </w:rPr>
            </w:pPr>
            <w:r w:rsidRPr="00D441AF">
              <w:rPr>
                <w:rFonts w:eastAsia="Times New Roman"/>
                <w:b/>
                <w:lang w:val="uk-UA" w:eastAsia="en-US"/>
              </w:rPr>
              <w:t>адмін. р-н</w:t>
            </w:r>
          </w:p>
        </w:tc>
        <w:tc>
          <w:tcPr>
            <w:tcW w:w="1200" w:type="dxa"/>
          </w:tcPr>
          <w:p w14:paraId="4C560CD4" w14:textId="77777777" w:rsidR="008104A7" w:rsidRPr="00D441AF" w:rsidRDefault="008104A7" w:rsidP="008104A7">
            <w:pPr>
              <w:pStyle w:val="26"/>
              <w:spacing w:after="0" w:line="240" w:lineRule="auto"/>
              <w:ind w:left="0"/>
              <w:jc w:val="center"/>
              <w:rPr>
                <w:rFonts w:eastAsia="Times New Roman"/>
                <w:b/>
                <w:lang w:val="uk-UA" w:eastAsia="en-US"/>
              </w:rPr>
            </w:pPr>
          </w:p>
          <w:p w14:paraId="1C370832" w14:textId="77777777" w:rsidR="002E3323" w:rsidRPr="00D441AF" w:rsidRDefault="002E3323" w:rsidP="008104A7">
            <w:pPr>
              <w:pStyle w:val="26"/>
              <w:spacing w:after="0" w:line="240" w:lineRule="auto"/>
              <w:ind w:left="0"/>
              <w:jc w:val="center"/>
              <w:rPr>
                <w:rFonts w:eastAsia="Times New Roman"/>
                <w:b/>
                <w:lang w:val="uk-UA" w:eastAsia="en-US"/>
              </w:rPr>
            </w:pPr>
          </w:p>
          <w:p w14:paraId="06421E37" w14:textId="77777777" w:rsidR="008104A7" w:rsidRPr="00D441AF" w:rsidRDefault="008104A7" w:rsidP="008104A7">
            <w:pPr>
              <w:pStyle w:val="26"/>
              <w:spacing w:after="0" w:line="240" w:lineRule="auto"/>
              <w:ind w:left="0"/>
              <w:jc w:val="center"/>
              <w:rPr>
                <w:rFonts w:eastAsia="Times New Roman"/>
                <w:b/>
                <w:lang w:val="uk-UA" w:eastAsia="en-US"/>
              </w:rPr>
            </w:pPr>
            <w:r w:rsidRPr="00D441AF">
              <w:rPr>
                <w:rFonts w:eastAsia="Times New Roman"/>
                <w:b/>
                <w:lang w:val="uk-UA" w:eastAsia="en-US"/>
              </w:rPr>
              <w:t>рада</w:t>
            </w:r>
          </w:p>
        </w:tc>
        <w:tc>
          <w:tcPr>
            <w:tcW w:w="498" w:type="dxa"/>
            <w:vMerge/>
          </w:tcPr>
          <w:p w14:paraId="318DD25D" w14:textId="77777777" w:rsidR="008104A7" w:rsidRPr="00D441AF" w:rsidRDefault="008104A7" w:rsidP="008104A7">
            <w:pPr>
              <w:pStyle w:val="26"/>
              <w:spacing w:after="0" w:line="240" w:lineRule="auto"/>
              <w:ind w:left="0"/>
              <w:jc w:val="center"/>
              <w:rPr>
                <w:rFonts w:eastAsia="Times New Roman"/>
                <w:b/>
                <w:lang w:val="uk-UA" w:eastAsia="en-US"/>
              </w:rPr>
            </w:pPr>
          </w:p>
        </w:tc>
        <w:tc>
          <w:tcPr>
            <w:tcW w:w="732" w:type="dxa"/>
            <w:textDirection w:val="btLr"/>
          </w:tcPr>
          <w:p w14:paraId="28CBFDF9" w14:textId="77777777" w:rsidR="008104A7" w:rsidRPr="00D441AF" w:rsidRDefault="008104A7" w:rsidP="008104A7">
            <w:pPr>
              <w:pStyle w:val="26"/>
              <w:spacing w:after="0" w:line="240" w:lineRule="auto"/>
              <w:ind w:left="113" w:right="113"/>
              <w:jc w:val="center"/>
              <w:rPr>
                <w:rFonts w:eastAsia="Times New Roman"/>
                <w:b/>
                <w:lang w:val="uk-UA" w:eastAsia="en-US"/>
              </w:rPr>
            </w:pPr>
            <w:r w:rsidRPr="00D441AF">
              <w:rPr>
                <w:rFonts w:eastAsia="Times New Roman"/>
                <w:b/>
                <w:lang w:val="uk-UA" w:eastAsia="en-US"/>
              </w:rPr>
              <w:t>водоохоронної зони</w:t>
            </w:r>
          </w:p>
        </w:tc>
        <w:tc>
          <w:tcPr>
            <w:tcW w:w="519" w:type="dxa"/>
            <w:textDirection w:val="btLr"/>
          </w:tcPr>
          <w:p w14:paraId="34DAF82C" w14:textId="77777777" w:rsidR="008104A7" w:rsidRPr="00D441AF" w:rsidRDefault="008104A7" w:rsidP="008104A7">
            <w:pPr>
              <w:pStyle w:val="26"/>
              <w:spacing w:after="0" w:line="240" w:lineRule="auto"/>
              <w:ind w:left="113" w:right="113"/>
              <w:jc w:val="center"/>
              <w:rPr>
                <w:rFonts w:eastAsia="Times New Roman"/>
                <w:b/>
                <w:lang w:val="uk-UA" w:eastAsia="en-US"/>
              </w:rPr>
            </w:pPr>
            <w:r w:rsidRPr="00D441AF">
              <w:rPr>
                <w:rFonts w:eastAsia="Times New Roman"/>
                <w:b/>
                <w:lang w:val="uk-UA" w:eastAsia="en-US"/>
              </w:rPr>
              <w:t>ПЗС</w:t>
            </w:r>
          </w:p>
        </w:tc>
        <w:tc>
          <w:tcPr>
            <w:tcW w:w="567" w:type="dxa"/>
            <w:vMerge/>
          </w:tcPr>
          <w:p w14:paraId="4F6F8B19" w14:textId="77777777" w:rsidR="008104A7" w:rsidRPr="00D441AF" w:rsidRDefault="008104A7" w:rsidP="008104A7">
            <w:pPr>
              <w:pStyle w:val="26"/>
              <w:spacing w:after="0" w:line="240" w:lineRule="auto"/>
              <w:ind w:left="0"/>
              <w:jc w:val="center"/>
              <w:rPr>
                <w:rFonts w:eastAsia="Times New Roman"/>
                <w:b/>
                <w:lang w:val="uk-UA" w:eastAsia="en-US"/>
              </w:rPr>
            </w:pPr>
          </w:p>
        </w:tc>
        <w:tc>
          <w:tcPr>
            <w:tcW w:w="1418" w:type="dxa"/>
            <w:vMerge/>
          </w:tcPr>
          <w:p w14:paraId="05381321" w14:textId="77777777" w:rsidR="008104A7" w:rsidRPr="00D441AF" w:rsidRDefault="008104A7" w:rsidP="008104A7">
            <w:pPr>
              <w:pStyle w:val="26"/>
              <w:spacing w:after="0" w:line="240" w:lineRule="auto"/>
              <w:ind w:left="0"/>
              <w:jc w:val="center"/>
              <w:rPr>
                <w:rFonts w:eastAsia="Times New Roman"/>
                <w:b/>
                <w:lang w:val="uk-UA" w:eastAsia="en-US"/>
              </w:rPr>
            </w:pPr>
          </w:p>
        </w:tc>
        <w:tc>
          <w:tcPr>
            <w:tcW w:w="2551" w:type="dxa"/>
            <w:vMerge/>
          </w:tcPr>
          <w:p w14:paraId="534292AF" w14:textId="77777777" w:rsidR="008104A7" w:rsidRPr="00D441AF" w:rsidRDefault="008104A7" w:rsidP="008104A7">
            <w:pPr>
              <w:pStyle w:val="26"/>
              <w:spacing w:after="0" w:line="240" w:lineRule="auto"/>
              <w:ind w:left="0"/>
              <w:jc w:val="center"/>
              <w:rPr>
                <w:rFonts w:eastAsia="Times New Roman"/>
                <w:b/>
                <w:lang w:val="uk-UA" w:eastAsia="en-US"/>
              </w:rPr>
            </w:pPr>
          </w:p>
        </w:tc>
      </w:tr>
      <w:tr w:rsidR="00DC31DA" w:rsidRPr="00D441AF" w14:paraId="6009F2C1" w14:textId="77777777" w:rsidTr="002E3323">
        <w:tc>
          <w:tcPr>
            <w:tcW w:w="9747" w:type="dxa"/>
            <w:gridSpan w:val="9"/>
          </w:tcPr>
          <w:p w14:paraId="3766063C" w14:textId="77777777" w:rsidR="00DC31DA" w:rsidRPr="00D441AF" w:rsidRDefault="00DC31DA" w:rsidP="00DC31DA">
            <w:pPr>
              <w:pStyle w:val="26"/>
              <w:spacing w:after="0" w:line="240" w:lineRule="auto"/>
              <w:ind w:left="0"/>
              <w:jc w:val="center"/>
              <w:rPr>
                <w:rFonts w:eastAsia="Times New Roman"/>
                <w:b/>
                <w:lang w:val="uk-UA" w:eastAsia="en-US"/>
              </w:rPr>
            </w:pPr>
            <w:r w:rsidRPr="00D441AF">
              <w:rPr>
                <w:rFonts w:eastAsia="Times New Roman"/>
                <w:b/>
                <w:lang w:val="uk-UA" w:eastAsia="en-US"/>
              </w:rPr>
              <w:t>2007 рік</w:t>
            </w:r>
          </w:p>
        </w:tc>
      </w:tr>
      <w:tr w:rsidR="002E3323" w:rsidRPr="00D441AF" w14:paraId="5F4DC91C" w14:textId="77777777" w:rsidTr="002E3323">
        <w:trPr>
          <w:cantSplit/>
          <w:trHeight w:val="1134"/>
        </w:trPr>
        <w:tc>
          <w:tcPr>
            <w:tcW w:w="763" w:type="dxa"/>
          </w:tcPr>
          <w:p w14:paraId="78B2B079" w14:textId="77777777" w:rsidR="00DC31DA" w:rsidRPr="00D441AF" w:rsidRDefault="00DC31DA" w:rsidP="001F1830">
            <w:pPr>
              <w:pStyle w:val="26"/>
              <w:spacing w:after="0" w:line="240" w:lineRule="auto"/>
              <w:ind w:left="0"/>
              <w:jc w:val="both"/>
              <w:rPr>
                <w:rFonts w:eastAsia="Times New Roman"/>
                <w:lang w:val="uk-UA" w:eastAsia="en-US"/>
              </w:rPr>
            </w:pPr>
            <w:r w:rsidRPr="00D441AF">
              <w:rPr>
                <w:rFonts w:eastAsia="Times New Roman"/>
                <w:lang w:val="uk-UA" w:eastAsia="en-US"/>
              </w:rPr>
              <w:t>119</w:t>
            </w:r>
          </w:p>
        </w:tc>
        <w:tc>
          <w:tcPr>
            <w:tcW w:w="1499" w:type="dxa"/>
          </w:tcPr>
          <w:p w14:paraId="7A291467" w14:textId="77777777" w:rsidR="00DC31DA" w:rsidRPr="00D441AF" w:rsidRDefault="00DC31DA" w:rsidP="001F1830">
            <w:pPr>
              <w:pStyle w:val="26"/>
              <w:spacing w:after="0" w:line="240" w:lineRule="auto"/>
              <w:ind w:left="0"/>
              <w:jc w:val="both"/>
              <w:rPr>
                <w:rFonts w:eastAsia="Times New Roman"/>
                <w:lang w:val="uk-UA" w:eastAsia="en-US"/>
              </w:rPr>
            </w:pPr>
            <w:r w:rsidRPr="00D441AF">
              <w:rPr>
                <w:rFonts w:eastAsia="Times New Roman"/>
                <w:lang w:val="uk-UA" w:eastAsia="en-US"/>
              </w:rPr>
              <w:t>Дніпро-петровський</w:t>
            </w:r>
          </w:p>
        </w:tc>
        <w:tc>
          <w:tcPr>
            <w:tcW w:w="1200" w:type="dxa"/>
          </w:tcPr>
          <w:p w14:paraId="1500BCC4" w14:textId="77777777" w:rsidR="00DC31DA" w:rsidRPr="00D441AF" w:rsidRDefault="00DC31DA" w:rsidP="001F1830">
            <w:pPr>
              <w:pStyle w:val="26"/>
              <w:spacing w:after="0" w:line="240" w:lineRule="auto"/>
              <w:ind w:left="0"/>
              <w:jc w:val="both"/>
              <w:rPr>
                <w:rFonts w:eastAsia="Times New Roman"/>
                <w:lang w:val="uk-UA" w:eastAsia="en-US"/>
              </w:rPr>
            </w:pPr>
            <w:r w:rsidRPr="00D441AF">
              <w:rPr>
                <w:rFonts w:eastAsia="Times New Roman"/>
                <w:lang w:val="uk-UA" w:eastAsia="en-US"/>
              </w:rPr>
              <w:t>Балівська с.р.</w:t>
            </w:r>
          </w:p>
        </w:tc>
        <w:tc>
          <w:tcPr>
            <w:tcW w:w="498" w:type="dxa"/>
            <w:textDirection w:val="btLr"/>
          </w:tcPr>
          <w:p w14:paraId="58565CBB" w14:textId="77777777" w:rsidR="00DC31DA" w:rsidRPr="00D441AF" w:rsidRDefault="00DC31DA" w:rsidP="008104A7">
            <w:pPr>
              <w:pStyle w:val="26"/>
              <w:spacing w:after="0" w:line="240" w:lineRule="auto"/>
              <w:ind w:left="113" w:right="113"/>
              <w:jc w:val="center"/>
              <w:rPr>
                <w:rFonts w:eastAsia="Times New Roman"/>
                <w:lang w:val="uk-UA" w:eastAsia="en-US"/>
              </w:rPr>
            </w:pPr>
            <w:r w:rsidRPr="00D441AF">
              <w:rPr>
                <w:rFonts w:eastAsia="Times New Roman"/>
                <w:lang w:val="uk-UA" w:eastAsia="en-US"/>
              </w:rPr>
              <w:t>Оріль</w:t>
            </w:r>
          </w:p>
        </w:tc>
        <w:tc>
          <w:tcPr>
            <w:tcW w:w="732" w:type="dxa"/>
            <w:textDirection w:val="btLr"/>
          </w:tcPr>
          <w:p w14:paraId="04304E40" w14:textId="77777777" w:rsidR="00DC31DA" w:rsidRPr="00D441AF" w:rsidRDefault="00DC31DA"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8,62</w:t>
            </w:r>
          </w:p>
        </w:tc>
        <w:tc>
          <w:tcPr>
            <w:tcW w:w="519" w:type="dxa"/>
            <w:textDirection w:val="btLr"/>
          </w:tcPr>
          <w:p w14:paraId="4C369855" w14:textId="77777777" w:rsidR="00DC31DA" w:rsidRPr="00D441AF" w:rsidRDefault="00DC31DA"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8,14</w:t>
            </w:r>
          </w:p>
        </w:tc>
        <w:tc>
          <w:tcPr>
            <w:tcW w:w="567" w:type="dxa"/>
            <w:textDirection w:val="btLr"/>
          </w:tcPr>
          <w:p w14:paraId="657EDFBA" w14:textId="77777777" w:rsidR="00DC31DA" w:rsidRPr="00D441AF" w:rsidRDefault="00DC31DA"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1,46</w:t>
            </w:r>
          </w:p>
        </w:tc>
        <w:tc>
          <w:tcPr>
            <w:tcW w:w="1418" w:type="dxa"/>
          </w:tcPr>
          <w:p w14:paraId="4F59BD28" w14:textId="77777777" w:rsidR="00DC31DA" w:rsidRPr="00D441AF" w:rsidRDefault="008104A7" w:rsidP="001F1830">
            <w:pPr>
              <w:pStyle w:val="26"/>
              <w:spacing w:after="0" w:line="240" w:lineRule="auto"/>
              <w:ind w:left="0"/>
              <w:jc w:val="both"/>
              <w:rPr>
                <w:rFonts w:eastAsia="Times New Roman"/>
                <w:lang w:val="uk-UA" w:eastAsia="en-US"/>
              </w:rPr>
            </w:pPr>
            <w:r w:rsidRPr="00D441AF">
              <w:rPr>
                <w:rFonts w:eastAsia="Times New Roman"/>
                <w:lang w:val="uk-UA" w:eastAsia="en-US"/>
              </w:rPr>
              <w:t>СТ</w:t>
            </w:r>
            <w:r w:rsidR="00DC31DA" w:rsidRPr="00D441AF">
              <w:rPr>
                <w:rFonts w:eastAsia="Times New Roman"/>
                <w:lang w:val="uk-UA" w:eastAsia="en-US"/>
              </w:rPr>
              <w:t>«Оболонь-1»</w:t>
            </w:r>
          </w:p>
          <w:p w14:paraId="40BA9886" w14:textId="77777777" w:rsidR="00DC31DA" w:rsidRPr="00D441AF" w:rsidRDefault="00DC31DA" w:rsidP="001F1830">
            <w:pPr>
              <w:pStyle w:val="26"/>
              <w:spacing w:after="0" w:line="240" w:lineRule="auto"/>
              <w:ind w:left="0"/>
              <w:jc w:val="both"/>
              <w:rPr>
                <w:rFonts w:eastAsia="Times New Roman"/>
                <w:lang w:val="uk-UA" w:eastAsia="en-US"/>
              </w:rPr>
            </w:pPr>
            <w:r w:rsidRPr="00D441AF">
              <w:rPr>
                <w:rFonts w:eastAsia="Times New Roman"/>
                <w:lang w:val="uk-UA" w:eastAsia="en-US"/>
              </w:rPr>
              <w:t>«Оболонь-2»</w:t>
            </w:r>
          </w:p>
          <w:p w14:paraId="517A2339" w14:textId="77777777" w:rsidR="00DC31DA" w:rsidRPr="00D441AF" w:rsidRDefault="00DC31DA" w:rsidP="001F1830">
            <w:pPr>
              <w:pStyle w:val="26"/>
              <w:spacing w:after="0" w:line="240" w:lineRule="auto"/>
              <w:ind w:left="0"/>
              <w:jc w:val="both"/>
              <w:rPr>
                <w:rFonts w:eastAsia="Times New Roman"/>
                <w:lang w:val="uk-UA" w:eastAsia="en-US"/>
              </w:rPr>
            </w:pPr>
            <w:r w:rsidRPr="00D441AF">
              <w:rPr>
                <w:rFonts w:eastAsia="Times New Roman"/>
                <w:lang w:val="uk-UA" w:eastAsia="en-US"/>
              </w:rPr>
              <w:t>«Оболонь-3»</w:t>
            </w:r>
          </w:p>
        </w:tc>
        <w:tc>
          <w:tcPr>
            <w:tcW w:w="2551" w:type="dxa"/>
          </w:tcPr>
          <w:p w14:paraId="55A613AD" w14:textId="77777777" w:rsidR="00DC31DA" w:rsidRPr="00D441AF" w:rsidRDefault="00DC31DA" w:rsidP="001F1830">
            <w:pPr>
              <w:pStyle w:val="26"/>
              <w:spacing w:after="0" w:line="240" w:lineRule="auto"/>
              <w:ind w:left="0"/>
              <w:jc w:val="both"/>
              <w:rPr>
                <w:rFonts w:eastAsia="Times New Roman"/>
                <w:lang w:val="uk-UA" w:eastAsia="en-US"/>
              </w:rPr>
            </w:pPr>
            <w:r w:rsidRPr="00D441AF">
              <w:rPr>
                <w:rFonts w:eastAsia="Times New Roman"/>
                <w:lang w:val="uk-UA" w:eastAsia="en-US"/>
              </w:rPr>
              <w:t>ВЗ та ПЗС р. Оріль (нове русло) на тер-рії Балівського с.р.</w:t>
            </w:r>
          </w:p>
        </w:tc>
      </w:tr>
      <w:tr w:rsidR="002E3323" w:rsidRPr="00D441AF" w14:paraId="216D4F79" w14:textId="77777777" w:rsidTr="002E3323">
        <w:trPr>
          <w:cantSplit/>
          <w:trHeight w:val="1134"/>
        </w:trPr>
        <w:tc>
          <w:tcPr>
            <w:tcW w:w="763" w:type="dxa"/>
          </w:tcPr>
          <w:p w14:paraId="46291B47" w14:textId="77777777" w:rsidR="008104A7" w:rsidRPr="00D441AF" w:rsidRDefault="008104A7" w:rsidP="008104A7">
            <w:pPr>
              <w:pStyle w:val="26"/>
              <w:spacing w:after="0" w:line="240" w:lineRule="auto"/>
              <w:ind w:left="0"/>
              <w:jc w:val="both"/>
              <w:rPr>
                <w:rFonts w:eastAsia="Times New Roman"/>
                <w:b/>
                <w:lang w:val="uk-UA" w:eastAsia="en-US"/>
              </w:rPr>
            </w:pPr>
            <w:r w:rsidRPr="00D441AF">
              <w:rPr>
                <w:rFonts w:eastAsia="Times New Roman"/>
                <w:b/>
                <w:lang w:val="uk-UA" w:eastAsia="en-US"/>
              </w:rPr>
              <w:t>190</w:t>
            </w:r>
          </w:p>
        </w:tc>
        <w:tc>
          <w:tcPr>
            <w:tcW w:w="1499" w:type="dxa"/>
          </w:tcPr>
          <w:p w14:paraId="3208400C" w14:textId="77777777" w:rsidR="008104A7" w:rsidRPr="00D441AF" w:rsidRDefault="008104A7" w:rsidP="008104A7">
            <w:pPr>
              <w:pStyle w:val="26"/>
              <w:spacing w:after="0" w:line="240" w:lineRule="auto"/>
              <w:ind w:left="0"/>
              <w:jc w:val="both"/>
              <w:rPr>
                <w:rFonts w:eastAsia="Times New Roman"/>
                <w:lang w:val="uk-UA" w:eastAsia="en-US"/>
              </w:rPr>
            </w:pPr>
            <w:r w:rsidRPr="00D441AF">
              <w:rPr>
                <w:rFonts w:eastAsia="Times New Roman"/>
                <w:lang w:val="uk-UA" w:eastAsia="en-US"/>
              </w:rPr>
              <w:t>Дніпро-петровський</w:t>
            </w:r>
          </w:p>
        </w:tc>
        <w:tc>
          <w:tcPr>
            <w:tcW w:w="1200" w:type="dxa"/>
          </w:tcPr>
          <w:p w14:paraId="018DCA41" w14:textId="77777777" w:rsidR="008104A7" w:rsidRPr="00D441AF" w:rsidRDefault="008104A7" w:rsidP="008104A7">
            <w:pPr>
              <w:pStyle w:val="26"/>
              <w:spacing w:after="0" w:line="240" w:lineRule="auto"/>
              <w:ind w:left="0"/>
              <w:jc w:val="both"/>
              <w:rPr>
                <w:rFonts w:eastAsia="Times New Roman"/>
                <w:lang w:val="uk-UA" w:eastAsia="en-US"/>
              </w:rPr>
            </w:pPr>
            <w:r w:rsidRPr="00D441AF">
              <w:rPr>
                <w:rFonts w:eastAsia="Times New Roman"/>
                <w:lang w:val="uk-UA" w:eastAsia="en-US"/>
              </w:rPr>
              <w:t>Балівська с.р.</w:t>
            </w:r>
          </w:p>
        </w:tc>
        <w:tc>
          <w:tcPr>
            <w:tcW w:w="498" w:type="dxa"/>
            <w:textDirection w:val="btLr"/>
          </w:tcPr>
          <w:p w14:paraId="3794D470" w14:textId="77777777" w:rsidR="008104A7" w:rsidRPr="00D441AF" w:rsidRDefault="008104A7" w:rsidP="008104A7">
            <w:pPr>
              <w:pStyle w:val="26"/>
              <w:spacing w:after="0" w:line="240" w:lineRule="auto"/>
              <w:ind w:left="113" w:right="113"/>
              <w:jc w:val="center"/>
              <w:rPr>
                <w:rFonts w:eastAsia="Times New Roman"/>
                <w:lang w:val="uk-UA" w:eastAsia="en-US"/>
              </w:rPr>
            </w:pPr>
            <w:r w:rsidRPr="00D441AF">
              <w:rPr>
                <w:rFonts w:eastAsia="Times New Roman"/>
                <w:lang w:val="uk-UA" w:eastAsia="en-US"/>
              </w:rPr>
              <w:t>Оріль</w:t>
            </w:r>
          </w:p>
        </w:tc>
        <w:tc>
          <w:tcPr>
            <w:tcW w:w="732" w:type="dxa"/>
            <w:textDirection w:val="btLr"/>
          </w:tcPr>
          <w:p w14:paraId="63A6A8B3" w14:textId="77777777" w:rsidR="008104A7" w:rsidRPr="00D441AF" w:rsidRDefault="008104A7"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1,89</w:t>
            </w:r>
          </w:p>
        </w:tc>
        <w:tc>
          <w:tcPr>
            <w:tcW w:w="519" w:type="dxa"/>
            <w:textDirection w:val="btLr"/>
          </w:tcPr>
          <w:p w14:paraId="0BA2C26F" w14:textId="77777777" w:rsidR="008104A7" w:rsidRPr="00D441AF" w:rsidRDefault="008104A7"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1,89</w:t>
            </w:r>
          </w:p>
        </w:tc>
        <w:tc>
          <w:tcPr>
            <w:tcW w:w="567" w:type="dxa"/>
            <w:textDirection w:val="btLr"/>
          </w:tcPr>
          <w:p w14:paraId="7E09C2E9" w14:textId="77777777" w:rsidR="008104A7" w:rsidRPr="00D441AF" w:rsidRDefault="008104A7"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0,39</w:t>
            </w:r>
          </w:p>
        </w:tc>
        <w:tc>
          <w:tcPr>
            <w:tcW w:w="1418" w:type="dxa"/>
          </w:tcPr>
          <w:p w14:paraId="57875363" w14:textId="77777777" w:rsidR="008104A7" w:rsidRPr="00D441AF" w:rsidRDefault="008104A7" w:rsidP="008104A7">
            <w:pPr>
              <w:pStyle w:val="26"/>
              <w:spacing w:after="0" w:line="240" w:lineRule="auto"/>
              <w:ind w:left="0"/>
              <w:jc w:val="both"/>
              <w:rPr>
                <w:rFonts w:eastAsia="Times New Roman"/>
                <w:lang w:val="uk-UA" w:eastAsia="en-US"/>
              </w:rPr>
            </w:pPr>
            <w:r w:rsidRPr="00D441AF">
              <w:rPr>
                <w:rFonts w:eastAsia="Times New Roman"/>
                <w:lang w:val="uk-UA" w:eastAsia="en-US"/>
              </w:rPr>
              <w:t>ТОВ«Компанія «Зелена долина»</w:t>
            </w:r>
          </w:p>
        </w:tc>
        <w:tc>
          <w:tcPr>
            <w:tcW w:w="2551" w:type="dxa"/>
          </w:tcPr>
          <w:p w14:paraId="7D96E8C9" w14:textId="77777777" w:rsidR="008104A7" w:rsidRPr="00D441AF" w:rsidRDefault="008104A7" w:rsidP="008104A7">
            <w:pPr>
              <w:pStyle w:val="26"/>
              <w:spacing w:after="0" w:line="240" w:lineRule="auto"/>
              <w:ind w:left="0"/>
              <w:jc w:val="both"/>
              <w:rPr>
                <w:rFonts w:eastAsia="Times New Roman"/>
                <w:b/>
                <w:lang w:val="uk-UA" w:eastAsia="en-US"/>
              </w:rPr>
            </w:pPr>
            <w:r w:rsidRPr="00D441AF">
              <w:rPr>
                <w:rFonts w:eastAsia="Times New Roman"/>
                <w:lang w:val="uk-UA" w:eastAsia="en-US"/>
              </w:rPr>
              <w:t>ВЗ та ПЗС р. Оріль (нове русло) на тер-рії Балівського с.р.</w:t>
            </w:r>
          </w:p>
        </w:tc>
      </w:tr>
      <w:tr w:rsidR="008104A7" w:rsidRPr="00D441AF" w14:paraId="6D4B4E07" w14:textId="77777777" w:rsidTr="002E3323">
        <w:tc>
          <w:tcPr>
            <w:tcW w:w="9747" w:type="dxa"/>
            <w:gridSpan w:val="9"/>
          </w:tcPr>
          <w:p w14:paraId="798E9086" w14:textId="77777777" w:rsidR="008104A7" w:rsidRPr="00D441AF" w:rsidRDefault="008104A7" w:rsidP="008104A7">
            <w:pPr>
              <w:pStyle w:val="26"/>
              <w:spacing w:after="0" w:line="240" w:lineRule="auto"/>
              <w:ind w:left="0"/>
              <w:jc w:val="center"/>
              <w:rPr>
                <w:rFonts w:eastAsia="Times New Roman"/>
                <w:b/>
                <w:lang w:val="uk-UA" w:eastAsia="en-US"/>
              </w:rPr>
            </w:pPr>
            <w:r w:rsidRPr="00D441AF">
              <w:rPr>
                <w:rFonts w:eastAsia="Times New Roman"/>
                <w:b/>
                <w:lang w:val="uk-UA" w:eastAsia="en-US"/>
              </w:rPr>
              <w:t>2008 рік</w:t>
            </w:r>
          </w:p>
        </w:tc>
      </w:tr>
      <w:tr w:rsidR="002E3323" w:rsidRPr="00D441AF" w14:paraId="331A29DA" w14:textId="77777777" w:rsidTr="002E3323">
        <w:trPr>
          <w:cantSplit/>
          <w:trHeight w:val="1134"/>
        </w:trPr>
        <w:tc>
          <w:tcPr>
            <w:tcW w:w="763" w:type="dxa"/>
          </w:tcPr>
          <w:p w14:paraId="7CFD4B5D" w14:textId="77777777" w:rsidR="008104A7" w:rsidRPr="00D441AF" w:rsidRDefault="008104A7" w:rsidP="008104A7">
            <w:pPr>
              <w:pStyle w:val="26"/>
              <w:spacing w:after="0" w:line="240" w:lineRule="auto"/>
              <w:ind w:left="0"/>
              <w:jc w:val="both"/>
              <w:rPr>
                <w:rFonts w:eastAsia="Times New Roman"/>
                <w:lang w:val="uk-UA" w:eastAsia="en-US"/>
              </w:rPr>
            </w:pPr>
            <w:r w:rsidRPr="00D441AF">
              <w:rPr>
                <w:rFonts w:eastAsia="Times New Roman"/>
                <w:lang w:val="uk-UA" w:eastAsia="en-US"/>
              </w:rPr>
              <w:t>252</w:t>
            </w:r>
          </w:p>
        </w:tc>
        <w:tc>
          <w:tcPr>
            <w:tcW w:w="1499" w:type="dxa"/>
          </w:tcPr>
          <w:p w14:paraId="1C41337C" w14:textId="77777777" w:rsidR="008104A7" w:rsidRPr="00D441AF" w:rsidRDefault="008104A7" w:rsidP="008104A7">
            <w:pPr>
              <w:pStyle w:val="26"/>
              <w:spacing w:after="0" w:line="240" w:lineRule="auto"/>
              <w:ind w:left="0"/>
              <w:jc w:val="both"/>
              <w:rPr>
                <w:rFonts w:eastAsia="Times New Roman"/>
                <w:lang w:val="uk-UA" w:eastAsia="en-US"/>
              </w:rPr>
            </w:pPr>
            <w:r w:rsidRPr="00D441AF">
              <w:rPr>
                <w:rFonts w:eastAsia="Times New Roman"/>
                <w:lang w:val="uk-UA" w:eastAsia="en-US"/>
              </w:rPr>
              <w:t>Дніпро-петровський</w:t>
            </w:r>
          </w:p>
        </w:tc>
        <w:tc>
          <w:tcPr>
            <w:tcW w:w="1200" w:type="dxa"/>
          </w:tcPr>
          <w:p w14:paraId="0C60E9E7" w14:textId="77777777" w:rsidR="008104A7" w:rsidRPr="00D441AF" w:rsidRDefault="008104A7" w:rsidP="008104A7">
            <w:pPr>
              <w:pStyle w:val="26"/>
              <w:spacing w:after="0" w:line="240" w:lineRule="auto"/>
              <w:ind w:left="0"/>
              <w:jc w:val="both"/>
              <w:rPr>
                <w:rFonts w:eastAsia="Times New Roman"/>
                <w:lang w:val="uk-UA" w:eastAsia="en-US"/>
              </w:rPr>
            </w:pPr>
            <w:r w:rsidRPr="00D441AF">
              <w:rPr>
                <w:rFonts w:eastAsia="Times New Roman"/>
                <w:lang w:val="uk-UA" w:eastAsia="en-US"/>
              </w:rPr>
              <w:t>Балівська с.р.</w:t>
            </w:r>
          </w:p>
        </w:tc>
        <w:tc>
          <w:tcPr>
            <w:tcW w:w="498" w:type="dxa"/>
            <w:textDirection w:val="btLr"/>
          </w:tcPr>
          <w:p w14:paraId="7CF9EBD3" w14:textId="77777777" w:rsidR="008104A7" w:rsidRPr="00D441AF" w:rsidRDefault="008104A7" w:rsidP="008104A7">
            <w:pPr>
              <w:pStyle w:val="26"/>
              <w:spacing w:after="0" w:line="240" w:lineRule="auto"/>
              <w:ind w:left="113" w:right="113"/>
              <w:jc w:val="center"/>
              <w:rPr>
                <w:rFonts w:eastAsia="Times New Roman"/>
                <w:lang w:val="uk-UA" w:eastAsia="en-US"/>
              </w:rPr>
            </w:pPr>
            <w:r w:rsidRPr="00D441AF">
              <w:rPr>
                <w:rFonts w:eastAsia="Times New Roman"/>
                <w:lang w:val="uk-UA" w:eastAsia="en-US"/>
              </w:rPr>
              <w:t>Оріль</w:t>
            </w:r>
          </w:p>
        </w:tc>
        <w:tc>
          <w:tcPr>
            <w:tcW w:w="732" w:type="dxa"/>
            <w:textDirection w:val="btLr"/>
          </w:tcPr>
          <w:p w14:paraId="1AD9049A" w14:textId="77777777" w:rsidR="008104A7" w:rsidRPr="00D441AF" w:rsidRDefault="008104A7"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11,6</w:t>
            </w:r>
          </w:p>
        </w:tc>
        <w:tc>
          <w:tcPr>
            <w:tcW w:w="519" w:type="dxa"/>
            <w:textDirection w:val="btLr"/>
          </w:tcPr>
          <w:p w14:paraId="129240AB" w14:textId="77777777" w:rsidR="008104A7" w:rsidRPr="00D441AF" w:rsidRDefault="008104A7"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10,68</w:t>
            </w:r>
          </w:p>
        </w:tc>
        <w:tc>
          <w:tcPr>
            <w:tcW w:w="567" w:type="dxa"/>
            <w:textDirection w:val="btLr"/>
          </w:tcPr>
          <w:p w14:paraId="0FC7A6DB" w14:textId="77777777" w:rsidR="008104A7" w:rsidRPr="00D441AF" w:rsidRDefault="008104A7"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2,12</w:t>
            </w:r>
          </w:p>
        </w:tc>
        <w:tc>
          <w:tcPr>
            <w:tcW w:w="1418" w:type="dxa"/>
          </w:tcPr>
          <w:p w14:paraId="7958E504" w14:textId="77777777" w:rsidR="008104A7" w:rsidRPr="00D441AF" w:rsidRDefault="008104A7" w:rsidP="002E3323">
            <w:pPr>
              <w:pStyle w:val="26"/>
              <w:spacing w:after="0" w:line="240" w:lineRule="auto"/>
              <w:ind w:left="0"/>
              <w:jc w:val="both"/>
              <w:rPr>
                <w:rFonts w:eastAsia="Times New Roman"/>
                <w:lang w:val="uk-UA" w:eastAsia="en-US"/>
              </w:rPr>
            </w:pPr>
            <w:r w:rsidRPr="00D441AF">
              <w:rPr>
                <w:rFonts w:eastAsia="Times New Roman"/>
                <w:lang w:val="uk-UA" w:eastAsia="en-US"/>
              </w:rPr>
              <w:t>ТОВ «ТРІЕС»</w:t>
            </w:r>
          </w:p>
        </w:tc>
        <w:tc>
          <w:tcPr>
            <w:tcW w:w="2551" w:type="dxa"/>
          </w:tcPr>
          <w:p w14:paraId="6256B2E7" w14:textId="77777777" w:rsidR="008104A7" w:rsidRPr="00D441AF" w:rsidRDefault="008104A7" w:rsidP="008104A7">
            <w:pPr>
              <w:pStyle w:val="26"/>
              <w:spacing w:after="0" w:line="240" w:lineRule="auto"/>
              <w:ind w:left="0"/>
              <w:jc w:val="both"/>
              <w:rPr>
                <w:rFonts w:eastAsia="Times New Roman"/>
                <w:lang w:val="uk-UA" w:eastAsia="en-US"/>
              </w:rPr>
            </w:pPr>
            <w:r w:rsidRPr="00D441AF">
              <w:rPr>
                <w:rFonts w:eastAsia="Times New Roman"/>
                <w:lang w:val="uk-UA" w:eastAsia="en-US"/>
              </w:rPr>
              <w:t>ВЗ та ПЗС р. Оріль (нове русло) в районі с. Балівка</w:t>
            </w:r>
          </w:p>
        </w:tc>
      </w:tr>
      <w:tr w:rsidR="002E3323" w:rsidRPr="00D441AF" w14:paraId="4D0E58BD" w14:textId="77777777" w:rsidTr="002E3323">
        <w:trPr>
          <w:cantSplit/>
          <w:trHeight w:val="1134"/>
        </w:trPr>
        <w:tc>
          <w:tcPr>
            <w:tcW w:w="763" w:type="dxa"/>
          </w:tcPr>
          <w:p w14:paraId="0DC4532F" w14:textId="77777777" w:rsidR="008104A7" w:rsidRPr="00D441AF" w:rsidRDefault="008104A7" w:rsidP="008104A7">
            <w:pPr>
              <w:pStyle w:val="26"/>
              <w:spacing w:after="0" w:line="240" w:lineRule="auto"/>
              <w:ind w:left="0"/>
              <w:jc w:val="both"/>
              <w:rPr>
                <w:rFonts w:eastAsia="Times New Roman"/>
                <w:lang w:val="uk-UA" w:eastAsia="en-US"/>
              </w:rPr>
            </w:pPr>
            <w:r w:rsidRPr="00D441AF">
              <w:rPr>
                <w:rFonts w:eastAsia="Times New Roman"/>
                <w:lang w:val="uk-UA" w:eastAsia="en-US"/>
              </w:rPr>
              <w:t>252а</w:t>
            </w:r>
          </w:p>
        </w:tc>
        <w:tc>
          <w:tcPr>
            <w:tcW w:w="1499" w:type="dxa"/>
          </w:tcPr>
          <w:p w14:paraId="3FB7F463" w14:textId="77777777" w:rsidR="008104A7" w:rsidRPr="00D441AF" w:rsidRDefault="008104A7" w:rsidP="008104A7">
            <w:pPr>
              <w:pStyle w:val="26"/>
              <w:spacing w:after="0" w:line="240" w:lineRule="auto"/>
              <w:ind w:left="0"/>
              <w:jc w:val="both"/>
              <w:rPr>
                <w:rFonts w:eastAsia="Times New Roman"/>
                <w:lang w:val="uk-UA" w:eastAsia="en-US"/>
              </w:rPr>
            </w:pPr>
            <w:r w:rsidRPr="00D441AF">
              <w:rPr>
                <w:rFonts w:eastAsia="Times New Roman"/>
                <w:lang w:val="uk-UA" w:eastAsia="en-US"/>
              </w:rPr>
              <w:t>Дніпро-петровський</w:t>
            </w:r>
          </w:p>
        </w:tc>
        <w:tc>
          <w:tcPr>
            <w:tcW w:w="1200" w:type="dxa"/>
          </w:tcPr>
          <w:p w14:paraId="0F274A4B" w14:textId="77777777" w:rsidR="008104A7" w:rsidRPr="00D441AF" w:rsidRDefault="008104A7" w:rsidP="008104A7">
            <w:pPr>
              <w:pStyle w:val="26"/>
              <w:spacing w:after="0" w:line="240" w:lineRule="auto"/>
              <w:ind w:left="0"/>
              <w:jc w:val="both"/>
              <w:rPr>
                <w:rFonts w:eastAsia="Times New Roman"/>
                <w:lang w:val="uk-UA" w:eastAsia="en-US"/>
              </w:rPr>
            </w:pPr>
            <w:r w:rsidRPr="00D441AF">
              <w:rPr>
                <w:rFonts w:eastAsia="Times New Roman"/>
                <w:lang w:val="uk-UA" w:eastAsia="en-US"/>
              </w:rPr>
              <w:t>Балівська с.р.</w:t>
            </w:r>
          </w:p>
        </w:tc>
        <w:tc>
          <w:tcPr>
            <w:tcW w:w="498" w:type="dxa"/>
            <w:textDirection w:val="btLr"/>
          </w:tcPr>
          <w:p w14:paraId="7159C7EE" w14:textId="77777777" w:rsidR="008104A7" w:rsidRPr="00D441AF" w:rsidRDefault="008104A7" w:rsidP="008104A7">
            <w:pPr>
              <w:pStyle w:val="26"/>
              <w:spacing w:after="0" w:line="240" w:lineRule="auto"/>
              <w:ind w:left="113" w:right="113"/>
              <w:jc w:val="center"/>
              <w:rPr>
                <w:rFonts w:eastAsia="Times New Roman"/>
                <w:lang w:val="uk-UA" w:eastAsia="en-US"/>
              </w:rPr>
            </w:pPr>
            <w:r w:rsidRPr="00D441AF">
              <w:rPr>
                <w:rFonts w:eastAsia="Times New Roman"/>
                <w:lang w:val="uk-UA" w:eastAsia="en-US"/>
              </w:rPr>
              <w:t>Оріль</w:t>
            </w:r>
          </w:p>
        </w:tc>
        <w:tc>
          <w:tcPr>
            <w:tcW w:w="732" w:type="dxa"/>
            <w:textDirection w:val="btLr"/>
          </w:tcPr>
          <w:p w14:paraId="1C57E781" w14:textId="77777777" w:rsidR="008104A7" w:rsidRPr="00D441AF" w:rsidRDefault="008104A7"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0,00</w:t>
            </w:r>
          </w:p>
        </w:tc>
        <w:tc>
          <w:tcPr>
            <w:tcW w:w="519" w:type="dxa"/>
            <w:textDirection w:val="btLr"/>
          </w:tcPr>
          <w:p w14:paraId="73590505" w14:textId="77777777" w:rsidR="008104A7" w:rsidRPr="00D441AF" w:rsidRDefault="008104A7"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0,00</w:t>
            </w:r>
          </w:p>
        </w:tc>
        <w:tc>
          <w:tcPr>
            <w:tcW w:w="567" w:type="dxa"/>
            <w:textDirection w:val="btLr"/>
          </w:tcPr>
          <w:p w14:paraId="392283C2" w14:textId="77777777" w:rsidR="008104A7" w:rsidRPr="00D441AF" w:rsidRDefault="008104A7"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0,00</w:t>
            </w:r>
          </w:p>
        </w:tc>
        <w:tc>
          <w:tcPr>
            <w:tcW w:w="1418" w:type="dxa"/>
          </w:tcPr>
          <w:p w14:paraId="7C257587" w14:textId="77777777" w:rsidR="008104A7" w:rsidRPr="00D441AF" w:rsidRDefault="008104A7" w:rsidP="002E3323">
            <w:pPr>
              <w:pStyle w:val="26"/>
              <w:spacing w:after="0" w:line="240" w:lineRule="auto"/>
              <w:ind w:left="0"/>
              <w:jc w:val="both"/>
              <w:rPr>
                <w:rFonts w:eastAsia="Times New Roman"/>
                <w:lang w:val="uk-UA" w:eastAsia="en-US"/>
              </w:rPr>
            </w:pPr>
            <w:r w:rsidRPr="00D441AF">
              <w:rPr>
                <w:rFonts w:eastAsia="Times New Roman"/>
                <w:lang w:val="uk-UA" w:eastAsia="en-US"/>
              </w:rPr>
              <w:t>ТОВ «ТРІЕС»</w:t>
            </w:r>
          </w:p>
        </w:tc>
        <w:tc>
          <w:tcPr>
            <w:tcW w:w="2551" w:type="dxa"/>
          </w:tcPr>
          <w:p w14:paraId="441AA3E5" w14:textId="77777777" w:rsidR="008104A7" w:rsidRPr="00D441AF" w:rsidRDefault="008104A7" w:rsidP="008104A7">
            <w:pPr>
              <w:pStyle w:val="26"/>
              <w:spacing w:after="0" w:line="240" w:lineRule="auto"/>
              <w:ind w:left="0"/>
              <w:jc w:val="both"/>
              <w:rPr>
                <w:rFonts w:eastAsia="Times New Roman"/>
                <w:lang w:val="uk-UA" w:eastAsia="en-US"/>
              </w:rPr>
            </w:pPr>
            <w:r w:rsidRPr="00D441AF">
              <w:rPr>
                <w:rFonts w:eastAsia="Times New Roman"/>
                <w:lang w:val="uk-UA" w:eastAsia="en-US"/>
              </w:rPr>
              <w:t>ВЗ та ПЗС р. Оріль (нове русло) в районі с. Балівка</w:t>
            </w:r>
          </w:p>
        </w:tc>
      </w:tr>
      <w:tr w:rsidR="002E3323" w:rsidRPr="00D441AF" w14:paraId="0E77FB5C" w14:textId="77777777" w:rsidTr="002E3323">
        <w:trPr>
          <w:cantSplit/>
          <w:trHeight w:val="1134"/>
        </w:trPr>
        <w:tc>
          <w:tcPr>
            <w:tcW w:w="763" w:type="dxa"/>
          </w:tcPr>
          <w:p w14:paraId="3A6F2E9D" w14:textId="77777777" w:rsidR="008104A7" w:rsidRPr="00D441AF" w:rsidRDefault="008104A7" w:rsidP="008104A7">
            <w:pPr>
              <w:pStyle w:val="26"/>
              <w:spacing w:after="0" w:line="240" w:lineRule="auto"/>
              <w:ind w:left="0"/>
              <w:jc w:val="both"/>
              <w:rPr>
                <w:rFonts w:eastAsia="Times New Roman"/>
                <w:lang w:val="uk-UA" w:eastAsia="en-US"/>
              </w:rPr>
            </w:pPr>
            <w:r w:rsidRPr="00D441AF">
              <w:rPr>
                <w:rFonts w:eastAsia="Times New Roman"/>
                <w:lang w:val="uk-UA" w:eastAsia="en-US"/>
              </w:rPr>
              <w:t>444</w:t>
            </w:r>
          </w:p>
        </w:tc>
        <w:tc>
          <w:tcPr>
            <w:tcW w:w="1499" w:type="dxa"/>
          </w:tcPr>
          <w:p w14:paraId="565C22B6" w14:textId="77777777" w:rsidR="008104A7" w:rsidRPr="00D441AF" w:rsidRDefault="008104A7" w:rsidP="008104A7">
            <w:pPr>
              <w:pStyle w:val="26"/>
              <w:spacing w:after="0" w:line="240" w:lineRule="auto"/>
              <w:ind w:left="0"/>
              <w:jc w:val="both"/>
              <w:rPr>
                <w:rFonts w:eastAsia="Times New Roman"/>
                <w:lang w:val="uk-UA" w:eastAsia="en-US"/>
              </w:rPr>
            </w:pPr>
            <w:r w:rsidRPr="00D441AF">
              <w:rPr>
                <w:rFonts w:eastAsia="Times New Roman"/>
                <w:lang w:val="uk-UA" w:eastAsia="en-US"/>
              </w:rPr>
              <w:t>Дніпро-петровський</w:t>
            </w:r>
          </w:p>
        </w:tc>
        <w:tc>
          <w:tcPr>
            <w:tcW w:w="1200" w:type="dxa"/>
          </w:tcPr>
          <w:p w14:paraId="27AC8C9D" w14:textId="77777777" w:rsidR="008104A7" w:rsidRPr="00D441AF" w:rsidRDefault="008104A7" w:rsidP="008104A7">
            <w:pPr>
              <w:pStyle w:val="26"/>
              <w:spacing w:after="0" w:line="240" w:lineRule="auto"/>
              <w:ind w:left="0"/>
              <w:jc w:val="both"/>
              <w:rPr>
                <w:rFonts w:eastAsia="Times New Roman"/>
                <w:lang w:val="uk-UA" w:eastAsia="en-US"/>
              </w:rPr>
            </w:pPr>
            <w:r w:rsidRPr="00D441AF">
              <w:rPr>
                <w:rFonts w:eastAsia="Times New Roman"/>
                <w:lang w:val="uk-UA" w:eastAsia="en-US"/>
              </w:rPr>
              <w:t>Балівська с.р.</w:t>
            </w:r>
          </w:p>
        </w:tc>
        <w:tc>
          <w:tcPr>
            <w:tcW w:w="498" w:type="dxa"/>
            <w:textDirection w:val="btLr"/>
          </w:tcPr>
          <w:p w14:paraId="219B3D7A" w14:textId="77777777" w:rsidR="008104A7" w:rsidRPr="00D441AF" w:rsidRDefault="008104A7" w:rsidP="008104A7">
            <w:pPr>
              <w:pStyle w:val="26"/>
              <w:spacing w:after="0" w:line="240" w:lineRule="auto"/>
              <w:ind w:left="113" w:right="113"/>
              <w:jc w:val="center"/>
              <w:rPr>
                <w:rFonts w:eastAsia="Times New Roman"/>
                <w:lang w:val="uk-UA" w:eastAsia="en-US"/>
              </w:rPr>
            </w:pPr>
            <w:r w:rsidRPr="00D441AF">
              <w:rPr>
                <w:rFonts w:eastAsia="Times New Roman"/>
                <w:lang w:val="uk-UA" w:eastAsia="en-US"/>
              </w:rPr>
              <w:t>Оріль</w:t>
            </w:r>
          </w:p>
        </w:tc>
        <w:tc>
          <w:tcPr>
            <w:tcW w:w="732" w:type="dxa"/>
            <w:textDirection w:val="btLr"/>
          </w:tcPr>
          <w:p w14:paraId="5B922E03" w14:textId="77777777" w:rsidR="008104A7" w:rsidRPr="00D441AF" w:rsidRDefault="008104A7"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0,04</w:t>
            </w:r>
          </w:p>
        </w:tc>
        <w:tc>
          <w:tcPr>
            <w:tcW w:w="519" w:type="dxa"/>
            <w:textDirection w:val="btLr"/>
          </w:tcPr>
          <w:p w14:paraId="11FC07E1" w14:textId="77777777" w:rsidR="008104A7" w:rsidRPr="00D441AF" w:rsidRDefault="008104A7"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0,01</w:t>
            </w:r>
          </w:p>
        </w:tc>
        <w:tc>
          <w:tcPr>
            <w:tcW w:w="567" w:type="dxa"/>
            <w:textDirection w:val="btLr"/>
          </w:tcPr>
          <w:p w14:paraId="0CC6ED9A" w14:textId="77777777" w:rsidR="008104A7" w:rsidRPr="00D441AF" w:rsidRDefault="008104A7"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0,02</w:t>
            </w:r>
          </w:p>
        </w:tc>
        <w:tc>
          <w:tcPr>
            <w:tcW w:w="1418" w:type="dxa"/>
          </w:tcPr>
          <w:p w14:paraId="4695DC86" w14:textId="77777777" w:rsidR="008104A7" w:rsidRPr="00D441AF" w:rsidRDefault="008104A7" w:rsidP="002E3323">
            <w:pPr>
              <w:pStyle w:val="26"/>
              <w:spacing w:after="0" w:line="240" w:lineRule="auto"/>
              <w:ind w:left="0"/>
              <w:jc w:val="both"/>
              <w:rPr>
                <w:rFonts w:eastAsia="Times New Roman"/>
                <w:lang w:val="uk-UA" w:eastAsia="en-US"/>
              </w:rPr>
            </w:pPr>
            <w:r w:rsidRPr="00D441AF">
              <w:rPr>
                <w:rFonts w:eastAsia="Times New Roman"/>
                <w:lang w:val="uk-UA" w:eastAsia="en-US"/>
              </w:rPr>
              <w:t>гр. Котуранова Т.В.</w:t>
            </w:r>
          </w:p>
        </w:tc>
        <w:tc>
          <w:tcPr>
            <w:tcW w:w="2551" w:type="dxa"/>
          </w:tcPr>
          <w:p w14:paraId="7E39E7A1" w14:textId="77777777" w:rsidR="008104A7"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ВЗ та ПЗС р. Оріль</w:t>
            </w:r>
            <w:r w:rsidR="008104A7" w:rsidRPr="00D441AF">
              <w:rPr>
                <w:rFonts w:eastAsia="Times New Roman"/>
                <w:lang w:val="uk-UA" w:eastAsia="en-US"/>
              </w:rPr>
              <w:t xml:space="preserve"> в районі СТ «Комунальник» на тер-рії Балівської с.р.</w:t>
            </w:r>
          </w:p>
        </w:tc>
      </w:tr>
      <w:tr w:rsidR="008104A7" w:rsidRPr="00D441AF" w14:paraId="18D31B8E" w14:textId="77777777" w:rsidTr="002E3323">
        <w:tc>
          <w:tcPr>
            <w:tcW w:w="9747" w:type="dxa"/>
            <w:gridSpan w:val="9"/>
          </w:tcPr>
          <w:p w14:paraId="2BF2B33E" w14:textId="77777777" w:rsidR="008104A7" w:rsidRPr="00D441AF" w:rsidRDefault="008104A7" w:rsidP="008104A7">
            <w:pPr>
              <w:pStyle w:val="26"/>
              <w:spacing w:after="0" w:line="240" w:lineRule="auto"/>
              <w:ind w:left="0"/>
              <w:jc w:val="center"/>
              <w:rPr>
                <w:rFonts w:eastAsia="Times New Roman"/>
                <w:lang w:val="uk-UA" w:eastAsia="en-US"/>
              </w:rPr>
            </w:pPr>
            <w:r w:rsidRPr="00D441AF">
              <w:rPr>
                <w:rFonts w:eastAsia="Times New Roman"/>
                <w:lang w:val="uk-UA" w:eastAsia="en-US"/>
              </w:rPr>
              <w:t>2010 рік</w:t>
            </w:r>
          </w:p>
        </w:tc>
      </w:tr>
      <w:tr w:rsidR="002E3323" w:rsidRPr="00D441AF" w14:paraId="511094CF" w14:textId="77777777" w:rsidTr="002E3323">
        <w:trPr>
          <w:cantSplit/>
          <w:trHeight w:val="1134"/>
        </w:trPr>
        <w:tc>
          <w:tcPr>
            <w:tcW w:w="763" w:type="dxa"/>
          </w:tcPr>
          <w:p w14:paraId="75D4DBBE" w14:textId="77777777" w:rsidR="00EB0E35" w:rsidRPr="00D441AF" w:rsidRDefault="00EB0E35" w:rsidP="00EB0E35">
            <w:pPr>
              <w:pStyle w:val="26"/>
              <w:spacing w:after="0" w:line="240" w:lineRule="auto"/>
              <w:ind w:left="0"/>
              <w:jc w:val="both"/>
              <w:rPr>
                <w:rFonts w:eastAsia="Times New Roman"/>
                <w:lang w:val="uk-UA" w:eastAsia="en-US"/>
              </w:rPr>
            </w:pPr>
            <w:r w:rsidRPr="00D441AF">
              <w:rPr>
                <w:rFonts w:eastAsia="Times New Roman"/>
                <w:lang w:val="uk-UA" w:eastAsia="en-US"/>
              </w:rPr>
              <w:t>672</w:t>
            </w:r>
          </w:p>
        </w:tc>
        <w:tc>
          <w:tcPr>
            <w:tcW w:w="1499" w:type="dxa"/>
          </w:tcPr>
          <w:p w14:paraId="01FEFAF8" w14:textId="77777777" w:rsidR="00EB0E35" w:rsidRPr="00D441AF" w:rsidRDefault="00EB0E35" w:rsidP="00EB0E35">
            <w:pPr>
              <w:pStyle w:val="26"/>
              <w:spacing w:after="0" w:line="240" w:lineRule="auto"/>
              <w:ind w:left="0"/>
              <w:jc w:val="both"/>
              <w:rPr>
                <w:rFonts w:eastAsia="Times New Roman"/>
                <w:lang w:val="uk-UA" w:eastAsia="en-US"/>
              </w:rPr>
            </w:pPr>
            <w:r w:rsidRPr="00D441AF">
              <w:rPr>
                <w:rFonts w:eastAsia="Times New Roman"/>
                <w:lang w:val="uk-UA" w:eastAsia="en-US"/>
              </w:rPr>
              <w:t>Дніпро-петровський</w:t>
            </w:r>
          </w:p>
        </w:tc>
        <w:tc>
          <w:tcPr>
            <w:tcW w:w="1200" w:type="dxa"/>
          </w:tcPr>
          <w:p w14:paraId="2DEEA1C9" w14:textId="77777777" w:rsidR="00EB0E35" w:rsidRPr="00D441AF" w:rsidRDefault="00EB0E35" w:rsidP="00EB0E35">
            <w:pPr>
              <w:pStyle w:val="26"/>
              <w:spacing w:after="0" w:line="240" w:lineRule="auto"/>
              <w:ind w:left="0"/>
              <w:jc w:val="both"/>
              <w:rPr>
                <w:rFonts w:eastAsia="Times New Roman"/>
                <w:lang w:val="uk-UA" w:eastAsia="en-US"/>
              </w:rPr>
            </w:pPr>
            <w:r w:rsidRPr="00D441AF">
              <w:rPr>
                <w:rFonts w:eastAsia="Times New Roman"/>
                <w:lang w:val="uk-UA" w:eastAsia="en-US"/>
              </w:rPr>
              <w:t>Балівська с.р.</w:t>
            </w:r>
          </w:p>
        </w:tc>
        <w:tc>
          <w:tcPr>
            <w:tcW w:w="498" w:type="dxa"/>
            <w:textDirection w:val="btLr"/>
          </w:tcPr>
          <w:p w14:paraId="36C15D83" w14:textId="77777777" w:rsidR="00EB0E35" w:rsidRPr="00D441AF" w:rsidRDefault="00EB0E35" w:rsidP="00EB0E35">
            <w:pPr>
              <w:pStyle w:val="26"/>
              <w:spacing w:after="0" w:line="240" w:lineRule="auto"/>
              <w:ind w:left="113" w:right="113"/>
              <w:jc w:val="center"/>
              <w:rPr>
                <w:rFonts w:eastAsia="Times New Roman"/>
                <w:lang w:val="uk-UA" w:eastAsia="en-US"/>
              </w:rPr>
            </w:pPr>
            <w:r w:rsidRPr="00D441AF">
              <w:rPr>
                <w:rFonts w:eastAsia="Times New Roman"/>
                <w:lang w:val="uk-UA" w:eastAsia="en-US"/>
              </w:rPr>
              <w:t>Оріль</w:t>
            </w:r>
          </w:p>
        </w:tc>
        <w:tc>
          <w:tcPr>
            <w:tcW w:w="732" w:type="dxa"/>
            <w:textDirection w:val="btLr"/>
          </w:tcPr>
          <w:p w14:paraId="332D2BA1" w14:textId="77777777" w:rsidR="00EB0E35" w:rsidRPr="00D441AF" w:rsidRDefault="00EB0E3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1,9426</w:t>
            </w:r>
          </w:p>
        </w:tc>
        <w:tc>
          <w:tcPr>
            <w:tcW w:w="519" w:type="dxa"/>
            <w:textDirection w:val="btLr"/>
          </w:tcPr>
          <w:p w14:paraId="66EF8C70" w14:textId="77777777" w:rsidR="00EB0E35" w:rsidRPr="00D441AF" w:rsidRDefault="00EB0E3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0,7742</w:t>
            </w:r>
          </w:p>
        </w:tc>
        <w:tc>
          <w:tcPr>
            <w:tcW w:w="567" w:type="dxa"/>
            <w:textDirection w:val="btLr"/>
          </w:tcPr>
          <w:p w14:paraId="0EEB936F" w14:textId="77777777" w:rsidR="00EB0E35" w:rsidRPr="00D441AF" w:rsidRDefault="00EB0E3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0,4691</w:t>
            </w:r>
          </w:p>
        </w:tc>
        <w:tc>
          <w:tcPr>
            <w:tcW w:w="1418" w:type="dxa"/>
          </w:tcPr>
          <w:p w14:paraId="7E83CEA1" w14:textId="77777777" w:rsidR="00EB0E35" w:rsidRPr="00D441AF" w:rsidRDefault="00EB0E35" w:rsidP="002E3323">
            <w:pPr>
              <w:pStyle w:val="26"/>
              <w:spacing w:after="0" w:line="240" w:lineRule="auto"/>
              <w:ind w:left="0"/>
              <w:jc w:val="both"/>
              <w:rPr>
                <w:rFonts w:eastAsia="Times New Roman"/>
                <w:lang w:val="uk-UA" w:eastAsia="en-US"/>
              </w:rPr>
            </w:pPr>
            <w:r w:rsidRPr="00D441AF">
              <w:rPr>
                <w:rFonts w:eastAsia="Times New Roman"/>
                <w:lang w:val="uk-UA" w:eastAsia="en-US"/>
              </w:rPr>
              <w:t>гр. Бучек М.С.</w:t>
            </w:r>
          </w:p>
        </w:tc>
        <w:tc>
          <w:tcPr>
            <w:tcW w:w="2551" w:type="dxa"/>
          </w:tcPr>
          <w:p w14:paraId="219AF75E" w14:textId="77777777" w:rsidR="00EB0E3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ВЗ та ПЗС р. Оріль на тер-рії Балівського с.р.</w:t>
            </w:r>
          </w:p>
        </w:tc>
      </w:tr>
      <w:tr w:rsidR="002E3323" w:rsidRPr="00D441AF" w14:paraId="4BA7C410" w14:textId="77777777" w:rsidTr="002E3323">
        <w:trPr>
          <w:cantSplit/>
          <w:trHeight w:val="1134"/>
        </w:trPr>
        <w:tc>
          <w:tcPr>
            <w:tcW w:w="763" w:type="dxa"/>
          </w:tcPr>
          <w:p w14:paraId="0429A3DE" w14:textId="77777777" w:rsidR="00EB0E35" w:rsidRPr="00D441AF" w:rsidRDefault="00EB0E35" w:rsidP="00EB0E35">
            <w:pPr>
              <w:pStyle w:val="26"/>
              <w:spacing w:after="0" w:line="240" w:lineRule="auto"/>
              <w:ind w:left="0"/>
              <w:jc w:val="both"/>
              <w:rPr>
                <w:rFonts w:eastAsia="Times New Roman"/>
                <w:lang w:val="uk-UA" w:eastAsia="en-US"/>
              </w:rPr>
            </w:pPr>
            <w:r w:rsidRPr="00D441AF">
              <w:rPr>
                <w:rFonts w:eastAsia="Times New Roman"/>
                <w:lang w:val="uk-UA" w:eastAsia="en-US"/>
              </w:rPr>
              <w:t>691</w:t>
            </w:r>
          </w:p>
        </w:tc>
        <w:tc>
          <w:tcPr>
            <w:tcW w:w="1499" w:type="dxa"/>
          </w:tcPr>
          <w:p w14:paraId="4C8026E2" w14:textId="77777777" w:rsidR="00EB0E35" w:rsidRPr="00D441AF" w:rsidRDefault="00EB0E35" w:rsidP="00EB0E35">
            <w:pPr>
              <w:pStyle w:val="26"/>
              <w:spacing w:after="0" w:line="240" w:lineRule="auto"/>
              <w:ind w:left="0"/>
              <w:jc w:val="both"/>
              <w:rPr>
                <w:rFonts w:eastAsia="Times New Roman"/>
                <w:lang w:val="uk-UA" w:eastAsia="en-US"/>
              </w:rPr>
            </w:pPr>
            <w:r w:rsidRPr="00D441AF">
              <w:rPr>
                <w:rFonts w:eastAsia="Times New Roman"/>
                <w:lang w:val="uk-UA" w:eastAsia="en-US"/>
              </w:rPr>
              <w:t>Дніпро-петровський</w:t>
            </w:r>
          </w:p>
        </w:tc>
        <w:tc>
          <w:tcPr>
            <w:tcW w:w="1200" w:type="dxa"/>
          </w:tcPr>
          <w:p w14:paraId="6B607E85" w14:textId="77777777" w:rsidR="00EB0E35" w:rsidRPr="00D441AF" w:rsidRDefault="00EB0E35" w:rsidP="00EB0E35">
            <w:pPr>
              <w:pStyle w:val="26"/>
              <w:spacing w:after="0" w:line="240" w:lineRule="auto"/>
              <w:ind w:left="0"/>
              <w:jc w:val="both"/>
              <w:rPr>
                <w:rFonts w:eastAsia="Times New Roman"/>
                <w:lang w:val="uk-UA" w:eastAsia="en-US"/>
              </w:rPr>
            </w:pPr>
            <w:r w:rsidRPr="00D441AF">
              <w:rPr>
                <w:rFonts w:eastAsia="Times New Roman"/>
                <w:lang w:val="uk-UA" w:eastAsia="en-US"/>
              </w:rPr>
              <w:t>Балівська с.р.</w:t>
            </w:r>
          </w:p>
        </w:tc>
        <w:tc>
          <w:tcPr>
            <w:tcW w:w="498" w:type="dxa"/>
            <w:textDirection w:val="btLr"/>
          </w:tcPr>
          <w:p w14:paraId="6FE2AD06" w14:textId="77777777" w:rsidR="00EB0E35" w:rsidRPr="00D441AF" w:rsidRDefault="00EB0E35" w:rsidP="00EB0E35">
            <w:pPr>
              <w:pStyle w:val="26"/>
              <w:spacing w:after="0" w:line="240" w:lineRule="auto"/>
              <w:ind w:left="113" w:right="113"/>
              <w:jc w:val="center"/>
              <w:rPr>
                <w:rFonts w:eastAsia="Times New Roman"/>
                <w:lang w:val="uk-UA" w:eastAsia="en-US"/>
              </w:rPr>
            </w:pPr>
            <w:r w:rsidRPr="00D441AF">
              <w:rPr>
                <w:rFonts w:eastAsia="Times New Roman"/>
                <w:lang w:val="uk-UA" w:eastAsia="en-US"/>
              </w:rPr>
              <w:t>Оріль</w:t>
            </w:r>
          </w:p>
        </w:tc>
        <w:tc>
          <w:tcPr>
            <w:tcW w:w="732" w:type="dxa"/>
            <w:textDirection w:val="btLr"/>
          </w:tcPr>
          <w:p w14:paraId="6614B0FE" w14:textId="77777777" w:rsidR="00EB0E35" w:rsidRPr="00D441AF" w:rsidRDefault="00EB0E3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0,0815</w:t>
            </w:r>
          </w:p>
        </w:tc>
        <w:tc>
          <w:tcPr>
            <w:tcW w:w="519" w:type="dxa"/>
            <w:textDirection w:val="btLr"/>
          </w:tcPr>
          <w:p w14:paraId="42D6FD2E" w14:textId="77777777" w:rsidR="00EB0E35" w:rsidRPr="00D441AF" w:rsidRDefault="00EB0E3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0,0241</w:t>
            </w:r>
          </w:p>
        </w:tc>
        <w:tc>
          <w:tcPr>
            <w:tcW w:w="567" w:type="dxa"/>
            <w:textDirection w:val="btLr"/>
          </w:tcPr>
          <w:p w14:paraId="4CBB9FAF" w14:textId="77777777" w:rsidR="00EB0E35" w:rsidRPr="00D441AF" w:rsidRDefault="00EB0E3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0,02</w:t>
            </w:r>
          </w:p>
        </w:tc>
        <w:tc>
          <w:tcPr>
            <w:tcW w:w="1418" w:type="dxa"/>
          </w:tcPr>
          <w:p w14:paraId="54E9CB79" w14:textId="77777777" w:rsidR="00EB0E35" w:rsidRPr="00D441AF" w:rsidRDefault="00EB0E35" w:rsidP="00EB0E35">
            <w:pPr>
              <w:pStyle w:val="26"/>
              <w:spacing w:after="0" w:line="240" w:lineRule="auto"/>
              <w:ind w:left="0"/>
              <w:jc w:val="both"/>
              <w:rPr>
                <w:rFonts w:eastAsia="Times New Roman"/>
                <w:lang w:val="uk-UA" w:eastAsia="en-US"/>
              </w:rPr>
            </w:pPr>
            <w:r w:rsidRPr="00D441AF">
              <w:rPr>
                <w:rFonts w:eastAsia="Times New Roman"/>
                <w:lang w:val="uk-UA" w:eastAsia="en-US"/>
              </w:rPr>
              <w:t>гр. Кутуранов О.В.</w:t>
            </w:r>
          </w:p>
        </w:tc>
        <w:tc>
          <w:tcPr>
            <w:tcW w:w="2551" w:type="dxa"/>
          </w:tcPr>
          <w:p w14:paraId="282FC510" w14:textId="77777777" w:rsidR="00EB0E3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ВЗ та ПЗС р. Оріль на тер-рії Балівського с.р.</w:t>
            </w:r>
          </w:p>
        </w:tc>
      </w:tr>
      <w:tr w:rsidR="002E3323" w:rsidRPr="00D441AF" w14:paraId="050BA83A" w14:textId="77777777" w:rsidTr="002E3323">
        <w:trPr>
          <w:cantSplit/>
          <w:trHeight w:val="1134"/>
        </w:trPr>
        <w:tc>
          <w:tcPr>
            <w:tcW w:w="763" w:type="dxa"/>
          </w:tcPr>
          <w:p w14:paraId="7E197E10" w14:textId="77777777" w:rsidR="00EB0E35" w:rsidRPr="00D441AF" w:rsidRDefault="00EB0E35" w:rsidP="00EB0E35">
            <w:pPr>
              <w:pStyle w:val="26"/>
              <w:spacing w:after="0" w:line="240" w:lineRule="auto"/>
              <w:ind w:left="0"/>
              <w:jc w:val="both"/>
              <w:rPr>
                <w:rFonts w:eastAsia="Times New Roman"/>
                <w:lang w:val="uk-UA" w:eastAsia="en-US"/>
              </w:rPr>
            </w:pPr>
            <w:r w:rsidRPr="00D441AF">
              <w:rPr>
                <w:rFonts w:eastAsia="Times New Roman"/>
                <w:lang w:val="uk-UA" w:eastAsia="en-US"/>
              </w:rPr>
              <w:t>755/1</w:t>
            </w:r>
          </w:p>
        </w:tc>
        <w:tc>
          <w:tcPr>
            <w:tcW w:w="1499" w:type="dxa"/>
          </w:tcPr>
          <w:p w14:paraId="33062D5D" w14:textId="77777777" w:rsidR="00EB0E35" w:rsidRPr="00D441AF" w:rsidRDefault="00EB0E35" w:rsidP="00EB0E35">
            <w:pPr>
              <w:pStyle w:val="26"/>
              <w:spacing w:after="0" w:line="240" w:lineRule="auto"/>
              <w:ind w:left="0"/>
              <w:jc w:val="both"/>
              <w:rPr>
                <w:rFonts w:eastAsia="Times New Roman"/>
                <w:lang w:val="uk-UA" w:eastAsia="en-US"/>
              </w:rPr>
            </w:pPr>
            <w:r w:rsidRPr="00D441AF">
              <w:rPr>
                <w:rFonts w:eastAsia="Times New Roman"/>
                <w:lang w:val="uk-UA" w:eastAsia="en-US"/>
              </w:rPr>
              <w:t>Дніпро-петровський</w:t>
            </w:r>
          </w:p>
        </w:tc>
        <w:tc>
          <w:tcPr>
            <w:tcW w:w="1200" w:type="dxa"/>
          </w:tcPr>
          <w:p w14:paraId="0F0724E0" w14:textId="77777777" w:rsidR="00EB0E35" w:rsidRPr="00D441AF" w:rsidRDefault="00EB0E35" w:rsidP="00EB0E35">
            <w:pPr>
              <w:pStyle w:val="26"/>
              <w:spacing w:after="0" w:line="240" w:lineRule="auto"/>
              <w:ind w:left="0"/>
              <w:jc w:val="both"/>
              <w:rPr>
                <w:rFonts w:eastAsia="Times New Roman"/>
                <w:lang w:val="uk-UA" w:eastAsia="en-US"/>
              </w:rPr>
            </w:pPr>
            <w:r w:rsidRPr="00D441AF">
              <w:rPr>
                <w:rFonts w:eastAsia="Times New Roman"/>
                <w:lang w:val="uk-UA" w:eastAsia="en-US"/>
              </w:rPr>
              <w:t>Балівська с.р.</w:t>
            </w:r>
          </w:p>
        </w:tc>
        <w:tc>
          <w:tcPr>
            <w:tcW w:w="498" w:type="dxa"/>
            <w:textDirection w:val="btLr"/>
          </w:tcPr>
          <w:p w14:paraId="201E61EB" w14:textId="77777777" w:rsidR="00EB0E35" w:rsidRPr="00D441AF" w:rsidRDefault="00EB0E35" w:rsidP="00EB0E35">
            <w:pPr>
              <w:pStyle w:val="26"/>
              <w:spacing w:after="0" w:line="240" w:lineRule="auto"/>
              <w:ind w:left="113" w:right="113"/>
              <w:jc w:val="center"/>
              <w:rPr>
                <w:rFonts w:eastAsia="Times New Roman"/>
                <w:lang w:val="uk-UA" w:eastAsia="en-US"/>
              </w:rPr>
            </w:pPr>
            <w:r w:rsidRPr="00D441AF">
              <w:rPr>
                <w:rFonts w:eastAsia="Times New Roman"/>
                <w:lang w:val="uk-UA" w:eastAsia="en-US"/>
              </w:rPr>
              <w:t>Оріль</w:t>
            </w:r>
          </w:p>
        </w:tc>
        <w:tc>
          <w:tcPr>
            <w:tcW w:w="732" w:type="dxa"/>
            <w:textDirection w:val="btLr"/>
          </w:tcPr>
          <w:p w14:paraId="489F4538" w14:textId="77777777" w:rsidR="00EB0E35" w:rsidRPr="00D441AF" w:rsidRDefault="00EB0E3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0,2774</w:t>
            </w:r>
          </w:p>
        </w:tc>
        <w:tc>
          <w:tcPr>
            <w:tcW w:w="519" w:type="dxa"/>
            <w:textDirection w:val="btLr"/>
          </w:tcPr>
          <w:p w14:paraId="212F4ECF" w14:textId="77777777" w:rsidR="00EB0E35" w:rsidRPr="00D441AF" w:rsidRDefault="00EB0E3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0,1292</w:t>
            </w:r>
          </w:p>
        </w:tc>
        <w:tc>
          <w:tcPr>
            <w:tcW w:w="567" w:type="dxa"/>
            <w:textDirection w:val="btLr"/>
          </w:tcPr>
          <w:p w14:paraId="2EEF3065" w14:textId="77777777" w:rsidR="00EB0E35" w:rsidRPr="00D441AF" w:rsidRDefault="00EB0E3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0,05165</w:t>
            </w:r>
          </w:p>
        </w:tc>
        <w:tc>
          <w:tcPr>
            <w:tcW w:w="1418" w:type="dxa"/>
          </w:tcPr>
          <w:p w14:paraId="29205A53" w14:textId="77777777" w:rsidR="00EB0E35" w:rsidRPr="00D441AF" w:rsidRDefault="00EB0E35" w:rsidP="00EB0E35">
            <w:pPr>
              <w:pStyle w:val="26"/>
              <w:spacing w:after="0" w:line="240" w:lineRule="auto"/>
              <w:ind w:left="0"/>
              <w:jc w:val="both"/>
              <w:rPr>
                <w:rFonts w:eastAsia="Times New Roman"/>
                <w:lang w:val="uk-UA" w:eastAsia="en-US"/>
              </w:rPr>
            </w:pPr>
            <w:r w:rsidRPr="00D441AF">
              <w:rPr>
                <w:rFonts w:eastAsia="Times New Roman"/>
                <w:lang w:val="uk-UA" w:eastAsia="en-US"/>
              </w:rPr>
              <w:t>гр. Ткачов С.В.</w:t>
            </w:r>
          </w:p>
        </w:tc>
        <w:tc>
          <w:tcPr>
            <w:tcW w:w="2551" w:type="dxa"/>
          </w:tcPr>
          <w:p w14:paraId="5935EE81" w14:textId="77777777" w:rsidR="00EB0E3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ВЗ та ПЗС р. Оріль (нове русло) в районі ділянки №38,49 ОКСТ «Полімер-1»</w:t>
            </w:r>
          </w:p>
        </w:tc>
      </w:tr>
      <w:tr w:rsidR="00726E65" w:rsidRPr="00D441AF" w14:paraId="09CB3311" w14:textId="77777777" w:rsidTr="002E3323">
        <w:tc>
          <w:tcPr>
            <w:tcW w:w="9747" w:type="dxa"/>
            <w:gridSpan w:val="9"/>
          </w:tcPr>
          <w:p w14:paraId="2B4178FC" w14:textId="77777777" w:rsidR="00726E65" w:rsidRPr="00D441AF" w:rsidRDefault="00726E65" w:rsidP="00726E65">
            <w:pPr>
              <w:pStyle w:val="26"/>
              <w:spacing w:after="0" w:line="240" w:lineRule="auto"/>
              <w:ind w:left="0"/>
              <w:jc w:val="center"/>
              <w:rPr>
                <w:rFonts w:eastAsia="Times New Roman"/>
                <w:b/>
                <w:lang w:val="uk-UA" w:eastAsia="en-US"/>
              </w:rPr>
            </w:pPr>
            <w:r w:rsidRPr="00D441AF">
              <w:rPr>
                <w:rFonts w:eastAsia="Times New Roman"/>
                <w:b/>
                <w:lang w:val="uk-UA" w:eastAsia="en-US"/>
              </w:rPr>
              <w:t>2011 рік</w:t>
            </w:r>
          </w:p>
        </w:tc>
      </w:tr>
      <w:tr w:rsidR="002E3323" w:rsidRPr="00D441AF" w14:paraId="784E2267" w14:textId="77777777" w:rsidTr="002E3323">
        <w:trPr>
          <w:cantSplit/>
          <w:trHeight w:val="1134"/>
        </w:trPr>
        <w:tc>
          <w:tcPr>
            <w:tcW w:w="763" w:type="dxa"/>
          </w:tcPr>
          <w:p w14:paraId="5372CCA5" w14:textId="77777777" w:rsidR="00726E6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819</w:t>
            </w:r>
          </w:p>
        </w:tc>
        <w:tc>
          <w:tcPr>
            <w:tcW w:w="1499" w:type="dxa"/>
          </w:tcPr>
          <w:p w14:paraId="7621BBFE" w14:textId="77777777" w:rsidR="00726E6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Дніпро-петровський</w:t>
            </w:r>
          </w:p>
        </w:tc>
        <w:tc>
          <w:tcPr>
            <w:tcW w:w="1200" w:type="dxa"/>
          </w:tcPr>
          <w:p w14:paraId="0735E840" w14:textId="77777777" w:rsidR="00726E6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Балівська с.р.</w:t>
            </w:r>
          </w:p>
        </w:tc>
        <w:tc>
          <w:tcPr>
            <w:tcW w:w="498" w:type="dxa"/>
            <w:textDirection w:val="btLr"/>
          </w:tcPr>
          <w:p w14:paraId="3A1BA529" w14:textId="77777777" w:rsidR="00726E65" w:rsidRPr="00D441AF" w:rsidRDefault="00726E65" w:rsidP="00726E65">
            <w:pPr>
              <w:pStyle w:val="26"/>
              <w:spacing w:after="0" w:line="240" w:lineRule="auto"/>
              <w:ind w:left="113" w:right="113"/>
              <w:jc w:val="center"/>
              <w:rPr>
                <w:rFonts w:eastAsia="Times New Roman"/>
                <w:lang w:val="uk-UA" w:eastAsia="en-US"/>
              </w:rPr>
            </w:pPr>
            <w:r w:rsidRPr="00D441AF">
              <w:rPr>
                <w:rFonts w:eastAsia="Times New Roman"/>
                <w:lang w:val="uk-UA" w:eastAsia="en-US"/>
              </w:rPr>
              <w:t>Оріль</w:t>
            </w:r>
          </w:p>
        </w:tc>
        <w:tc>
          <w:tcPr>
            <w:tcW w:w="732" w:type="dxa"/>
            <w:textDirection w:val="btLr"/>
          </w:tcPr>
          <w:p w14:paraId="519BDB6D" w14:textId="77777777" w:rsidR="00726E65" w:rsidRPr="00D441AF" w:rsidRDefault="00726E6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1,18</w:t>
            </w:r>
          </w:p>
        </w:tc>
        <w:tc>
          <w:tcPr>
            <w:tcW w:w="519" w:type="dxa"/>
            <w:textDirection w:val="btLr"/>
          </w:tcPr>
          <w:p w14:paraId="633DD404" w14:textId="77777777" w:rsidR="00726E65" w:rsidRPr="00D441AF" w:rsidRDefault="00726E6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0,59</w:t>
            </w:r>
          </w:p>
        </w:tc>
        <w:tc>
          <w:tcPr>
            <w:tcW w:w="567" w:type="dxa"/>
            <w:textDirection w:val="btLr"/>
          </w:tcPr>
          <w:p w14:paraId="55FB7B1D" w14:textId="77777777" w:rsidR="00726E65" w:rsidRPr="00D441AF" w:rsidRDefault="00726E6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0,12</w:t>
            </w:r>
          </w:p>
        </w:tc>
        <w:tc>
          <w:tcPr>
            <w:tcW w:w="1418" w:type="dxa"/>
          </w:tcPr>
          <w:p w14:paraId="2BAEE353" w14:textId="77777777" w:rsidR="00726E6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гр. Величко А.А.</w:t>
            </w:r>
          </w:p>
        </w:tc>
        <w:tc>
          <w:tcPr>
            <w:tcW w:w="2551" w:type="dxa"/>
          </w:tcPr>
          <w:p w14:paraId="6F53AE2F" w14:textId="77777777" w:rsidR="00726E6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ВЗ та ПЗС р. Оріль (нове русло) на тер-рії Балівського с.р.</w:t>
            </w:r>
          </w:p>
        </w:tc>
      </w:tr>
      <w:tr w:rsidR="002E3323" w:rsidRPr="00D441AF" w14:paraId="256FE9B4" w14:textId="77777777" w:rsidTr="002E3323">
        <w:trPr>
          <w:cantSplit/>
          <w:trHeight w:val="1134"/>
        </w:trPr>
        <w:tc>
          <w:tcPr>
            <w:tcW w:w="763" w:type="dxa"/>
          </w:tcPr>
          <w:p w14:paraId="688AC7D2" w14:textId="77777777" w:rsidR="00726E6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889</w:t>
            </w:r>
          </w:p>
        </w:tc>
        <w:tc>
          <w:tcPr>
            <w:tcW w:w="1499" w:type="dxa"/>
          </w:tcPr>
          <w:p w14:paraId="2F20AD9D" w14:textId="77777777" w:rsidR="00726E6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Дніпро-петровський</w:t>
            </w:r>
          </w:p>
        </w:tc>
        <w:tc>
          <w:tcPr>
            <w:tcW w:w="1200" w:type="dxa"/>
          </w:tcPr>
          <w:p w14:paraId="13B13036" w14:textId="77777777" w:rsidR="00726E6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Балівська с.р.</w:t>
            </w:r>
          </w:p>
        </w:tc>
        <w:tc>
          <w:tcPr>
            <w:tcW w:w="498" w:type="dxa"/>
            <w:textDirection w:val="btLr"/>
          </w:tcPr>
          <w:p w14:paraId="0F9348BC" w14:textId="77777777" w:rsidR="00726E65" w:rsidRPr="00D441AF" w:rsidRDefault="00726E65" w:rsidP="00726E65">
            <w:pPr>
              <w:pStyle w:val="26"/>
              <w:spacing w:after="0" w:line="240" w:lineRule="auto"/>
              <w:ind w:left="113" w:right="113"/>
              <w:jc w:val="center"/>
              <w:rPr>
                <w:rFonts w:eastAsia="Times New Roman"/>
                <w:lang w:val="uk-UA" w:eastAsia="en-US"/>
              </w:rPr>
            </w:pPr>
            <w:r w:rsidRPr="00D441AF">
              <w:rPr>
                <w:rFonts w:eastAsia="Times New Roman"/>
                <w:lang w:val="uk-UA" w:eastAsia="en-US"/>
              </w:rPr>
              <w:t>Оріль</w:t>
            </w:r>
          </w:p>
        </w:tc>
        <w:tc>
          <w:tcPr>
            <w:tcW w:w="732" w:type="dxa"/>
            <w:textDirection w:val="btLr"/>
          </w:tcPr>
          <w:p w14:paraId="205A01DB" w14:textId="77777777" w:rsidR="00726E65" w:rsidRPr="00D441AF" w:rsidRDefault="00726E6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2,49</w:t>
            </w:r>
          </w:p>
        </w:tc>
        <w:tc>
          <w:tcPr>
            <w:tcW w:w="519" w:type="dxa"/>
            <w:textDirection w:val="btLr"/>
          </w:tcPr>
          <w:p w14:paraId="3805F2D2" w14:textId="77777777" w:rsidR="00726E65" w:rsidRPr="00D441AF" w:rsidRDefault="00726E6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0,81</w:t>
            </w:r>
          </w:p>
        </w:tc>
        <w:tc>
          <w:tcPr>
            <w:tcW w:w="567" w:type="dxa"/>
            <w:textDirection w:val="btLr"/>
          </w:tcPr>
          <w:p w14:paraId="574127F9" w14:textId="77777777" w:rsidR="00726E65" w:rsidRPr="00D441AF" w:rsidRDefault="00726E6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0,17</w:t>
            </w:r>
          </w:p>
        </w:tc>
        <w:tc>
          <w:tcPr>
            <w:tcW w:w="1418" w:type="dxa"/>
          </w:tcPr>
          <w:p w14:paraId="79A75272" w14:textId="77777777" w:rsidR="00726E6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гр. Філатова І.Є.</w:t>
            </w:r>
          </w:p>
        </w:tc>
        <w:tc>
          <w:tcPr>
            <w:tcW w:w="2551" w:type="dxa"/>
          </w:tcPr>
          <w:p w14:paraId="2312DB33" w14:textId="77777777" w:rsidR="00726E6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Визначення розмірів та меж ВЗ та ПЗС р. Оріль на тер-рії Балівської с.р</w:t>
            </w:r>
          </w:p>
        </w:tc>
      </w:tr>
      <w:tr w:rsidR="002E3323" w:rsidRPr="00D441AF" w14:paraId="529F8178" w14:textId="77777777" w:rsidTr="002E3323">
        <w:trPr>
          <w:cantSplit/>
          <w:trHeight w:val="1134"/>
        </w:trPr>
        <w:tc>
          <w:tcPr>
            <w:tcW w:w="763" w:type="dxa"/>
          </w:tcPr>
          <w:p w14:paraId="51655E61" w14:textId="77777777" w:rsidR="00726E6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889а</w:t>
            </w:r>
          </w:p>
        </w:tc>
        <w:tc>
          <w:tcPr>
            <w:tcW w:w="1499" w:type="dxa"/>
          </w:tcPr>
          <w:p w14:paraId="38E28DB9" w14:textId="77777777" w:rsidR="00726E6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Дніпро-петровський</w:t>
            </w:r>
          </w:p>
        </w:tc>
        <w:tc>
          <w:tcPr>
            <w:tcW w:w="1200" w:type="dxa"/>
          </w:tcPr>
          <w:p w14:paraId="6663CDEB" w14:textId="77777777" w:rsidR="00726E6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Балівська с.р.</w:t>
            </w:r>
          </w:p>
        </w:tc>
        <w:tc>
          <w:tcPr>
            <w:tcW w:w="498" w:type="dxa"/>
            <w:textDirection w:val="btLr"/>
          </w:tcPr>
          <w:p w14:paraId="1DDF96CD" w14:textId="77777777" w:rsidR="00726E65" w:rsidRPr="00D441AF" w:rsidRDefault="00726E65" w:rsidP="00726E65">
            <w:pPr>
              <w:pStyle w:val="26"/>
              <w:spacing w:after="0" w:line="240" w:lineRule="auto"/>
              <w:ind w:left="113" w:right="113"/>
              <w:jc w:val="center"/>
              <w:rPr>
                <w:rFonts w:eastAsia="Times New Roman"/>
                <w:lang w:val="uk-UA" w:eastAsia="en-US"/>
              </w:rPr>
            </w:pPr>
            <w:r w:rsidRPr="00D441AF">
              <w:rPr>
                <w:rFonts w:eastAsia="Times New Roman"/>
                <w:lang w:val="uk-UA" w:eastAsia="en-US"/>
              </w:rPr>
              <w:t>Оріль</w:t>
            </w:r>
          </w:p>
        </w:tc>
        <w:tc>
          <w:tcPr>
            <w:tcW w:w="732" w:type="dxa"/>
            <w:textDirection w:val="btLr"/>
          </w:tcPr>
          <w:p w14:paraId="25A8F590" w14:textId="77777777" w:rsidR="00726E65" w:rsidRPr="00D441AF" w:rsidRDefault="00726E6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0,00</w:t>
            </w:r>
          </w:p>
        </w:tc>
        <w:tc>
          <w:tcPr>
            <w:tcW w:w="519" w:type="dxa"/>
            <w:textDirection w:val="btLr"/>
          </w:tcPr>
          <w:p w14:paraId="5DE16CE7" w14:textId="77777777" w:rsidR="00726E65" w:rsidRPr="00D441AF" w:rsidRDefault="00726E6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0,00</w:t>
            </w:r>
          </w:p>
        </w:tc>
        <w:tc>
          <w:tcPr>
            <w:tcW w:w="567" w:type="dxa"/>
            <w:textDirection w:val="btLr"/>
          </w:tcPr>
          <w:p w14:paraId="2C1BC0B9" w14:textId="77777777" w:rsidR="00726E65" w:rsidRPr="00D441AF" w:rsidRDefault="00726E65"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0,00</w:t>
            </w:r>
          </w:p>
        </w:tc>
        <w:tc>
          <w:tcPr>
            <w:tcW w:w="1418" w:type="dxa"/>
          </w:tcPr>
          <w:p w14:paraId="3FBD34C6" w14:textId="77777777" w:rsidR="00726E6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гр. Філатова І.Є.</w:t>
            </w:r>
          </w:p>
        </w:tc>
        <w:tc>
          <w:tcPr>
            <w:tcW w:w="2551" w:type="dxa"/>
          </w:tcPr>
          <w:p w14:paraId="589E7947" w14:textId="77777777" w:rsidR="00726E65" w:rsidRPr="00D441AF" w:rsidRDefault="00726E65" w:rsidP="00726E65">
            <w:pPr>
              <w:pStyle w:val="26"/>
              <w:spacing w:after="0" w:line="240" w:lineRule="auto"/>
              <w:ind w:left="0"/>
              <w:jc w:val="both"/>
              <w:rPr>
                <w:rFonts w:eastAsia="Times New Roman"/>
                <w:lang w:val="uk-UA" w:eastAsia="en-US"/>
              </w:rPr>
            </w:pPr>
            <w:r w:rsidRPr="00D441AF">
              <w:rPr>
                <w:rFonts w:eastAsia="Times New Roman"/>
                <w:lang w:val="uk-UA" w:eastAsia="en-US"/>
              </w:rPr>
              <w:t>Проект землеустрою щодо визначення розмірів та меж ВЗ та ПЗС р. Оріль на тер-рії Балівської с.р</w:t>
            </w:r>
          </w:p>
        </w:tc>
      </w:tr>
      <w:tr w:rsidR="002E3323" w:rsidRPr="00D441AF" w14:paraId="67FB0E6B" w14:textId="77777777" w:rsidTr="002E3323">
        <w:tc>
          <w:tcPr>
            <w:tcW w:w="9747" w:type="dxa"/>
            <w:gridSpan w:val="9"/>
          </w:tcPr>
          <w:p w14:paraId="4C36A8EB" w14:textId="77777777" w:rsidR="002E3323" w:rsidRPr="00D441AF" w:rsidRDefault="002E3323" w:rsidP="002E3323">
            <w:pPr>
              <w:pStyle w:val="26"/>
              <w:spacing w:after="0" w:line="240" w:lineRule="auto"/>
              <w:ind w:left="0"/>
              <w:jc w:val="center"/>
              <w:rPr>
                <w:rFonts w:eastAsia="Times New Roman"/>
                <w:b/>
                <w:lang w:val="uk-UA" w:eastAsia="en-US"/>
              </w:rPr>
            </w:pPr>
            <w:r w:rsidRPr="00D441AF">
              <w:rPr>
                <w:rFonts w:eastAsia="Times New Roman"/>
                <w:b/>
                <w:lang w:val="uk-UA" w:eastAsia="en-US"/>
              </w:rPr>
              <w:t>2013 рік</w:t>
            </w:r>
          </w:p>
        </w:tc>
      </w:tr>
      <w:tr w:rsidR="002E3323" w:rsidRPr="00D441AF" w14:paraId="29231602" w14:textId="77777777" w:rsidTr="002E3323">
        <w:trPr>
          <w:cantSplit/>
          <w:trHeight w:val="1134"/>
        </w:trPr>
        <w:tc>
          <w:tcPr>
            <w:tcW w:w="763" w:type="dxa"/>
          </w:tcPr>
          <w:p w14:paraId="256510EA" w14:textId="77777777" w:rsidR="002E3323" w:rsidRPr="00D441AF" w:rsidRDefault="002E3323" w:rsidP="002E3323">
            <w:pPr>
              <w:pStyle w:val="26"/>
              <w:spacing w:after="0" w:line="240" w:lineRule="auto"/>
              <w:ind w:left="0"/>
              <w:jc w:val="both"/>
              <w:rPr>
                <w:rFonts w:eastAsia="Times New Roman"/>
                <w:lang w:val="uk-UA" w:eastAsia="en-US"/>
              </w:rPr>
            </w:pPr>
            <w:r w:rsidRPr="00D441AF">
              <w:rPr>
                <w:rFonts w:eastAsia="Times New Roman"/>
                <w:lang w:val="uk-UA" w:eastAsia="en-US"/>
              </w:rPr>
              <w:t>1083</w:t>
            </w:r>
          </w:p>
        </w:tc>
        <w:tc>
          <w:tcPr>
            <w:tcW w:w="1499" w:type="dxa"/>
          </w:tcPr>
          <w:p w14:paraId="3146A605" w14:textId="77777777" w:rsidR="002E3323" w:rsidRPr="00D441AF" w:rsidRDefault="002E3323" w:rsidP="002E3323">
            <w:pPr>
              <w:pStyle w:val="26"/>
              <w:spacing w:after="0" w:line="240" w:lineRule="auto"/>
              <w:ind w:left="0"/>
              <w:jc w:val="both"/>
              <w:rPr>
                <w:rFonts w:eastAsia="Times New Roman"/>
                <w:lang w:val="uk-UA" w:eastAsia="en-US"/>
              </w:rPr>
            </w:pPr>
            <w:r w:rsidRPr="00D441AF">
              <w:rPr>
                <w:rFonts w:eastAsia="Times New Roman"/>
                <w:lang w:val="uk-UA" w:eastAsia="en-US"/>
              </w:rPr>
              <w:t>Дніпро-петровський</w:t>
            </w:r>
          </w:p>
        </w:tc>
        <w:tc>
          <w:tcPr>
            <w:tcW w:w="1200" w:type="dxa"/>
          </w:tcPr>
          <w:p w14:paraId="7E5BCC74" w14:textId="77777777" w:rsidR="002E3323" w:rsidRPr="00D441AF" w:rsidRDefault="002E3323" w:rsidP="002E3323">
            <w:pPr>
              <w:pStyle w:val="26"/>
              <w:spacing w:after="0" w:line="240" w:lineRule="auto"/>
              <w:ind w:left="0"/>
              <w:jc w:val="both"/>
              <w:rPr>
                <w:rFonts w:eastAsia="Times New Roman"/>
                <w:lang w:val="uk-UA" w:eastAsia="en-US"/>
              </w:rPr>
            </w:pPr>
            <w:r w:rsidRPr="00D441AF">
              <w:rPr>
                <w:rFonts w:eastAsia="Times New Roman"/>
                <w:lang w:val="uk-UA" w:eastAsia="en-US"/>
              </w:rPr>
              <w:t>Балівська с.р.</w:t>
            </w:r>
          </w:p>
        </w:tc>
        <w:tc>
          <w:tcPr>
            <w:tcW w:w="498" w:type="dxa"/>
            <w:textDirection w:val="btLr"/>
          </w:tcPr>
          <w:p w14:paraId="22BF78A7" w14:textId="77777777" w:rsidR="002E3323" w:rsidRPr="00D441AF" w:rsidRDefault="002E3323"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Оріль</w:t>
            </w:r>
          </w:p>
        </w:tc>
        <w:tc>
          <w:tcPr>
            <w:tcW w:w="732" w:type="dxa"/>
            <w:textDirection w:val="btLr"/>
          </w:tcPr>
          <w:p w14:paraId="2684518C" w14:textId="77777777" w:rsidR="002E3323" w:rsidRPr="00D441AF" w:rsidRDefault="002E3323"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1,10</w:t>
            </w:r>
          </w:p>
        </w:tc>
        <w:tc>
          <w:tcPr>
            <w:tcW w:w="519" w:type="dxa"/>
            <w:textDirection w:val="btLr"/>
          </w:tcPr>
          <w:p w14:paraId="3D392826" w14:textId="77777777" w:rsidR="002E3323" w:rsidRPr="00D441AF" w:rsidRDefault="002E3323"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0,93</w:t>
            </w:r>
          </w:p>
        </w:tc>
        <w:tc>
          <w:tcPr>
            <w:tcW w:w="567" w:type="dxa"/>
            <w:textDirection w:val="btLr"/>
          </w:tcPr>
          <w:p w14:paraId="54C60DCC" w14:textId="77777777" w:rsidR="002E3323" w:rsidRPr="00D441AF" w:rsidRDefault="002E3323" w:rsidP="002E3323">
            <w:pPr>
              <w:pStyle w:val="26"/>
              <w:spacing w:after="0" w:line="240" w:lineRule="auto"/>
              <w:ind w:left="113" w:right="113"/>
              <w:jc w:val="center"/>
              <w:rPr>
                <w:rFonts w:eastAsia="Times New Roman"/>
                <w:lang w:val="uk-UA" w:eastAsia="en-US"/>
              </w:rPr>
            </w:pPr>
            <w:r w:rsidRPr="00D441AF">
              <w:rPr>
                <w:rFonts w:eastAsia="Times New Roman"/>
                <w:lang w:val="uk-UA" w:eastAsia="en-US"/>
              </w:rPr>
              <w:t>0,18</w:t>
            </w:r>
          </w:p>
        </w:tc>
        <w:tc>
          <w:tcPr>
            <w:tcW w:w="1418" w:type="dxa"/>
          </w:tcPr>
          <w:p w14:paraId="4D0C3CB3" w14:textId="77777777" w:rsidR="002E3323" w:rsidRPr="00D441AF" w:rsidRDefault="002E3323" w:rsidP="002E3323">
            <w:pPr>
              <w:pStyle w:val="26"/>
              <w:spacing w:after="0" w:line="240" w:lineRule="auto"/>
              <w:ind w:left="0"/>
              <w:jc w:val="both"/>
              <w:rPr>
                <w:rFonts w:eastAsia="Times New Roman"/>
                <w:lang w:val="uk-UA" w:eastAsia="en-US"/>
              </w:rPr>
            </w:pPr>
            <w:r w:rsidRPr="00D441AF">
              <w:rPr>
                <w:rFonts w:eastAsia="Times New Roman"/>
                <w:lang w:val="uk-UA" w:eastAsia="en-US"/>
              </w:rPr>
              <w:t>СТ «Акація-2»</w:t>
            </w:r>
          </w:p>
        </w:tc>
        <w:tc>
          <w:tcPr>
            <w:tcW w:w="2551" w:type="dxa"/>
          </w:tcPr>
          <w:p w14:paraId="698186F3" w14:textId="77777777" w:rsidR="002E3323" w:rsidRPr="00D441AF" w:rsidRDefault="002E3323" w:rsidP="002E3323">
            <w:pPr>
              <w:pStyle w:val="26"/>
              <w:spacing w:after="0" w:line="240" w:lineRule="auto"/>
              <w:ind w:left="0"/>
              <w:jc w:val="both"/>
              <w:rPr>
                <w:rFonts w:eastAsia="Times New Roman"/>
                <w:lang w:val="uk-UA" w:eastAsia="en-US"/>
              </w:rPr>
            </w:pPr>
            <w:r w:rsidRPr="00D441AF">
              <w:rPr>
                <w:rFonts w:eastAsia="Times New Roman"/>
                <w:lang w:val="uk-UA" w:eastAsia="en-US"/>
              </w:rPr>
              <w:t>Проект землеустрою щодо визначення розмірів та меж ВЗ та ПЗС р. Оріль</w:t>
            </w:r>
          </w:p>
        </w:tc>
      </w:tr>
    </w:tbl>
    <w:p w14:paraId="42101CA0" w14:textId="77777777" w:rsidR="00D218D0" w:rsidRPr="00D441AF" w:rsidRDefault="00D218D0" w:rsidP="001F1830">
      <w:pPr>
        <w:pStyle w:val="26"/>
        <w:spacing w:after="0" w:line="240" w:lineRule="auto"/>
        <w:ind w:left="0" w:firstLine="709"/>
        <w:jc w:val="both"/>
        <w:rPr>
          <w:rFonts w:eastAsia="Times New Roman"/>
          <w:b/>
          <w:lang w:val="uk-UA" w:eastAsia="en-US"/>
        </w:rPr>
      </w:pPr>
    </w:p>
    <w:p w14:paraId="7F26EE0D" w14:textId="77777777" w:rsidR="0050598B" w:rsidRPr="00D441AF" w:rsidRDefault="0050598B" w:rsidP="001F1830">
      <w:pPr>
        <w:pStyle w:val="26"/>
        <w:spacing w:after="0" w:line="240" w:lineRule="auto"/>
        <w:ind w:left="0" w:firstLine="709"/>
        <w:jc w:val="both"/>
        <w:rPr>
          <w:rFonts w:eastAsia="Times New Roman"/>
          <w:lang w:val="uk-UA" w:eastAsia="en-US"/>
        </w:rPr>
      </w:pPr>
      <w:r w:rsidRPr="00D441AF">
        <w:rPr>
          <w:rFonts w:eastAsia="Times New Roman"/>
          <w:lang w:val="uk-UA" w:eastAsia="en-US"/>
        </w:rPr>
        <w:t xml:space="preserve">Згідно даних Слобожанської селищної ради ТОВ «Експерт Агротрейд», що є власником свиновідгодівельного комплексу за адресою: с. Балівка вул. Центральна 51Б (кад.н. 1221486800:01:055:0001), планової діяльності не здійснює. </w:t>
      </w:r>
    </w:p>
    <w:p w14:paraId="13877750" w14:textId="77777777" w:rsidR="0050598B" w:rsidRPr="00D441AF" w:rsidRDefault="0050598B" w:rsidP="0050598B">
      <w:pPr>
        <w:pStyle w:val="26"/>
        <w:spacing w:after="0" w:line="240" w:lineRule="auto"/>
        <w:ind w:left="0" w:firstLine="709"/>
        <w:jc w:val="both"/>
        <w:rPr>
          <w:rFonts w:eastAsia="Times New Roman"/>
          <w:lang w:val="uk-UA" w:eastAsia="en-US"/>
        </w:rPr>
      </w:pPr>
      <w:r w:rsidRPr="00D441AF">
        <w:rPr>
          <w:rFonts w:eastAsia="Times New Roman"/>
          <w:lang w:val="uk-UA" w:eastAsia="en-US"/>
        </w:rPr>
        <w:t>Відповідно інформації наданої Слобожанською селищною радою на існуючих кладовищах у с. Балівка за адресою: вул. Пушкінська та вул. Калинова захоронення не здійснюються більш ніж 20 років.</w:t>
      </w:r>
    </w:p>
    <w:p w14:paraId="4EF90503" w14:textId="77777777" w:rsidR="001F1830" w:rsidRPr="00D441AF" w:rsidRDefault="001F1830" w:rsidP="001F1830">
      <w:pPr>
        <w:pStyle w:val="26"/>
        <w:spacing w:after="0" w:line="240" w:lineRule="auto"/>
        <w:ind w:left="0" w:firstLine="709"/>
        <w:jc w:val="both"/>
        <w:rPr>
          <w:rFonts w:eastAsia="Times New Roman"/>
          <w:lang w:val="uk-UA" w:eastAsia="en-US"/>
        </w:rPr>
      </w:pPr>
      <w:r w:rsidRPr="00D441AF">
        <w:rPr>
          <w:rFonts w:eastAsia="Times New Roman"/>
          <w:lang w:val="uk-UA" w:eastAsia="en-US"/>
        </w:rPr>
        <w:t>Таким чином, система планувальних обмежень, що регламентує проектне рішення представлена СЗЗ ІII -V класу шкідливості, прибережними захисними смугами та системою зелених насаджень. Проектне рішення дані вимоги враховує.</w:t>
      </w:r>
    </w:p>
    <w:p w14:paraId="424232D6" w14:textId="77777777" w:rsidR="001F1830" w:rsidRPr="00D441AF" w:rsidRDefault="001F1830" w:rsidP="001F1830">
      <w:pPr>
        <w:pStyle w:val="26"/>
        <w:spacing w:after="0" w:line="240" w:lineRule="auto"/>
        <w:ind w:left="0" w:firstLine="709"/>
        <w:jc w:val="both"/>
        <w:rPr>
          <w:rFonts w:eastAsia="Times New Roman"/>
          <w:lang w:val="uk-UA" w:eastAsia="en-US"/>
        </w:rPr>
      </w:pPr>
      <w:r w:rsidRPr="00D441AF">
        <w:rPr>
          <w:rFonts w:eastAsia="Times New Roman"/>
          <w:lang w:val="uk-UA" w:eastAsia="en-US"/>
        </w:rPr>
        <w:t>При прийнятті проектних рішень щодо функціонального використання території також враховуються охоронні зони комунікаційних об’єктів, інженерних мереж та споруд (як існуючих, так і проектних).</w:t>
      </w:r>
    </w:p>
    <w:p w14:paraId="00A5010E" w14:textId="77777777" w:rsidR="001F1830" w:rsidRPr="00D441AF" w:rsidRDefault="001F1830" w:rsidP="00AD240B">
      <w:pPr>
        <w:pStyle w:val="1"/>
        <w:numPr>
          <w:ilvl w:val="0"/>
          <w:numId w:val="25"/>
        </w:numPr>
        <w:ind w:left="284"/>
        <w:jc w:val="center"/>
        <w:rPr>
          <w:rFonts w:eastAsia="Calibri"/>
          <w:b/>
          <w:sz w:val="24"/>
          <w:szCs w:val="24"/>
        </w:rPr>
      </w:pPr>
      <w:r w:rsidRPr="00D441AF">
        <w:rPr>
          <w:rFonts w:eastAsia="Calibri"/>
          <w:szCs w:val="24"/>
        </w:rPr>
        <w:br w:type="page"/>
      </w:r>
      <w:bookmarkStart w:id="84" w:name="_Toc526536111"/>
      <w:bookmarkStart w:id="85" w:name="_Toc529285385"/>
      <w:r w:rsidRPr="00D441AF">
        <w:rPr>
          <w:rFonts w:eastAsia="Calibri"/>
          <w:b/>
          <w:sz w:val="24"/>
          <w:szCs w:val="24"/>
        </w:rPr>
        <w:t>ХАРАКТЕРИСТИКА СУЧАСНОГО СТАНУ НАСЕЛЕН</w:t>
      </w:r>
      <w:r w:rsidR="006B1FB4" w:rsidRPr="00D441AF">
        <w:rPr>
          <w:rFonts w:eastAsia="Calibri"/>
          <w:b/>
          <w:sz w:val="24"/>
          <w:szCs w:val="24"/>
        </w:rPr>
        <w:t>ОГО</w:t>
      </w:r>
      <w:r w:rsidRPr="00D441AF">
        <w:rPr>
          <w:rFonts w:eastAsia="Calibri"/>
          <w:b/>
          <w:sz w:val="24"/>
          <w:szCs w:val="24"/>
        </w:rPr>
        <w:t xml:space="preserve"> ПУНКТ</w:t>
      </w:r>
      <w:r w:rsidR="006B1FB4" w:rsidRPr="00D441AF">
        <w:rPr>
          <w:rFonts w:eastAsia="Calibri"/>
          <w:b/>
          <w:sz w:val="24"/>
          <w:szCs w:val="24"/>
        </w:rPr>
        <w:t>У</w:t>
      </w:r>
      <w:bookmarkEnd w:id="84"/>
      <w:bookmarkEnd w:id="85"/>
    </w:p>
    <w:p w14:paraId="55262A3C" w14:textId="77777777" w:rsidR="001F1830" w:rsidRPr="00D441AF" w:rsidRDefault="001F1830" w:rsidP="00AD240B">
      <w:pPr>
        <w:pStyle w:val="20"/>
        <w:numPr>
          <w:ilvl w:val="1"/>
          <w:numId w:val="25"/>
        </w:numPr>
        <w:spacing w:before="0"/>
        <w:ind w:left="284" w:hanging="426"/>
        <w:rPr>
          <w:rFonts w:ascii="Times New Roman" w:eastAsia="Calibri" w:hAnsi="Times New Roman"/>
          <w:b w:val="0"/>
          <w:i w:val="0"/>
          <w:sz w:val="24"/>
          <w:szCs w:val="24"/>
          <w:lang w:val="uk-UA"/>
        </w:rPr>
      </w:pPr>
      <w:bookmarkStart w:id="86" w:name="_Toc526536112"/>
      <w:bookmarkStart w:id="87" w:name="_Toc529285386"/>
      <w:r w:rsidRPr="00D441AF">
        <w:rPr>
          <w:rFonts w:ascii="Times New Roman" w:eastAsia="Calibri" w:hAnsi="Times New Roman"/>
          <w:b w:val="0"/>
          <w:i w:val="0"/>
          <w:sz w:val="24"/>
          <w:szCs w:val="24"/>
          <w:lang w:val="uk-UA"/>
        </w:rPr>
        <w:t xml:space="preserve">ХАРАКТЕРИСТИКА </w:t>
      </w:r>
      <w:bookmarkEnd w:id="86"/>
      <w:bookmarkEnd w:id="87"/>
      <w:r w:rsidR="00C541C8" w:rsidRPr="00D441AF">
        <w:rPr>
          <w:rFonts w:ascii="Times New Roman" w:eastAsia="Calibri" w:hAnsi="Times New Roman"/>
          <w:b w:val="0"/>
          <w:i w:val="0"/>
          <w:sz w:val="24"/>
          <w:szCs w:val="24"/>
          <w:lang w:val="uk-UA"/>
        </w:rPr>
        <w:t>СЕЛА БАЛІВКА</w:t>
      </w:r>
    </w:p>
    <w:p w14:paraId="342F29D3" w14:textId="77777777" w:rsidR="001F1830" w:rsidRPr="00D441AF" w:rsidRDefault="001F1830" w:rsidP="00AD240B">
      <w:pPr>
        <w:pStyle w:val="3"/>
        <w:numPr>
          <w:ilvl w:val="2"/>
          <w:numId w:val="25"/>
        </w:numPr>
        <w:spacing w:before="0" w:after="0"/>
        <w:ind w:left="567"/>
        <w:rPr>
          <w:rFonts w:ascii="Times New Roman" w:eastAsia="Calibri" w:hAnsi="Times New Roman"/>
          <w:b w:val="0"/>
          <w:sz w:val="24"/>
          <w:szCs w:val="24"/>
          <w:lang w:val="uk-UA"/>
        </w:rPr>
      </w:pPr>
      <w:bookmarkStart w:id="88" w:name="_Toc526536113"/>
      <w:bookmarkStart w:id="89" w:name="_Toc529285387"/>
      <w:r w:rsidRPr="00D441AF">
        <w:rPr>
          <w:rFonts w:ascii="Times New Roman" w:eastAsia="Calibri" w:hAnsi="Times New Roman"/>
          <w:b w:val="0"/>
          <w:sz w:val="24"/>
          <w:szCs w:val="24"/>
          <w:lang w:val="uk-UA"/>
        </w:rPr>
        <w:t>НАСЕЛЕННЯ ТА ТРУДОВІ РЕСУРСИ</w:t>
      </w:r>
      <w:bookmarkEnd w:id="88"/>
      <w:bookmarkEnd w:id="89"/>
    </w:p>
    <w:p w14:paraId="1064436B" w14:textId="77777777" w:rsidR="001F1830" w:rsidRPr="00D441AF" w:rsidRDefault="001F1830" w:rsidP="001F1830">
      <w:pPr>
        <w:spacing w:after="0" w:line="240" w:lineRule="auto"/>
        <w:rPr>
          <w:color w:val="FF0000"/>
          <w:lang w:val="uk-UA" w:eastAsia="ru-RU"/>
        </w:rPr>
      </w:pPr>
    </w:p>
    <w:p w14:paraId="717B2973" w14:textId="77777777" w:rsidR="001F1830" w:rsidRPr="00D441AF" w:rsidRDefault="001F1830" w:rsidP="001F1830">
      <w:pPr>
        <w:spacing w:after="0" w:line="240" w:lineRule="auto"/>
        <w:ind w:firstLine="709"/>
        <w:jc w:val="both"/>
        <w:rPr>
          <w:b/>
          <w:lang w:val="uk-UA"/>
        </w:rPr>
      </w:pPr>
      <w:r w:rsidRPr="00D441AF">
        <w:rPr>
          <w:lang w:val="uk-UA"/>
        </w:rPr>
        <w:t>Постійне населення</w:t>
      </w:r>
      <w:r w:rsidRPr="00D441AF">
        <w:rPr>
          <w:szCs w:val="24"/>
          <w:lang w:val="uk-UA"/>
        </w:rPr>
        <w:t xml:space="preserve"> </w:t>
      </w:r>
      <w:r w:rsidR="00D218D0" w:rsidRPr="00D441AF">
        <w:rPr>
          <w:szCs w:val="24"/>
          <w:lang w:val="uk-UA"/>
        </w:rPr>
        <w:t>села Балівка станом</w:t>
      </w:r>
      <w:r w:rsidRPr="00D441AF">
        <w:rPr>
          <w:szCs w:val="24"/>
          <w:lang w:val="uk-UA"/>
        </w:rPr>
        <w:t xml:space="preserve"> на </w:t>
      </w:r>
      <w:r w:rsidR="00474937" w:rsidRPr="00D441AF">
        <w:rPr>
          <w:szCs w:val="24"/>
          <w:lang w:val="uk-UA"/>
        </w:rPr>
        <w:t>2</w:t>
      </w:r>
      <w:r w:rsidR="00043D83" w:rsidRPr="00D441AF">
        <w:rPr>
          <w:szCs w:val="24"/>
          <w:lang w:val="uk-UA"/>
        </w:rPr>
        <w:t>0</w:t>
      </w:r>
      <w:r w:rsidR="00D218D0" w:rsidRPr="00D441AF">
        <w:rPr>
          <w:szCs w:val="24"/>
          <w:lang w:val="uk-UA"/>
        </w:rPr>
        <w:t>21</w:t>
      </w:r>
      <w:r w:rsidRPr="00D441AF">
        <w:rPr>
          <w:szCs w:val="24"/>
          <w:lang w:val="uk-UA"/>
        </w:rPr>
        <w:t xml:space="preserve"> р</w:t>
      </w:r>
      <w:r w:rsidR="00474937" w:rsidRPr="00D441AF">
        <w:rPr>
          <w:szCs w:val="24"/>
          <w:lang w:val="uk-UA"/>
        </w:rPr>
        <w:t>ік</w:t>
      </w:r>
      <w:r w:rsidR="00662D8A" w:rsidRPr="00D441AF">
        <w:rPr>
          <w:szCs w:val="24"/>
          <w:lang w:val="uk-UA"/>
        </w:rPr>
        <w:t xml:space="preserve"> становить</w:t>
      </w:r>
      <w:r w:rsidR="008156F2" w:rsidRPr="00D441AF">
        <w:rPr>
          <w:szCs w:val="24"/>
          <w:lang w:val="uk-UA"/>
        </w:rPr>
        <w:t xml:space="preserve"> </w:t>
      </w:r>
      <w:r w:rsidR="006C5118" w:rsidRPr="00D441AF">
        <w:rPr>
          <w:szCs w:val="24"/>
          <w:lang w:val="uk-UA"/>
        </w:rPr>
        <w:t>2</w:t>
      </w:r>
      <w:r w:rsidR="00D63378" w:rsidRPr="00D441AF">
        <w:rPr>
          <w:szCs w:val="24"/>
          <w:lang w:val="uk-UA"/>
        </w:rPr>
        <w:t>681</w:t>
      </w:r>
      <w:r w:rsidRPr="00D441AF">
        <w:rPr>
          <w:szCs w:val="24"/>
          <w:lang w:val="uk-UA"/>
        </w:rPr>
        <w:t xml:space="preserve"> ос</w:t>
      </w:r>
      <w:r w:rsidR="00D218D0" w:rsidRPr="00D441AF">
        <w:rPr>
          <w:szCs w:val="24"/>
          <w:lang w:val="uk-UA"/>
        </w:rPr>
        <w:t>о</w:t>
      </w:r>
      <w:r w:rsidR="00043D83" w:rsidRPr="00D441AF">
        <w:rPr>
          <w:szCs w:val="24"/>
          <w:lang w:val="uk-UA"/>
        </w:rPr>
        <w:t>б</w:t>
      </w:r>
      <w:r w:rsidR="00D218D0" w:rsidRPr="00D441AF">
        <w:rPr>
          <w:szCs w:val="24"/>
          <w:lang w:val="uk-UA"/>
        </w:rPr>
        <w:t>а.</w:t>
      </w:r>
    </w:p>
    <w:p w14:paraId="1CF208DB" w14:textId="77777777" w:rsidR="001F1830" w:rsidRPr="00D441AF" w:rsidRDefault="00662D8A" w:rsidP="001F1830">
      <w:pPr>
        <w:spacing w:after="0" w:line="240" w:lineRule="auto"/>
        <w:ind w:firstLine="709"/>
        <w:jc w:val="both"/>
        <w:rPr>
          <w:szCs w:val="24"/>
          <w:lang w:val="uk-UA"/>
        </w:rPr>
      </w:pPr>
      <w:r w:rsidRPr="00D441AF">
        <w:rPr>
          <w:color w:val="000000" w:themeColor="text1"/>
          <w:szCs w:val="24"/>
          <w:lang w:val="uk-UA"/>
        </w:rPr>
        <w:t>Останні 3 роки</w:t>
      </w:r>
      <w:r w:rsidR="001F1830" w:rsidRPr="00D441AF">
        <w:rPr>
          <w:color w:val="000000" w:themeColor="text1"/>
          <w:szCs w:val="24"/>
          <w:lang w:val="uk-UA"/>
        </w:rPr>
        <w:t xml:space="preserve"> чисельність населення має </w:t>
      </w:r>
      <w:r w:rsidR="006A420E" w:rsidRPr="00D441AF">
        <w:rPr>
          <w:color w:val="000000" w:themeColor="text1"/>
          <w:szCs w:val="24"/>
          <w:lang w:val="uk-UA"/>
        </w:rPr>
        <w:t>позитивну динаміку чисельності населення</w:t>
      </w:r>
      <w:r w:rsidR="001B2CC0" w:rsidRPr="00D441AF">
        <w:rPr>
          <w:color w:val="000000" w:themeColor="text1"/>
          <w:szCs w:val="24"/>
          <w:lang w:val="uk-UA"/>
        </w:rPr>
        <w:t xml:space="preserve"> </w:t>
      </w:r>
      <w:r w:rsidR="006A420E" w:rsidRPr="00D441AF">
        <w:rPr>
          <w:color w:val="000000" w:themeColor="text1"/>
          <w:szCs w:val="24"/>
          <w:lang w:val="uk-UA"/>
        </w:rPr>
        <w:t>за рахунок як природного приросту, так і механічного у період</w:t>
      </w:r>
      <w:r w:rsidRPr="00D441AF">
        <w:rPr>
          <w:color w:val="000000" w:themeColor="text1"/>
          <w:szCs w:val="24"/>
          <w:lang w:val="uk-UA"/>
        </w:rPr>
        <w:t xml:space="preserve"> з 201</w:t>
      </w:r>
      <w:r w:rsidR="006A420E" w:rsidRPr="00D441AF">
        <w:rPr>
          <w:color w:val="000000" w:themeColor="text1"/>
          <w:szCs w:val="24"/>
          <w:lang w:val="uk-UA"/>
        </w:rPr>
        <w:t xml:space="preserve">9 по </w:t>
      </w:r>
      <w:r w:rsidRPr="00D441AF">
        <w:rPr>
          <w:color w:val="000000" w:themeColor="text1"/>
          <w:szCs w:val="24"/>
          <w:lang w:val="uk-UA"/>
        </w:rPr>
        <w:t>202</w:t>
      </w:r>
      <w:r w:rsidR="006A420E" w:rsidRPr="00D441AF">
        <w:rPr>
          <w:color w:val="000000" w:themeColor="text1"/>
          <w:szCs w:val="24"/>
          <w:lang w:val="uk-UA"/>
        </w:rPr>
        <w:t>1</w:t>
      </w:r>
      <w:r w:rsidR="00075DCE" w:rsidRPr="00D441AF">
        <w:rPr>
          <w:color w:val="000000" w:themeColor="text1"/>
          <w:szCs w:val="24"/>
          <w:lang w:val="uk-UA"/>
        </w:rPr>
        <w:t xml:space="preserve"> р</w:t>
      </w:r>
      <w:r w:rsidR="006A420E" w:rsidRPr="00D441AF">
        <w:rPr>
          <w:color w:val="000000" w:themeColor="text1"/>
          <w:szCs w:val="24"/>
          <w:lang w:val="uk-UA"/>
        </w:rPr>
        <w:t xml:space="preserve">ік </w:t>
      </w:r>
      <w:r w:rsidR="001F1830" w:rsidRPr="00D441AF">
        <w:rPr>
          <w:color w:val="000000" w:themeColor="text1"/>
          <w:szCs w:val="24"/>
          <w:lang w:val="uk-UA"/>
        </w:rPr>
        <w:t xml:space="preserve">(табл.4.1). </w:t>
      </w:r>
    </w:p>
    <w:p w14:paraId="0C4A7894" w14:textId="77777777" w:rsidR="002D1D03" w:rsidRPr="00D441AF" w:rsidRDefault="002D1D03" w:rsidP="002D1D03">
      <w:pPr>
        <w:spacing w:beforeLines="40" w:before="96" w:after="0" w:line="240" w:lineRule="auto"/>
        <w:jc w:val="right"/>
        <w:rPr>
          <w:b/>
          <w:lang w:val="uk-UA"/>
        </w:rPr>
      </w:pPr>
      <w:bookmarkStart w:id="90" w:name="_Toc205199858"/>
      <w:bookmarkStart w:id="91" w:name="_Toc205199690"/>
      <w:bookmarkStart w:id="92" w:name="_Toc205199227"/>
      <w:bookmarkStart w:id="93" w:name="_Toc158173407"/>
      <w:bookmarkStart w:id="94" w:name="_Toc158125022"/>
      <w:bookmarkStart w:id="95" w:name="_Toc158124654"/>
      <w:bookmarkStart w:id="96" w:name="_Toc158124183"/>
      <w:bookmarkStart w:id="97" w:name="_Toc127872984"/>
      <w:bookmarkStart w:id="98" w:name="_Toc126484320"/>
      <w:bookmarkStart w:id="99" w:name="_Toc126120642"/>
      <w:bookmarkStart w:id="100" w:name="_Toc126041492"/>
      <w:bookmarkStart w:id="101" w:name="_Toc126040503"/>
      <w:bookmarkStart w:id="102" w:name="_Toc126038019"/>
      <w:bookmarkStart w:id="103" w:name="_Toc526536114"/>
      <w:bookmarkStart w:id="104" w:name="_Toc529285388"/>
      <w:r w:rsidRPr="00D441AF">
        <w:rPr>
          <w:b/>
          <w:lang w:val="uk-UA"/>
        </w:rPr>
        <w:t>Таблиця 4.1</w:t>
      </w:r>
    </w:p>
    <w:p w14:paraId="20007007" w14:textId="77777777" w:rsidR="002D1D03" w:rsidRPr="00D441AF" w:rsidRDefault="002D1D03" w:rsidP="002D1D03">
      <w:pPr>
        <w:spacing w:after="0"/>
        <w:rPr>
          <w:b/>
          <w:lang w:val="uk-UA"/>
        </w:rPr>
      </w:pPr>
      <w:r w:rsidRPr="00D441AF">
        <w:rPr>
          <w:b/>
          <w:lang w:val="uk-UA"/>
        </w:rPr>
        <w:t xml:space="preserve">Динаміка чисельності постійного населення </w:t>
      </w:r>
      <w:r w:rsidRPr="00D441AF">
        <w:rPr>
          <w:b/>
          <w:color w:val="000000" w:themeColor="text1"/>
          <w:lang w:val="uk-UA"/>
        </w:rPr>
        <w:t xml:space="preserve">села </w:t>
      </w:r>
      <w:r w:rsidR="006A420E" w:rsidRPr="00D441AF">
        <w:rPr>
          <w:b/>
          <w:color w:val="000000" w:themeColor="text1"/>
          <w:lang w:val="uk-UA"/>
        </w:rPr>
        <w:t>Балівка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862"/>
        <w:gridCol w:w="861"/>
        <w:gridCol w:w="861"/>
        <w:gridCol w:w="861"/>
        <w:gridCol w:w="861"/>
        <w:gridCol w:w="861"/>
        <w:gridCol w:w="859"/>
        <w:gridCol w:w="859"/>
        <w:gridCol w:w="855"/>
      </w:tblGrid>
      <w:tr w:rsidR="002D1D03" w:rsidRPr="00D441AF" w14:paraId="4EAEEE36" w14:textId="77777777" w:rsidTr="00C01F35">
        <w:trPr>
          <w:trHeight w:val="171"/>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4BD6811A" w14:textId="77777777" w:rsidR="002D1D03" w:rsidRPr="00D441AF" w:rsidRDefault="002D1D03" w:rsidP="00C01F35">
            <w:pPr>
              <w:spacing w:after="0" w:line="240" w:lineRule="auto"/>
              <w:contextualSpacing/>
              <w:rPr>
                <w:b/>
                <w:lang w:val="uk-UA"/>
              </w:rPr>
            </w:pPr>
            <w:r w:rsidRPr="00D441AF">
              <w:rPr>
                <w:b/>
                <w:lang w:val="uk-UA"/>
              </w:rPr>
              <w:t>На початок періоду/року</w:t>
            </w:r>
          </w:p>
        </w:tc>
        <w:tc>
          <w:tcPr>
            <w:tcW w:w="437" w:type="pct"/>
            <w:tcBorders>
              <w:top w:val="single" w:sz="4" w:space="0" w:color="auto"/>
              <w:left w:val="single" w:sz="4" w:space="0" w:color="auto"/>
              <w:bottom w:val="single" w:sz="4" w:space="0" w:color="auto"/>
              <w:right w:val="single" w:sz="4" w:space="0" w:color="auto"/>
            </w:tcBorders>
          </w:tcPr>
          <w:p w14:paraId="7F23A400" w14:textId="77777777" w:rsidR="002D1D03" w:rsidRPr="00D441AF" w:rsidRDefault="002D1D03" w:rsidP="00C01F35">
            <w:pPr>
              <w:spacing w:after="0" w:line="240" w:lineRule="auto"/>
              <w:rPr>
                <w:b/>
                <w:lang w:val="uk-UA"/>
              </w:rPr>
            </w:pPr>
            <w:r w:rsidRPr="00D441AF">
              <w:rPr>
                <w:b/>
                <w:lang w:val="uk-UA"/>
              </w:rPr>
              <w:t>1997-2001</w:t>
            </w:r>
          </w:p>
        </w:tc>
        <w:tc>
          <w:tcPr>
            <w:tcW w:w="437" w:type="pct"/>
            <w:tcBorders>
              <w:top w:val="single" w:sz="4" w:space="0" w:color="auto"/>
              <w:left w:val="single" w:sz="4" w:space="0" w:color="auto"/>
              <w:bottom w:val="single" w:sz="4" w:space="0" w:color="auto"/>
              <w:right w:val="single" w:sz="4" w:space="0" w:color="auto"/>
            </w:tcBorders>
          </w:tcPr>
          <w:p w14:paraId="155780E0" w14:textId="77777777" w:rsidR="002D1D03" w:rsidRPr="00D441AF" w:rsidRDefault="002D1D03" w:rsidP="00C01F35">
            <w:pPr>
              <w:spacing w:after="0" w:line="240" w:lineRule="auto"/>
              <w:rPr>
                <w:b/>
                <w:lang w:val="uk-UA"/>
              </w:rPr>
            </w:pPr>
            <w:r w:rsidRPr="00D441AF">
              <w:rPr>
                <w:b/>
                <w:lang w:val="uk-UA"/>
              </w:rPr>
              <w:t>2002-2006</w:t>
            </w:r>
          </w:p>
        </w:tc>
        <w:tc>
          <w:tcPr>
            <w:tcW w:w="437" w:type="pct"/>
            <w:tcBorders>
              <w:top w:val="single" w:sz="4" w:space="0" w:color="auto"/>
              <w:left w:val="single" w:sz="4" w:space="0" w:color="auto"/>
              <w:bottom w:val="single" w:sz="4" w:space="0" w:color="auto"/>
              <w:right w:val="single" w:sz="4" w:space="0" w:color="auto"/>
            </w:tcBorders>
          </w:tcPr>
          <w:p w14:paraId="58F7C201" w14:textId="77777777" w:rsidR="002D1D03" w:rsidRPr="00D441AF" w:rsidRDefault="002D1D03" w:rsidP="00C01F35">
            <w:pPr>
              <w:spacing w:after="0" w:line="240" w:lineRule="auto"/>
              <w:rPr>
                <w:b/>
                <w:lang w:val="uk-UA"/>
              </w:rPr>
            </w:pPr>
            <w:r w:rsidRPr="00D441AF">
              <w:rPr>
                <w:b/>
                <w:lang w:val="uk-UA"/>
              </w:rPr>
              <w:t>2007-2011</w:t>
            </w:r>
          </w:p>
        </w:tc>
        <w:tc>
          <w:tcPr>
            <w:tcW w:w="437" w:type="pct"/>
            <w:tcBorders>
              <w:top w:val="single" w:sz="4" w:space="0" w:color="auto"/>
              <w:left w:val="single" w:sz="4" w:space="0" w:color="auto"/>
              <w:bottom w:val="single" w:sz="4" w:space="0" w:color="auto"/>
              <w:right w:val="single" w:sz="4" w:space="0" w:color="auto"/>
            </w:tcBorders>
          </w:tcPr>
          <w:p w14:paraId="33DA75C8" w14:textId="77777777" w:rsidR="002D1D03" w:rsidRPr="00D441AF" w:rsidRDefault="002D1D03" w:rsidP="00C01F35">
            <w:pPr>
              <w:spacing w:after="0" w:line="240" w:lineRule="auto"/>
              <w:rPr>
                <w:b/>
                <w:lang w:val="uk-UA"/>
              </w:rPr>
            </w:pPr>
            <w:r w:rsidRPr="00D441AF">
              <w:rPr>
                <w:b/>
                <w:lang w:val="uk-UA"/>
              </w:rPr>
              <w:t>2012-2016</w:t>
            </w:r>
          </w:p>
        </w:tc>
        <w:tc>
          <w:tcPr>
            <w:tcW w:w="437" w:type="pct"/>
            <w:tcBorders>
              <w:top w:val="single" w:sz="4" w:space="0" w:color="auto"/>
              <w:left w:val="single" w:sz="4" w:space="0" w:color="auto"/>
              <w:bottom w:val="single" w:sz="4" w:space="0" w:color="auto"/>
              <w:right w:val="single" w:sz="4" w:space="0" w:color="auto"/>
            </w:tcBorders>
            <w:vAlign w:val="center"/>
          </w:tcPr>
          <w:p w14:paraId="5EE55631" w14:textId="77777777" w:rsidR="002D1D03" w:rsidRPr="00D441AF" w:rsidRDefault="002D1D03" w:rsidP="00C01F35">
            <w:pPr>
              <w:spacing w:after="0" w:line="240" w:lineRule="auto"/>
              <w:rPr>
                <w:b/>
                <w:lang w:val="uk-UA"/>
              </w:rPr>
            </w:pPr>
            <w:r w:rsidRPr="00D441AF">
              <w:rPr>
                <w:b/>
                <w:lang w:val="uk-UA"/>
              </w:rPr>
              <w:t>2017</w:t>
            </w:r>
          </w:p>
        </w:tc>
        <w:tc>
          <w:tcPr>
            <w:tcW w:w="437" w:type="pct"/>
            <w:tcBorders>
              <w:top w:val="single" w:sz="4" w:space="0" w:color="auto"/>
              <w:left w:val="single" w:sz="4" w:space="0" w:color="auto"/>
              <w:bottom w:val="single" w:sz="4" w:space="0" w:color="auto"/>
              <w:right w:val="single" w:sz="4" w:space="0" w:color="auto"/>
            </w:tcBorders>
            <w:vAlign w:val="center"/>
          </w:tcPr>
          <w:p w14:paraId="1F287C28" w14:textId="77777777" w:rsidR="002D1D03" w:rsidRPr="00D441AF" w:rsidRDefault="002D1D03" w:rsidP="00C01F35">
            <w:pPr>
              <w:spacing w:after="0" w:line="240" w:lineRule="auto"/>
              <w:rPr>
                <w:b/>
                <w:lang w:val="uk-UA"/>
              </w:rPr>
            </w:pPr>
            <w:r w:rsidRPr="00D441AF">
              <w:rPr>
                <w:b/>
                <w:lang w:val="uk-UA"/>
              </w:rPr>
              <w:t>2018</w:t>
            </w:r>
          </w:p>
        </w:tc>
        <w:tc>
          <w:tcPr>
            <w:tcW w:w="436" w:type="pct"/>
            <w:tcBorders>
              <w:top w:val="single" w:sz="4" w:space="0" w:color="auto"/>
              <w:left w:val="single" w:sz="4" w:space="0" w:color="auto"/>
              <w:bottom w:val="single" w:sz="4" w:space="0" w:color="auto"/>
              <w:right w:val="single" w:sz="4" w:space="0" w:color="auto"/>
            </w:tcBorders>
            <w:vAlign w:val="center"/>
          </w:tcPr>
          <w:p w14:paraId="6F2FC2A6" w14:textId="77777777" w:rsidR="002D1D03" w:rsidRPr="00D441AF" w:rsidRDefault="002D1D03" w:rsidP="00C01F35">
            <w:pPr>
              <w:spacing w:after="0" w:line="240" w:lineRule="auto"/>
              <w:rPr>
                <w:b/>
                <w:lang w:val="uk-UA"/>
              </w:rPr>
            </w:pPr>
            <w:r w:rsidRPr="00D441AF">
              <w:rPr>
                <w:b/>
                <w:lang w:val="uk-UA"/>
              </w:rPr>
              <w:t>2019</w:t>
            </w:r>
          </w:p>
        </w:tc>
        <w:tc>
          <w:tcPr>
            <w:tcW w:w="436" w:type="pct"/>
            <w:tcBorders>
              <w:top w:val="single" w:sz="4" w:space="0" w:color="auto"/>
              <w:left w:val="single" w:sz="4" w:space="0" w:color="auto"/>
              <w:bottom w:val="single" w:sz="4" w:space="0" w:color="auto"/>
              <w:right w:val="single" w:sz="4" w:space="0" w:color="auto"/>
            </w:tcBorders>
            <w:vAlign w:val="center"/>
          </w:tcPr>
          <w:p w14:paraId="164B5C62" w14:textId="77777777" w:rsidR="002D1D03" w:rsidRPr="00D441AF" w:rsidRDefault="002D1D03" w:rsidP="00C01F35">
            <w:pPr>
              <w:spacing w:after="0" w:line="240" w:lineRule="auto"/>
              <w:rPr>
                <w:b/>
                <w:lang w:val="uk-UA"/>
              </w:rPr>
            </w:pPr>
            <w:r w:rsidRPr="00D441AF">
              <w:rPr>
                <w:b/>
                <w:lang w:val="uk-UA"/>
              </w:rPr>
              <w:t>2020</w:t>
            </w:r>
          </w:p>
        </w:tc>
        <w:tc>
          <w:tcPr>
            <w:tcW w:w="434" w:type="pct"/>
            <w:tcBorders>
              <w:top w:val="single" w:sz="4" w:space="0" w:color="auto"/>
              <w:left w:val="single" w:sz="4" w:space="0" w:color="auto"/>
              <w:bottom w:val="single" w:sz="4" w:space="0" w:color="auto"/>
              <w:right w:val="single" w:sz="4" w:space="0" w:color="auto"/>
            </w:tcBorders>
            <w:vAlign w:val="center"/>
          </w:tcPr>
          <w:p w14:paraId="6423DBAA" w14:textId="77777777" w:rsidR="002D1D03" w:rsidRPr="00D441AF" w:rsidRDefault="002D1D03" w:rsidP="00C01F35">
            <w:pPr>
              <w:spacing w:after="0" w:line="240" w:lineRule="auto"/>
              <w:rPr>
                <w:b/>
                <w:lang w:val="uk-UA"/>
              </w:rPr>
            </w:pPr>
            <w:r w:rsidRPr="00D441AF">
              <w:rPr>
                <w:b/>
                <w:lang w:val="uk-UA"/>
              </w:rPr>
              <w:t>2021</w:t>
            </w:r>
          </w:p>
        </w:tc>
      </w:tr>
      <w:tr w:rsidR="002D1D03" w:rsidRPr="00D441AF" w14:paraId="201BDB1A" w14:textId="77777777" w:rsidTr="00C01F35">
        <w:trPr>
          <w:trHeight w:val="339"/>
          <w:jc w:val="center"/>
        </w:trPr>
        <w:tc>
          <w:tcPr>
            <w:tcW w:w="1072" w:type="pct"/>
            <w:tcBorders>
              <w:top w:val="single" w:sz="4" w:space="0" w:color="auto"/>
              <w:left w:val="single" w:sz="4" w:space="0" w:color="auto"/>
              <w:bottom w:val="single" w:sz="4" w:space="0" w:color="auto"/>
              <w:right w:val="single" w:sz="4" w:space="0" w:color="auto"/>
            </w:tcBorders>
            <w:hideMark/>
          </w:tcPr>
          <w:p w14:paraId="27F56536" w14:textId="77777777" w:rsidR="002D1D03" w:rsidRPr="00D441AF" w:rsidRDefault="002D1D03" w:rsidP="00C01F35">
            <w:pPr>
              <w:spacing w:after="0" w:line="240" w:lineRule="auto"/>
              <w:contextualSpacing/>
              <w:jc w:val="left"/>
              <w:rPr>
                <w:color w:val="FF0000"/>
                <w:lang w:val="uk-UA"/>
              </w:rPr>
            </w:pPr>
            <w:r w:rsidRPr="00D441AF">
              <w:rPr>
                <w:lang w:val="uk-UA"/>
              </w:rPr>
              <w:t>Загальна кількість постійного населення, осіб</w:t>
            </w:r>
          </w:p>
        </w:tc>
        <w:tc>
          <w:tcPr>
            <w:tcW w:w="437" w:type="pct"/>
            <w:tcBorders>
              <w:top w:val="single" w:sz="4" w:space="0" w:color="auto"/>
              <w:left w:val="single" w:sz="4" w:space="0" w:color="auto"/>
              <w:bottom w:val="single" w:sz="4" w:space="0" w:color="auto"/>
              <w:right w:val="single" w:sz="4" w:space="0" w:color="auto"/>
            </w:tcBorders>
            <w:vAlign w:val="center"/>
          </w:tcPr>
          <w:p w14:paraId="0C38890F" w14:textId="77777777" w:rsidR="002D1D03" w:rsidRPr="00D441AF" w:rsidRDefault="002D1D03" w:rsidP="00C01F35">
            <w:pPr>
              <w:spacing w:after="0" w:line="240" w:lineRule="auto"/>
              <w:rPr>
                <w:color w:val="000000" w:themeColor="text1"/>
                <w:szCs w:val="24"/>
                <w:lang w:val="uk-UA"/>
              </w:rPr>
            </w:pPr>
            <w:r w:rsidRPr="00D441AF">
              <w:rPr>
                <w:color w:val="000000" w:themeColor="text1"/>
                <w:szCs w:val="24"/>
                <w:lang w:val="uk-UA"/>
              </w:rPr>
              <w:t>2777</w:t>
            </w:r>
          </w:p>
        </w:tc>
        <w:tc>
          <w:tcPr>
            <w:tcW w:w="437" w:type="pct"/>
            <w:tcBorders>
              <w:top w:val="single" w:sz="4" w:space="0" w:color="auto"/>
              <w:left w:val="single" w:sz="4" w:space="0" w:color="auto"/>
              <w:bottom w:val="single" w:sz="4" w:space="0" w:color="auto"/>
              <w:right w:val="single" w:sz="4" w:space="0" w:color="auto"/>
            </w:tcBorders>
            <w:vAlign w:val="center"/>
          </w:tcPr>
          <w:p w14:paraId="6FEEC004" w14:textId="77777777" w:rsidR="002D1D03" w:rsidRPr="00D441AF" w:rsidRDefault="00445471" w:rsidP="00C01F35">
            <w:pPr>
              <w:spacing w:after="0" w:line="240" w:lineRule="auto"/>
              <w:rPr>
                <w:color w:val="000000" w:themeColor="text1"/>
                <w:szCs w:val="24"/>
                <w:lang w:val="uk-UA"/>
              </w:rPr>
            </w:pPr>
            <w:r w:rsidRPr="00D441AF">
              <w:rPr>
                <w:color w:val="000000" w:themeColor="text1"/>
                <w:szCs w:val="24"/>
                <w:lang w:val="uk-UA"/>
              </w:rPr>
              <w:t>2762</w:t>
            </w:r>
          </w:p>
        </w:tc>
        <w:tc>
          <w:tcPr>
            <w:tcW w:w="437" w:type="pct"/>
            <w:tcBorders>
              <w:top w:val="single" w:sz="4" w:space="0" w:color="auto"/>
              <w:left w:val="single" w:sz="4" w:space="0" w:color="auto"/>
              <w:bottom w:val="single" w:sz="4" w:space="0" w:color="auto"/>
              <w:right w:val="single" w:sz="4" w:space="0" w:color="auto"/>
            </w:tcBorders>
            <w:vAlign w:val="center"/>
          </w:tcPr>
          <w:p w14:paraId="354942CE" w14:textId="77777777" w:rsidR="002D1D03" w:rsidRPr="00D441AF" w:rsidRDefault="00445471" w:rsidP="00C01F35">
            <w:pPr>
              <w:spacing w:after="0" w:line="240" w:lineRule="auto"/>
              <w:contextualSpacing/>
              <w:rPr>
                <w:color w:val="000000" w:themeColor="text1"/>
                <w:szCs w:val="24"/>
                <w:lang w:val="uk-UA"/>
              </w:rPr>
            </w:pPr>
            <w:r w:rsidRPr="00D441AF">
              <w:rPr>
                <w:color w:val="000000" w:themeColor="text1"/>
                <w:szCs w:val="24"/>
                <w:lang w:val="uk-UA"/>
              </w:rPr>
              <w:t>2654</w:t>
            </w:r>
          </w:p>
        </w:tc>
        <w:tc>
          <w:tcPr>
            <w:tcW w:w="437" w:type="pct"/>
            <w:tcBorders>
              <w:top w:val="single" w:sz="4" w:space="0" w:color="auto"/>
              <w:left w:val="single" w:sz="4" w:space="0" w:color="auto"/>
              <w:bottom w:val="single" w:sz="4" w:space="0" w:color="auto"/>
              <w:right w:val="single" w:sz="4" w:space="0" w:color="auto"/>
            </w:tcBorders>
            <w:vAlign w:val="center"/>
          </w:tcPr>
          <w:p w14:paraId="56949B4C" w14:textId="77777777" w:rsidR="002D1D03" w:rsidRPr="00D441AF" w:rsidRDefault="00445471" w:rsidP="00C01F35">
            <w:pPr>
              <w:spacing w:after="0" w:line="240" w:lineRule="auto"/>
              <w:rPr>
                <w:color w:val="000000" w:themeColor="text1"/>
                <w:szCs w:val="24"/>
                <w:lang w:val="uk-UA"/>
              </w:rPr>
            </w:pPr>
            <w:r w:rsidRPr="00D441AF">
              <w:rPr>
                <w:color w:val="000000" w:themeColor="text1"/>
                <w:szCs w:val="24"/>
                <w:lang w:val="uk-UA"/>
              </w:rPr>
              <w:t>2678</w:t>
            </w:r>
          </w:p>
        </w:tc>
        <w:tc>
          <w:tcPr>
            <w:tcW w:w="437" w:type="pct"/>
            <w:tcBorders>
              <w:top w:val="single" w:sz="4" w:space="0" w:color="auto"/>
              <w:left w:val="single" w:sz="4" w:space="0" w:color="auto"/>
              <w:bottom w:val="single" w:sz="4" w:space="0" w:color="auto"/>
              <w:right w:val="single" w:sz="4" w:space="0" w:color="auto"/>
            </w:tcBorders>
            <w:vAlign w:val="center"/>
          </w:tcPr>
          <w:p w14:paraId="1E1690DF" w14:textId="77777777" w:rsidR="002D1D03" w:rsidRPr="00D441AF" w:rsidRDefault="00445471" w:rsidP="00C01F35">
            <w:pPr>
              <w:spacing w:after="0" w:line="240" w:lineRule="auto"/>
              <w:rPr>
                <w:color w:val="000000" w:themeColor="text1"/>
                <w:szCs w:val="24"/>
                <w:lang w:val="uk-UA"/>
              </w:rPr>
            </w:pPr>
            <w:r w:rsidRPr="00D441AF">
              <w:rPr>
                <w:color w:val="000000" w:themeColor="text1"/>
                <w:szCs w:val="24"/>
                <w:lang w:val="uk-UA"/>
              </w:rPr>
              <w:t>2663</w:t>
            </w:r>
          </w:p>
        </w:tc>
        <w:tc>
          <w:tcPr>
            <w:tcW w:w="437" w:type="pct"/>
            <w:tcBorders>
              <w:top w:val="single" w:sz="4" w:space="0" w:color="auto"/>
              <w:left w:val="single" w:sz="4" w:space="0" w:color="auto"/>
              <w:bottom w:val="single" w:sz="4" w:space="0" w:color="auto"/>
              <w:right w:val="single" w:sz="4" w:space="0" w:color="auto"/>
            </w:tcBorders>
            <w:vAlign w:val="center"/>
          </w:tcPr>
          <w:p w14:paraId="62C081D1" w14:textId="77777777" w:rsidR="002D1D03" w:rsidRPr="00D441AF" w:rsidRDefault="00445471" w:rsidP="00C01F35">
            <w:pPr>
              <w:spacing w:after="0" w:line="240" w:lineRule="auto"/>
              <w:rPr>
                <w:color w:val="000000" w:themeColor="text1"/>
                <w:szCs w:val="24"/>
                <w:lang w:val="uk-UA"/>
              </w:rPr>
            </w:pPr>
            <w:r w:rsidRPr="00D441AF">
              <w:rPr>
                <w:color w:val="000000" w:themeColor="text1"/>
                <w:szCs w:val="24"/>
                <w:lang w:val="uk-UA"/>
              </w:rPr>
              <w:t>2658</w:t>
            </w:r>
          </w:p>
        </w:tc>
        <w:tc>
          <w:tcPr>
            <w:tcW w:w="436" w:type="pct"/>
            <w:tcBorders>
              <w:top w:val="single" w:sz="4" w:space="0" w:color="auto"/>
              <w:left w:val="single" w:sz="4" w:space="0" w:color="auto"/>
              <w:bottom w:val="single" w:sz="4" w:space="0" w:color="auto"/>
              <w:right w:val="single" w:sz="4" w:space="0" w:color="auto"/>
            </w:tcBorders>
            <w:vAlign w:val="center"/>
          </w:tcPr>
          <w:p w14:paraId="0E4121B8" w14:textId="77777777" w:rsidR="002D1D03" w:rsidRPr="00D441AF" w:rsidRDefault="00445471" w:rsidP="00C01F35">
            <w:pPr>
              <w:spacing w:after="0" w:line="240" w:lineRule="auto"/>
              <w:rPr>
                <w:color w:val="000000" w:themeColor="text1"/>
                <w:szCs w:val="24"/>
                <w:lang w:val="uk-UA"/>
              </w:rPr>
            </w:pPr>
            <w:r w:rsidRPr="00D441AF">
              <w:rPr>
                <w:color w:val="000000" w:themeColor="text1"/>
                <w:szCs w:val="24"/>
                <w:lang w:val="uk-UA"/>
              </w:rPr>
              <w:t>2665</w:t>
            </w:r>
          </w:p>
        </w:tc>
        <w:tc>
          <w:tcPr>
            <w:tcW w:w="436" w:type="pct"/>
            <w:tcBorders>
              <w:top w:val="single" w:sz="4" w:space="0" w:color="auto"/>
              <w:left w:val="single" w:sz="4" w:space="0" w:color="auto"/>
              <w:bottom w:val="single" w:sz="4" w:space="0" w:color="auto"/>
              <w:right w:val="single" w:sz="4" w:space="0" w:color="auto"/>
            </w:tcBorders>
            <w:vAlign w:val="center"/>
          </w:tcPr>
          <w:p w14:paraId="73B74DCE" w14:textId="77777777" w:rsidR="002D1D03" w:rsidRPr="00D441AF" w:rsidRDefault="00445471" w:rsidP="00C01F35">
            <w:pPr>
              <w:spacing w:after="0" w:line="240" w:lineRule="auto"/>
              <w:contextualSpacing/>
              <w:rPr>
                <w:color w:val="000000" w:themeColor="text1"/>
                <w:szCs w:val="24"/>
                <w:lang w:val="uk-UA"/>
              </w:rPr>
            </w:pPr>
            <w:r w:rsidRPr="00D441AF">
              <w:rPr>
                <w:color w:val="000000" w:themeColor="text1"/>
                <w:szCs w:val="24"/>
                <w:lang w:val="uk-UA"/>
              </w:rPr>
              <w:t>2673</w:t>
            </w:r>
          </w:p>
        </w:tc>
        <w:tc>
          <w:tcPr>
            <w:tcW w:w="434" w:type="pct"/>
            <w:tcBorders>
              <w:top w:val="single" w:sz="4" w:space="0" w:color="auto"/>
              <w:left w:val="single" w:sz="4" w:space="0" w:color="auto"/>
              <w:bottom w:val="single" w:sz="4" w:space="0" w:color="auto"/>
              <w:right w:val="single" w:sz="4" w:space="0" w:color="auto"/>
            </w:tcBorders>
            <w:vAlign w:val="center"/>
          </w:tcPr>
          <w:p w14:paraId="5A30E05B" w14:textId="77777777" w:rsidR="002D1D03" w:rsidRPr="00D441AF" w:rsidRDefault="00445471" w:rsidP="00C01F35">
            <w:pPr>
              <w:spacing w:after="0" w:line="240" w:lineRule="auto"/>
              <w:rPr>
                <w:color w:val="000000" w:themeColor="text1"/>
                <w:szCs w:val="24"/>
                <w:lang w:val="uk-UA"/>
              </w:rPr>
            </w:pPr>
            <w:r w:rsidRPr="00D441AF">
              <w:rPr>
                <w:color w:val="000000" w:themeColor="text1"/>
                <w:szCs w:val="24"/>
                <w:lang w:val="uk-UA"/>
              </w:rPr>
              <w:t>2681</w:t>
            </w:r>
          </w:p>
        </w:tc>
      </w:tr>
    </w:tbl>
    <w:p w14:paraId="67B13854" w14:textId="77777777" w:rsidR="002D1D03" w:rsidRPr="00D441AF" w:rsidRDefault="002D1D03" w:rsidP="002D1D03">
      <w:pPr>
        <w:spacing w:after="0" w:line="240" w:lineRule="auto"/>
        <w:ind w:firstLine="709"/>
        <w:jc w:val="both"/>
        <w:rPr>
          <w:color w:val="FF0000"/>
          <w:szCs w:val="24"/>
          <w:lang w:val="uk-UA"/>
        </w:rPr>
      </w:pPr>
    </w:p>
    <w:p w14:paraId="14CADE16" w14:textId="77777777" w:rsidR="002D1D03" w:rsidRPr="00D441AF" w:rsidRDefault="002D1D03" w:rsidP="002D1D03">
      <w:pPr>
        <w:spacing w:after="0" w:line="240" w:lineRule="auto"/>
        <w:ind w:firstLine="709"/>
        <w:jc w:val="both"/>
        <w:rPr>
          <w:color w:val="000000" w:themeColor="text1"/>
          <w:szCs w:val="24"/>
          <w:lang w:val="uk-UA"/>
        </w:rPr>
      </w:pPr>
      <w:r w:rsidRPr="00D441AF">
        <w:rPr>
          <w:szCs w:val="24"/>
          <w:lang w:val="uk-UA"/>
        </w:rPr>
        <w:t>З 20</w:t>
      </w:r>
      <w:r w:rsidR="006A420E" w:rsidRPr="00D441AF">
        <w:rPr>
          <w:szCs w:val="24"/>
          <w:lang w:val="uk-UA"/>
        </w:rPr>
        <w:t>17</w:t>
      </w:r>
      <w:r w:rsidRPr="00D441AF">
        <w:rPr>
          <w:szCs w:val="24"/>
          <w:lang w:val="uk-UA"/>
        </w:rPr>
        <w:t xml:space="preserve"> року по 2021 рік </w:t>
      </w:r>
      <w:r w:rsidRPr="00D441AF">
        <w:rPr>
          <w:color w:val="000000" w:themeColor="text1"/>
          <w:szCs w:val="24"/>
          <w:lang w:val="uk-UA"/>
        </w:rPr>
        <w:t xml:space="preserve">природній приріст населення загалом має тенденцію до </w:t>
      </w:r>
      <w:r w:rsidR="006A420E" w:rsidRPr="00D441AF">
        <w:rPr>
          <w:color w:val="000000" w:themeColor="text1"/>
          <w:szCs w:val="24"/>
          <w:lang w:val="uk-UA"/>
        </w:rPr>
        <w:t>сталого зростання, число народжених незначно переважає над числом померлих</w:t>
      </w:r>
      <w:r w:rsidRPr="00D441AF">
        <w:rPr>
          <w:color w:val="000000" w:themeColor="text1"/>
          <w:szCs w:val="24"/>
          <w:lang w:val="uk-UA"/>
        </w:rPr>
        <w:t xml:space="preserve">. Значення з абсолютним максимумом спостерігалось у </w:t>
      </w:r>
      <w:r w:rsidR="006A420E" w:rsidRPr="00D441AF">
        <w:rPr>
          <w:color w:val="000000" w:themeColor="text1"/>
          <w:szCs w:val="24"/>
          <w:lang w:val="uk-UA"/>
        </w:rPr>
        <w:t>період з 2002 по 2006</w:t>
      </w:r>
      <w:r w:rsidRPr="00D441AF">
        <w:rPr>
          <w:color w:val="000000" w:themeColor="text1"/>
          <w:szCs w:val="24"/>
          <w:lang w:val="uk-UA"/>
        </w:rPr>
        <w:t xml:space="preserve"> ро</w:t>
      </w:r>
      <w:r w:rsidR="006A420E" w:rsidRPr="00D441AF">
        <w:rPr>
          <w:color w:val="000000" w:themeColor="text1"/>
          <w:szCs w:val="24"/>
          <w:lang w:val="uk-UA"/>
        </w:rPr>
        <w:t>ки (в сер.</w:t>
      </w:r>
      <w:r w:rsidRPr="00D441AF">
        <w:rPr>
          <w:color w:val="000000" w:themeColor="text1"/>
          <w:szCs w:val="24"/>
          <w:lang w:val="uk-UA"/>
        </w:rPr>
        <w:t xml:space="preserve"> +</w:t>
      </w:r>
      <w:r w:rsidR="006A420E" w:rsidRPr="00D441AF">
        <w:rPr>
          <w:color w:val="000000" w:themeColor="text1"/>
          <w:szCs w:val="24"/>
          <w:lang w:val="uk-UA"/>
        </w:rPr>
        <w:t>38</w:t>
      </w:r>
      <w:r w:rsidRPr="00D441AF">
        <w:rPr>
          <w:color w:val="000000" w:themeColor="text1"/>
          <w:szCs w:val="24"/>
          <w:lang w:val="uk-UA"/>
        </w:rPr>
        <w:t xml:space="preserve"> осіб.</w:t>
      </w:r>
      <w:r w:rsidR="006A420E" w:rsidRPr="00D441AF">
        <w:rPr>
          <w:color w:val="000000" w:themeColor="text1"/>
          <w:szCs w:val="24"/>
          <w:lang w:val="uk-UA"/>
        </w:rPr>
        <w:t>).</w:t>
      </w:r>
      <w:r w:rsidRPr="00D441AF">
        <w:rPr>
          <w:color w:val="000000" w:themeColor="text1"/>
          <w:szCs w:val="24"/>
          <w:lang w:val="uk-UA"/>
        </w:rPr>
        <w:t xml:space="preserve"> </w:t>
      </w:r>
    </w:p>
    <w:p w14:paraId="45B6B73A" w14:textId="77777777" w:rsidR="002D1D03" w:rsidRPr="00D441AF" w:rsidRDefault="002D1D03" w:rsidP="002D1D03">
      <w:pPr>
        <w:spacing w:beforeLines="40" w:before="96" w:after="0" w:line="240" w:lineRule="auto"/>
        <w:jc w:val="right"/>
        <w:rPr>
          <w:b/>
          <w:lang w:val="uk-UA"/>
        </w:rPr>
      </w:pPr>
      <w:r w:rsidRPr="00D441AF">
        <w:rPr>
          <w:b/>
          <w:lang w:val="uk-UA"/>
        </w:rPr>
        <w:t>Таблиця 4.2</w:t>
      </w:r>
    </w:p>
    <w:p w14:paraId="0D9FFF9E" w14:textId="77777777" w:rsidR="002D1D03" w:rsidRPr="00D441AF" w:rsidRDefault="002D1D03" w:rsidP="002D1D03">
      <w:pPr>
        <w:spacing w:line="240" w:lineRule="auto"/>
        <w:rPr>
          <w:b/>
          <w:lang w:val="uk-UA"/>
        </w:rPr>
      </w:pPr>
      <w:r w:rsidRPr="00D441AF">
        <w:rPr>
          <w:b/>
          <w:lang w:val="uk-UA"/>
        </w:rPr>
        <w:t xml:space="preserve">Динаміка природного руху населення </w:t>
      </w:r>
      <w:r w:rsidRPr="00D441AF">
        <w:rPr>
          <w:b/>
          <w:color w:val="000000" w:themeColor="text1"/>
          <w:lang w:val="uk-UA"/>
        </w:rPr>
        <w:t xml:space="preserve">села </w:t>
      </w:r>
      <w:r w:rsidR="00C01F35" w:rsidRPr="00D441AF">
        <w:rPr>
          <w:b/>
          <w:color w:val="000000" w:themeColor="text1"/>
          <w:lang w:val="uk-UA"/>
        </w:rPr>
        <w:t>Балівка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860"/>
        <w:gridCol w:w="859"/>
        <w:gridCol w:w="859"/>
        <w:gridCol w:w="857"/>
        <w:gridCol w:w="857"/>
        <w:gridCol w:w="857"/>
        <w:gridCol w:w="857"/>
        <w:gridCol w:w="859"/>
        <w:gridCol w:w="853"/>
      </w:tblGrid>
      <w:tr w:rsidR="002D1D03" w:rsidRPr="00D441AF" w14:paraId="500EAA14" w14:textId="77777777" w:rsidTr="00C01F35">
        <w:trPr>
          <w:trHeight w:val="20"/>
          <w:jc w:val="center"/>
        </w:trPr>
        <w:tc>
          <w:tcPr>
            <w:tcW w:w="1083" w:type="pct"/>
            <w:tcBorders>
              <w:top w:val="single" w:sz="4" w:space="0" w:color="auto"/>
              <w:left w:val="single" w:sz="4" w:space="0" w:color="auto"/>
              <w:bottom w:val="single" w:sz="4" w:space="0" w:color="auto"/>
              <w:right w:val="single" w:sz="4" w:space="0" w:color="auto"/>
            </w:tcBorders>
            <w:vAlign w:val="center"/>
            <w:hideMark/>
          </w:tcPr>
          <w:p w14:paraId="4E1E182E" w14:textId="77777777" w:rsidR="002D1D03" w:rsidRPr="00D441AF" w:rsidRDefault="002D1D03" w:rsidP="00C01F35">
            <w:pPr>
              <w:spacing w:after="0" w:line="240" w:lineRule="auto"/>
              <w:rPr>
                <w:b/>
                <w:lang w:val="uk-UA"/>
              </w:rPr>
            </w:pPr>
            <w:r w:rsidRPr="00D441AF">
              <w:rPr>
                <w:b/>
                <w:lang w:val="uk-UA"/>
              </w:rPr>
              <w:t>За період/рік</w:t>
            </w:r>
          </w:p>
        </w:tc>
        <w:tc>
          <w:tcPr>
            <w:tcW w:w="436" w:type="pct"/>
            <w:tcBorders>
              <w:top w:val="single" w:sz="4" w:space="0" w:color="auto"/>
              <w:left w:val="single" w:sz="4" w:space="0" w:color="auto"/>
              <w:bottom w:val="single" w:sz="4" w:space="0" w:color="auto"/>
              <w:right w:val="single" w:sz="4" w:space="0" w:color="auto"/>
            </w:tcBorders>
          </w:tcPr>
          <w:p w14:paraId="739276FF" w14:textId="77777777" w:rsidR="002D1D03" w:rsidRPr="00D441AF" w:rsidRDefault="002D1D03" w:rsidP="00C01F35">
            <w:pPr>
              <w:spacing w:after="0" w:line="240" w:lineRule="auto"/>
              <w:rPr>
                <w:b/>
                <w:lang w:val="uk-UA"/>
              </w:rPr>
            </w:pPr>
            <w:r w:rsidRPr="00D441AF">
              <w:rPr>
                <w:b/>
                <w:lang w:val="uk-UA"/>
              </w:rPr>
              <w:t>1997-2001</w:t>
            </w:r>
          </w:p>
        </w:tc>
        <w:tc>
          <w:tcPr>
            <w:tcW w:w="436" w:type="pct"/>
            <w:tcBorders>
              <w:top w:val="single" w:sz="4" w:space="0" w:color="auto"/>
              <w:left w:val="single" w:sz="4" w:space="0" w:color="auto"/>
              <w:bottom w:val="single" w:sz="4" w:space="0" w:color="auto"/>
              <w:right w:val="single" w:sz="4" w:space="0" w:color="auto"/>
            </w:tcBorders>
          </w:tcPr>
          <w:p w14:paraId="54EC101E" w14:textId="77777777" w:rsidR="002D1D03" w:rsidRPr="00D441AF" w:rsidRDefault="002D1D03" w:rsidP="00C01F35">
            <w:pPr>
              <w:spacing w:after="0" w:line="240" w:lineRule="auto"/>
              <w:rPr>
                <w:b/>
                <w:lang w:val="uk-UA"/>
              </w:rPr>
            </w:pPr>
            <w:r w:rsidRPr="00D441AF">
              <w:rPr>
                <w:b/>
                <w:lang w:val="uk-UA"/>
              </w:rPr>
              <w:t>2002-2006</w:t>
            </w:r>
          </w:p>
        </w:tc>
        <w:tc>
          <w:tcPr>
            <w:tcW w:w="436" w:type="pct"/>
            <w:tcBorders>
              <w:top w:val="single" w:sz="4" w:space="0" w:color="auto"/>
              <w:left w:val="single" w:sz="4" w:space="0" w:color="auto"/>
              <w:bottom w:val="single" w:sz="4" w:space="0" w:color="auto"/>
              <w:right w:val="single" w:sz="4" w:space="0" w:color="auto"/>
            </w:tcBorders>
          </w:tcPr>
          <w:p w14:paraId="7F3335EC" w14:textId="77777777" w:rsidR="002D1D03" w:rsidRPr="00D441AF" w:rsidRDefault="002D1D03" w:rsidP="00C01F35">
            <w:pPr>
              <w:spacing w:after="0" w:line="240" w:lineRule="auto"/>
              <w:rPr>
                <w:b/>
                <w:lang w:val="uk-UA"/>
              </w:rPr>
            </w:pPr>
            <w:r w:rsidRPr="00D441AF">
              <w:rPr>
                <w:b/>
                <w:lang w:val="uk-UA"/>
              </w:rPr>
              <w:t>2007-2011</w:t>
            </w:r>
          </w:p>
        </w:tc>
        <w:tc>
          <w:tcPr>
            <w:tcW w:w="435" w:type="pct"/>
            <w:tcBorders>
              <w:top w:val="single" w:sz="4" w:space="0" w:color="auto"/>
              <w:left w:val="single" w:sz="4" w:space="0" w:color="auto"/>
              <w:bottom w:val="single" w:sz="4" w:space="0" w:color="auto"/>
              <w:right w:val="single" w:sz="4" w:space="0" w:color="auto"/>
            </w:tcBorders>
          </w:tcPr>
          <w:p w14:paraId="6AA89592" w14:textId="77777777" w:rsidR="002D1D03" w:rsidRPr="00D441AF" w:rsidRDefault="002D1D03" w:rsidP="00C01F35">
            <w:pPr>
              <w:spacing w:after="0" w:line="240" w:lineRule="auto"/>
              <w:rPr>
                <w:b/>
                <w:lang w:val="uk-UA"/>
              </w:rPr>
            </w:pPr>
            <w:r w:rsidRPr="00D441AF">
              <w:rPr>
                <w:b/>
                <w:lang w:val="uk-UA"/>
              </w:rPr>
              <w:t>2012-2016</w:t>
            </w:r>
          </w:p>
        </w:tc>
        <w:tc>
          <w:tcPr>
            <w:tcW w:w="435" w:type="pct"/>
            <w:tcBorders>
              <w:top w:val="single" w:sz="4" w:space="0" w:color="auto"/>
              <w:left w:val="single" w:sz="4" w:space="0" w:color="auto"/>
              <w:bottom w:val="single" w:sz="4" w:space="0" w:color="auto"/>
              <w:right w:val="single" w:sz="4" w:space="0" w:color="auto"/>
            </w:tcBorders>
            <w:vAlign w:val="center"/>
          </w:tcPr>
          <w:p w14:paraId="607EDF2C" w14:textId="77777777" w:rsidR="002D1D03" w:rsidRPr="00D441AF" w:rsidRDefault="002D1D03" w:rsidP="00C01F35">
            <w:pPr>
              <w:spacing w:after="0" w:line="240" w:lineRule="auto"/>
              <w:rPr>
                <w:b/>
                <w:lang w:val="uk-UA"/>
              </w:rPr>
            </w:pPr>
            <w:r w:rsidRPr="00D441AF">
              <w:rPr>
                <w:b/>
                <w:lang w:val="uk-UA"/>
              </w:rPr>
              <w:t>2017</w:t>
            </w:r>
          </w:p>
        </w:tc>
        <w:tc>
          <w:tcPr>
            <w:tcW w:w="435" w:type="pct"/>
            <w:tcBorders>
              <w:top w:val="single" w:sz="4" w:space="0" w:color="auto"/>
              <w:left w:val="single" w:sz="4" w:space="0" w:color="auto"/>
              <w:bottom w:val="single" w:sz="4" w:space="0" w:color="auto"/>
              <w:right w:val="single" w:sz="4" w:space="0" w:color="auto"/>
            </w:tcBorders>
            <w:vAlign w:val="center"/>
          </w:tcPr>
          <w:p w14:paraId="7E4492B7" w14:textId="77777777" w:rsidR="002D1D03" w:rsidRPr="00D441AF" w:rsidRDefault="002D1D03" w:rsidP="00C01F35">
            <w:pPr>
              <w:spacing w:after="0" w:line="240" w:lineRule="auto"/>
              <w:rPr>
                <w:b/>
                <w:lang w:val="uk-UA"/>
              </w:rPr>
            </w:pPr>
            <w:r w:rsidRPr="00D441AF">
              <w:rPr>
                <w:b/>
                <w:lang w:val="uk-UA"/>
              </w:rPr>
              <w:t>2018</w:t>
            </w:r>
          </w:p>
        </w:tc>
        <w:tc>
          <w:tcPr>
            <w:tcW w:w="435" w:type="pct"/>
            <w:tcBorders>
              <w:top w:val="single" w:sz="4" w:space="0" w:color="auto"/>
              <w:left w:val="single" w:sz="4" w:space="0" w:color="auto"/>
              <w:bottom w:val="single" w:sz="4" w:space="0" w:color="auto"/>
              <w:right w:val="single" w:sz="4" w:space="0" w:color="auto"/>
            </w:tcBorders>
            <w:vAlign w:val="center"/>
            <w:hideMark/>
          </w:tcPr>
          <w:p w14:paraId="27BD80BA" w14:textId="77777777" w:rsidR="002D1D03" w:rsidRPr="00D441AF" w:rsidRDefault="002D1D03" w:rsidP="00C01F35">
            <w:pPr>
              <w:spacing w:after="0" w:line="240" w:lineRule="auto"/>
              <w:rPr>
                <w:b/>
                <w:lang w:val="uk-UA"/>
              </w:rPr>
            </w:pPr>
            <w:r w:rsidRPr="00D441AF">
              <w:rPr>
                <w:b/>
                <w:lang w:val="uk-UA"/>
              </w:rPr>
              <w:t>2019</w:t>
            </w:r>
          </w:p>
        </w:tc>
        <w:tc>
          <w:tcPr>
            <w:tcW w:w="436" w:type="pct"/>
            <w:tcBorders>
              <w:top w:val="single" w:sz="4" w:space="0" w:color="auto"/>
              <w:left w:val="single" w:sz="4" w:space="0" w:color="auto"/>
              <w:bottom w:val="single" w:sz="4" w:space="0" w:color="auto"/>
              <w:right w:val="single" w:sz="4" w:space="0" w:color="auto"/>
            </w:tcBorders>
            <w:vAlign w:val="center"/>
            <w:hideMark/>
          </w:tcPr>
          <w:p w14:paraId="2C0017FE" w14:textId="77777777" w:rsidR="002D1D03" w:rsidRPr="00D441AF" w:rsidRDefault="002D1D03" w:rsidP="00C01F35">
            <w:pPr>
              <w:spacing w:after="0" w:line="240" w:lineRule="auto"/>
              <w:rPr>
                <w:b/>
                <w:lang w:val="uk-UA"/>
              </w:rPr>
            </w:pPr>
            <w:r w:rsidRPr="00D441AF">
              <w:rPr>
                <w:b/>
                <w:lang w:val="uk-UA"/>
              </w:rPr>
              <w:t>2020</w:t>
            </w:r>
          </w:p>
        </w:tc>
        <w:tc>
          <w:tcPr>
            <w:tcW w:w="433" w:type="pct"/>
            <w:tcBorders>
              <w:top w:val="single" w:sz="4" w:space="0" w:color="auto"/>
              <w:left w:val="single" w:sz="4" w:space="0" w:color="auto"/>
              <w:bottom w:val="single" w:sz="4" w:space="0" w:color="auto"/>
              <w:right w:val="single" w:sz="4" w:space="0" w:color="auto"/>
            </w:tcBorders>
            <w:vAlign w:val="center"/>
            <w:hideMark/>
          </w:tcPr>
          <w:p w14:paraId="1AA53C80" w14:textId="77777777" w:rsidR="002D1D03" w:rsidRPr="00D441AF" w:rsidRDefault="002D1D03" w:rsidP="00C01F35">
            <w:pPr>
              <w:spacing w:after="0" w:line="240" w:lineRule="auto"/>
              <w:rPr>
                <w:b/>
                <w:lang w:val="uk-UA"/>
              </w:rPr>
            </w:pPr>
            <w:r w:rsidRPr="00D441AF">
              <w:rPr>
                <w:b/>
                <w:lang w:val="uk-UA"/>
              </w:rPr>
              <w:t>2021</w:t>
            </w:r>
          </w:p>
        </w:tc>
      </w:tr>
      <w:tr w:rsidR="002D1D03" w:rsidRPr="00D441AF" w14:paraId="5FEDC1A6" w14:textId="77777777" w:rsidTr="00C01F35">
        <w:trPr>
          <w:trHeight w:val="20"/>
          <w:jc w:val="center"/>
        </w:trPr>
        <w:tc>
          <w:tcPr>
            <w:tcW w:w="1083" w:type="pct"/>
            <w:tcBorders>
              <w:top w:val="single" w:sz="4" w:space="0" w:color="auto"/>
              <w:left w:val="single" w:sz="4" w:space="0" w:color="auto"/>
              <w:bottom w:val="single" w:sz="4" w:space="0" w:color="auto"/>
              <w:right w:val="single" w:sz="4" w:space="0" w:color="auto"/>
            </w:tcBorders>
            <w:vAlign w:val="center"/>
            <w:hideMark/>
          </w:tcPr>
          <w:p w14:paraId="5D9FA837" w14:textId="77777777" w:rsidR="002D1D03" w:rsidRPr="00D441AF" w:rsidRDefault="002D1D03" w:rsidP="00C01F35">
            <w:pPr>
              <w:spacing w:after="0" w:line="240" w:lineRule="auto"/>
              <w:jc w:val="both"/>
              <w:rPr>
                <w:lang w:val="uk-UA"/>
              </w:rPr>
            </w:pPr>
            <w:r w:rsidRPr="00D441AF">
              <w:rPr>
                <w:lang w:val="uk-UA"/>
              </w:rPr>
              <w:t>Загальний приріст (+) чи зменшення (-)</w:t>
            </w:r>
          </w:p>
        </w:tc>
        <w:tc>
          <w:tcPr>
            <w:tcW w:w="436" w:type="pct"/>
            <w:tcBorders>
              <w:top w:val="single" w:sz="4" w:space="0" w:color="auto"/>
              <w:left w:val="single" w:sz="4" w:space="0" w:color="auto"/>
              <w:bottom w:val="single" w:sz="4" w:space="0" w:color="auto"/>
              <w:right w:val="single" w:sz="4" w:space="0" w:color="auto"/>
            </w:tcBorders>
          </w:tcPr>
          <w:p w14:paraId="510535D9" w14:textId="77777777" w:rsidR="000E2041" w:rsidRPr="00D441AF" w:rsidRDefault="000E2041" w:rsidP="00C01F35">
            <w:pPr>
              <w:spacing w:after="0" w:line="240" w:lineRule="auto"/>
              <w:rPr>
                <w:color w:val="000000" w:themeColor="text1"/>
                <w:szCs w:val="24"/>
                <w:lang w:val="uk-UA"/>
              </w:rPr>
            </w:pPr>
          </w:p>
          <w:p w14:paraId="4FEFA6F0" w14:textId="77777777" w:rsidR="002D1D03" w:rsidRPr="00D441AF" w:rsidRDefault="000E2041" w:rsidP="00C01F35">
            <w:pPr>
              <w:spacing w:after="0" w:line="240" w:lineRule="auto"/>
              <w:rPr>
                <w:color w:val="000000" w:themeColor="text1"/>
                <w:szCs w:val="24"/>
                <w:lang w:val="uk-UA"/>
              </w:rPr>
            </w:pPr>
            <w:r w:rsidRPr="00D441AF">
              <w:rPr>
                <w:color w:val="000000" w:themeColor="text1"/>
                <w:szCs w:val="24"/>
                <w:lang w:val="uk-UA"/>
              </w:rPr>
              <w:t>+45</w:t>
            </w:r>
          </w:p>
        </w:tc>
        <w:tc>
          <w:tcPr>
            <w:tcW w:w="436" w:type="pct"/>
            <w:tcBorders>
              <w:top w:val="single" w:sz="4" w:space="0" w:color="auto"/>
              <w:left w:val="single" w:sz="4" w:space="0" w:color="auto"/>
              <w:bottom w:val="single" w:sz="4" w:space="0" w:color="auto"/>
              <w:right w:val="single" w:sz="4" w:space="0" w:color="auto"/>
            </w:tcBorders>
          </w:tcPr>
          <w:p w14:paraId="37E42E9D" w14:textId="77777777" w:rsidR="000E2041" w:rsidRPr="00D441AF" w:rsidRDefault="000E2041" w:rsidP="00C01F35">
            <w:pPr>
              <w:spacing w:after="0" w:line="240" w:lineRule="auto"/>
              <w:rPr>
                <w:color w:val="000000" w:themeColor="text1"/>
                <w:szCs w:val="24"/>
                <w:lang w:val="uk-UA"/>
              </w:rPr>
            </w:pPr>
          </w:p>
          <w:p w14:paraId="47DD0651" w14:textId="77777777" w:rsidR="002D1D03" w:rsidRPr="00D441AF" w:rsidRDefault="000E2041" w:rsidP="00C01F35">
            <w:pPr>
              <w:spacing w:after="0" w:line="240" w:lineRule="auto"/>
              <w:rPr>
                <w:color w:val="000000" w:themeColor="text1"/>
                <w:szCs w:val="24"/>
                <w:lang w:val="uk-UA"/>
              </w:rPr>
            </w:pPr>
            <w:r w:rsidRPr="00D441AF">
              <w:rPr>
                <w:color w:val="000000" w:themeColor="text1"/>
                <w:szCs w:val="24"/>
                <w:lang w:val="uk-UA"/>
              </w:rPr>
              <w:t>+76</w:t>
            </w:r>
          </w:p>
        </w:tc>
        <w:tc>
          <w:tcPr>
            <w:tcW w:w="436" w:type="pct"/>
            <w:tcBorders>
              <w:top w:val="single" w:sz="4" w:space="0" w:color="auto"/>
              <w:left w:val="single" w:sz="4" w:space="0" w:color="auto"/>
              <w:bottom w:val="single" w:sz="4" w:space="0" w:color="auto"/>
              <w:right w:val="single" w:sz="4" w:space="0" w:color="auto"/>
            </w:tcBorders>
          </w:tcPr>
          <w:p w14:paraId="05481DA2" w14:textId="77777777" w:rsidR="000E2041" w:rsidRPr="00D441AF" w:rsidRDefault="000E2041" w:rsidP="00C01F35">
            <w:pPr>
              <w:spacing w:after="0" w:line="240" w:lineRule="auto"/>
              <w:rPr>
                <w:color w:val="000000" w:themeColor="text1"/>
                <w:szCs w:val="24"/>
                <w:lang w:val="uk-UA"/>
              </w:rPr>
            </w:pPr>
          </w:p>
          <w:p w14:paraId="3AA578EA" w14:textId="77777777" w:rsidR="002D1D03" w:rsidRPr="00D441AF" w:rsidRDefault="00E70EF3" w:rsidP="00C01F35">
            <w:pPr>
              <w:spacing w:after="0" w:line="240" w:lineRule="auto"/>
              <w:rPr>
                <w:color w:val="000000" w:themeColor="text1"/>
                <w:szCs w:val="24"/>
                <w:lang w:val="uk-UA"/>
              </w:rPr>
            </w:pPr>
            <w:r w:rsidRPr="00D441AF">
              <w:rPr>
                <w:color w:val="000000" w:themeColor="text1"/>
                <w:szCs w:val="24"/>
                <w:lang w:val="uk-UA"/>
              </w:rPr>
              <w:t>-21</w:t>
            </w:r>
          </w:p>
        </w:tc>
        <w:tc>
          <w:tcPr>
            <w:tcW w:w="435" w:type="pct"/>
            <w:tcBorders>
              <w:top w:val="single" w:sz="4" w:space="0" w:color="auto"/>
              <w:left w:val="single" w:sz="4" w:space="0" w:color="auto"/>
              <w:bottom w:val="single" w:sz="4" w:space="0" w:color="auto"/>
              <w:right w:val="single" w:sz="4" w:space="0" w:color="auto"/>
            </w:tcBorders>
          </w:tcPr>
          <w:p w14:paraId="791C7129" w14:textId="77777777" w:rsidR="000E2041" w:rsidRPr="00D441AF" w:rsidRDefault="000E2041" w:rsidP="00C01F35">
            <w:pPr>
              <w:spacing w:after="0" w:line="240" w:lineRule="auto"/>
              <w:rPr>
                <w:color w:val="000000" w:themeColor="text1"/>
                <w:szCs w:val="24"/>
                <w:lang w:val="uk-UA"/>
              </w:rPr>
            </w:pPr>
          </w:p>
          <w:p w14:paraId="532E2F06" w14:textId="77777777" w:rsidR="002D1D03" w:rsidRPr="00D441AF" w:rsidRDefault="00E70EF3" w:rsidP="00C01F35">
            <w:pPr>
              <w:spacing w:after="0" w:line="240" w:lineRule="auto"/>
              <w:rPr>
                <w:color w:val="000000" w:themeColor="text1"/>
                <w:szCs w:val="24"/>
                <w:lang w:val="uk-UA"/>
              </w:rPr>
            </w:pPr>
            <w:r w:rsidRPr="00D441AF">
              <w:rPr>
                <w:color w:val="000000" w:themeColor="text1"/>
                <w:szCs w:val="24"/>
                <w:lang w:val="uk-UA"/>
              </w:rPr>
              <w:t>-18</w:t>
            </w:r>
          </w:p>
        </w:tc>
        <w:tc>
          <w:tcPr>
            <w:tcW w:w="435" w:type="pct"/>
            <w:tcBorders>
              <w:top w:val="single" w:sz="4" w:space="0" w:color="auto"/>
              <w:left w:val="single" w:sz="4" w:space="0" w:color="auto"/>
              <w:bottom w:val="single" w:sz="4" w:space="0" w:color="auto"/>
              <w:right w:val="single" w:sz="4" w:space="0" w:color="auto"/>
            </w:tcBorders>
          </w:tcPr>
          <w:p w14:paraId="2DCEE035" w14:textId="77777777" w:rsidR="000E2041" w:rsidRPr="00D441AF" w:rsidRDefault="000E2041" w:rsidP="00C01F35">
            <w:pPr>
              <w:spacing w:after="0" w:line="240" w:lineRule="auto"/>
              <w:rPr>
                <w:color w:val="000000" w:themeColor="text1"/>
                <w:szCs w:val="24"/>
                <w:lang w:val="uk-UA"/>
              </w:rPr>
            </w:pPr>
          </w:p>
          <w:p w14:paraId="747C21B9" w14:textId="77777777" w:rsidR="002D1D03" w:rsidRPr="00D441AF" w:rsidRDefault="000E2041" w:rsidP="000E2041">
            <w:pPr>
              <w:spacing w:after="0" w:line="240" w:lineRule="auto"/>
              <w:rPr>
                <w:color w:val="000000" w:themeColor="text1"/>
                <w:szCs w:val="24"/>
                <w:lang w:val="uk-UA"/>
              </w:rPr>
            </w:pPr>
            <w:r w:rsidRPr="00D441AF">
              <w:rPr>
                <w:color w:val="000000" w:themeColor="text1"/>
                <w:szCs w:val="24"/>
                <w:lang w:val="uk-UA"/>
              </w:rPr>
              <w:t>+2</w:t>
            </w:r>
          </w:p>
        </w:tc>
        <w:tc>
          <w:tcPr>
            <w:tcW w:w="435" w:type="pct"/>
            <w:tcBorders>
              <w:top w:val="single" w:sz="4" w:space="0" w:color="auto"/>
              <w:left w:val="single" w:sz="4" w:space="0" w:color="auto"/>
              <w:bottom w:val="single" w:sz="4" w:space="0" w:color="auto"/>
              <w:right w:val="single" w:sz="4" w:space="0" w:color="auto"/>
            </w:tcBorders>
          </w:tcPr>
          <w:p w14:paraId="5926B98E" w14:textId="77777777" w:rsidR="000E2041" w:rsidRPr="00D441AF" w:rsidRDefault="000E2041" w:rsidP="00C01F35">
            <w:pPr>
              <w:spacing w:after="0" w:line="240" w:lineRule="auto"/>
              <w:rPr>
                <w:color w:val="000000" w:themeColor="text1"/>
                <w:szCs w:val="24"/>
                <w:lang w:val="uk-UA"/>
              </w:rPr>
            </w:pPr>
          </w:p>
          <w:p w14:paraId="3DA96676" w14:textId="77777777" w:rsidR="002D1D03" w:rsidRPr="00D441AF" w:rsidRDefault="000E2041" w:rsidP="00C01F35">
            <w:pPr>
              <w:spacing w:after="0" w:line="240" w:lineRule="auto"/>
              <w:rPr>
                <w:color w:val="000000" w:themeColor="text1"/>
                <w:szCs w:val="24"/>
                <w:lang w:val="uk-UA"/>
              </w:rPr>
            </w:pPr>
            <w:r w:rsidRPr="00D441AF">
              <w:rPr>
                <w:color w:val="000000" w:themeColor="text1"/>
                <w:szCs w:val="24"/>
                <w:lang w:val="uk-UA"/>
              </w:rPr>
              <w:t>-2</w:t>
            </w:r>
          </w:p>
        </w:tc>
        <w:tc>
          <w:tcPr>
            <w:tcW w:w="435" w:type="pct"/>
            <w:tcBorders>
              <w:top w:val="single" w:sz="4" w:space="0" w:color="auto"/>
              <w:left w:val="single" w:sz="4" w:space="0" w:color="auto"/>
              <w:bottom w:val="single" w:sz="4" w:space="0" w:color="auto"/>
              <w:right w:val="single" w:sz="4" w:space="0" w:color="auto"/>
            </w:tcBorders>
            <w:vAlign w:val="center"/>
          </w:tcPr>
          <w:p w14:paraId="26CC8998" w14:textId="77777777" w:rsidR="002D1D03" w:rsidRPr="00D441AF" w:rsidRDefault="000E2041" w:rsidP="00C01F35">
            <w:pPr>
              <w:spacing w:after="0" w:line="240" w:lineRule="auto"/>
              <w:rPr>
                <w:color w:val="000000" w:themeColor="text1"/>
                <w:szCs w:val="24"/>
                <w:lang w:val="uk-UA"/>
              </w:rPr>
            </w:pPr>
            <w:r w:rsidRPr="00D441AF">
              <w:rPr>
                <w:color w:val="000000" w:themeColor="text1"/>
                <w:szCs w:val="24"/>
                <w:lang w:val="uk-UA"/>
              </w:rPr>
              <w:t>+2</w:t>
            </w:r>
          </w:p>
        </w:tc>
        <w:tc>
          <w:tcPr>
            <w:tcW w:w="436" w:type="pct"/>
            <w:tcBorders>
              <w:top w:val="single" w:sz="4" w:space="0" w:color="auto"/>
              <w:left w:val="single" w:sz="4" w:space="0" w:color="auto"/>
              <w:bottom w:val="single" w:sz="4" w:space="0" w:color="auto"/>
              <w:right w:val="single" w:sz="4" w:space="0" w:color="auto"/>
            </w:tcBorders>
            <w:vAlign w:val="center"/>
          </w:tcPr>
          <w:p w14:paraId="0FC76610" w14:textId="77777777" w:rsidR="002D1D03" w:rsidRPr="00D441AF" w:rsidRDefault="000E2041" w:rsidP="00C01F35">
            <w:pPr>
              <w:spacing w:after="0" w:line="240" w:lineRule="auto"/>
              <w:rPr>
                <w:color w:val="000000" w:themeColor="text1"/>
                <w:szCs w:val="24"/>
                <w:lang w:val="uk-UA"/>
              </w:rPr>
            </w:pPr>
            <w:r w:rsidRPr="00D441AF">
              <w:rPr>
                <w:color w:val="000000" w:themeColor="text1"/>
                <w:szCs w:val="24"/>
                <w:lang w:val="uk-UA"/>
              </w:rPr>
              <w:t>+1</w:t>
            </w:r>
          </w:p>
        </w:tc>
        <w:tc>
          <w:tcPr>
            <w:tcW w:w="433" w:type="pct"/>
            <w:tcBorders>
              <w:top w:val="single" w:sz="4" w:space="0" w:color="auto"/>
              <w:left w:val="single" w:sz="4" w:space="0" w:color="auto"/>
              <w:bottom w:val="single" w:sz="4" w:space="0" w:color="auto"/>
              <w:right w:val="single" w:sz="4" w:space="0" w:color="auto"/>
            </w:tcBorders>
            <w:vAlign w:val="center"/>
          </w:tcPr>
          <w:p w14:paraId="6FA31F1E" w14:textId="77777777" w:rsidR="002D1D03" w:rsidRPr="00D441AF" w:rsidRDefault="000E2041" w:rsidP="00C01F35">
            <w:pPr>
              <w:spacing w:after="0" w:line="240" w:lineRule="auto"/>
              <w:rPr>
                <w:color w:val="000000" w:themeColor="text1"/>
                <w:szCs w:val="24"/>
                <w:lang w:val="uk-UA"/>
              </w:rPr>
            </w:pPr>
            <w:r w:rsidRPr="00D441AF">
              <w:rPr>
                <w:color w:val="000000" w:themeColor="text1"/>
                <w:szCs w:val="24"/>
                <w:lang w:val="uk-UA"/>
              </w:rPr>
              <w:t>-1</w:t>
            </w:r>
          </w:p>
        </w:tc>
      </w:tr>
      <w:tr w:rsidR="002D1D03" w:rsidRPr="00D441AF" w14:paraId="3EE4E848" w14:textId="77777777" w:rsidTr="00C01F35">
        <w:trPr>
          <w:gridAfter w:val="3"/>
          <w:wAfter w:w="1304" w:type="pct"/>
          <w:trHeight w:val="20"/>
          <w:jc w:val="center"/>
        </w:trPr>
        <w:tc>
          <w:tcPr>
            <w:tcW w:w="1083" w:type="pct"/>
            <w:tcBorders>
              <w:top w:val="single" w:sz="4" w:space="0" w:color="auto"/>
              <w:left w:val="single" w:sz="4" w:space="0" w:color="auto"/>
              <w:bottom w:val="single" w:sz="4" w:space="0" w:color="auto"/>
              <w:right w:val="single" w:sz="4" w:space="0" w:color="auto"/>
            </w:tcBorders>
            <w:vAlign w:val="center"/>
            <w:hideMark/>
          </w:tcPr>
          <w:p w14:paraId="3F2AF1F8" w14:textId="77777777" w:rsidR="002D1D03" w:rsidRPr="00D441AF" w:rsidRDefault="002D1D03" w:rsidP="00C01F35">
            <w:pPr>
              <w:spacing w:after="0" w:line="240" w:lineRule="auto"/>
              <w:jc w:val="left"/>
              <w:rPr>
                <w:lang w:val="uk-UA"/>
              </w:rPr>
            </w:pPr>
            <w:r w:rsidRPr="00D441AF">
              <w:rPr>
                <w:lang w:val="uk-UA"/>
              </w:rPr>
              <w:t>у тому числі:</w:t>
            </w:r>
          </w:p>
        </w:tc>
        <w:tc>
          <w:tcPr>
            <w:tcW w:w="436" w:type="pct"/>
            <w:tcBorders>
              <w:top w:val="single" w:sz="4" w:space="0" w:color="auto"/>
              <w:left w:val="single" w:sz="4" w:space="0" w:color="auto"/>
              <w:bottom w:val="single" w:sz="4" w:space="0" w:color="auto"/>
              <w:right w:val="single" w:sz="4" w:space="0" w:color="auto"/>
            </w:tcBorders>
          </w:tcPr>
          <w:p w14:paraId="6D9189D0" w14:textId="77777777" w:rsidR="002D1D03" w:rsidRPr="00D441AF" w:rsidRDefault="002D1D03" w:rsidP="00C01F35">
            <w:pPr>
              <w:spacing w:after="0" w:line="240" w:lineRule="auto"/>
              <w:jc w:val="left"/>
              <w:rPr>
                <w:lang w:val="uk-UA"/>
              </w:rPr>
            </w:pPr>
          </w:p>
        </w:tc>
        <w:tc>
          <w:tcPr>
            <w:tcW w:w="436" w:type="pct"/>
            <w:tcBorders>
              <w:top w:val="single" w:sz="4" w:space="0" w:color="auto"/>
              <w:left w:val="single" w:sz="4" w:space="0" w:color="auto"/>
              <w:bottom w:val="single" w:sz="4" w:space="0" w:color="auto"/>
              <w:right w:val="single" w:sz="4" w:space="0" w:color="auto"/>
            </w:tcBorders>
          </w:tcPr>
          <w:p w14:paraId="0360DEC9" w14:textId="77777777" w:rsidR="002D1D03" w:rsidRPr="00D441AF" w:rsidRDefault="002D1D03" w:rsidP="00C01F35">
            <w:pPr>
              <w:spacing w:after="0" w:line="240" w:lineRule="auto"/>
              <w:jc w:val="left"/>
              <w:rPr>
                <w:lang w:val="uk-UA"/>
              </w:rPr>
            </w:pPr>
          </w:p>
        </w:tc>
        <w:tc>
          <w:tcPr>
            <w:tcW w:w="436" w:type="pct"/>
            <w:tcBorders>
              <w:top w:val="single" w:sz="4" w:space="0" w:color="auto"/>
              <w:left w:val="single" w:sz="4" w:space="0" w:color="auto"/>
              <w:bottom w:val="single" w:sz="4" w:space="0" w:color="auto"/>
              <w:right w:val="single" w:sz="4" w:space="0" w:color="auto"/>
            </w:tcBorders>
          </w:tcPr>
          <w:p w14:paraId="364F7FFD" w14:textId="77777777" w:rsidR="002D1D03" w:rsidRPr="00D441AF" w:rsidRDefault="002D1D03" w:rsidP="00C01F35">
            <w:pPr>
              <w:spacing w:after="0" w:line="240" w:lineRule="auto"/>
              <w:jc w:val="left"/>
              <w:rPr>
                <w:lang w:val="uk-UA"/>
              </w:rPr>
            </w:pPr>
          </w:p>
        </w:tc>
        <w:tc>
          <w:tcPr>
            <w:tcW w:w="435" w:type="pct"/>
            <w:tcBorders>
              <w:top w:val="single" w:sz="4" w:space="0" w:color="auto"/>
              <w:left w:val="single" w:sz="4" w:space="0" w:color="auto"/>
              <w:bottom w:val="single" w:sz="4" w:space="0" w:color="auto"/>
              <w:right w:val="single" w:sz="4" w:space="0" w:color="auto"/>
            </w:tcBorders>
          </w:tcPr>
          <w:p w14:paraId="22EDE4E1" w14:textId="77777777" w:rsidR="002D1D03" w:rsidRPr="00D441AF" w:rsidRDefault="002D1D03" w:rsidP="00C01F35">
            <w:pPr>
              <w:spacing w:after="0" w:line="240" w:lineRule="auto"/>
              <w:jc w:val="left"/>
              <w:rPr>
                <w:lang w:val="uk-UA"/>
              </w:rPr>
            </w:pPr>
          </w:p>
        </w:tc>
        <w:tc>
          <w:tcPr>
            <w:tcW w:w="435" w:type="pct"/>
            <w:tcBorders>
              <w:top w:val="single" w:sz="4" w:space="0" w:color="auto"/>
              <w:left w:val="single" w:sz="4" w:space="0" w:color="auto"/>
              <w:bottom w:val="single" w:sz="4" w:space="0" w:color="auto"/>
              <w:right w:val="single" w:sz="4" w:space="0" w:color="auto"/>
            </w:tcBorders>
          </w:tcPr>
          <w:p w14:paraId="1B7248A8" w14:textId="77777777" w:rsidR="002D1D03" w:rsidRPr="00D441AF" w:rsidRDefault="002D1D03" w:rsidP="00C01F35">
            <w:pPr>
              <w:spacing w:after="0" w:line="240" w:lineRule="auto"/>
              <w:jc w:val="left"/>
              <w:rPr>
                <w:lang w:val="uk-UA"/>
              </w:rPr>
            </w:pPr>
          </w:p>
        </w:tc>
        <w:tc>
          <w:tcPr>
            <w:tcW w:w="435" w:type="pct"/>
            <w:tcBorders>
              <w:top w:val="single" w:sz="4" w:space="0" w:color="auto"/>
              <w:left w:val="single" w:sz="4" w:space="0" w:color="auto"/>
              <w:bottom w:val="single" w:sz="4" w:space="0" w:color="auto"/>
              <w:right w:val="single" w:sz="4" w:space="0" w:color="auto"/>
            </w:tcBorders>
          </w:tcPr>
          <w:p w14:paraId="0A5A225C" w14:textId="77777777" w:rsidR="002D1D03" w:rsidRPr="00D441AF" w:rsidRDefault="002D1D03" w:rsidP="00C01F35">
            <w:pPr>
              <w:spacing w:after="0" w:line="240" w:lineRule="auto"/>
              <w:jc w:val="left"/>
              <w:rPr>
                <w:lang w:val="uk-UA"/>
              </w:rPr>
            </w:pPr>
          </w:p>
        </w:tc>
      </w:tr>
      <w:tr w:rsidR="00E70EF3" w:rsidRPr="00D441AF" w14:paraId="4F7D42CF" w14:textId="77777777" w:rsidTr="00C01F35">
        <w:trPr>
          <w:trHeight w:val="20"/>
          <w:jc w:val="center"/>
        </w:trPr>
        <w:tc>
          <w:tcPr>
            <w:tcW w:w="1083" w:type="pct"/>
            <w:tcBorders>
              <w:top w:val="single" w:sz="4" w:space="0" w:color="auto"/>
              <w:left w:val="single" w:sz="4" w:space="0" w:color="auto"/>
              <w:bottom w:val="single" w:sz="4" w:space="0" w:color="auto"/>
              <w:right w:val="single" w:sz="4" w:space="0" w:color="auto"/>
            </w:tcBorders>
            <w:vAlign w:val="center"/>
            <w:hideMark/>
          </w:tcPr>
          <w:p w14:paraId="6EAFE938" w14:textId="77777777" w:rsidR="00E70EF3" w:rsidRPr="00D441AF" w:rsidRDefault="00E70EF3" w:rsidP="00E70EF3">
            <w:pPr>
              <w:spacing w:after="0" w:line="240" w:lineRule="auto"/>
              <w:jc w:val="both"/>
              <w:rPr>
                <w:lang w:val="uk-UA"/>
              </w:rPr>
            </w:pPr>
            <w:r w:rsidRPr="00D441AF">
              <w:rPr>
                <w:lang w:val="uk-UA"/>
              </w:rPr>
              <w:t>народжених</w:t>
            </w:r>
          </w:p>
        </w:tc>
        <w:tc>
          <w:tcPr>
            <w:tcW w:w="436" w:type="pct"/>
            <w:tcBorders>
              <w:top w:val="single" w:sz="4" w:space="0" w:color="auto"/>
              <w:left w:val="single" w:sz="4" w:space="0" w:color="auto"/>
              <w:bottom w:val="single" w:sz="4" w:space="0" w:color="auto"/>
              <w:right w:val="single" w:sz="4" w:space="0" w:color="auto"/>
            </w:tcBorders>
          </w:tcPr>
          <w:p w14:paraId="6D930C17" w14:textId="77777777" w:rsidR="00E70EF3" w:rsidRPr="00D441AF" w:rsidRDefault="00E70EF3" w:rsidP="00E70EF3">
            <w:pPr>
              <w:spacing w:after="0" w:line="240" w:lineRule="auto"/>
              <w:rPr>
                <w:color w:val="000000" w:themeColor="text1"/>
                <w:szCs w:val="24"/>
                <w:lang w:val="uk-UA"/>
              </w:rPr>
            </w:pPr>
            <w:r w:rsidRPr="00D441AF">
              <w:rPr>
                <w:color w:val="000000" w:themeColor="text1"/>
                <w:szCs w:val="24"/>
                <w:lang w:val="uk-UA"/>
              </w:rPr>
              <w:t>+165</w:t>
            </w:r>
          </w:p>
        </w:tc>
        <w:tc>
          <w:tcPr>
            <w:tcW w:w="436" w:type="pct"/>
            <w:tcBorders>
              <w:top w:val="single" w:sz="4" w:space="0" w:color="auto"/>
              <w:left w:val="single" w:sz="4" w:space="0" w:color="auto"/>
              <w:bottom w:val="single" w:sz="4" w:space="0" w:color="auto"/>
              <w:right w:val="single" w:sz="4" w:space="0" w:color="auto"/>
            </w:tcBorders>
          </w:tcPr>
          <w:p w14:paraId="3D43CD36" w14:textId="77777777" w:rsidR="00E70EF3" w:rsidRPr="00D441AF" w:rsidRDefault="00E70EF3" w:rsidP="00E70EF3">
            <w:pPr>
              <w:spacing w:after="0" w:line="240" w:lineRule="auto"/>
              <w:rPr>
                <w:color w:val="000000" w:themeColor="text1"/>
                <w:szCs w:val="24"/>
                <w:lang w:val="uk-UA"/>
              </w:rPr>
            </w:pPr>
            <w:r w:rsidRPr="00D441AF">
              <w:rPr>
                <w:color w:val="000000" w:themeColor="text1"/>
                <w:szCs w:val="24"/>
                <w:lang w:val="uk-UA"/>
              </w:rPr>
              <w:t>+154</w:t>
            </w:r>
          </w:p>
        </w:tc>
        <w:tc>
          <w:tcPr>
            <w:tcW w:w="436" w:type="pct"/>
            <w:tcBorders>
              <w:top w:val="single" w:sz="4" w:space="0" w:color="auto"/>
              <w:left w:val="single" w:sz="4" w:space="0" w:color="auto"/>
              <w:bottom w:val="single" w:sz="4" w:space="0" w:color="auto"/>
              <w:right w:val="single" w:sz="4" w:space="0" w:color="auto"/>
            </w:tcBorders>
          </w:tcPr>
          <w:p w14:paraId="6D245805" w14:textId="77777777" w:rsidR="00E70EF3" w:rsidRPr="00D441AF" w:rsidRDefault="00E70EF3" w:rsidP="00E70EF3">
            <w:pPr>
              <w:spacing w:after="0" w:line="240" w:lineRule="auto"/>
              <w:rPr>
                <w:color w:val="000000" w:themeColor="text1"/>
                <w:szCs w:val="24"/>
                <w:lang w:val="uk-UA"/>
              </w:rPr>
            </w:pPr>
            <w:r w:rsidRPr="00D441AF">
              <w:rPr>
                <w:color w:val="000000" w:themeColor="text1"/>
                <w:szCs w:val="24"/>
                <w:lang w:val="uk-UA"/>
              </w:rPr>
              <w:t>+137</w:t>
            </w:r>
          </w:p>
        </w:tc>
        <w:tc>
          <w:tcPr>
            <w:tcW w:w="435" w:type="pct"/>
            <w:tcBorders>
              <w:top w:val="single" w:sz="4" w:space="0" w:color="auto"/>
              <w:left w:val="single" w:sz="4" w:space="0" w:color="auto"/>
              <w:bottom w:val="single" w:sz="4" w:space="0" w:color="auto"/>
              <w:right w:val="single" w:sz="4" w:space="0" w:color="auto"/>
            </w:tcBorders>
          </w:tcPr>
          <w:p w14:paraId="2651BBFE" w14:textId="77777777" w:rsidR="00E70EF3" w:rsidRPr="00D441AF" w:rsidRDefault="00E70EF3" w:rsidP="00E70EF3">
            <w:pPr>
              <w:spacing w:after="0" w:line="240" w:lineRule="auto"/>
              <w:rPr>
                <w:color w:val="000000" w:themeColor="text1"/>
                <w:szCs w:val="24"/>
                <w:lang w:val="uk-UA"/>
              </w:rPr>
            </w:pPr>
            <w:r w:rsidRPr="00D441AF">
              <w:rPr>
                <w:color w:val="000000" w:themeColor="text1"/>
                <w:szCs w:val="24"/>
                <w:lang w:val="uk-UA"/>
              </w:rPr>
              <w:t>+129</w:t>
            </w:r>
          </w:p>
        </w:tc>
        <w:tc>
          <w:tcPr>
            <w:tcW w:w="435" w:type="pct"/>
            <w:tcBorders>
              <w:top w:val="single" w:sz="4" w:space="0" w:color="auto"/>
              <w:left w:val="single" w:sz="4" w:space="0" w:color="auto"/>
              <w:bottom w:val="single" w:sz="4" w:space="0" w:color="auto"/>
              <w:right w:val="single" w:sz="4" w:space="0" w:color="auto"/>
            </w:tcBorders>
          </w:tcPr>
          <w:p w14:paraId="28A5C2A3" w14:textId="77777777" w:rsidR="00E70EF3" w:rsidRPr="00D441AF" w:rsidRDefault="00E70EF3" w:rsidP="00E70EF3">
            <w:pPr>
              <w:spacing w:after="0" w:line="240" w:lineRule="auto"/>
              <w:rPr>
                <w:color w:val="000000" w:themeColor="text1"/>
                <w:szCs w:val="24"/>
                <w:lang w:val="uk-UA"/>
              </w:rPr>
            </w:pPr>
            <w:r w:rsidRPr="00D441AF">
              <w:rPr>
                <w:color w:val="000000" w:themeColor="text1"/>
                <w:szCs w:val="24"/>
                <w:lang w:val="uk-UA"/>
              </w:rPr>
              <w:t>+20</w:t>
            </w:r>
          </w:p>
        </w:tc>
        <w:tc>
          <w:tcPr>
            <w:tcW w:w="435" w:type="pct"/>
            <w:tcBorders>
              <w:top w:val="single" w:sz="4" w:space="0" w:color="auto"/>
              <w:left w:val="single" w:sz="4" w:space="0" w:color="auto"/>
              <w:bottom w:val="single" w:sz="4" w:space="0" w:color="auto"/>
              <w:right w:val="single" w:sz="4" w:space="0" w:color="auto"/>
            </w:tcBorders>
          </w:tcPr>
          <w:p w14:paraId="7A28A600" w14:textId="77777777" w:rsidR="00E70EF3" w:rsidRPr="00D441AF" w:rsidRDefault="00E70EF3" w:rsidP="00E70EF3">
            <w:pPr>
              <w:spacing w:after="0" w:line="240" w:lineRule="auto"/>
              <w:rPr>
                <w:color w:val="000000" w:themeColor="text1"/>
                <w:szCs w:val="24"/>
                <w:lang w:val="uk-UA"/>
              </w:rPr>
            </w:pPr>
            <w:r w:rsidRPr="00D441AF">
              <w:rPr>
                <w:color w:val="000000" w:themeColor="text1"/>
                <w:szCs w:val="24"/>
                <w:lang w:val="uk-UA"/>
              </w:rPr>
              <w:t>+22</w:t>
            </w:r>
          </w:p>
        </w:tc>
        <w:tc>
          <w:tcPr>
            <w:tcW w:w="435" w:type="pct"/>
            <w:tcBorders>
              <w:top w:val="single" w:sz="4" w:space="0" w:color="auto"/>
              <w:left w:val="single" w:sz="4" w:space="0" w:color="auto"/>
              <w:bottom w:val="single" w:sz="4" w:space="0" w:color="auto"/>
              <w:right w:val="single" w:sz="4" w:space="0" w:color="auto"/>
            </w:tcBorders>
            <w:vAlign w:val="center"/>
          </w:tcPr>
          <w:p w14:paraId="04755673" w14:textId="77777777" w:rsidR="00E70EF3" w:rsidRPr="00D441AF" w:rsidRDefault="00E70EF3" w:rsidP="00E70EF3">
            <w:pPr>
              <w:spacing w:after="0" w:line="240" w:lineRule="auto"/>
              <w:rPr>
                <w:color w:val="000000" w:themeColor="text1"/>
                <w:szCs w:val="24"/>
                <w:lang w:val="uk-UA"/>
              </w:rPr>
            </w:pPr>
            <w:r w:rsidRPr="00D441AF">
              <w:rPr>
                <w:color w:val="000000" w:themeColor="text1"/>
                <w:szCs w:val="24"/>
                <w:lang w:val="uk-UA"/>
              </w:rPr>
              <w:t>+19</w:t>
            </w:r>
          </w:p>
        </w:tc>
        <w:tc>
          <w:tcPr>
            <w:tcW w:w="436" w:type="pct"/>
            <w:tcBorders>
              <w:top w:val="single" w:sz="4" w:space="0" w:color="auto"/>
              <w:left w:val="single" w:sz="4" w:space="0" w:color="auto"/>
              <w:bottom w:val="single" w:sz="4" w:space="0" w:color="auto"/>
              <w:right w:val="single" w:sz="4" w:space="0" w:color="auto"/>
            </w:tcBorders>
            <w:vAlign w:val="center"/>
          </w:tcPr>
          <w:p w14:paraId="2482246A" w14:textId="77777777" w:rsidR="00E70EF3" w:rsidRPr="00D441AF" w:rsidRDefault="00E70EF3" w:rsidP="00E70EF3">
            <w:pPr>
              <w:spacing w:after="0" w:line="240" w:lineRule="auto"/>
              <w:rPr>
                <w:color w:val="000000" w:themeColor="text1"/>
                <w:szCs w:val="24"/>
                <w:lang w:val="uk-UA"/>
              </w:rPr>
            </w:pPr>
            <w:r w:rsidRPr="00D441AF">
              <w:rPr>
                <w:color w:val="000000" w:themeColor="text1"/>
                <w:szCs w:val="24"/>
                <w:lang w:val="uk-UA"/>
              </w:rPr>
              <w:t>+15</w:t>
            </w:r>
          </w:p>
        </w:tc>
        <w:tc>
          <w:tcPr>
            <w:tcW w:w="433" w:type="pct"/>
            <w:tcBorders>
              <w:top w:val="single" w:sz="4" w:space="0" w:color="auto"/>
              <w:left w:val="single" w:sz="4" w:space="0" w:color="auto"/>
              <w:bottom w:val="single" w:sz="4" w:space="0" w:color="auto"/>
              <w:right w:val="single" w:sz="4" w:space="0" w:color="auto"/>
            </w:tcBorders>
            <w:vAlign w:val="center"/>
          </w:tcPr>
          <w:p w14:paraId="2FBBB78C" w14:textId="77777777" w:rsidR="00E70EF3" w:rsidRPr="00D441AF" w:rsidRDefault="00E70EF3" w:rsidP="00E70EF3">
            <w:pPr>
              <w:spacing w:after="0" w:line="240" w:lineRule="auto"/>
              <w:rPr>
                <w:color w:val="000000" w:themeColor="text1"/>
                <w:szCs w:val="24"/>
                <w:lang w:val="uk-UA"/>
              </w:rPr>
            </w:pPr>
            <w:r w:rsidRPr="00D441AF">
              <w:rPr>
                <w:color w:val="000000" w:themeColor="text1"/>
                <w:szCs w:val="24"/>
                <w:lang w:val="uk-UA"/>
              </w:rPr>
              <w:t>+11</w:t>
            </w:r>
          </w:p>
        </w:tc>
      </w:tr>
      <w:tr w:rsidR="00E70EF3" w:rsidRPr="00D441AF" w14:paraId="52BFA605" w14:textId="77777777" w:rsidTr="00C01F35">
        <w:trPr>
          <w:trHeight w:val="20"/>
          <w:jc w:val="center"/>
        </w:trPr>
        <w:tc>
          <w:tcPr>
            <w:tcW w:w="1083" w:type="pct"/>
            <w:tcBorders>
              <w:top w:val="single" w:sz="4" w:space="0" w:color="auto"/>
              <w:left w:val="single" w:sz="4" w:space="0" w:color="auto"/>
              <w:bottom w:val="single" w:sz="4" w:space="0" w:color="auto"/>
              <w:right w:val="single" w:sz="4" w:space="0" w:color="auto"/>
            </w:tcBorders>
            <w:vAlign w:val="center"/>
            <w:hideMark/>
          </w:tcPr>
          <w:p w14:paraId="1378EDF2" w14:textId="77777777" w:rsidR="00E70EF3" w:rsidRPr="00D441AF" w:rsidRDefault="00E70EF3" w:rsidP="00E70EF3">
            <w:pPr>
              <w:spacing w:after="0" w:line="240" w:lineRule="auto"/>
              <w:jc w:val="both"/>
              <w:rPr>
                <w:lang w:val="uk-UA"/>
              </w:rPr>
            </w:pPr>
            <w:r w:rsidRPr="00D441AF">
              <w:rPr>
                <w:lang w:val="uk-UA"/>
              </w:rPr>
              <w:t>померлих</w:t>
            </w:r>
          </w:p>
        </w:tc>
        <w:tc>
          <w:tcPr>
            <w:tcW w:w="436" w:type="pct"/>
            <w:tcBorders>
              <w:top w:val="single" w:sz="4" w:space="0" w:color="auto"/>
              <w:left w:val="single" w:sz="4" w:space="0" w:color="auto"/>
              <w:bottom w:val="single" w:sz="4" w:space="0" w:color="auto"/>
              <w:right w:val="single" w:sz="4" w:space="0" w:color="auto"/>
            </w:tcBorders>
          </w:tcPr>
          <w:p w14:paraId="214D223A" w14:textId="77777777" w:rsidR="00E70EF3" w:rsidRPr="00D441AF" w:rsidRDefault="000E2041" w:rsidP="00E70EF3">
            <w:pPr>
              <w:spacing w:after="0" w:line="240" w:lineRule="auto"/>
              <w:rPr>
                <w:color w:val="000000" w:themeColor="text1"/>
                <w:szCs w:val="24"/>
                <w:lang w:val="uk-UA"/>
              </w:rPr>
            </w:pPr>
            <w:r w:rsidRPr="00D441AF">
              <w:rPr>
                <w:color w:val="000000" w:themeColor="text1"/>
                <w:szCs w:val="24"/>
                <w:lang w:val="uk-UA"/>
              </w:rPr>
              <w:t>-120</w:t>
            </w:r>
          </w:p>
        </w:tc>
        <w:tc>
          <w:tcPr>
            <w:tcW w:w="436" w:type="pct"/>
            <w:tcBorders>
              <w:top w:val="single" w:sz="4" w:space="0" w:color="auto"/>
              <w:left w:val="single" w:sz="4" w:space="0" w:color="auto"/>
              <w:bottom w:val="single" w:sz="4" w:space="0" w:color="auto"/>
              <w:right w:val="single" w:sz="4" w:space="0" w:color="auto"/>
            </w:tcBorders>
          </w:tcPr>
          <w:p w14:paraId="2726BF39" w14:textId="77777777" w:rsidR="00E70EF3" w:rsidRPr="00D441AF" w:rsidRDefault="000E2041" w:rsidP="00E70EF3">
            <w:pPr>
              <w:spacing w:after="0" w:line="240" w:lineRule="auto"/>
              <w:rPr>
                <w:color w:val="000000" w:themeColor="text1"/>
                <w:szCs w:val="24"/>
                <w:lang w:val="uk-UA"/>
              </w:rPr>
            </w:pPr>
            <w:r w:rsidRPr="00D441AF">
              <w:rPr>
                <w:color w:val="000000" w:themeColor="text1"/>
                <w:szCs w:val="24"/>
                <w:lang w:val="uk-UA"/>
              </w:rPr>
              <w:t>-78</w:t>
            </w:r>
          </w:p>
        </w:tc>
        <w:tc>
          <w:tcPr>
            <w:tcW w:w="436" w:type="pct"/>
            <w:tcBorders>
              <w:top w:val="single" w:sz="4" w:space="0" w:color="auto"/>
              <w:left w:val="single" w:sz="4" w:space="0" w:color="auto"/>
              <w:bottom w:val="single" w:sz="4" w:space="0" w:color="auto"/>
              <w:right w:val="single" w:sz="4" w:space="0" w:color="auto"/>
            </w:tcBorders>
          </w:tcPr>
          <w:p w14:paraId="1482B15F" w14:textId="77777777" w:rsidR="00E70EF3" w:rsidRPr="00D441AF" w:rsidRDefault="00E70EF3" w:rsidP="00E70EF3">
            <w:pPr>
              <w:spacing w:after="0" w:line="240" w:lineRule="auto"/>
              <w:rPr>
                <w:color w:val="000000" w:themeColor="text1"/>
                <w:szCs w:val="24"/>
                <w:lang w:val="uk-UA"/>
              </w:rPr>
            </w:pPr>
            <w:r w:rsidRPr="00D441AF">
              <w:rPr>
                <w:color w:val="000000" w:themeColor="text1"/>
                <w:szCs w:val="24"/>
                <w:lang w:val="uk-UA"/>
              </w:rPr>
              <w:t>-158</w:t>
            </w:r>
          </w:p>
        </w:tc>
        <w:tc>
          <w:tcPr>
            <w:tcW w:w="435" w:type="pct"/>
            <w:tcBorders>
              <w:top w:val="single" w:sz="4" w:space="0" w:color="auto"/>
              <w:left w:val="single" w:sz="4" w:space="0" w:color="auto"/>
              <w:bottom w:val="single" w:sz="4" w:space="0" w:color="auto"/>
              <w:right w:val="single" w:sz="4" w:space="0" w:color="auto"/>
            </w:tcBorders>
          </w:tcPr>
          <w:p w14:paraId="74DB3DCF" w14:textId="77777777" w:rsidR="00E70EF3" w:rsidRPr="00D441AF" w:rsidRDefault="00E70EF3" w:rsidP="00E70EF3">
            <w:pPr>
              <w:spacing w:after="0" w:line="240" w:lineRule="auto"/>
              <w:rPr>
                <w:color w:val="000000" w:themeColor="text1"/>
                <w:szCs w:val="24"/>
                <w:lang w:val="uk-UA"/>
              </w:rPr>
            </w:pPr>
            <w:r w:rsidRPr="00D441AF">
              <w:rPr>
                <w:color w:val="000000" w:themeColor="text1"/>
                <w:szCs w:val="24"/>
                <w:lang w:val="uk-UA"/>
              </w:rPr>
              <w:t>-147</w:t>
            </w:r>
          </w:p>
        </w:tc>
        <w:tc>
          <w:tcPr>
            <w:tcW w:w="435" w:type="pct"/>
            <w:tcBorders>
              <w:top w:val="single" w:sz="4" w:space="0" w:color="auto"/>
              <w:left w:val="single" w:sz="4" w:space="0" w:color="auto"/>
              <w:bottom w:val="single" w:sz="4" w:space="0" w:color="auto"/>
              <w:right w:val="single" w:sz="4" w:space="0" w:color="auto"/>
            </w:tcBorders>
          </w:tcPr>
          <w:p w14:paraId="19DF2629" w14:textId="77777777" w:rsidR="00E70EF3" w:rsidRPr="00D441AF" w:rsidRDefault="008656A3" w:rsidP="000E2041">
            <w:pPr>
              <w:spacing w:after="0" w:line="240" w:lineRule="auto"/>
              <w:rPr>
                <w:color w:val="000000" w:themeColor="text1"/>
                <w:szCs w:val="24"/>
                <w:lang w:val="uk-UA"/>
              </w:rPr>
            </w:pPr>
            <w:r w:rsidRPr="00D441AF">
              <w:rPr>
                <w:color w:val="000000" w:themeColor="text1"/>
                <w:szCs w:val="24"/>
                <w:lang w:val="uk-UA"/>
              </w:rPr>
              <w:t>-</w:t>
            </w:r>
            <w:r w:rsidR="000E2041" w:rsidRPr="00D441AF">
              <w:rPr>
                <w:color w:val="000000" w:themeColor="text1"/>
                <w:szCs w:val="24"/>
                <w:lang w:val="uk-UA"/>
              </w:rPr>
              <w:t>18</w:t>
            </w:r>
          </w:p>
        </w:tc>
        <w:tc>
          <w:tcPr>
            <w:tcW w:w="435" w:type="pct"/>
            <w:tcBorders>
              <w:top w:val="single" w:sz="4" w:space="0" w:color="auto"/>
              <w:left w:val="single" w:sz="4" w:space="0" w:color="auto"/>
              <w:bottom w:val="single" w:sz="4" w:space="0" w:color="auto"/>
              <w:right w:val="single" w:sz="4" w:space="0" w:color="auto"/>
            </w:tcBorders>
          </w:tcPr>
          <w:p w14:paraId="20C7C565" w14:textId="77777777" w:rsidR="00E70EF3" w:rsidRPr="00D441AF" w:rsidRDefault="000E2041" w:rsidP="00E70EF3">
            <w:pPr>
              <w:spacing w:after="0" w:line="240" w:lineRule="auto"/>
              <w:rPr>
                <w:color w:val="000000" w:themeColor="text1"/>
                <w:szCs w:val="24"/>
                <w:lang w:val="uk-UA"/>
              </w:rPr>
            </w:pPr>
            <w:r w:rsidRPr="00D441AF">
              <w:rPr>
                <w:color w:val="000000" w:themeColor="text1"/>
                <w:szCs w:val="24"/>
                <w:lang w:val="uk-UA"/>
              </w:rPr>
              <w:t>-24</w:t>
            </w:r>
          </w:p>
        </w:tc>
        <w:tc>
          <w:tcPr>
            <w:tcW w:w="435" w:type="pct"/>
            <w:tcBorders>
              <w:top w:val="single" w:sz="4" w:space="0" w:color="auto"/>
              <w:left w:val="single" w:sz="4" w:space="0" w:color="auto"/>
              <w:bottom w:val="single" w:sz="4" w:space="0" w:color="auto"/>
              <w:right w:val="single" w:sz="4" w:space="0" w:color="auto"/>
            </w:tcBorders>
            <w:vAlign w:val="center"/>
          </w:tcPr>
          <w:p w14:paraId="2AEC66A5" w14:textId="77777777" w:rsidR="00E70EF3" w:rsidRPr="00D441AF" w:rsidRDefault="000E2041" w:rsidP="00E70EF3">
            <w:pPr>
              <w:spacing w:after="0" w:line="240" w:lineRule="auto"/>
              <w:rPr>
                <w:color w:val="000000" w:themeColor="text1"/>
                <w:szCs w:val="24"/>
                <w:lang w:val="uk-UA"/>
              </w:rPr>
            </w:pPr>
            <w:r w:rsidRPr="00D441AF">
              <w:rPr>
                <w:color w:val="000000" w:themeColor="text1"/>
                <w:szCs w:val="24"/>
                <w:lang w:val="uk-UA"/>
              </w:rPr>
              <w:t>-17</w:t>
            </w:r>
          </w:p>
        </w:tc>
        <w:tc>
          <w:tcPr>
            <w:tcW w:w="436" w:type="pct"/>
            <w:tcBorders>
              <w:top w:val="single" w:sz="4" w:space="0" w:color="auto"/>
              <w:left w:val="single" w:sz="4" w:space="0" w:color="auto"/>
              <w:bottom w:val="single" w:sz="4" w:space="0" w:color="auto"/>
              <w:right w:val="single" w:sz="4" w:space="0" w:color="auto"/>
            </w:tcBorders>
            <w:vAlign w:val="center"/>
          </w:tcPr>
          <w:p w14:paraId="4A2A8F33" w14:textId="77777777" w:rsidR="00E70EF3" w:rsidRPr="00D441AF" w:rsidRDefault="000E2041" w:rsidP="00E70EF3">
            <w:pPr>
              <w:spacing w:after="0" w:line="240" w:lineRule="auto"/>
              <w:rPr>
                <w:color w:val="000000" w:themeColor="text1"/>
                <w:szCs w:val="24"/>
                <w:lang w:val="uk-UA"/>
              </w:rPr>
            </w:pPr>
            <w:r w:rsidRPr="00D441AF">
              <w:rPr>
                <w:color w:val="000000" w:themeColor="text1"/>
                <w:szCs w:val="24"/>
                <w:lang w:val="uk-UA"/>
              </w:rPr>
              <w:t>-14</w:t>
            </w:r>
          </w:p>
        </w:tc>
        <w:tc>
          <w:tcPr>
            <w:tcW w:w="433" w:type="pct"/>
            <w:tcBorders>
              <w:top w:val="single" w:sz="4" w:space="0" w:color="auto"/>
              <w:left w:val="single" w:sz="4" w:space="0" w:color="auto"/>
              <w:bottom w:val="single" w:sz="4" w:space="0" w:color="auto"/>
              <w:right w:val="single" w:sz="4" w:space="0" w:color="auto"/>
            </w:tcBorders>
            <w:vAlign w:val="center"/>
          </w:tcPr>
          <w:p w14:paraId="5DC46766" w14:textId="77777777" w:rsidR="00E70EF3" w:rsidRPr="00D441AF" w:rsidRDefault="000E2041" w:rsidP="00E70EF3">
            <w:pPr>
              <w:spacing w:after="0" w:line="240" w:lineRule="auto"/>
              <w:rPr>
                <w:color w:val="000000" w:themeColor="text1"/>
                <w:szCs w:val="24"/>
                <w:lang w:val="uk-UA"/>
              </w:rPr>
            </w:pPr>
            <w:r w:rsidRPr="00D441AF">
              <w:rPr>
                <w:color w:val="000000" w:themeColor="text1"/>
                <w:szCs w:val="24"/>
                <w:lang w:val="uk-UA"/>
              </w:rPr>
              <w:t>-12</w:t>
            </w:r>
          </w:p>
        </w:tc>
      </w:tr>
    </w:tbl>
    <w:p w14:paraId="1D50F239" w14:textId="77777777" w:rsidR="002D1D03" w:rsidRPr="00D441AF" w:rsidRDefault="002D1D03" w:rsidP="002D1D03">
      <w:pPr>
        <w:spacing w:beforeLines="40" w:before="96" w:after="0" w:line="240" w:lineRule="auto"/>
        <w:ind w:firstLine="709"/>
        <w:jc w:val="both"/>
        <w:rPr>
          <w:color w:val="000000" w:themeColor="text1"/>
          <w:szCs w:val="24"/>
          <w:lang w:val="uk-UA"/>
        </w:rPr>
      </w:pPr>
    </w:p>
    <w:p w14:paraId="45693778" w14:textId="77777777" w:rsidR="002D1D03" w:rsidRPr="00D441AF" w:rsidRDefault="002D1D03" w:rsidP="002D1D03">
      <w:pPr>
        <w:spacing w:beforeLines="40" w:before="96" w:after="0" w:line="240" w:lineRule="auto"/>
        <w:ind w:firstLine="709"/>
        <w:jc w:val="both"/>
        <w:rPr>
          <w:color w:val="000000" w:themeColor="text1"/>
          <w:szCs w:val="24"/>
          <w:lang w:val="uk-UA"/>
        </w:rPr>
      </w:pPr>
      <w:r w:rsidRPr="00D441AF">
        <w:rPr>
          <w:color w:val="000000" w:themeColor="text1"/>
          <w:szCs w:val="24"/>
          <w:lang w:val="uk-UA"/>
        </w:rPr>
        <w:t>Механічний приріст населення має сталу позитивну динаміку</w:t>
      </w:r>
      <w:r w:rsidR="006A420E" w:rsidRPr="00D441AF">
        <w:rPr>
          <w:color w:val="000000" w:themeColor="text1"/>
          <w:szCs w:val="24"/>
          <w:lang w:val="uk-UA"/>
        </w:rPr>
        <w:t xml:space="preserve"> з 2019 по 2021 роки</w:t>
      </w:r>
      <w:r w:rsidRPr="00D441AF">
        <w:rPr>
          <w:color w:val="000000" w:themeColor="text1"/>
          <w:szCs w:val="24"/>
          <w:lang w:val="uk-UA"/>
        </w:rPr>
        <w:t xml:space="preserve">, найбільший приріст населення спостерігався в період з </w:t>
      </w:r>
      <w:r w:rsidR="006A420E" w:rsidRPr="00D441AF">
        <w:rPr>
          <w:color w:val="000000" w:themeColor="text1"/>
          <w:szCs w:val="24"/>
          <w:lang w:val="uk-UA"/>
        </w:rPr>
        <w:t>2012</w:t>
      </w:r>
      <w:r w:rsidRPr="00D441AF">
        <w:rPr>
          <w:color w:val="000000" w:themeColor="text1"/>
          <w:szCs w:val="24"/>
          <w:lang w:val="uk-UA"/>
        </w:rPr>
        <w:t xml:space="preserve"> по 20</w:t>
      </w:r>
      <w:r w:rsidR="006A420E" w:rsidRPr="00D441AF">
        <w:rPr>
          <w:color w:val="000000" w:themeColor="text1"/>
          <w:szCs w:val="24"/>
          <w:lang w:val="uk-UA"/>
        </w:rPr>
        <w:t>16 ро</w:t>
      </w:r>
      <w:r w:rsidRPr="00D441AF">
        <w:rPr>
          <w:color w:val="000000" w:themeColor="text1"/>
          <w:szCs w:val="24"/>
          <w:lang w:val="uk-UA"/>
        </w:rPr>
        <w:t>к</w:t>
      </w:r>
      <w:r w:rsidR="006A420E" w:rsidRPr="00D441AF">
        <w:rPr>
          <w:color w:val="000000" w:themeColor="text1"/>
          <w:szCs w:val="24"/>
          <w:lang w:val="uk-UA"/>
        </w:rPr>
        <w:t>и</w:t>
      </w:r>
      <w:r w:rsidRPr="00D441AF">
        <w:rPr>
          <w:color w:val="000000" w:themeColor="text1"/>
          <w:szCs w:val="24"/>
          <w:lang w:val="uk-UA"/>
        </w:rPr>
        <w:t xml:space="preserve"> і складав </w:t>
      </w:r>
      <w:r w:rsidR="006A420E" w:rsidRPr="00D441AF">
        <w:rPr>
          <w:color w:val="000000" w:themeColor="text1"/>
          <w:szCs w:val="24"/>
          <w:lang w:val="uk-UA"/>
        </w:rPr>
        <w:t>в середньому +10 осіб</w:t>
      </w:r>
      <w:r w:rsidRPr="00D441AF">
        <w:rPr>
          <w:color w:val="000000" w:themeColor="text1"/>
          <w:szCs w:val="24"/>
          <w:lang w:val="uk-UA"/>
        </w:rPr>
        <w:t>. (табл. 4.3).</w:t>
      </w:r>
    </w:p>
    <w:p w14:paraId="7081CA5C" w14:textId="77777777" w:rsidR="002D1D03" w:rsidRPr="00D441AF" w:rsidRDefault="002D1D03" w:rsidP="002D1D03">
      <w:pPr>
        <w:spacing w:beforeLines="40" w:before="96" w:after="0" w:line="240" w:lineRule="auto"/>
        <w:jc w:val="right"/>
        <w:rPr>
          <w:b/>
          <w:lang w:val="uk-UA"/>
        </w:rPr>
      </w:pPr>
      <w:r w:rsidRPr="00D441AF">
        <w:rPr>
          <w:b/>
          <w:lang w:val="uk-UA"/>
        </w:rPr>
        <w:t>Таблиця 4.3</w:t>
      </w:r>
    </w:p>
    <w:p w14:paraId="3E3D2E79" w14:textId="77777777" w:rsidR="002D1D03" w:rsidRPr="00D441AF" w:rsidRDefault="002D1D03" w:rsidP="002D1D03">
      <w:pPr>
        <w:spacing w:line="240" w:lineRule="auto"/>
        <w:rPr>
          <w:b/>
          <w:lang w:val="uk-UA"/>
        </w:rPr>
      </w:pPr>
      <w:r w:rsidRPr="00D441AF">
        <w:rPr>
          <w:b/>
          <w:lang w:val="uk-UA"/>
        </w:rPr>
        <w:t xml:space="preserve">Динаміка механічного руху населення </w:t>
      </w:r>
      <w:r w:rsidRPr="00D441AF">
        <w:rPr>
          <w:b/>
          <w:color w:val="000000" w:themeColor="text1"/>
          <w:lang w:val="uk-UA"/>
        </w:rPr>
        <w:t xml:space="preserve">села </w:t>
      </w:r>
      <w:r w:rsidR="00C01F35" w:rsidRPr="00D441AF">
        <w:rPr>
          <w:b/>
          <w:color w:val="000000" w:themeColor="text1"/>
          <w:lang w:val="uk-UA"/>
        </w:rPr>
        <w:t>Балівка</w:t>
      </w:r>
    </w:p>
    <w:tbl>
      <w:tblPr>
        <w:tblStyle w:val="aff8"/>
        <w:tblW w:w="5000" w:type="pct"/>
        <w:jc w:val="center"/>
        <w:tblLook w:val="04A0" w:firstRow="1" w:lastRow="0" w:firstColumn="1" w:lastColumn="0" w:noHBand="0" w:noVBand="1"/>
      </w:tblPr>
      <w:tblGrid>
        <w:gridCol w:w="2135"/>
        <w:gridCol w:w="857"/>
        <w:gridCol w:w="857"/>
        <w:gridCol w:w="857"/>
        <w:gridCol w:w="857"/>
        <w:gridCol w:w="857"/>
        <w:gridCol w:w="857"/>
        <w:gridCol w:w="857"/>
        <w:gridCol w:w="857"/>
        <w:gridCol w:w="853"/>
        <w:gridCol w:w="9"/>
      </w:tblGrid>
      <w:tr w:rsidR="002D1D03" w:rsidRPr="00D441AF" w14:paraId="3B2BEC8A" w14:textId="77777777" w:rsidTr="00C01F35">
        <w:trPr>
          <w:trHeight w:val="20"/>
          <w:jc w:val="center"/>
        </w:trPr>
        <w:tc>
          <w:tcPr>
            <w:tcW w:w="1084" w:type="pct"/>
            <w:hideMark/>
          </w:tcPr>
          <w:p w14:paraId="4C2CA5F5" w14:textId="77777777" w:rsidR="002D1D03" w:rsidRPr="00D441AF" w:rsidRDefault="002D1D03" w:rsidP="00C01F35">
            <w:pPr>
              <w:spacing w:after="0" w:line="240" w:lineRule="auto"/>
              <w:rPr>
                <w:b/>
                <w:lang w:val="uk-UA"/>
              </w:rPr>
            </w:pPr>
            <w:r w:rsidRPr="00D441AF">
              <w:rPr>
                <w:b/>
                <w:lang w:val="uk-UA"/>
              </w:rPr>
              <w:t>За період/рік</w:t>
            </w:r>
          </w:p>
        </w:tc>
        <w:tc>
          <w:tcPr>
            <w:tcW w:w="435" w:type="pct"/>
          </w:tcPr>
          <w:p w14:paraId="67E78536" w14:textId="77777777" w:rsidR="002D1D03" w:rsidRPr="00D441AF" w:rsidRDefault="002D1D03" w:rsidP="00C01F35">
            <w:pPr>
              <w:spacing w:after="0" w:line="240" w:lineRule="auto"/>
              <w:rPr>
                <w:b/>
                <w:lang w:val="uk-UA"/>
              </w:rPr>
            </w:pPr>
            <w:r w:rsidRPr="00D441AF">
              <w:rPr>
                <w:b/>
                <w:lang w:val="uk-UA"/>
              </w:rPr>
              <w:t>1997-2001</w:t>
            </w:r>
          </w:p>
        </w:tc>
        <w:tc>
          <w:tcPr>
            <w:tcW w:w="435" w:type="pct"/>
          </w:tcPr>
          <w:p w14:paraId="37EE6752" w14:textId="77777777" w:rsidR="002D1D03" w:rsidRPr="00D441AF" w:rsidRDefault="002D1D03" w:rsidP="00C01F35">
            <w:pPr>
              <w:spacing w:after="0" w:line="240" w:lineRule="auto"/>
              <w:rPr>
                <w:b/>
                <w:lang w:val="uk-UA"/>
              </w:rPr>
            </w:pPr>
            <w:r w:rsidRPr="00D441AF">
              <w:rPr>
                <w:b/>
                <w:lang w:val="uk-UA"/>
              </w:rPr>
              <w:t>2002-2006</w:t>
            </w:r>
          </w:p>
        </w:tc>
        <w:tc>
          <w:tcPr>
            <w:tcW w:w="435" w:type="pct"/>
          </w:tcPr>
          <w:p w14:paraId="4FFE948C" w14:textId="77777777" w:rsidR="002D1D03" w:rsidRPr="00D441AF" w:rsidRDefault="002D1D03" w:rsidP="00C01F35">
            <w:pPr>
              <w:spacing w:after="0" w:line="240" w:lineRule="auto"/>
              <w:rPr>
                <w:b/>
                <w:lang w:val="uk-UA"/>
              </w:rPr>
            </w:pPr>
            <w:r w:rsidRPr="00D441AF">
              <w:rPr>
                <w:b/>
                <w:lang w:val="uk-UA"/>
              </w:rPr>
              <w:t>2007-2011</w:t>
            </w:r>
          </w:p>
        </w:tc>
        <w:tc>
          <w:tcPr>
            <w:tcW w:w="435" w:type="pct"/>
          </w:tcPr>
          <w:p w14:paraId="74959DF1" w14:textId="77777777" w:rsidR="002D1D03" w:rsidRPr="00D441AF" w:rsidRDefault="002D1D03" w:rsidP="00C01F35">
            <w:pPr>
              <w:spacing w:after="0" w:line="240" w:lineRule="auto"/>
              <w:rPr>
                <w:b/>
                <w:lang w:val="uk-UA"/>
              </w:rPr>
            </w:pPr>
            <w:r w:rsidRPr="00D441AF">
              <w:rPr>
                <w:b/>
                <w:lang w:val="uk-UA"/>
              </w:rPr>
              <w:t>2012-2016</w:t>
            </w:r>
          </w:p>
        </w:tc>
        <w:tc>
          <w:tcPr>
            <w:tcW w:w="435" w:type="pct"/>
            <w:vAlign w:val="center"/>
          </w:tcPr>
          <w:p w14:paraId="2AD913A6" w14:textId="77777777" w:rsidR="002D1D03" w:rsidRPr="00D441AF" w:rsidRDefault="002D1D03" w:rsidP="00C01F35">
            <w:pPr>
              <w:spacing w:after="0" w:line="240" w:lineRule="auto"/>
              <w:rPr>
                <w:b/>
                <w:lang w:val="uk-UA"/>
              </w:rPr>
            </w:pPr>
            <w:r w:rsidRPr="00D441AF">
              <w:rPr>
                <w:b/>
                <w:lang w:val="uk-UA"/>
              </w:rPr>
              <w:t>2017</w:t>
            </w:r>
          </w:p>
        </w:tc>
        <w:tc>
          <w:tcPr>
            <w:tcW w:w="435" w:type="pct"/>
            <w:vAlign w:val="center"/>
          </w:tcPr>
          <w:p w14:paraId="64D38CC3" w14:textId="77777777" w:rsidR="002D1D03" w:rsidRPr="00D441AF" w:rsidRDefault="002D1D03" w:rsidP="00C01F35">
            <w:pPr>
              <w:spacing w:after="0" w:line="240" w:lineRule="auto"/>
              <w:rPr>
                <w:b/>
                <w:lang w:val="uk-UA"/>
              </w:rPr>
            </w:pPr>
            <w:r w:rsidRPr="00D441AF">
              <w:rPr>
                <w:b/>
                <w:lang w:val="uk-UA"/>
              </w:rPr>
              <w:t>2018</w:t>
            </w:r>
          </w:p>
        </w:tc>
        <w:tc>
          <w:tcPr>
            <w:tcW w:w="435" w:type="pct"/>
            <w:vAlign w:val="center"/>
            <w:hideMark/>
          </w:tcPr>
          <w:p w14:paraId="22CBFD4B" w14:textId="77777777" w:rsidR="002D1D03" w:rsidRPr="00D441AF" w:rsidRDefault="002D1D03" w:rsidP="00C01F35">
            <w:pPr>
              <w:spacing w:after="0" w:line="240" w:lineRule="auto"/>
              <w:rPr>
                <w:b/>
                <w:lang w:val="uk-UA"/>
              </w:rPr>
            </w:pPr>
            <w:r w:rsidRPr="00D441AF">
              <w:rPr>
                <w:b/>
                <w:lang w:val="uk-UA"/>
              </w:rPr>
              <w:t>2019</w:t>
            </w:r>
          </w:p>
        </w:tc>
        <w:tc>
          <w:tcPr>
            <w:tcW w:w="435" w:type="pct"/>
            <w:vAlign w:val="center"/>
            <w:hideMark/>
          </w:tcPr>
          <w:p w14:paraId="06C0E1AB" w14:textId="77777777" w:rsidR="002D1D03" w:rsidRPr="00D441AF" w:rsidRDefault="002D1D03" w:rsidP="00C01F35">
            <w:pPr>
              <w:spacing w:after="0" w:line="240" w:lineRule="auto"/>
              <w:rPr>
                <w:b/>
                <w:lang w:val="uk-UA"/>
              </w:rPr>
            </w:pPr>
            <w:r w:rsidRPr="00D441AF">
              <w:rPr>
                <w:b/>
                <w:lang w:val="uk-UA"/>
              </w:rPr>
              <w:t>2020</w:t>
            </w:r>
          </w:p>
        </w:tc>
        <w:tc>
          <w:tcPr>
            <w:tcW w:w="435" w:type="pct"/>
            <w:gridSpan w:val="2"/>
            <w:vAlign w:val="center"/>
            <w:hideMark/>
          </w:tcPr>
          <w:p w14:paraId="309E122C" w14:textId="77777777" w:rsidR="002D1D03" w:rsidRPr="00D441AF" w:rsidRDefault="002D1D03" w:rsidP="00C01F35">
            <w:pPr>
              <w:spacing w:after="0" w:line="240" w:lineRule="auto"/>
              <w:rPr>
                <w:b/>
                <w:lang w:val="uk-UA"/>
              </w:rPr>
            </w:pPr>
            <w:r w:rsidRPr="00D441AF">
              <w:rPr>
                <w:b/>
                <w:lang w:val="uk-UA"/>
              </w:rPr>
              <w:t>2021</w:t>
            </w:r>
          </w:p>
        </w:tc>
      </w:tr>
      <w:tr w:rsidR="002D1D03" w:rsidRPr="00D441AF" w14:paraId="41939C5D" w14:textId="77777777" w:rsidTr="00C01F35">
        <w:trPr>
          <w:trHeight w:val="20"/>
          <w:jc w:val="center"/>
        </w:trPr>
        <w:tc>
          <w:tcPr>
            <w:tcW w:w="1084" w:type="pct"/>
            <w:hideMark/>
          </w:tcPr>
          <w:p w14:paraId="1F1E39B6" w14:textId="77777777" w:rsidR="002D1D03" w:rsidRPr="00D441AF" w:rsidRDefault="002D1D03" w:rsidP="00C01F35">
            <w:pPr>
              <w:spacing w:after="0" w:line="240" w:lineRule="auto"/>
              <w:jc w:val="both"/>
              <w:rPr>
                <w:lang w:val="uk-UA"/>
              </w:rPr>
            </w:pPr>
            <w:r w:rsidRPr="00D441AF">
              <w:rPr>
                <w:lang w:val="uk-UA"/>
              </w:rPr>
              <w:t>Загальний приріст (+) чи зменшення (-)</w:t>
            </w:r>
          </w:p>
        </w:tc>
        <w:tc>
          <w:tcPr>
            <w:tcW w:w="435" w:type="pct"/>
          </w:tcPr>
          <w:p w14:paraId="6598AAD8" w14:textId="77777777" w:rsidR="002D1D03" w:rsidRPr="00D441AF" w:rsidRDefault="00B05E4E" w:rsidP="00C01F35">
            <w:pPr>
              <w:spacing w:after="0" w:line="240" w:lineRule="auto"/>
              <w:rPr>
                <w:szCs w:val="24"/>
                <w:lang w:val="uk-UA"/>
              </w:rPr>
            </w:pPr>
            <w:r w:rsidRPr="00D441AF">
              <w:rPr>
                <w:szCs w:val="24"/>
                <w:lang w:val="uk-UA"/>
              </w:rPr>
              <w:t>-20</w:t>
            </w:r>
          </w:p>
        </w:tc>
        <w:tc>
          <w:tcPr>
            <w:tcW w:w="435" w:type="pct"/>
          </w:tcPr>
          <w:p w14:paraId="2CDF155C" w14:textId="77777777" w:rsidR="002D1D03" w:rsidRPr="00D441AF" w:rsidRDefault="00B05E4E" w:rsidP="00C01F35">
            <w:pPr>
              <w:spacing w:after="0" w:line="240" w:lineRule="auto"/>
              <w:rPr>
                <w:szCs w:val="24"/>
                <w:lang w:val="uk-UA"/>
              </w:rPr>
            </w:pPr>
            <w:r w:rsidRPr="00D441AF">
              <w:rPr>
                <w:szCs w:val="24"/>
                <w:lang w:val="uk-UA"/>
              </w:rPr>
              <w:t>-91</w:t>
            </w:r>
          </w:p>
        </w:tc>
        <w:tc>
          <w:tcPr>
            <w:tcW w:w="435" w:type="pct"/>
          </w:tcPr>
          <w:p w14:paraId="05432BB0" w14:textId="77777777" w:rsidR="002D1D03" w:rsidRPr="00D441AF" w:rsidRDefault="00B05E4E" w:rsidP="00C01F35">
            <w:pPr>
              <w:spacing w:after="0" w:line="240" w:lineRule="auto"/>
              <w:rPr>
                <w:szCs w:val="24"/>
                <w:lang w:val="uk-UA"/>
              </w:rPr>
            </w:pPr>
            <w:r w:rsidRPr="00D441AF">
              <w:rPr>
                <w:szCs w:val="24"/>
                <w:lang w:val="uk-UA"/>
              </w:rPr>
              <w:t>-87</w:t>
            </w:r>
          </w:p>
        </w:tc>
        <w:tc>
          <w:tcPr>
            <w:tcW w:w="435" w:type="pct"/>
          </w:tcPr>
          <w:p w14:paraId="7CEFBA6D" w14:textId="77777777" w:rsidR="002D1D03" w:rsidRPr="00D441AF" w:rsidRDefault="00B05E4E" w:rsidP="00C01F35">
            <w:pPr>
              <w:spacing w:after="0" w:line="240" w:lineRule="auto"/>
              <w:rPr>
                <w:szCs w:val="24"/>
                <w:lang w:val="uk-UA"/>
              </w:rPr>
            </w:pPr>
            <w:r w:rsidRPr="00D441AF">
              <w:rPr>
                <w:szCs w:val="24"/>
                <w:lang w:val="uk-UA"/>
              </w:rPr>
              <w:t>+42</w:t>
            </w:r>
          </w:p>
        </w:tc>
        <w:tc>
          <w:tcPr>
            <w:tcW w:w="435" w:type="pct"/>
          </w:tcPr>
          <w:p w14:paraId="13CFF058" w14:textId="77777777" w:rsidR="002D1D03" w:rsidRPr="00D441AF" w:rsidRDefault="00B05E4E" w:rsidP="00C01F35">
            <w:pPr>
              <w:spacing w:after="0" w:line="240" w:lineRule="auto"/>
              <w:rPr>
                <w:szCs w:val="24"/>
                <w:lang w:val="uk-UA"/>
              </w:rPr>
            </w:pPr>
            <w:r w:rsidRPr="00D441AF">
              <w:rPr>
                <w:szCs w:val="24"/>
                <w:lang w:val="uk-UA"/>
              </w:rPr>
              <w:t>-17</w:t>
            </w:r>
          </w:p>
        </w:tc>
        <w:tc>
          <w:tcPr>
            <w:tcW w:w="435" w:type="pct"/>
          </w:tcPr>
          <w:p w14:paraId="2B44267A" w14:textId="77777777" w:rsidR="002D1D03" w:rsidRPr="00D441AF" w:rsidRDefault="00B05E4E" w:rsidP="00C01F35">
            <w:pPr>
              <w:spacing w:after="0" w:line="240" w:lineRule="auto"/>
              <w:rPr>
                <w:szCs w:val="24"/>
                <w:lang w:val="uk-UA"/>
              </w:rPr>
            </w:pPr>
            <w:r w:rsidRPr="00D441AF">
              <w:rPr>
                <w:szCs w:val="24"/>
                <w:lang w:val="uk-UA"/>
              </w:rPr>
              <w:t>-3</w:t>
            </w:r>
          </w:p>
        </w:tc>
        <w:tc>
          <w:tcPr>
            <w:tcW w:w="435" w:type="pct"/>
          </w:tcPr>
          <w:p w14:paraId="7084ED3C" w14:textId="77777777" w:rsidR="002D1D03" w:rsidRPr="00D441AF" w:rsidRDefault="00B05E4E" w:rsidP="00C01F35">
            <w:pPr>
              <w:spacing w:after="0" w:line="240" w:lineRule="auto"/>
              <w:rPr>
                <w:szCs w:val="24"/>
                <w:lang w:val="uk-UA"/>
              </w:rPr>
            </w:pPr>
            <w:r w:rsidRPr="00D441AF">
              <w:rPr>
                <w:szCs w:val="24"/>
                <w:lang w:val="uk-UA"/>
              </w:rPr>
              <w:t>+5</w:t>
            </w:r>
          </w:p>
        </w:tc>
        <w:tc>
          <w:tcPr>
            <w:tcW w:w="435" w:type="pct"/>
          </w:tcPr>
          <w:p w14:paraId="368E0B9C" w14:textId="77777777" w:rsidR="002D1D03" w:rsidRPr="00D441AF" w:rsidRDefault="00B05E4E" w:rsidP="00C01F35">
            <w:pPr>
              <w:spacing w:after="0" w:line="240" w:lineRule="auto"/>
              <w:rPr>
                <w:szCs w:val="24"/>
                <w:lang w:val="uk-UA"/>
              </w:rPr>
            </w:pPr>
            <w:r w:rsidRPr="00D441AF">
              <w:rPr>
                <w:szCs w:val="24"/>
                <w:lang w:val="uk-UA"/>
              </w:rPr>
              <w:t>+7</w:t>
            </w:r>
          </w:p>
        </w:tc>
        <w:tc>
          <w:tcPr>
            <w:tcW w:w="435" w:type="pct"/>
            <w:gridSpan w:val="2"/>
          </w:tcPr>
          <w:p w14:paraId="02604069" w14:textId="77777777" w:rsidR="002D1D03" w:rsidRPr="00D441AF" w:rsidRDefault="00B05E4E" w:rsidP="00C01F35">
            <w:pPr>
              <w:spacing w:after="0" w:line="240" w:lineRule="auto"/>
              <w:rPr>
                <w:szCs w:val="24"/>
                <w:lang w:val="uk-UA"/>
              </w:rPr>
            </w:pPr>
            <w:r w:rsidRPr="00D441AF">
              <w:rPr>
                <w:szCs w:val="24"/>
                <w:lang w:val="uk-UA"/>
              </w:rPr>
              <w:t>+5</w:t>
            </w:r>
          </w:p>
        </w:tc>
      </w:tr>
      <w:tr w:rsidR="00B05E4E" w:rsidRPr="00D441AF" w14:paraId="719765BE" w14:textId="77777777" w:rsidTr="00E35ED4">
        <w:trPr>
          <w:gridAfter w:val="1"/>
          <w:wAfter w:w="6" w:type="pct"/>
          <w:trHeight w:val="107"/>
          <w:jc w:val="center"/>
        </w:trPr>
        <w:tc>
          <w:tcPr>
            <w:tcW w:w="1084" w:type="pct"/>
            <w:hideMark/>
          </w:tcPr>
          <w:p w14:paraId="56E279AC" w14:textId="77777777" w:rsidR="00B05E4E" w:rsidRPr="00D441AF" w:rsidRDefault="00B05E4E" w:rsidP="00B05E4E">
            <w:pPr>
              <w:spacing w:beforeLines="40" w:before="96" w:after="0" w:line="240" w:lineRule="auto"/>
              <w:jc w:val="both"/>
              <w:rPr>
                <w:lang w:val="uk-UA"/>
              </w:rPr>
            </w:pPr>
            <w:r w:rsidRPr="00D441AF">
              <w:rPr>
                <w:lang w:val="uk-UA"/>
              </w:rPr>
              <w:t>у тому числі:</w:t>
            </w:r>
          </w:p>
        </w:tc>
        <w:tc>
          <w:tcPr>
            <w:tcW w:w="435" w:type="pct"/>
          </w:tcPr>
          <w:p w14:paraId="49629CD1" w14:textId="77777777" w:rsidR="00B05E4E" w:rsidRPr="00D441AF" w:rsidRDefault="00B05E4E" w:rsidP="00B05E4E">
            <w:pPr>
              <w:spacing w:after="0" w:line="240" w:lineRule="auto"/>
              <w:rPr>
                <w:color w:val="000000" w:themeColor="text1"/>
                <w:szCs w:val="24"/>
                <w:lang w:val="uk-UA"/>
              </w:rPr>
            </w:pPr>
          </w:p>
        </w:tc>
        <w:tc>
          <w:tcPr>
            <w:tcW w:w="435" w:type="pct"/>
          </w:tcPr>
          <w:p w14:paraId="6726D5E4" w14:textId="77777777" w:rsidR="00B05E4E" w:rsidRPr="00D441AF" w:rsidRDefault="00B05E4E" w:rsidP="00B05E4E">
            <w:pPr>
              <w:spacing w:after="0" w:line="240" w:lineRule="auto"/>
              <w:rPr>
                <w:color w:val="000000" w:themeColor="text1"/>
                <w:szCs w:val="24"/>
                <w:lang w:val="uk-UA"/>
              </w:rPr>
            </w:pPr>
          </w:p>
        </w:tc>
        <w:tc>
          <w:tcPr>
            <w:tcW w:w="435" w:type="pct"/>
          </w:tcPr>
          <w:p w14:paraId="57E86F1B" w14:textId="77777777" w:rsidR="00B05E4E" w:rsidRPr="00D441AF" w:rsidRDefault="00B05E4E" w:rsidP="00B05E4E">
            <w:pPr>
              <w:spacing w:after="0" w:line="240" w:lineRule="auto"/>
              <w:rPr>
                <w:color w:val="000000" w:themeColor="text1"/>
                <w:szCs w:val="24"/>
                <w:lang w:val="uk-UA"/>
              </w:rPr>
            </w:pPr>
          </w:p>
        </w:tc>
        <w:tc>
          <w:tcPr>
            <w:tcW w:w="435" w:type="pct"/>
          </w:tcPr>
          <w:p w14:paraId="0AFB5280" w14:textId="77777777" w:rsidR="00B05E4E" w:rsidRPr="00D441AF" w:rsidRDefault="00B05E4E" w:rsidP="00B05E4E">
            <w:pPr>
              <w:spacing w:after="0" w:line="240" w:lineRule="auto"/>
              <w:rPr>
                <w:color w:val="000000" w:themeColor="text1"/>
                <w:szCs w:val="24"/>
                <w:lang w:val="uk-UA"/>
              </w:rPr>
            </w:pPr>
          </w:p>
        </w:tc>
        <w:tc>
          <w:tcPr>
            <w:tcW w:w="435" w:type="pct"/>
          </w:tcPr>
          <w:p w14:paraId="6698BD5B" w14:textId="77777777" w:rsidR="00B05E4E" w:rsidRPr="00D441AF" w:rsidRDefault="00B05E4E" w:rsidP="00B05E4E">
            <w:pPr>
              <w:spacing w:after="0" w:line="240" w:lineRule="auto"/>
              <w:rPr>
                <w:color w:val="000000" w:themeColor="text1"/>
                <w:szCs w:val="24"/>
                <w:lang w:val="uk-UA"/>
              </w:rPr>
            </w:pPr>
          </w:p>
        </w:tc>
        <w:tc>
          <w:tcPr>
            <w:tcW w:w="435" w:type="pct"/>
          </w:tcPr>
          <w:p w14:paraId="0CA5497E" w14:textId="77777777" w:rsidR="00B05E4E" w:rsidRPr="00D441AF" w:rsidRDefault="00B05E4E" w:rsidP="00B05E4E">
            <w:pPr>
              <w:spacing w:after="0" w:line="240" w:lineRule="auto"/>
              <w:rPr>
                <w:color w:val="000000" w:themeColor="text1"/>
                <w:szCs w:val="24"/>
                <w:lang w:val="uk-UA"/>
              </w:rPr>
            </w:pPr>
          </w:p>
        </w:tc>
        <w:tc>
          <w:tcPr>
            <w:tcW w:w="433" w:type="pct"/>
            <w:vAlign w:val="center"/>
          </w:tcPr>
          <w:p w14:paraId="3C011CCC" w14:textId="77777777" w:rsidR="00B05E4E" w:rsidRPr="00D441AF" w:rsidRDefault="00B05E4E" w:rsidP="00B05E4E">
            <w:pPr>
              <w:spacing w:after="0" w:line="240" w:lineRule="auto"/>
              <w:rPr>
                <w:color w:val="000000" w:themeColor="text1"/>
                <w:szCs w:val="24"/>
                <w:lang w:val="uk-UA"/>
              </w:rPr>
            </w:pPr>
          </w:p>
        </w:tc>
        <w:tc>
          <w:tcPr>
            <w:tcW w:w="433" w:type="pct"/>
            <w:vAlign w:val="center"/>
          </w:tcPr>
          <w:p w14:paraId="11BA9687" w14:textId="77777777" w:rsidR="00B05E4E" w:rsidRPr="00D441AF" w:rsidRDefault="00B05E4E" w:rsidP="00B05E4E">
            <w:pPr>
              <w:spacing w:after="0" w:line="240" w:lineRule="auto"/>
              <w:rPr>
                <w:color w:val="000000" w:themeColor="text1"/>
                <w:szCs w:val="24"/>
                <w:lang w:val="uk-UA"/>
              </w:rPr>
            </w:pPr>
          </w:p>
        </w:tc>
        <w:tc>
          <w:tcPr>
            <w:tcW w:w="433" w:type="pct"/>
            <w:vAlign w:val="center"/>
          </w:tcPr>
          <w:p w14:paraId="3E2D7968" w14:textId="77777777" w:rsidR="00B05E4E" w:rsidRPr="00D441AF" w:rsidRDefault="00B05E4E" w:rsidP="00B05E4E">
            <w:pPr>
              <w:spacing w:after="0" w:line="240" w:lineRule="auto"/>
              <w:rPr>
                <w:color w:val="000000" w:themeColor="text1"/>
                <w:szCs w:val="24"/>
                <w:lang w:val="uk-UA"/>
              </w:rPr>
            </w:pPr>
          </w:p>
        </w:tc>
      </w:tr>
      <w:tr w:rsidR="00B05E4E" w:rsidRPr="00D441AF" w14:paraId="15EF8B92" w14:textId="77777777" w:rsidTr="00C01F35">
        <w:trPr>
          <w:trHeight w:val="20"/>
          <w:jc w:val="center"/>
        </w:trPr>
        <w:tc>
          <w:tcPr>
            <w:tcW w:w="1084" w:type="pct"/>
            <w:hideMark/>
          </w:tcPr>
          <w:p w14:paraId="5827177E" w14:textId="77777777" w:rsidR="00B05E4E" w:rsidRPr="00D441AF" w:rsidRDefault="00B05E4E" w:rsidP="00B05E4E">
            <w:pPr>
              <w:spacing w:beforeLines="40" w:before="96" w:after="0" w:line="240" w:lineRule="auto"/>
              <w:jc w:val="both"/>
              <w:rPr>
                <w:lang w:val="uk-UA"/>
              </w:rPr>
            </w:pPr>
            <w:r w:rsidRPr="00D441AF">
              <w:rPr>
                <w:lang w:val="uk-UA"/>
              </w:rPr>
              <w:t>прибулих</w:t>
            </w:r>
          </w:p>
        </w:tc>
        <w:tc>
          <w:tcPr>
            <w:tcW w:w="435" w:type="pct"/>
          </w:tcPr>
          <w:p w14:paraId="6EBD2525" w14:textId="77777777" w:rsidR="00B05E4E" w:rsidRPr="00D441AF" w:rsidRDefault="00B05E4E" w:rsidP="00B05E4E">
            <w:pPr>
              <w:spacing w:after="0" w:line="240" w:lineRule="auto"/>
              <w:rPr>
                <w:szCs w:val="24"/>
                <w:lang w:val="uk-UA"/>
              </w:rPr>
            </w:pPr>
            <w:r w:rsidRPr="00D441AF">
              <w:rPr>
                <w:szCs w:val="24"/>
                <w:lang w:val="uk-UA"/>
              </w:rPr>
              <w:t>+15</w:t>
            </w:r>
          </w:p>
        </w:tc>
        <w:tc>
          <w:tcPr>
            <w:tcW w:w="435" w:type="pct"/>
          </w:tcPr>
          <w:p w14:paraId="6946FD9E" w14:textId="77777777" w:rsidR="00B05E4E" w:rsidRPr="00D441AF" w:rsidRDefault="00B05E4E" w:rsidP="00B05E4E">
            <w:pPr>
              <w:spacing w:after="0" w:line="240" w:lineRule="auto"/>
              <w:rPr>
                <w:szCs w:val="24"/>
                <w:lang w:val="uk-UA"/>
              </w:rPr>
            </w:pPr>
            <w:r w:rsidRPr="00D441AF">
              <w:rPr>
                <w:szCs w:val="24"/>
                <w:lang w:val="uk-UA"/>
              </w:rPr>
              <w:t>+19</w:t>
            </w:r>
          </w:p>
        </w:tc>
        <w:tc>
          <w:tcPr>
            <w:tcW w:w="435" w:type="pct"/>
          </w:tcPr>
          <w:p w14:paraId="637C75EE" w14:textId="77777777" w:rsidR="00B05E4E" w:rsidRPr="00D441AF" w:rsidRDefault="00B05E4E" w:rsidP="00B05E4E">
            <w:pPr>
              <w:spacing w:after="0" w:line="240" w:lineRule="auto"/>
              <w:rPr>
                <w:szCs w:val="24"/>
                <w:lang w:val="uk-UA"/>
              </w:rPr>
            </w:pPr>
            <w:r w:rsidRPr="00D441AF">
              <w:rPr>
                <w:szCs w:val="24"/>
                <w:lang w:val="uk-UA"/>
              </w:rPr>
              <w:t>+8</w:t>
            </w:r>
          </w:p>
        </w:tc>
        <w:tc>
          <w:tcPr>
            <w:tcW w:w="435" w:type="pct"/>
          </w:tcPr>
          <w:p w14:paraId="38C51C01" w14:textId="77777777" w:rsidR="00B05E4E" w:rsidRPr="00D441AF" w:rsidRDefault="00B05E4E" w:rsidP="00B05E4E">
            <w:pPr>
              <w:spacing w:after="0" w:line="240" w:lineRule="auto"/>
              <w:rPr>
                <w:szCs w:val="24"/>
                <w:lang w:val="uk-UA"/>
              </w:rPr>
            </w:pPr>
            <w:r w:rsidRPr="00D441AF">
              <w:rPr>
                <w:szCs w:val="24"/>
                <w:lang w:val="uk-UA"/>
              </w:rPr>
              <w:t>+54</w:t>
            </w:r>
          </w:p>
        </w:tc>
        <w:tc>
          <w:tcPr>
            <w:tcW w:w="435" w:type="pct"/>
          </w:tcPr>
          <w:p w14:paraId="7CD02575" w14:textId="77777777" w:rsidR="00B05E4E" w:rsidRPr="00D441AF" w:rsidRDefault="00B05E4E" w:rsidP="00B05E4E">
            <w:pPr>
              <w:spacing w:after="0" w:line="240" w:lineRule="auto"/>
              <w:rPr>
                <w:szCs w:val="24"/>
                <w:lang w:val="uk-UA"/>
              </w:rPr>
            </w:pPr>
            <w:r w:rsidRPr="00D441AF">
              <w:rPr>
                <w:szCs w:val="24"/>
                <w:lang w:val="uk-UA"/>
              </w:rPr>
              <w:t>+3</w:t>
            </w:r>
          </w:p>
        </w:tc>
        <w:tc>
          <w:tcPr>
            <w:tcW w:w="435" w:type="pct"/>
          </w:tcPr>
          <w:p w14:paraId="5839E433" w14:textId="77777777" w:rsidR="00B05E4E" w:rsidRPr="00D441AF" w:rsidRDefault="00B05E4E" w:rsidP="00B05E4E">
            <w:pPr>
              <w:spacing w:after="0" w:line="240" w:lineRule="auto"/>
              <w:rPr>
                <w:szCs w:val="24"/>
                <w:lang w:val="uk-UA"/>
              </w:rPr>
            </w:pPr>
            <w:r w:rsidRPr="00D441AF">
              <w:rPr>
                <w:szCs w:val="24"/>
                <w:lang w:val="uk-UA"/>
              </w:rPr>
              <w:t>+10</w:t>
            </w:r>
          </w:p>
        </w:tc>
        <w:tc>
          <w:tcPr>
            <w:tcW w:w="435" w:type="pct"/>
          </w:tcPr>
          <w:p w14:paraId="3FF46B8B" w14:textId="77777777" w:rsidR="00B05E4E" w:rsidRPr="00D441AF" w:rsidRDefault="00B05E4E" w:rsidP="00B05E4E">
            <w:pPr>
              <w:spacing w:after="0" w:line="240" w:lineRule="auto"/>
              <w:rPr>
                <w:szCs w:val="24"/>
                <w:lang w:val="uk-UA"/>
              </w:rPr>
            </w:pPr>
            <w:r w:rsidRPr="00D441AF">
              <w:rPr>
                <w:szCs w:val="24"/>
                <w:lang w:val="uk-UA"/>
              </w:rPr>
              <w:t>+24</w:t>
            </w:r>
          </w:p>
        </w:tc>
        <w:tc>
          <w:tcPr>
            <w:tcW w:w="435" w:type="pct"/>
          </w:tcPr>
          <w:p w14:paraId="1ECE865E" w14:textId="77777777" w:rsidR="00B05E4E" w:rsidRPr="00D441AF" w:rsidRDefault="00FA031A" w:rsidP="00B05E4E">
            <w:pPr>
              <w:spacing w:after="0" w:line="240" w:lineRule="auto"/>
              <w:rPr>
                <w:szCs w:val="24"/>
                <w:lang w:val="uk-UA"/>
              </w:rPr>
            </w:pPr>
            <w:r w:rsidRPr="00D441AF">
              <w:rPr>
                <w:szCs w:val="24"/>
                <w:lang w:val="uk-UA"/>
              </w:rPr>
              <w:t>+16</w:t>
            </w:r>
          </w:p>
        </w:tc>
        <w:tc>
          <w:tcPr>
            <w:tcW w:w="435" w:type="pct"/>
            <w:gridSpan w:val="2"/>
          </w:tcPr>
          <w:p w14:paraId="740599F0" w14:textId="77777777" w:rsidR="00B05E4E" w:rsidRPr="00D441AF" w:rsidRDefault="00FA031A" w:rsidP="00B05E4E">
            <w:pPr>
              <w:spacing w:after="0" w:line="240" w:lineRule="auto"/>
              <w:rPr>
                <w:szCs w:val="24"/>
                <w:lang w:val="uk-UA"/>
              </w:rPr>
            </w:pPr>
            <w:r w:rsidRPr="00D441AF">
              <w:rPr>
                <w:szCs w:val="24"/>
                <w:lang w:val="uk-UA"/>
              </w:rPr>
              <w:t>+13</w:t>
            </w:r>
          </w:p>
        </w:tc>
      </w:tr>
      <w:tr w:rsidR="00B05E4E" w:rsidRPr="00D441AF" w14:paraId="71C20B50" w14:textId="77777777" w:rsidTr="00C01F35">
        <w:trPr>
          <w:trHeight w:val="20"/>
          <w:jc w:val="center"/>
        </w:trPr>
        <w:tc>
          <w:tcPr>
            <w:tcW w:w="1084" w:type="pct"/>
            <w:hideMark/>
          </w:tcPr>
          <w:p w14:paraId="21CA0B6D" w14:textId="77777777" w:rsidR="00B05E4E" w:rsidRPr="00D441AF" w:rsidRDefault="00B05E4E" w:rsidP="00B05E4E">
            <w:pPr>
              <w:spacing w:beforeLines="40" w:before="96" w:after="0" w:line="240" w:lineRule="auto"/>
              <w:jc w:val="both"/>
              <w:rPr>
                <w:lang w:val="uk-UA"/>
              </w:rPr>
            </w:pPr>
            <w:r w:rsidRPr="00D441AF">
              <w:rPr>
                <w:lang w:val="uk-UA"/>
              </w:rPr>
              <w:t>вибулих</w:t>
            </w:r>
          </w:p>
        </w:tc>
        <w:tc>
          <w:tcPr>
            <w:tcW w:w="435" w:type="pct"/>
          </w:tcPr>
          <w:p w14:paraId="5F250E97" w14:textId="77777777" w:rsidR="00B05E4E" w:rsidRPr="00D441AF" w:rsidRDefault="00B05E4E" w:rsidP="00B05E4E">
            <w:pPr>
              <w:spacing w:after="0" w:line="240" w:lineRule="auto"/>
              <w:rPr>
                <w:szCs w:val="24"/>
                <w:lang w:val="uk-UA"/>
              </w:rPr>
            </w:pPr>
            <w:r w:rsidRPr="00D441AF">
              <w:rPr>
                <w:szCs w:val="24"/>
                <w:lang w:val="uk-UA"/>
              </w:rPr>
              <w:t>-35</w:t>
            </w:r>
          </w:p>
        </w:tc>
        <w:tc>
          <w:tcPr>
            <w:tcW w:w="435" w:type="pct"/>
          </w:tcPr>
          <w:p w14:paraId="2BADA753" w14:textId="77777777" w:rsidR="00B05E4E" w:rsidRPr="00D441AF" w:rsidRDefault="00B05E4E" w:rsidP="00B05E4E">
            <w:pPr>
              <w:spacing w:after="0" w:line="240" w:lineRule="auto"/>
              <w:rPr>
                <w:szCs w:val="24"/>
                <w:lang w:val="uk-UA"/>
              </w:rPr>
            </w:pPr>
            <w:r w:rsidRPr="00D441AF">
              <w:rPr>
                <w:szCs w:val="24"/>
                <w:lang w:val="uk-UA"/>
              </w:rPr>
              <w:t>-110</w:t>
            </w:r>
          </w:p>
        </w:tc>
        <w:tc>
          <w:tcPr>
            <w:tcW w:w="435" w:type="pct"/>
          </w:tcPr>
          <w:p w14:paraId="3FF8E748" w14:textId="77777777" w:rsidR="00B05E4E" w:rsidRPr="00D441AF" w:rsidRDefault="00B05E4E" w:rsidP="00B05E4E">
            <w:pPr>
              <w:spacing w:after="0" w:line="240" w:lineRule="auto"/>
              <w:rPr>
                <w:szCs w:val="24"/>
                <w:lang w:val="uk-UA"/>
              </w:rPr>
            </w:pPr>
            <w:r w:rsidRPr="00D441AF">
              <w:rPr>
                <w:szCs w:val="24"/>
                <w:lang w:val="uk-UA"/>
              </w:rPr>
              <w:t>-95</w:t>
            </w:r>
          </w:p>
        </w:tc>
        <w:tc>
          <w:tcPr>
            <w:tcW w:w="435" w:type="pct"/>
          </w:tcPr>
          <w:p w14:paraId="4ACD7D9D" w14:textId="77777777" w:rsidR="00B05E4E" w:rsidRPr="00D441AF" w:rsidRDefault="00B05E4E" w:rsidP="00B05E4E">
            <w:pPr>
              <w:spacing w:after="0" w:line="240" w:lineRule="auto"/>
              <w:rPr>
                <w:szCs w:val="24"/>
                <w:lang w:val="uk-UA"/>
              </w:rPr>
            </w:pPr>
            <w:r w:rsidRPr="00D441AF">
              <w:rPr>
                <w:szCs w:val="24"/>
                <w:lang w:val="uk-UA"/>
              </w:rPr>
              <w:t>-12</w:t>
            </w:r>
          </w:p>
        </w:tc>
        <w:tc>
          <w:tcPr>
            <w:tcW w:w="435" w:type="pct"/>
          </w:tcPr>
          <w:p w14:paraId="4858BC50" w14:textId="77777777" w:rsidR="00B05E4E" w:rsidRPr="00D441AF" w:rsidRDefault="00B05E4E" w:rsidP="00B05E4E">
            <w:pPr>
              <w:spacing w:after="0" w:line="240" w:lineRule="auto"/>
              <w:rPr>
                <w:szCs w:val="24"/>
                <w:lang w:val="uk-UA"/>
              </w:rPr>
            </w:pPr>
            <w:r w:rsidRPr="00D441AF">
              <w:rPr>
                <w:szCs w:val="24"/>
                <w:lang w:val="uk-UA"/>
              </w:rPr>
              <w:t>-20</w:t>
            </w:r>
          </w:p>
        </w:tc>
        <w:tc>
          <w:tcPr>
            <w:tcW w:w="435" w:type="pct"/>
          </w:tcPr>
          <w:p w14:paraId="0F3D1F75" w14:textId="77777777" w:rsidR="00B05E4E" w:rsidRPr="00D441AF" w:rsidRDefault="00B05E4E" w:rsidP="00B05E4E">
            <w:pPr>
              <w:spacing w:after="0" w:line="240" w:lineRule="auto"/>
              <w:rPr>
                <w:szCs w:val="24"/>
                <w:lang w:val="uk-UA"/>
              </w:rPr>
            </w:pPr>
            <w:r w:rsidRPr="00D441AF">
              <w:rPr>
                <w:szCs w:val="24"/>
                <w:lang w:val="uk-UA"/>
              </w:rPr>
              <w:t>-13</w:t>
            </w:r>
          </w:p>
        </w:tc>
        <w:tc>
          <w:tcPr>
            <w:tcW w:w="435" w:type="pct"/>
          </w:tcPr>
          <w:p w14:paraId="36EC8F8A" w14:textId="77777777" w:rsidR="00B05E4E" w:rsidRPr="00D441AF" w:rsidRDefault="00B05E4E" w:rsidP="00B05E4E">
            <w:pPr>
              <w:spacing w:after="0" w:line="240" w:lineRule="auto"/>
              <w:rPr>
                <w:szCs w:val="24"/>
                <w:lang w:val="uk-UA"/>
              </w:rPr>
            </w:pPr>
            <w:r w:rsidRPr="00D441AF">
              <w:rPr>
                <w:szCs w:val="24"/>
                <w:lang w:val="uk-UA"/>
              </w:rPr>
              <w:t>-19</w:t>
            </w:r>
          </w:p>
        </w:tc>
        <w:tc>
          <w:tcPr>
            <w:tcW w:w="435" w:type="pct"/>
          </w:tcPr>
          <w:p w14:paraId="2C4B7847" w14:textId="77777777" w:rsidR="00B05E4E" w:rsidRPr="00D441AF" w:rsidRDefault="00FA031A" w:rsidP="00B05E4E">
            <w:pPr>
              <w:spacing w:after="0" w:line="240" w:lineRule="auto"/>
              <w:rPr>
                <w:szCs w:val="24"/>
                <w:lang w:val="uk-UA"/>
              </w:rPr>
            </w:pPr>
            <w:r w:rsidRPr="00D441AF">
              <w:rPr>
                <w:szCs w:val="24"/>
                <w:lang w:val="uk-UA"/>
              </w:rPr>
              <w:t>-9</w:t>
            </w:r>
          </w:p>
        </w:tc>
        <w:tc>
          <w:tcPr>
            <w:tcW w:w="435" w:type="pct"/>
            <w:gridSpan w:val="2"/>
          </w:tcPr>
          <w:p w14:paraId="6651F8C8" w14:textId="77777777" w:rsidR="00B05E4E" w:rsidRPr="00D441AF" w:rsidRDefault="00FA031A" w:rsidP="00B05E4E">
            <w:pPr>
              <w:spacing w:after="0" w:line="240" w:lineRule="auto"/>
              <w:rPr>
                <w:szCs w:val="24"/>
                <w:lang w:val="uk-UA"/>
              </w:rPr>
            </w:pPr>
            <w:r w:rsidRPr="00D441AF">
              <w:rPr>
                <w:szCs w:val="24"/>
                <w:lang w:val="uk-UA"/>
              </w:rPr>
              <w:t>-8</w:t>
            </w:r>
          </w:p>
        </w:tc>
      </w:tr>
    </w:tbl>
    <w:p w14:paraId="3C38E32A" w14:textId="77777777" w:rsidR="002D1D03" w:rsidRPr="00D441AF" w:rsidRDefault="002D1D03" w:rsidP="002D1D03">
      <w:pPr>
        <w:spacing w:beforeLines="40" w:before="96" w:after="0" w:line="240" w:lineRule="auto"/>
        <w:ind w:firstLine="709"/>
        <w:jc w:val="both"/>
        <w:rPr>
          <w:lang w:val="uk-UA"/>
        </w:rPr>
      </w:pPr>
      <w:r w:rsidRPr="00D441AF">
        <w:rPr>
          <w:color w:val="000000" w:themeColor="text1"/>
          <w:szCs w:val="24"/>
          <w:lang w:val="uk-UA"/>
        </w:rPr>
        <w:t xml:space="preserve">Загалом приріст населення у 2019 - 2021 роках мав </w:t>
      </w:r>
      <w:r w:rsidR="006A420E" w:rsidRPr="00D441AF">
        <w:rPr>
          <w:color w:val="000000" w:themeColor="text1"/>
          <w:szCs w:val="24"/>
          <w:lang w:val="uk-UA"/>
        </w:rPr>
        <w:t>позитивну</w:t>
      </w:r>
      <w:r w:rsidRPr="00D441AF">
        <w:rPr>
          <w:color w:val="000000" w:themeColor="text1"/>
          <w:szCs w:val="24"/>
          <w:lang w:val="uk-UA"/>
        </w:rPr>
        <w:t xml:space="preserve"> динаміку. </w:t>
      </w:r>
      <w:r w:rsidRPr="00D441AF">
        <w:rPr>
          <w:szCs w:val="24"/>
          <w:lang w:val="uk-UA"/>
        </w:rPr>
        <w:t>Найбільший приріст населення спостерігався у 20</w:t>
      </w:r>
      <w:r w:rsidR="006A420E" w:rsidRPr="00D441AF">
        <w:rPr>
          <w:szCs w:val="24"/>
          <w:lang w:val="uk-UA"/>
        </w:rPr>
        <w:t>20</w:t>
      </w:r>
      <w:r w:rsidRPr="00D441AF">
        <w:rPr>
          <w:szCs w:val="24"/>
          <w:lang w:val="uk-UA"/>
        </w:rPr>
        <w:t xml:space="preserve"> році, найменший – у 20</w:t>
      </w:r>
      <w:r w:rsidR="006A420E" w:rsidRPr="00D441AF">
        <w:rPr>
          <w:szCs w:val="24"/>
          <w:lang w:val="uk-UA"/>
        </w:rPr>
        <w:t>17</w:t>
      </w:r>
      <w:r w:rsidRPr="00D441AF">
        <w:rPr>
          <w:szCs w:val="24"/>
          <w:lang w:val="uk-UA"/>
        </w:rPr>
        <w:t xml:space="preserve"> році </w:t>
      </w:r>
      <w:r w:rsidRPr="00D441AF">
        <w:rPr>
          <w:lang w:val="uk-UA"/>
        </w:rPr>
        <w:t>(табл. 4.4).</w:t>
      </w:r>
    </w:p>
    <w:p w14:paraId="6D6F99B2" w14:textId="77777777" w:rsidR="002D1D03" w:rsidRPr="00D441AF" w:rsidRDefault="002D1D03" w:rsidP="002D1D03">
      <w:pPr>
        <w:spacing w:beforeLines="40" w:before="96" w:after="0" w:line="240" w:lineRule="auto"/>
        <w:jc w:val="right"/>
        <w:rPr>
          <w:b/>
          <w:color w:val="000000" w:themeColor="text1"/>
          <w:lang w:val="uk-UA"/>
        </w:rPr>
      </w:pPr>
    </w:p>
    <w:p w14:paraId="6D6840E4" w14:textId="77777777" w:rsidR="002D1D03" w:rsidRPr="00D441AF" w:rsidRDefault="002D1D03" w:rsidP="002D1D03">
      <w:pPr>
        <w:spacing w:beforeLines="40" w:before="96" w:after="0" w:line="240" w:lineRule="auto"/>
        <w:jc w:val="right"/>
        <w:rPr>
          <w:b/>
          <w:color w:val="000000" w:themeColor="text1"/>
          <w:lang w:val="uk-UA"/>
        </w:rPr>
      </w:pPr>
    </w:p>
    <w:p w14:paraId="538E5527" w14:textId="77777777" w:rsidR="002D1D03" w:rsidRPr="00D441AF" w:rsidRDefault="002D1D03" w:rsidP="002D1D03">
      <w:pPr>
        <w:spacing w:beforeLines="40" w:before="96" w:after="0" w:line="240" w:lineRule="auto"/>
        <w:jc w:val="right"/>
        <w:rPr>
          <w:b/>
          <w:color w:val="000000" w:themeColor="text1"/>
          <w:lang w:val="uk-UA"/>
        </w:rPr>
      </w:pPr>
    </w:p>
    <w:p w14:paraId="1665896B" w14:textId="77777777" w:rsidR="002D1D03" w:rsidRPr="00D441AF" w:rsidRDefault="002D1D03" w:rsidP="002D1D03">
      <w:pPr>
        <w:spacing w:beforeLines="40" w:before="96" w:after="0" w:line="240" w:lineRule="auto"/>
        <w:jc w:val="right"/>
        <w:rPr>
          <w:b/>
          <w:color w:val="000000" w:themeColor="text1"/>
          <w:lang w:val="uk-UA"/>
        </w:rPr>
      </w:pPr>
      <w:r w:rsidRPr="00D441AF">
        <w:rPr>
          <w:b/>
          <w:color w:val="000000" w:themeColor="text1"/>
          <w:lang w:val="uk-UA"/>
        </w:rPr>
        <w:t>Таблиця 4.4</w:t>
      </w:r>
    </w:p>
    <w:p w14:paraId="505595F4" w14:textId="77777777" w:rsidR="002D1D03" w:rsidRPr="00D441AF" w:rsidRDefault="002D1D03" w:rsidP="002D1D03">
      <w:pPr>
        <w:spacing w:beforeLines="40" w:before="96" w:line="240" w:lineRule="auto"/>
        <w:rPr>
          <w:b/>
          <w:color w:val="000000" w:themeColor="text1"/>
          <w:lang w:val="uk-UA"/>
        </w:rPr>
      </w:pPr>
      <w:r w:rsidRPr="00D441AF">
        <w:rPr>
          <w:b/>
          <w:color w:val="000000" w:themeColor="text1"/>
          <w:lang w:val="uk-UA"/>
        </w:rPr>
        <w:t>Динаміка приросту населення у 1997-2021 роках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862"/>
        <w:gridCol w:w="861"/>
        <w:gridCol w:w="861"/>
        <w:gridCol w:w="861"/>
        <w:gridCol w:w="861"/>
        <w:gridCol w:w="861"/>
        <w:gridCol w:w="861"/>
        <w:gridCol w:w="859"/>
        <w:gridCol w:w="853"/>
      </w:tblGrid>
      <w:tr w:rsidR="002D1D03" w:rsidRPr="00D441AF" w14:paraId="0CABAD1D" w14:textId="77777777" w:rsidTr="006A420E">
        <w:trPr>
          <w:trHeight w:val="293"/>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7E668170" w14:textId="77777777" w:rsidR="002D1D03" w:rsidRPr="00D441AF" w:rsidRDefault="002D1D03" w:rsidP="00C01F35">
            <w:pPr>
              <w:spacing w:after="0" w:line="240" w:lineRule="auto"/>
              <w:rPr>
                <w:b/>
                <w:lang w:val="uk-UA"/>
              </w:rPr>
            </w:pPr>
            <w:r w:rsidRPr="00D441AF">
              <w:rPr>
                <w:b/>
                <w:lang w:val="uk-UA"/>
              </w:rPr>
              <w:t>За період/рік</w:t>
            </w:r>
          </w:p>
        </w:tc>
        <w:tc>
          <w:tcPr>
            <w:tcW w:w="437" w:type="pct"/>
            <w:tcBorders>
              <w:top w:val="single" w:sz="4" w:space="0" w:color="auto"/>
              <w:left w:val="single" w:sz="4" w:space="0" w:color="auto"/>
              <w:bottom w:val="single" w:sz="4" w:space="0" w:color="auto"/>
              <w:right w:val="single" w:sz="4" w:space="0" w:color="auto"/>
            </w:tcBorders>
          </w:tcPr>
          <w:p w14:paraId="3D8090B0" w14:textId="77777777" w:rsidR="002D1D03" w:rsidRPr="00D441AF" w:rsidRDefault="002D1D03" w:rsidP="00C01F35">
            <w:pPr>
              <w:spacing w:after="0" w:line="240" w:lineRule="auto"/>
              <w:rPr>
                <w:b/>
                <w:lang w:val="uk-UA"/>
              </w:rPr>
            </w:pPr>
            <w:r w:rsidRPr="00D441AF">
              <w:rPr>
                <w:b/>
                <w:lang w:val="uk-UA"/>
              </w:rPr>
              <w:t>1997-2001</w:t>
            </w:r>
          </w:p>
        </w:tc>
        <w:tc>
          <w:tcPr>
            <w:tcW w:w="437" w:type="pct"/>
            <w:tcBorders>
              <w:top w:val="single" w:sz="4" w:space="0" w:color="auto"/>
              <w:left w:val="single" w:sz="4" w:space="0" w:color="auto"/>
              <w:bottom w:val="single" w:sz="4" w:space="0" w:color="auto"/>
              <w:right w:val="single" w:sz="4" w:space="0" w:color="auto"/>
            </w:tcBorders>
          </w:tcPr>
          <w:p w14:paraId="083B721A" w14:textId="77777777" w:rsidR="002D1D03" w:rsidRPr="00D441AF" w:rsidRDefault="002D1D03" w:rsidP="00C01F35">
            <w:pPr>
              <w:spacing w:after="0" w:line="240" w:lineRule="auto"/>
              <w:rPr>
                <w:b/>
                <w:lang w:val="uk-UA"/>
              </w:rPr>
            </w:pPr>
            <w:r w:rsidRPr="00D441AF">
              <w:rPr>
                <w:b/>
                <w:lang w:val="uk-UA"/>
              </w:rPr>
              <w:t>2002-2006</w:t>
            </w:r>
          </w:p>
        </w:tc>
        <w:tc>
          <w:tcPr>
            <w:tcW w:w="437" w:type="pct"/>
            <w:tcBorders>
              <w:top w:val="single" w:sz="4" w:space="0" w:color="auto"/>
              <w:left w:val="single" w:sz="4" w:space="0" w:color="auto"/>
              <w:bottom w:val="single" w:sz="4" w:space="0" w:color="auto"/>
              <w:right w:val="single" w:sz="4" w:space="0" w:color="auto"/>
            </w:tcBorders>
          </w:tcPr>
          <w:p w14:paraId="6B9511D4" w14:textId="77777777" w:rsidR="002D1D03" w:rsidRPr="00D441AF" w:rsidRDefault="002D1D03" w:rsidP="00C01F35">
            <w:pPr>
              <w:spacing w:after="0" w:line="240" w:lineRule="auto"/>
              <w:rPr>
                <w:b/>
                <w:lang w:val="uk-UA"/>
              </w:rPr>
            </w:pPr>
            <w:r w:rsidRPr="00D441AF">
              <w:rPr>
                <w:b/>
                <w:lang w:val="uk-UA"/>
              </w:rPr>
              <w:t>2007-2011</w:t>
            </w:r>
          </w:p>
        </w:tc>
        <w:tc>
          <w:tcPr>
            <w:tcW w:w="437" w:type="pct"/>
            <w:tcBorders>
              <w:top w:val="single" w:sz="4" w:space="0" w:color="auto"/>
              <w:left w:val="single" w:sz="4" w:space="0" w:color="auto"/>
              <w:bottom w:val="single" w:sz="4" w:space="0" w:color="auto"/>
              <w:right w:val="single" w:sz="4" w:space="0" w:color="auto"/>
            </w:tcBorders>
          </w:tcPr>
          <w:p w14:paraId="50D9EFAB" w14:textId="77777777" w:rsidR="002D1D03" w:rsidRPr="00D441AF" w:rsidRDefault="002D1D03" w:rsidP="00C01F35">
            <w:pPr>
              <w:spacing w:after="0" w:line="240" w:lineRule="auto"/>
              <w:rPr>
                <w:b/>
                <w:lang w:val="uk-UA"/>
              </w:rPr>
            </w:pPr>
            <w:r w:rsidRPr="00D441AF">
              <w:rPr>
                <w:b/>
                <w:lang w:val="uk-UA"/>
              </w:rPr>
              <w:t>2012-2016</w:t>
            </w:r>
          </w:p>
        </w:tc>
        <w:tc>
          <w:tcPr>
            <w:tcW w:w="437" w:type="pct"/>
            <w:tcBorders>
              <w:top w:val="single" w:sz="4" w:space="0" w:color="auto"/>
              <w:left w:val="single" w:sz="4" w:space="0" w:color="auto"/>
              <w:bottom w:val="single" w:sz="4" w:space="0" w:color="auto"/>
              <w:right w:val="single" w:sz="4" w:space="0" w:color="auto"/>
            </w:tcBorders>
            <w:vAlign w:val="center"/>
          </w:tcPr>
          <w:p w14:paraId="53CC647D" w14:textId="77777777" w:rsidR="002D1D03" w:rsidRPr="00D441AF" w:rsidRDefault="002D1D03" w:rsidP="00C01F35">
            <w:pPr>
              <w:spacing w:after="0" w:line="240" w:lineRule="auto"/>
              <w:rPr>
                <w:b/>
                <w:lang w:val="uk-UA"/>
              </w:rPr>
            </w:pPr>
            <w:r w:rsidRPr="00D441AF">
              <w:rPr>
                <w:b/>
                <w:lang w:val="uk-UA"/>
              </w:rPr>
              <w:t>2017</w:t>
            </w:r>
          </w:p>
        </w:tc>
        <w:tc>
          <w:tcPr>
            <w:tcW w:w="437" w:type="pct"/>
            <w:tcBorders>
              <w:top w:val="single" w:sz="4" w:space="0" w:color="auto"/>
              <w:left w:val="single" w:sz="4" w:space="0" w:color="auto"/>
              <w:bottom w:val="single" w:sz="4" w:space="0" w:color="auto"/>
              <w:right w:val="single" w:sz="4" w:space="0" w:color="auto"/>
            </w:tcBorders>
            <w:vAlign w:val="center"/>
          </w:tcPr>
          <w:p w14:paraId="6337E26E" w14:textId="77777777" w:rsidR="002D1D03" w:rsidRPr="00D441AF" w:rsidRDefault="002D1D03" w:rsidP="00C01F35">
            <w:pPr>
              <w:spacing w:after="0" w:line="240" w:lineRule="auto"/>
              <w:rPr>
                <w:b/>
                <w:lang w:val="uk-UA"/>
              </w:rPr>
            </w:pPr>
            <w:r w:rsidRPr="00D441AF">
              <w:rPr>
                <w:b/>
                <w:lang w:val="uk-UA"/>
              </w:rPr>
              <w:t>2018</w:t>
            </w:r>
          </w:p>
        </w:tc>
        <w:tc>
          <w:tcPr>
            <w:tcW w:w="437" w:type="pct"/>
            <w:tcBorders>
              <w:top w:val="single" w:sz="4" w:space="0" w:color="auto"/>
              <w:left w:val="single" w:sz="4" w:space="0" w:color="auto"/>
              <w:bottom w:val="single" w:sz="4" w:space="0" w:color="auto"/>
              <w:right w:val="single" w:sz="4" w:space="0" w:color="auto"/>
            </w:tcBorders>
            <w:vAlign w:val="center"/>
            <w:hideMark/>
          </w:tcPr>
          <w:p w14:paraId="71F679B0" w14:textId="77777777" w:rsidR="002D1D03" w:rsidRPr="00D441AF" w:rsidRDefault="002D1D03" w:rsidP="00C01F35">
            <w:pPr>
              <w:spacing w:after="0" w:line="240" w:lineRule="auto"/>
              <w:rPr>
                <w:b/>
                <w:lang w:val="uk-UA"/>
              </w:rPr>
            </w:pPr>
            <w:r w:rsidRPr="00D441AF">
              <w:rPr>
                <w:b/>
                <w:lang w:val="uk-UA"/>
              </w:rPr>
              <w:t>2019</w:t>
            </w:r>
          </w:p>
        </w:tc>
        <w:tc>
          <w:tcPr>
            <w:tcW w:w="436" w:type="pct"/>
            <w:tcBorders>
              <w:top w:val="single" w:sz="4" w:space="0" w:color="auto"/>
              <w:left w:val="single" w:sz="4" w:space="0" w:color="auto"/>
              <w:bottom w:val="single" w:sz="4" w:space="0" w:color="auto"/>
              <w:right w:val="single" w:sz="4" w:space="0" w:color="auto"/>
            </w:tcBorders>
            <w:vAlign w:val="center"/>
            <w:hideMark/>
          </w:tcPr>
          <w:p w14:paraId="17A74C14" w14:textId="77777777" w:rsidR="002D1D03" w:rsidRPr="00D441AF" w:rsidRDefault="002D1D03" w:rsidP="00C01F35">
            <w:pPr>
              <w:spacing w:after="0" w:line="240" w:lineRule="auto"/>
              <w:rPr>
                <w:b/>
                <w:lang w:val="uk-UA"/>
              </w:rPr>
            </w:pPr>
            <w:r w:rsidRPr="00D441AF">
              <w:rPr>
                <w:b/>
                <w:lang w:val="uk-UA"/>
              </w:rPr>
              <w:t>2020</w:t>
            </w:r>
          </w:p>
        </w:tc>
        <w:tc>
          <w:tcPr>
            <w:tcW w:w="433" w:type="pct"/>
            <w:tcBorders>
              <w:top w:val="single" w:sz="4" w:space="0" w:color="auto"/>
              <w:left w:val="single" w:sz="4" w:space="0" w:color="auto"/>
              <w:bottom w:val="single" w:sz="4" w:space="0" w:color="auto"/>
              <w:right w:val="single" w:sz="4" w:space="0" w:color="auto"/>
            </w:tcBorders>
            <w:vAlign w:val="center"/>
            <w:hideMark/>
          </w:tcPr>
          <w:p w14:paraId="081E478D" w14:textId="77777777" w:rsidR="002D1D03" w:rsidRPr="00D441AF" w:rsidRDefault="002D1D03" w:rsidP="00C01F35">
            <w:pPr>
              <w:spacing w:after="0" w:line="240" w:lineRule="auto"/>
              <w:rPr>
                <w:b/>
                <w:lang w:val="uk-UA"/>
              </w:rPr>
            </w:pPr>
            <w:r w:rsidRPr="00D441AF">
              <w:rPr>
                <w:b/>
                <w:lang w:val="uk-UA"/>
              </w:rPr>
              <w:t>2021</w:t>
            </w:r>
          </w:p>
        </w:tc>
      </w:tr>
      <w:tr w:rsidR="002D1D03" w:rsidRPr="00D441AF" w14:paraId="18B6FD32" w14:textId="77777777" w:rsidTr="006A420E">
        <w:trPr>
          <w:trHeight w:val="490"/>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311CF08D" w14:textId="77777777" w:rsidR="002D1D03" w:rsidRPr="00D441AF" w:rsidRDefault="002D1D03" w:rsidP="00C01F35">
            <w:pPr>
              <w:spacing w:after="0" w:line="240" w:lineRule="auto"/>
              <w:jc w:val="left"/>
              <w:rPr>
                <w:color w:val="000000" w:themeColor="text1"/>
                <w:lang w:val="uk-UA"/>
              </w:rPr>
            </w:pPr>
            <w:r w:rsidRPr="00D441AF">
              <w:rPr>
                <w:color w:val="000000" w:themeColor="text1"/>
                <w:lang w:val="uk-UA"/>
              </w:rPr>
              <w:t>Загальний приріст (+) чи зменшення (-)</w:t>
            </w:r>
          </w:p>
        </w:tc>
        <w:tc>
          <w:tcPr>
            <w:tcW w:w="437" w:type="pct"/>
            <w:tcBorders>
              <w:top w:val="single" w:sz="4" w:space="0" w:color="auto"/>
              <w:left w:val="single" w:sz="4" w:space="0" w:color="auto"/>
              <w:bottom w:val="single" w:sz="4" w:space="0" w:color="auto"/>
              <w:right w:val="single" w:sz="4" w:space="0" w:color="auto"/>
            </w:tcBorders>
          </w:tcPr>
          <w:p w14:paraId="3E4521D9" w14:textId="77777777" w:rsidR="002D1D03" w:rsidRPr="00D441AF" w:rsidRDefault="00E70EF3" w:rsidP="00C01F35">
            <w:pPr>
              <w:spacing w:after="0" w:line="240" w:lineRule="auto"/>
              <w:rPr>
                <w:color w:val="000000" w:themeColor="text1"/>
                <w:szCs w:val="24"/>
                <w:lang w:val="uk-UA"/>
              </w:rPr>
            </w:pPr>
            <w:r w:rsidRPr="00D441AF">
              <w:rPr>
                <w:color w:val="000000" w:themeColor="text1"/>
                <w:szCs w:val="24"/>
                <w:lang w:val="uk-UA"/>
              </w:rPr>
              <w:t>+25</w:t>
            </w:r>
          </w:p>
        </w:tc>
        <w:tc>
          <w:tcPr>
            <w:tcW w:w="437" w:type="pct"/>
            <w:tcBorders>
              <w:top w:val="single" w:sz="4" w:space="0" w:color="auto"/>
              <w:left w:val="single" w:sz="4" w:space="0" w:color="auto"/>
              <w:bottom w:val="single" w:sz="4" w:space="0" w:color="auto"/>
              <w:right w:val="single" w:sz="4" w:space="0" w:color="auto"/>
            </w:tcBorders>
          </w:tcPr>
          <w:p w14:paraId="7D304663" w14:textId="77777777" w:rsidR="002D1D03" w:rsidRPr="00D441AF" w:rsidRDefault="00E70EF3" w:rsidP="00C01F35">
            <w:pPr>
              <w:spacing w:after="0" w:line="240" w:lineRule="auto"/>
              <w:rPr>
                <w:color w:val="000000" w:themeColor="text1"/>
                <w:szCs w:val="24"/>
                <w:lang w:val="uk-UA"/>
              </w:rPr>
            </w:pPr>
            <w:r w:rsidRPr="00D441AF">
              <w:rPr>
                <w:color w:val="000000" w:themeColor="text1"/>
                <w:szCs w:val="24"/>
                <w:lang w:val="uk-UA"/>
              </w:rPr>
              <w:t>-15</w:t>
            </w:r>
          </w:p>
        </w:tc>
        <w:tc>
          <w:tcPr>
            <w:tcW w:w="437" w:type="pct"/>
            <w:tcBorders>
              <w:top w:val="single" w:sz="4" w:space="0" w:color="auto"/>
              <w:left w:val="single" w:sz="4" w:space="0" w:color="auto"/>
              <w:bottom w:val="single" w:sz="4" w:space="0" w:color="auto"/>
              <w:right w:val="single" w:sz="4" w:space="0" w:color="auto"/>
            </w:tcBorders>
          </w:tcPr>
          <w:p w14:paraId="40094BE3" w14:textId="77777777" w:rsidR="002D1D03" w:rsidRPr="00D441AF" w:rsidRDefault="00E70EF3" w:rsidP="00C01F35">
            <w:pPr>
              <w:spacing w:after="0" w:line="240" w:lineRule="auto"/>
              <w:rPr>
                <w:color w:val="000000" w:themeColor="text1"/>
                <w:szCs w:val="24"/>
                <w:lang w:val="uk-UA"/>
              </w:rPr>
            </w:pPr>
            <w:r w:rsidRPr="00D441AF">
              <w:rPr>
                <w:color w:val="000000" w:themeColor="text1"/>
                <w:szCs w:val="24"/>
                <w:lang w:val="uk-UA"/>
              </w:rPr>
              <w:t>-108</w:t>
            </w:r>
          </w:p>
        </w:tc>
        <w:tc>
          <w:tcPr>
            <w:tcW w:w="437" w:type="pct"/>
            <w:tcBorders>
              <w:top w:val="single" w:sz="4" w:space="0" w:color="auto"/>
              <w:left w:val="single" w:sz="4" w:space="0" w:color="auto"/>
              <w:bottom w:val="single" w:sz="4" w:space="0" w:color="auto"/>
              <w:right w:val="single" w:sz="4" w:space="0" w:color="auto"/>
            </w:tcBorders>
          </w:tcPr>
          <w:p w14:paraId="3FB10A1F" w14:textId="77777777" w:rsidR="002D1D03" w:rsidRPr="00D441AF" w:rsidRDefault="00E70EF3" w:rsidP="00C01F35">
            <w:pPr>
              <w:spacing w:after="0" w:line="240" w:lineRule="auto"/>
              <w:rPr>
                <w:color w:val="000000" w:themeColor="text1"/>
                <w:szCs w:val="24"/>
                <w:lang w:val="uk-UA"/>
              </w:rPr>
            </w:pPr>
            <w:r w:rsidRPr="00D441AF">
              <w:rPr>
                <w:color w:val="000000" w:themeColor="text1"/>
                <w:szCs w:val="24"/>
                <w:lang w:val="uk-UA"/>
              </w:rPr>
              <w:t>+24</w:t>
            </w:r>
          </w:p>
        </w:tc>
        <w:tc>
          <w:tcPr>
            <w:tcW w:w="437" w:type="pct"/>
            <w:tcBorders>
              <w:top w:val="single" w:sz="4" w:space="0" w:color="auto"/>
              <w:left w:val="single" w:sz="4" w:space="0" w:color="auto"/>
              <w:bottom w:val="single" w:sz="4" w:space="0" w:color="auto"/>
              <w:right w:val="single" w:sz="4" w:space="0" w:color="auto"/>
            </w:tcBorders>
          </w:tcPr>
          <w:p w14:paraId="05DE2C1E" w14:textId="77777777" w:rsidR="002D1D03" w:rsidRPr="00D441AF" w:rsidRDefault="00E70EF3" w:rsidP="00C01F35">
            <w:pPr>
              <w:spacing w:after="0" w:line="240" w:lineRule="auto"/>
              <w:rPr>
                <w:color w:val="000000" w:themeColor="text1"/>
                <w:szCs w:val="24"/>
                <w:lang w:val="uk-UA"/>
              </w:rPr>
            </w:pPr>
            <w:r w:rsidRPr="00D441AF">
              <w:rPr>
                <w:color w:val="000000" w:themeColor="text1"/>
                <w:szCs w:val="24"/>
                <w:lang w:val="uk-UA"/>
              </w:rPr>
              <w:t>-15</w:t>
            </w:r>
          </w:p>
        </w:tc>
        <w:tc>
          <w:tcPr>
            <w:tcW w:w="437" w:type="pct"/>
            <w:tcBorders>
              <w:top w:val="single" w:sz="4" w:space="0" w:color="auto"/>
              <w:left w:val="single" w:sz="4" w:space="0" w:color="auto"/>
              <w:bottom w:val="single" w:sz="4" w:space="0" w:color="auto"/>
              <w:right w:val="single" w:sz="4" w:space="0" w:color="auto"/>
            </w:tcBorders>
          </w:tcPr>
          <w:p w14:paraId="374F411B" w14:textId="77777777" w:rsidR="002D1D03" w:rsidRPr="00D441AF" w:rsidRDefault="00E70EF3" w:rsidP="00C01F35">
            <w:pPr>
              <w:spacing w:after="0" w:line="240" w:lineRule="auto"/>
              <w:rPr>
                <w:color w:val="000000" w:themeColor="text1"/>
                <w:szCs w:val="24"/>
                <w:lang w:val="uk-UA"/>
              </w:rPr>
            </w:pPr>
            <w:r w:rsidRPr="00D441AF">
              <w:rPr>
                <w:color w:val="000000" w:themeColor="text1"/>
                <w:szCs w:val="24"/>
                <w:lang w:val="uk-UA"/>
              </w:rPr>
              <w:t>-5</w:t>
            </w:r>
          </w:p>
        </w:tc>
        <w:tc>
          <w:tcPr>
            <w:tcW w:w="437" w:type="pct"/>
            <w:tcBorders>
              <w:top w:val="single" w:sz="4" w:space="0" w:color="auto"/>
              <w:left w:val="single" w:sz="4" w:space="0" w:color="auto"/>
              <w:bottom w:val="single" w:sz="4" w:space="0" w:color="auto"/>
              <w:right w:val="single" w:sz="4" w:space="0" w:color="auto"/>
            </w:tcBorders>
            <w:vAlign w:val="center"/>
          </w:tcPr>
          <w:p w14:paraId="76818A36" w14:textId="77777777" w:rsidR="002D1D03" w:rsidRPr="00D441AF" w:rsidRDefault="00E70EF3" w:rsidP="00C01F35">
            <w:pPr>
              <w:spacing w:after="0" w:line="240" w:lineRule="auto"/>
              <w:rPr>
                <w:color w:val="000000" w:themeColor="text1"/>
                <w:szCs w:val="24"/>
                <w:lang w:val="uk-UA"/>
              </w:rPr>
            </w:pPr>
            <w:r w:rsidRPr="00D441AF">
              <w:rPr>
                <w:color w:val="000000" w:themeColor="text1"/>
                <w:szCs w:val="24"/>
                <w:lang w:val="uk-UA"/>
              </w:rPr>
              <w:t>+7</w:t>
            </w:r>
          </w:p>
        </w:tc>
        <w:tc>
          <w:tcPr>
            <w:tcW w:w="436" w:type="pct"/>
            <w:tcBorders>
              <w:top w:val="single" w:sz="4" w:space="0" w:color="auto"/>
              <w:left w:val="single" w:sz="4" w:space="0" w:color="auto"/>
              <w:bottom w:val="single" w:sz="4" w:space="0" w:color="auto"/>
              <w:right w:val="single" w:sz="4" w:space="0" w:color="auto"/>
            </w:tcBorders>
            <w:vAlign w:val="center"/>
          </w:tcPr>
          <w:p w14:paraId="62A03EEA" w14:textId="77777777" w:rsidR="002D1D03" w:rsidRPr="00D441AF" w:rsidRDefault="00E70EF3" w:rsidP="00C01F35">
            <w:pPr>
              <w:spacing w:after="0" w:line="240" w:lineRule="auto"/>
              <w:rPr>
                <w:color w:val="000000" w:themeColor="text1"/>
                <w:szCs w:val="24"/>
                <w:lang w:val="uk-UA"/>
              </w:rPr>
            </w:pPr>
            <w:r w:rsidRPr="00D441AF">
              <w:rPr>
                <w:color w:val="000000" w:themeColor="text1"/>
                <w:szCs w:val="24"/>
                <w:lang w:val="uk-UA"/>
              </w:rPr>
              <w:t>+8</w:t>
            </w:r>
          </w:p>
        </w:tc>
        <w:tc>
          <w:tcPr>
            <w:tcW w:w="433" w:type="pct"/>
            <w:tcBorders>
              <w:top w:val="single" w:sz="4" w:space="0" w:color="auto"/>
              <w:left w:val="single" w:sz="4" w:space="0" w:color="auto"/>
              <w:bottom w:val="single" w:sz="4" w:space="0" w:color="auto"/>
              <w:right w:val="single" w:sz="4" w:space="0" w:color="auto"/>
            </w:tcBorders>
            <w:vAlign w:val="center"/>
          </w:tcPr>
          <w:p w14:paraId="389A763E" w14:textId="77777777" w:rsidR="002D1D03" w:rsidRPr="00D441AF" w:rsidRDefault="00E70EF3" w:rsidP="00C01F35">
            <w:pPr>
              <w:spacing w:after="0" w:line="240" w:lineRule="auto"/>
              <w:contextualSpacing/>
              <w:rPr>
                <w:color w:val="000000" w:themeColor="text1"/>
                <w:szCs w:val="24"/>
                <w:lang w:val="uk-UA"/>
              </w:rPr>
            </w:pPr>
            <w:r w:rsidRPr="00D441AF">
              <w:rPr>
                <w:color w:val="000000" w:themeColor="text1"/>
                <w:szCs w:val="24"/>
                <w:lang w:val="uk-UA"/>
              </w:rPr>
              <w:t>+4</w:t>
            </w:r>
          </w:p>
        </w:tc>
      </w:tr>
      <w:tr w:rsidR="002D1D03" w:rsidRPr="00D441AF" w14:paraId="676CC8EF" w14:textId="77777777" w:rsidTr="006A420E">
        <w:trPr>
          <w:gridAfter w:val="3"/>
          <w:wAfter w:w="1306" w:type="pct"/>
          <w:trHeight w:val="244"/>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3F1C2462" w14:textId="77777777" w:rsidR="002D1D03" w:rsidRPr="00D441AF" w:rsidRDefault="002D1D03" w:rsidP="00C01F35">
            <w:pPr>
              <w:spacing w:after="0" w:line="240" w:lineRule="auto"/>
              <w:jc w:val="left"/>
              <w:rPr>
                <w:color w:val="000000" w:themeColor="text1"/>
                <w:lang w:val="uk-UA"/>
              </w:rPr>
            </w:pPr>
            <w:r w:rsidRPr="00D441AF">
              <w:rPr>
                <w:color w:val="000000" w:themeColor="text1"/>
                <w:lang w:val="uk-UA"/>
              </w:rPr>
              <w:t>у тому числі:</w:t>
            </w:r>
          </w:p>
        </w:tc>
        <w:tc>
          <w:tcPr>
            <w:tcW w:w="437" w:type="pct"/>
            <w:tcBorders>
              <w:top w:val="single" w:sz="4" w:space="0" w:color="auto"/>
              <w:left w:val="single" w:sz="4" w:space="0" w:color="auto"/>
              <w:bottom w:val="single" w:sz="4" w:space="0" w:color="auto"/>
              <w:right w:val="single" w:sz="4" w:space="0" w:color="auto"/>
            </w:tcBorders>
          </w:tcPr>
          <w:p w14:paraId="35AC8670" w14:textId="77777777" w:rsidR="002D1D03" w:rsidRPr="00D441AF" w:rsidRDefault="002D1D03" w:rsidP="00C01F35">
            <w:pPr>
              <w:spacing w:after="0" w:line="240" w:lineRule="auto"/>
              <w:jc w:val="left"/>
              <w:rPr>
                <w:color w:val="000000" w:themeColor="text1"/>
                <w:lang w:val="uk-UA"/>
              </w:rPr>
            </w:pPr>
          </w:p>
        </w:tc>
        <w:tc>
          <w:tcPr>
            <w:tcW w:w="437" w:type="pct"/>
            <w:tcBorders>
              <w:top w:val="single" w:sz="4" w:space="0" w:color="auto"/>
              <w:left w:val="single" w:sz="4" w:space="0" w:color="auto"/>
              <w:bottom w:val="single" w:sz="4" w:space="0" w:color="auto"/>
              <w:right w:val="single" w:sz="4" w:space="0" w:color="auto"/>
            </w:tcBorders>
          </w:tcPr>
          <w:p w14:paraId="36AE516D" w14:textId="77777777" w:rsidR="002D1D03" w:rsidRPr="00D441AF" w:rsidRDefault="002D1D03" w:rsidP="00C01F35">
            <w:pPr>
              <w:spacing w:after="0" w:line="240" w:lineRule="auto"/>
              <w:jc w:val="left"/>
              <w:rPr>
                <w:color w:val="000000" w:themeColor="text1"/>
                <w:lang w:val="uk-UA"/>
              </w:rPr>
            </w:pPr>
          </w:p>
        </w:tc>
        <w:tc>
          <w:tcPr>
            <w:tcW w:w="437" w:type="pct"/>
            <w:tcBorders>
              <w:top w:val="single" w:sz="4" w:space="0" w:color="auto"/>
              <w:left w:val="single" w:sz="4" w:space="0" w:color="auto"/>
              <w:bottom w:val="single" w:sz="4" w:space="0" w:color="auto"/>
              <w:right w:val="single" w:sz="4" w:space="0" w:color="auto"/>
            </w:tcBorders>
          </w:tcPr>
          <w:p w14:paraId="58769B29" w14:textId="77777777" w:rsidR="002D1D03" w:rsidRPr="00D441AF" w:rsidRDefault="002D1D03" w:rsidP="00C01F35">
            <w:pPr>
              <w:spacing w:after="0" w:line="240" w:lineRule="auto"/>
              <w:jc w:val="left"/>
              <w:rPr>
                <w:color w:val="000000" w:themeColor="text1"/>
                <w:lang w:val="uk-UA"/>
              </w:rPr>
            </w:pPr>
          </w:p>
        </w:tc>
        <w:tc>
          <w:tcPr>
            <w:tcW w:w="437" w:type="pct"/>
            <w:tcBorders>
              <w:top w:val="single" w:sz="4" w:space="0" w:color="auto"/>
              <w:left w:val="single" w:sz="4" w:space="0" w:color="auto"/>
              <w:bottom w:val="single" w:sz="4" w:space="0" w:color="auto"/>
              <w:right w:val="single" w:sz="4" w:space="0" w:color="auto"/>
            </w:tcBorders>
          </w:tcPr>
          <w:p w14:paraId="592B688F" w14:textId="77777777" w:rsidR="002D1D03" w:rsidRPr="00D441AF" w:rsidRDefault="002D1D03" w:rsidP="00C01F35">
            <w:pPr>
              <w:spacing w:after="0" w:line="240" w:lineRule="auto"/>
              <w:jc w:val="left"/>
              <w:rPr>
                <w:color w:val="000000" w:themeColor="text1"/>
                <w:lang w:val="uk-UA"/>
              </w:rPr>
            </w:pPr>
          </w:p>
        </w:tc>
        <w:tc>
          <w:tcPr>
            <w:tcW w:w="437" w:type="pct"/>
            <w:tcBorders>
              <w:top w:val="single" w:sz="4" w:space="0" w:color="auto"/>
              <w:left w:val="single" w:sz="4" w:space="0" w:color="auto"/>
              <w:bottom w:val="single" w:sz="4" w:space="0" w:color="auto"/>
              <w:right w:val="single" w:sz="4" w:space="0" w:color="auto"/>
            </w:tcBorders>
          </w:tcPr>
          <w:p w14:paraId="715708AB" w14:textId="77777777" w:rsidR="002D1D03" w:rsidRPr="00D441AF" w:rsidRDefault="002D1D03" w:rsidP="00C01F35">
            <w:pPr>
              <w:spacing w:after="0" w:line="240" w:lineRule="auto"/>
              <w:jc w:val="left"/>
              <w:rPr>
                <w:color w:val="000000" w:themeColor="text1"/>
                <w:lang w:val="uk-UA"/>
              </w:rPr>
            </w:pPr>
          </w:p>
        </w:tc>
        <w:tc>
          <w:tcPr>
            <w:tcW w:w="437" w:type="pct"/>
            <w:tcBorders>
              <w:top w:val="single" w:sz="4" w:space="0" w:color="auto"/>
              <w:left w:val="single" w:sz="4" w:space="0" w:color="auto"/>
              <w:bottom w:val="single" w:sz="4" w:space="0" w:color="auto"/>
              <w:right w:val="single" w:sz="4" w:space="0" w:color="auto"/>
            </w:tcBorders>
          </w:tcPr>
          <w:p w14:paraId="32F47657" w14:textId="77777777" w:rsidR="002D1D03" w:rsidRPr="00D441AF" w:rsidRDefault="002D1D03" w:rsidP="00C01F35">
            <w:pPr>
              <w:spacing w:after="0" w:line="240" w:lineRule="auto"/>
              <w:jc w:val="left"/>
              <w:rPr>
                <w:color w:val="000000" w:themeColor="text1"/>
                <w:lang w:val="uk-UA"/>
              </w:rPr>
            </w:pPr>
          </w:p>
        </w:tc>
      </w:tr>
      <w:tr w:rsidR="006A420E" w:rsidRPr="00D441AF" w14:paraId="22A0FFCA" w14:textId="77777777" w:rsidTr="006A420E">
        <w:trPr>
          <w:trHeight w:val="244"/>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53657727" w14:textId="77777777" w:rsidR="006A420E" w:rsidRPr="00D441AF" w:rsidRDefault="006A420E" w:rsidP="006A420E">
            <w:pPr>
              <w:spacing w:after="0" w:line="240" w:lineRule="auto"/>
              <w:jc w:val="left"/>
              <w:rPr>
                <w:color w:val="000000" w:themeColor="text1"/>
                <w:lang w:val="uk-UA"/>
              </w:rPr>
            </w:pPr>
            <w:r w:rsidRPr="00D441AF">
              <w:rPr>
                <w:color w:val="000000" w:themeColor="text1"/>
                <w:lang w:val="uk-UA"/>
              </w:rPr>
              <w:t>природний</w:t>
            </w:r>
          </w:p>
        </w:tc>
        <w:tc>
          <w:tcPr>
            <w:tcW w:w="437" w:type="pct"/>
            <w:tcBorders>
              <w:top w:val="single" w:sz="4" w:space="0" w:color="auto"/>
              <w:left w:val="single" w:sz="4" w:space="0" w:color="auto"/>
              <w:bottom w:val="single" w:sz="4" w:space="0" w:color="auto"/>
              <w:right w:val="single" w:sz="4" w:space="0" w:color="auto"/>
            </w:tcBorders>
          </w:tcPr>
          <w:p w14:paraId="7698F672" w14:textId="77777777" w:rsidR="006A420E" w:rsidRPr="00D441AF" w:rsidRDefault="006A420E" w:rsidP="006A420E">
            <w:pPr>
              <w:spacing w:after="0" w:line="240" w:lineRule="auto"/>
              <w:rPr>
                <w:color w:val="000000" w:themeColor="text1"/>
                <w:szCs w:val="24"/>
                <w:lang w:val="uk-UA"/>
              </w:rPr>
            </w:pPr>
            <w:r w:rsidRPr="00D441AF">
              <w:rPr>
                <w:color w:val="000000" w:themeColor="text1"/>
                <w:szCs w:val="24"/>
                <w:lang w:val="uk-UA"/>
              </w:rPr>
              <w:t>+45</w:t>
            </w:r>
          </w:p>
        </w:tc>
        <w:tc>
          <w:tcPr>
            <w:tcW w:w="437" w:type="pct"/>
            <w:tcBorders>
              <w:top w:val="single" w:sz="4" w:space="0" w:color="auto"/>
              <w:left w:val="single" w:sz="4" w:space="0" w:color="auto"/>
              <w:bottom w:val="single" w:sz="4" w:space="0" w:color="auto"/>
              <w:right w:val="single" w:sz="4" w:space="0" w:color="auto"/>
            </w:tcBorders>
          </w:tcPr>
          <w:p w14:paraId="6533671A" w14:textId="77777777" w:rsidR="006A420E" w:rsidRPr="00D441AF" w:rsidRDefault="006A420E" w:rsidP="006A420E">
            <w:pPr>
              <w:spacing w:after="0" w:line="240" w:lineRule="auto"/>
              <w:rPr>
                <w:color w:val="000000" w:themeColor="text1"/>
                <w:szCs w:val="24"/>
                <w:lang w:val="uk-UA"/>
              </w:rPr>
            </w:pPr>
            <w:r w:rsidRPr="00D441AF">
              <w:rPr>
                <w:color w:val="000000" w:themeColor="text1"/>
                <w:szCs w:val="24"/>
                <w:lang w:val="uk-UA"/>
              </w:rPr>
              <w:t>+76</w:t>
            </w:r>
          </w:p>
        </w:tc>
        <w:tc>
          <w:tcPr>
            <w:tcW w:w="437" w:type="pct"/>
            <w:tcBorders>
              <w:top w:val="single" w:sz="4" w:space="0" w:color="auto"/>
              <w:left w:val="single" w:sz="4" w:space="0" w:color="auto"/>
              <w:bottom w:val="single" w:sz="4" w:space="0" w:color="auto"/>
              <w:right w:val="single" w:sz="4" w:space="0" w:color="auto"/>
            </w:tcBorders>
          </w:tcPr>
          <w:p w14:paraId="00073BAC" w14:textId="77777777" w:rsidR="006A420E" w:rsidRPr="00D441AF" w:rsidRDefault="006A420E" w:rsidP="006A420E">
            <w:pPr>
              <w:spacing w:after="0" w:line="240" w:lineRule="auto"/>
              <w:rPr>
                <w:color w:val="000000" w:themeColor="text1"/>
                <w:szCs w:val="24"/>
                <w:lang w:val="uk-UA"/>
              </w:rPr>
            </w:pPr>
            <w:r w:rsidRPr="00D441AF">
              <w:rPr>
                <w:color w:val="000000" w:themeColor="text1"/>
                <w:szCs w:val="24"/>
                <w:lang w:val="uk-UA"/>
              </w:rPr>
              <w:t>-21</w:t>
            </w:r>
          </w:p>
        </w:tc>
        <w:tc>
          <w:tcPr>
            <w:tcW w:w="437" w:type="pct"/>
            <w:tcBorders>
              <w:top w:val="single" w:sz="4" w:space="0" w:color="auto"/>
              <w:left w:val="single" w:sz="4" w:space="0" w:color="auto"/>
              <w:bottom w:val="single" w:sz="4" w:space="0" w:color="auto"/>
              <w:right w:val="single" w:sz="4" w:space="0" w:color="auto"/>
            </w:tcBorders>
          </w:tcPr>
          <w:p w14:paraId="3088E630" w14:textId="77777777" w:rsidR="006A420E" w:rsidRPr="00D441AF" w:rsidRDefault="006A420E" w:rsidP="006A420E">
            <w:pPr>
              <w:spacing w:after="0" w:line="240" w:lineRule="auto"/>
              <w:rPr>
                <w:color w:val="000000" w:themeColor="text1"/>
                <w:szCs w:val="24"/>
                <w:lang w:val="uk-UA"/>
              </w:rPr>
            </w:pPr>
            <w:r w:rsidRPr="00D441AF">
              <w:rPr>
                <w:color w:val="000000" w:themeColor="text1"/>
                <w:szCs w:val="24"/>
                <w:lang w:val="uk-UA"/>
              </w:rPr>
              <w:t>-18</w:t>
            </w:r>
          </w:p>
        </w:tc>
        <w:tc>
          <w:tcPr>
            <w:tcW w:w="437" w:type="pct"/>
            <w:tcBorders>
              <w:top w:val="single" w:sz="4" w:space="0" w:color="auto"/>
              <w:left w:val="single" w:sz="4" w:space="0" w:color="auto"/>
              <w:bottom w:val="single" w:sz="4" w:space="0" w:color="auto"/>
              <w:right w:val="single" w:sz="4" w:space="0" w:color="auto"/>
            </w:tcBorders>
          </w:tcPr>
          <w:p w14:paraId="0EF39BD4" w14:textId="77777777" w:rsidR="006A420E" w:rsidRPr="00D441AF" w:rsidRDefault="006A420E" w:rsidP="006A420E">
            <w:pPr>
              <w:spacing w:after="0" w:line="240" w:lineRule="auto"/>
              <w:rPr>
                <w:color w:val="000000" w:themeColor="text1"/>
                <w:szCs w:val="24"/>
                <w:lang w:val="uk-UA"/>
              </w:rPr>
            </w:pPr>
            <w:r w:rsidRPr="00D441AF">
              <w:rPr>
                <w:color w:val="000000" w:themeColor="text1"/>
                <w:szCs w:val="24"/>
                <w:lang w:val="uk-UA"/>
              </w:rPr>
              <w:t>+2</w:t>
            </w:r>
          </w:p>
        </w:tc>
        <w:tc>
          <w:tcPr>
            <w:tcW w:w="437" w:type="pct"/>
            <w:tcBorders>
              <w:top w:val="single" w:sz="4" w:space="0" w:color="auto"/>
              <w:left w:val="single" w:sz="4" w:space="0" w:color="auto"/>
              <w:bottom w:val="single" w:sz="4" w:space="0" w:color="auto"/>
              <w:right w:val="single" w:sz="4" w:space="0" w:color="auto"/>
            </w:tcBorders>
          </w:tcPr>
          <w:p w14:paraId="32ADD3B5" w14:textId="77777777" w:rsidR="006A420E" w:rsidRPr="00D441AF" w:rsidRDefault="006A420E" w:rsidP="006A420E">
            <w:pPr>
              <w:spacing w:after="0" w:line="240" w:lineRule="auto"/>
              <w:rPr>
                <w:color w:val="000000" w:themeColor="text1"/>
                <w:szCs w:val="24"/>
                <w:lang w:val="uk-UA"/>
              </w:rPr>
            </w:pPr>
            <w:r w:rsidRPr="00D441AF">
              <w:rPr>
                <w:color w:val="000000" w:themeColor="text1"/>
                <w:szCs w:val="24"/>
                <w:lang w:val="uk-UA"/>
              </w:rPr>
              <w:t>-2</w:t>
            </w:r>
          </w:p>
        </w:tc>
        <w:tc>
          <w:tcPr>
            <w:tcW w:w="437" w:type="pct"/>
            <w:tcBorders>
              <w:top w:val="single" w:sz="4" w:space="0" w:color="auto"/>
              <w:left w:val="single" w:sz="4" w:space="0" w:color="auto"/>
              <w:bottom w:val="single" w:sz="4" w:space="0" w:color="auto"/>
              <w:right w:val="single" w:sz="4" w:space="0" w:color="auto"/>
            </w:tcBorders>
            <w:vAlign w:val="center"/>
          </w:tcPr>
          <w:p w14:paraId="519F895D" w14:textId="77777777" w:rsidR="006A420E" w:rsidRPr="00D441AF" w:rsidRDefault="006A420E" w:rsidP="006A420E">
            <w:pPr>
              <w:spacing w:after="0" w:line="240" w:lineRule="auto"/>
              <w:rPr>
                <w:color w:val="000000" w:themeColor="text1"/>
                <w:szCs w:val="24"/>
                <w:lang w:val="uk-UA"/>
              </w:rPr>
            </w:pPr>
            <w:r w:rsidRPr="00D441AF">
              <w:rPr>
                <w:color w:val="000000" w:themeColor="text1"/>
                <w:szCs w:val="24"/>
                <w:lang w:val="uk-UA"/>
              </w:rPr>
              <w:t>+2</w:t>
            </w:r>
          </w:p>
        </w:tc>
        <w:tc>
          <w:tcPr>
            <w:tcW w:w="436" w:type="pct"/>
            <w:tcBorders>
              <w:top w:val="single" w:sz="4" w:space="0" w:color="auto"/>
              <w:left w:val="single" w:sz="4" w:space="0" w:color="auto"/>
              <w:bottom w:val="single" w:sz="4" w:space="0" w:color="auto"/>
              <w:right w:val="single" w:sz="4" w:space="0" w:color="auto"/>
            </w:tcBorders>
            <w:vAlign w:val="center"/>
          </w:tcPr>
          <w:p w14:paraId="7065A0FB" w14:textId="77777777" w:rsidR="006A420E" w:rsidRPr="00D441AF" w:rsidRDefault="006A420E" w:rsidP="006A420E">
            <w:pPr>
              <w:spacing w:after="0" w:line="240" w:lineRule="auto"/>
              <w:rPr>
                <w:color w:val="000000" w:themeColor="text1"/>
                <w:szCs w:val="24"/>
                <w:lang w:val="uk-UA"/>
              </w:rPr>
            </w:pPr>
            <w:r w:rsidRPr="00D441AF">
              <w:rPr>
                <w:color w:val="000000" w:themeColor="text1"/>
                <w:szCs w:val="24"/>
                <w:lang w:val="uk-UA"/>
              </w:rPr>
              <w:t>+1</w:t>
            </w:r>
          </w:p>
        </w:tc>
        <w:tc>
          <w:tcPr>
            <w:tcW w:w="433" w:type="pct"/>
            <w:tcBorders>
              <w:top w:val="single" w:sz="4" w:space="0" w:color="auto"/>
              <w:left w:val="single" w:sz="4" w:space="0" w:color="auto"/>
              <w:bottom w:val="single" w:sz="4" w:space="0" w:color="auto"/>
              <w:right w:val="single" w:sz="4" w:space="0" w:color="auto"/>
            </w:tcBorders>
            <w:vAlign w:val="center"/>
          </w:tcPr>
          <w:p w14:paraId="05DDA21E" w14:textId="77777777" w:rsidR="006A420E" w:rsidRPr="00D441AF" w:rsidRDefault="006A420E" w:rsidP="006A420E">
            <w:pPr>
              <w:spacing w:after="0" w:line="240" w:lineRule="auto"/>
              <w:rPr>
                <w:color w:val="000000" w:themeColor="text1"/>
                <w:szCs w:val="24"/>
                <w:lang w:val="uk-UA"/>
              </w:rPr>
            </w:pPr>
            <w:r w:rsidRPr="00D441AF">
              <w:rPr>
                <w:color w:val="000000" w:themeColor="text1"/>
                <w:szCs w:val="24"/>
                <w:lang w:val="uk-UA"/>
              </w:rPr>
              <w:t>-1</w:t>
            </w:r>
          </w:p>
        </w:tc>
      </w:tr>
      <w:tr w:rsidR="006A420E" w:rsidRPr="00D441AF" w14:paraId="53E0374B" w14:textId="77777777" w:rsidTr="006A420E">
        <w:trPr>
          <w:trHeight w:val="244"/>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1581A647" w14:textId="77777777" w:rsidR="006A420E" w:rsidRPr="00D441AF" w:rsidRDefault="006A420E" w:rsidP="006A420E">
            <w:pPr>
              <w:spacing w:after="0" w:line="240" w:lineRule="auto"/>
              <w:jc w:val="left"/>
              <w:rPr>
                <w:color w:val="000000" w:themeColor="text1"/>
                <w:lang w:val="uk-UA"/>
              </w:rPr>
            </w:pPr>
            <w:r w:rsidRPr="00D441AF">
              <w:rPr>
                <w:color w:val="000000" w:themeColor="text1"/>
                <w:lang w:val="uk-UA"/>
              </w:rPr>
              <w:t>механічний</w:t>
            </w:r>
          </w:p>
        </w:tc>
        <w:tc>
          <w:tcPr>
            <w:tcW w:w="437" w:type="pct"/>
            <w:tcBorders>
              <w:top w:val="single" w:sz="4" w:space="0" w:color="auto"/>
              <w:left w:val="single" w:sz="4" w:space="0" w:color="auto"/>
              <w:bottom w:val="single" w:sz="4" w:space="0" w:color="auto"/>
              <w:right w:val="single" w:sz="4" w:space="0" w:color="auto"/>
            </w:tcBorders>
          </w:tcPr>
          <w:p w14:paraId="29D4A69E" w14:textId="77777777" w:rsidR="006A420E" w:rsidRPr="00D441AF" w:rsidRDefault="006A420E" w:rsidP="006A420E">
            <w:pPr>
              <w:spacing w:after="0" w:line="240" w:lineRule="auto"/>
              <w:rPr>
                <w:szCs w:val="24"/>
                <w:lang w:val="uk-UA"/>
              </w:rPr>
            </w:pPr>
            <w:r w:rsidRPr="00D441AF">
              <w:rPr>
                <w:szCs w:val="24"/>
                <w:lang w:val="uk-UA"/>
              </w:rPr>
              <w:t>-20</w:t>
            </w:r>
          </w:p>
        </w:tc>
        <w:tc>
          <w:tcPr>
            <w:tcW w:w="437" w:type="pct"/>
            <w:tcBorders>
              <w:top w:val="single" w:sz="4" w:space="0" w:color="auto"/>
              <w:left w:val="single" w:sz="4" w:space="0" w:color="auto"/>
              <w:bottom w:val="single" w:sz="4" w:space="0" w:color="auto"/>
              <w:right w:val="single" w:sz="4" w:space="0" w:color="auto"/>
            </w:tcBorders>
          </w:tcPr>
          <w:p w14:paraId="5E08D769" w14:textId="77777777" w:rsidR="006A420E" w:rsidRPr="00D441AF" w:rsidRDefault="006A420E" w:rsidP="006A420E">
            <w:pPr>
              <w:spacing w:after="0" w:line="240" w:lineRule="auto"/>
              <w:rPr>
                <w:szCs w:val="24"/>
                <w:lang w:val="uk-UA"/>
              </w:rPr>
            </w:pPr>
            <w:r w:rsidRPr="00D441AF">
              <w:rPr>
                <w:szCs w:val="24"/>
                <w:lang w:val="uk-UA"/>
              </w:rPr>
              <w:t>-91</w:t>
            </w:r>
          </w:p>
        </w:tc>
        <w:tc>
          <w:tcPr>
            <w:tcW w:w="437" w:type="pct"/>
            <w:tcBorders>
              <w:top w:val="single" w:sz="4" w:space="0" w:color="auto"/>
              <w:left w:val="single" w:sz="4" w:space="0" w:color="auto"/>
              <w:bottom w:val="single" w:sz="4" w:space="0" w:color="auto"/>
              <w:right w:val="single" w:sz="4" w:space="0" w:color="auto"/>
            </w:tcBorders>
          </w:tcPr>
          <w:p w14:paraId="143CB316" w14:textId="77777777" w:rsidR="006A420E" w:rsidRPr="00D441AF" w:rsidRDefault="006A420E" w:rsidP="006A420E">
            <w:pPr>
              <w:spacing w:after="0" w:line="240" w:lineRule="auto"/>
              <w:rPr>
                <w:szCs w:val="24"/>
                <w:lang w:val="uk-UA"/>
              </w:rPr>
            </w:pPr>
            <w:r w:rsidRPr="00D441AF">
              <w:rPr>
                <w:szCs w:val="24"/>
                <w:lang w:val="uk-UA"/>
              </w:rPr>
              <w:t>-87</w:t>
            </w:r>
          </w:p>
        </w:tc>
        <w:tc>
          <w:tcPr>
            <w:tcW w:w="437" w:type="pct"/>
            <w:tcBorders>
              <w:top w:val="single" w:sz="4" w:space="0" w:color="auto"/>
              <w:left w:val="single" w:sz="4" w:space="0" w:color="auto"/>
              <w:bottom w:val="single" w:sz="4" w:space="0" w:color="auto"/>
              <w:right w:val="single" w:sz="4" w:space="0" w:color="auto"/>
            </w:tcBorders>
          </w:tcPr>
          <w:p w14:paraId="77AF0198" w14:textId="77777777" w:rsidR="006A420E" w:rsidRPr="00D441AF" w:rsidRDefault="006A420E" w:rsidP="006A420E">
            <w:pPr>
              <w:spacing w:after="0" w:line="240" w:lineRule="auto"/>
              <w:rPr>
                <w:szCs w:val="24"/>
                <w:lang w:val="uk-UA"/>
              </w:rPr>
            </w:pPr>
            <w:r w:rsidRPr="00D441AF">
              <w:rPr>
                <w:szCs w:val="24"/>
                <w:lang w:val="uk-UA"/>
              </w:rPr>
              <w:t>+42</w:t>
            </w:r>
          </w:p>
        </w:tc>
        <w:tc>
          <w:tcPr>
            <w:tcW w:w="437" w:type="pct"/>
            <w:tcBorders>
              <w:top w:val="single" w:sz="4" w:space="0" w:color="auto"/>
              <w:left w:val="single" w:sz="4" w:space="0" w:color="auto"/>
              <w:bottom w:val="single" w:sz="4" w:space="0" w:color="auto"/>
              <w:right w:val="single" w:sz="4" w:space="0" w:color="auto"/>
            </w:tcBorders>
          </w:tcPr>
          <w:p w14:paraId="0FDD23AD" w14:textId="77777777" w:rsidR="006A420E" w:rsidRPr="00D441AF" w:rsidRDefault="006A420E" w:rsidP="006A420E">
            <w:pPr>
              <w:spacing w:after="0" w:line="240" w:lineRule="auto"/>
              <w:rPr>
                <w:szCs w:val="24"/>
                <w:lang w:val="uk-UA"/>
              </w:rPr>
            </w:pPr>
            <w:r w:rsidRPr="00D441AF">
              <w:rPr>
                <w:szCs w:val="24"/>
                <w:lang w:val="uk-UA"/>
              </w:rPr>
              <w:t>-17</w:t>
            </w:r>
          </w:p>
        </w:tc>
        <w:tc>
          <w:tcPr>
            <w:tcW w:w="437" w:type="pct"/>
            <w:tcBorders>
              <w:top w:val="single" w:sz="4" w:space="0" w:color="auto"/>
              <w:left w:val="single" w:sz="4" w:space="0" w:color="auto"/>
              <w:bottom w:val="single" w:sz="4" w:space="0" w:color="auto"/>
              <w:right w:val="single" w:sz="4" w:space="0" w:color="auto"/>
            </w:tcBorders>
          </w:tcPr>
          <w:p w14:paraId="31AE5647" w14:textId="77777777" w:rsidR="006A420E" w:rsidRPr="00D441AF" w:rsidRDefault="006A420E" w:rsidP="006A420E">
            <w:pPr>
              <w:spacing w:after="0" w:line="240" w:lineRule="auto"/>
              <w:rPr>
                <w:szCs w:val="24"/>
                <w:lang w:val="uk-UA"/>
              </w:rPr>
            </w:pPr>
            <w:r w:rsidRPr="00D441AF">
              <w:rPr>
                <w:szCs w:val="24"/>
                <w:lang w:val="uk-UA"/>
              </w:rPr>
              <w:t>-3</w:t>
            </w:r>
          </w:p>
        </w:tc>
        <w:tc>
          <w:tcPr>
            <w:tcW w:w="437" w:type="pct"/>
            <w:tcBorders>
              <w:top w:val="single" w:sz="4" w:space="0" w:color="auto"/>
              <w:left w:val="single" w:sz="4" w:space="0" w:color="auto"/>
              <w:bottom w:val="single" w:sz="4" w:space="0" w:color="auto"/>
              <w:right w:val="single" w:sz="4" w:space="0" w:color="auto"/>
            </w:tcBorders>
          </w:tcPr>
          <w:p w14:paraId="08309EA3" w14:textId="77777777" w:rsidR="006A420E" w:rsidRPr="00D441AF" w:rsidRDefault="006A420E" w:rsidP="006A420E">
            <w:pPr>
              <w:spacing w:after="0" w:line="240" w:lineRule="auto"/>
              <w:rPr>
                <w:szCs w:val="24"/>
                <w:lang w:val="uk-UA"/>
              </w:rPr>
            </w:pPr>
            <w:r w:rsidRPr="00D441AF">
              <w:rPr>
                <w:szCs w:val="24"/>
                <w:lang w:val="uk-UA"/>
              </w:rPr>
              <w:t>+5</w:t>
            </w:r>
          </w:p>
        </w:tc>
        <w:tc>
          <w:tcPr>
            <w:tcW w:w="436" w:type="pct"/>
            <w:tcBorders>
              <w:top w:val="single" w:sz="4" w:space="0" w:color="auto"/>
              <w:left w:val="single" w:sz="4" w:space="0" w:color="auto"/>
              <w:bottom w:val="single" w:sz="4" w:space="0" w:color="auto"/>
              <w:right w:val="single" w:sz="4" w:space="0" w:color="auto"/>
            </w:tcBorders>
          </w:tcPr>
          <w:p w14:paraId="4C429992" w14:textId="77777777" w:rsidR="006A420E" w:rsidRPr="00D441AF" w:rsidRDefault="006A420E" w:rsidP="006A420E">
            <w:pPr>
              <w:spacing w:after="0" w:line="240" w:lineRule="auto"/>
              <w:rPr>
                <w:szCs w:val="24"/>
                <w:lang w:val="uk-UA"/>
              </w:rPr>
            </w:pPr>
            <w:r w:rsidRPr="00D441AF">
              <w:rPr>
                <w:szCs w:val="24"/>
                <w:lang w:val="uk-UA"/>
              </w:rPr>
              <w:t>+7</w:t>
            </w:r>
          </w:p>
        </w:tc>
        <w:tc>
          <w:tcPr>
            <w:tcW w:w="433" w:type="pct"/>
            <w:tcBorders>
              <w:top w:val="single" w:sz="4" w:space="0" w:color="auto"/>
              <w:left w:val="single" w:sz="4" w:space="0" w:color="auto"/>
              <w:bottom w:val="single" w:sz="4" w:space="0" w:color="auto"/>
              <w:right w:val="single" w:sz="4" w:space="0" w:color="auto"/>
            </w:tcBorders>
          </w:tcPr>
          <w:p w14:paraId="320A6562" w14:textId="77777777" w:rsidR="006A420E" w:rsidRPr="00D441AF" w:rsidRDefault="006A420E" w:rsidP="006A420E">
            <w:pPr>
              <w:spacing w:after="0" w:line="240" w:lineRule="auto"/>
              <w:rPr>
                <w:szCs w:val="24"/>
                <w:lang w:val="uk-UA"/>
              </w:rPr>
            </w:pPr>
            <w:r w:rsidRPr="00D441AF">
              <w:rPr>
                <w:szCs w:val="24"/>
                <w:lang w:val="uk-UA"/>
              </w:rPr>
              <w:t>+5</w:t>
            </w:r>
          </w:p>
        </w:tc>
      </w:tr>
    </w:tbl>
    <w:p w14:paraId="5BB61827" w14:textId="77777777" w:rsidR="002D1D03" w:rsidRPr="00D441AF" w:rsidRDefault="002D1D03" w:rsidP="002D1D03">
      <w:pPr>
        <w:spacing w:beforeLines="40" w:before="96" w:after="0" w:line="240" w:lineRule="auto"/>
        <w:ind w:firstLine="709"/>
        <w:jc w:val="both"/>
        <w:rPr>
          <w:color w:val="000000" w:themeColor="text1"/>
          <w:szCs w:val="24"/>
          <w:lang w:val="uk-UA"/>
        </w:rPr>
      </w:pPr>
      <w:r w:rsidRPr="00D441AF">
        <w:rPr>
          <w:color w:val="000000" w:themeColor="text1"/>
          <w:szCs w:val="24"/>
          <w:lang w:val="uk-UA"/>
        </w:rPr>
        <w:t>Заходи для активізації та підвищення темпів сталого розвитку населеного пункту, що передбачено рішеннями генерального плану, зумовить збільшення приросту кількості населення, як природного, так і механічного, за рахунок збільшення комфортності життя, розвитку виробничої сфери, залучення інвестиції, розширення та організації сфери громадського обслуговування населення.</w:t>
      </w:r>
    </w:p>
    <w:p w14:paraId="73C97D30" w14:textId="77777777" w:rsidR="002D1D03" w:rsidRPr="00D441AF" w:rsidRDefault="002D1D03" w:rsidP="002D1D03">
      <w:pPr>
        <w:spacing w:beforeLines="40" w:before="96" w:after="0" w:line="240" w:lineRule="auto"/>
        <w:ind w:firstLine="709"/>
        <w:jc w:val="both"/>
        <w:rPr>
          <w:color w:val="000000" w:themeColor="text1"/>
          <w:szCs w:val="24"/>
          <w:lang w:val="uk-UA"/>
        </w:rPr>
      </w:pPr>
      <w:r w:rsidRPr="00D441AF">
        <w:rPr>
          <w:color w:val="000000" w:themeColor="text1"/>
          <w:szCs w:val="24"/>
          <w:lang w:val="uk-UA"/>
        </w:rPr>
        <w:t xml:space="preserve">Згідно даних </w:t>
      </w:r>
      <w:r w:rsidR="00AF47D7" w:rsidRPr="00D441AF">
        <w:rPr>
          <w:color w:val="000000" w:themeColor="text1"/>
          <w:szCs w:val="24"/>
          <w:lang w:val="uk-UA"/>
        </w:rPr>
        <w:t>Слобожанської</w:t>
      </w:r>
      <w:r w:rsidRPr="00D441AF">
        <w:rPr>
          <w:color w:val="000000" w:themeColor="text1"/>
          <w:szCs w:val="24"/>
          <w:lang w:val="uk-UA"/>
        </w:rPr>
        <w:t xml:space="preserve"> селищної ради наведено інформацію щодо статево-викової структури населення с. </w:t>
      </w:r>
      <w:r w:rsidR="00AF47D7" w:rsidRPr="00D441AF">
        <w:rPr>
          <w:color w:val="000000" w:themeColor="text1"/>
          <w:szCs w:val="24"/>
          <w:lang w:val="uk-UA"/>
        </w:rPr>
        <w:t>Балівка Дніпропетровської</w:t>
      </w:r>
      <w:r w:rsidRPr="00D441AF">
        <w:rPr>
          <w:color w:val="000000" w:themeColor="text1"/>
          <w:szCs w:val="24"/>
          <w:lang w:val="uk-UA"/>
        </w:rPr>
        <w:t xml:space="preserve"> області (табл. 5.5).</w:t>
      </w:r>
    </w:p>
    <w:p w14:paraId="13D47F4B" w14:textId="77777777" w:rsidR="002D1D03" w:rsidRPr="00D441AF" w:rsidRDefault="002D1D03" w:rsidP="002D1D03">
      <w:pPr>
        <w:spacing w:after="160" w:line="259" w:lineRule="auto"/>
        <w:jc w:val="left"/>
        <w:rPr>
          <w:color w:val="000000" w:themeColor="text1"/>
          <w:szCs w:val="24"/>
          <w:lang w:val="uk-UA"/>
        </w:rPr>
      </w:pPr>
      <w:r w:rsidRPr="00D441AF">
        <w:rPr>
          <w:color w:val="000000" w:themeColor="text1"/>
          <w:szCs w:val="24"/>
          <w:lang w:val="uk-UA"/>
        </w:rPr>
        <w:br w:type="page"/>
      </w:r>
    </w:p>
    <w:p w14:paraId="5A24269A" w14:textId="77777777" w:rsidR="002D1D03" w:rsidRPr="00D441AF" w:rsidRDefault="002D1D03" w:rsidP="002D1D03">
      <w:pPr>
        <w:spacing w:beforeLines="40" w:before="96" w:after="0" w:line="240" w:lineRule="auto"/>
        <w:ind w:firstLine="709"/>
        <w:jc w:val="both"/>
        <w:rPr>
          <w:color w:val="000000" w:themeColor="text1"/>
          <w:szCs w:val="24"/>
          <w:lang w:val="uk-UA"/>
        </w:rPr>
        <w:sectPr w:rsidR="002D1D03" w:rsidRPr="00D441AF" w:rsidSect="00D5624D">
          <w:type w:val="nextColumn"/>
          <w:pgSz w:w="11906" w:h="16838"/>
          <w:pgMar w:top="851" w:right="851" w:bottom="851" w:left="1418" w:header="709" w:footer="709" w:gutter="0"/>
          <w:cols w:space="720"/>
        </w:sectPr>
      </w:pPr>
    </w:p>
    <w:p w14:paraId="37E9D14A" w14:textId="77777777" w:rsidR="002D1D03" w:rsidRPr="00D441AF" w:rsidRDefault="002D1D03" w:rsidP="002D1D03">
      <w:pPr>
        <w:spacing w:beforeLines="40" w:before="96" w:after="0" w:line="240" w:lineRule="auto"/>
        <w:ind w:firstLine="709"/>
        <w:jc w:val="right"/>
        <w:rPr>
          <w:b/>
          <w:color w:val="000000" w:themeColor="text1"/>
          <w:szCs w:val="24"/>
          <w:lang w:val="uk-UA"/>
        </w:rPr>
      </w:pPr>
      <w:r w:rsidRPr="00D441AF">
        <w:rPr>
          <w:b/>
          <w:color w:val="000000" w:themeColor="text1"/>
          <w:szCs w:val="24"/>
          <w:lang w:val="uk-UA"/>
        </w:rPr>
        <w:t>Таблиця 4.5.</w:t>
      </w:r>
    </w:p>
    <w:p w14:paraId="200EDA94" w14:textId="77777777" w:rsidR="002D1D03" w:rsidRPr="00D441AF" w:rsidRDefault="002D1D03" w:rsidP="002D1D03">
      <w:pPr>
        <w:spacing w:beforeLines="40" w:before="96" w:after="0" w:line="240" w:lineRule="auto"/>
        <w:ind w:firstLine="709"/>
        <w:rPr>
          <w:b/>
          <w:color w:val="000000" w:themeColor="text1"/>
          <w:szCs w:val="24"/>
          <w:lang w:val="uk-UA"/>
        </w:rPr>
      </w:pPr>
      <w:r w:rsidRPr="00D441AF">
        <w:rPr>
          <w:b/>
          <w:color w:val="000000" w:themeColor="text1"/>
          <w:szCs w:val="24"/>
          <w:lang w:val="uk-UA"/>
        </w:rPr>
        <w:t xml:space="preserve">Особливості статево-вікової структури населення у 2017-2021 роки с. </w:t>
      </w:r>
      <w:r w:rsidR="00B432E0" w:rsidRPr="00D441AF">
        <w:rPr>
          <w:b/>
          <w:color w:val="000000" w:themeColor="text1"/>
          <w:szCs w:val="24"/>
          <w:lang w:val="uk-UA"/>
        </w:rPr>
        <w:t>Балівка</w:t>
      </w:r>
    </w:p>
    <w:p w14:paraId="74E4194F" w14:textId="77777777" w:rsidR="002D1D03" w:rsidRPr="00D441AF" w:rsidRDefault="00B432E0" w:rsidP="002D1D03">
      <w:pPr>
        <w:spacing w:beforeLines="40" w:before="96" w:after="0" w:line="240" w:lineRule="auto"/>
        <w:ind w:firstLine="709"/>
        <w:rPr>
          <w:b/>
          <w:color w:val="000000" w:themeColor="text1"/>
          <w:szCs w:val="24"/>
          <w:lang w:val="uk-UA"/>
        </w:rPr>
      </w:pPr>
      <w:r w:rsidRPr="00D441AF">
        <w:rPr>
          <w:b/>
          <w:color w:val="000000" w:themeColor="text1"/>
          <w:szCs w:val="24"/>
          <w:lang w:val="uk-UA"/>
        </w:rPr>
        <w:t>Дніпровського району Дніпропетровської</w:t>
      </w:r>
      <w:r w:rsidR="002D1D03" w:rsidRPr="00D441AF">
        <w:rPr>
          <w:b/>
          <w:color w:val="000000" w:themeColor="text1"/>
          <w:szCs w:val="24"/>
          <w:lang w:val="uk-UA"/>
        </w:rPr>
        <w:t xml:space="preserve"> області</w:t>
      </w:r>
    </w:p>
    <w:p w14:paraId="6DABD8B8" w14:textId="77777777" w:rsidR="002D1D03" w:rsidRPr="00D441AF" w:rsidRDefault="002D1D03" w:rsidP="002D1D03">
      <w:pPr>
        <w:spacing w:beforeLines="40" w:before="96" w:after="0" w:line="240" w:lineRule="auto"/>
        <w:ind w:firstLine="709"/>
        <w:rPr>
          <w:b/>
          <w:color w:val="000000" w:themeColor="text1"/>
          <w:szCs w:val="24"/>
          <w:lang w:val="uk-UA"/>
        </w:rPr>
      </w:pPr>
    </w:p>
    <w:tbl>
      <w:tblPr>
        <w:tblStyle w:val="aff8"/>
        <w:tblW w:w="0" w:type="auto"/>
        <w:tblLook w:val="04A0" w:firstRow="1" w:lastRow="0" w:firstColumn="1" w:lastColumn="0" w:noHBand="0" w:noVBand="1"/>
      </w:tblPr>
      <w:tblGrid>
        <w:gridCol w:w="1811"/>
        <w:gridCol w:w="877"/>
        <w:gridCol w:w="876"/>
        <w:gridCol w:w="951"/>
        <w:gridCol w:w="876"/>
        <w:gridCol w:w="877"/>
        <w:gridCol w:w="953"/>
        <w:gridCol w:w="878"/>
        <w:gridCol w:w="879"/>
        <w:gridCol w:w="954"/>
        <w:gridCol w:w="878"/>
        <w:gridCol w:w="878"/>
        <w:gridCol w:w="953"/>
        <w:gridCol w:w="878"/>
        <w:gridCol w:w="879"/>
        <w:gridCol w:w="954"/>
      </w:tblGrid>
      <w:tr w:rsidR="002D1D03" w:rsidRPr="00D441AF" w14:paraId="3EB812CA" w14:textId="77777777" w:rsidTr="00B432E0">
        <w:tc>
          <w:tcPr>
            <w:tcW w:w="1811" w:type="dxa"/>
            <w:vMerge w:val="restart"/>
          </w:tcPr>
          <w:p w14:paraId="74A5EFC5" w14:textId="77777777" w:rsidR="002D1D03" w:rsidRPr="00D441AF" w:rsidRDefault="002D1D03" w:rsidP="00C01F35">
            <w:pPr>
              <w:spacing w:after="0" w:line="240" w:lineRule="auto"/>
              <w:rPr>
                <w:b/>
                <w:color w:val="000000" w:themeColor="text1"/>
                <w:szCs w:val="24"/>
                <w:lang w:val="uk-UA"/>
              </w:rPr>
            </w:pPr>
          </w:p>
          <w:p w14:paraId="1CEC4C2F"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Вік</w:t>
            </w:r>
          </w:p>
        </w:tc>
        <w:tc>
          <w:tcPr>
            <w:tcW w:w="13541" w:type="dxa"/>
            <w:gridSpan w:val="15"/>
          </w:tcPr>
          <w:p w14:paraId="3033650B"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Роки</w:t>
            </w:r>
          </w:p>
        </w:tc>
      </w:tr>
      <w:tr w:rsidR="002D1D03" w:rsidRPr="00D441AF" w14:paraId="76DCAAFF" w14:textId="77777777" w:rsidTr="00B432E0">
        <w:tc>
          <w:tcPr>
            <w:tcW w:w="1811" w:type="dxa"/>
            <w:vMerge/>
          </w:tcPr>
          <w:p w14:paraId="36B5A746" w14:textId="77777777" w:rsidR="002D1D03" w:rsidRPr="00D441AF" w:rsidRDefault="002D1D03" w:rsidP="00C01F35">
            <w:pPr>
              <w:spacing w:after="0" w:line="240" w:lineRule="auto"/>
              <w:rPr>
                <w:b/>
                <w:color w:val="000000" w:themeColor="text1"/>
                <w:szCs w:val="24"/>
                <w:lang w:val="uk-UA"/>
              </w:rPr>
            </w:pPr>
          </w:p>
        </w:tc>
        <w:tc>
          <w:tcPr>
            <w:tcW w:w="2704" w:type="dxa"/>
            <w:gridSpan w:val="3"/>
          </w:tcPr>
          <w:p w14:paraId="71DF04BD"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2017</w:t>
            </w:r>
          </w:p>
        </w:tc>
        <w:tc>
          <w:tcPr>
            <w:tcW w:w="2706" w:type="dxa"/>
            <w:gridSpan w:val="3"/>
          </w:tcPr>
          <w:p w14:paraId="13C5BE79"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2018</w:t>
            </w:r>
          </w:p>
        </w:tc>
        <w:tc>
          <w:tcPr>
            <w:tcW w:w="2711" w:type="dxa"/>
            <w:gridSpan w:val="3"/>
          </w:tcPr>
          <w:p w14:paraId="2428EC85"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2019</w:t>
            </w:r>
          </w:p>
        </w:tc>
        <w:tc>
          <w:tcPr>
            <w:tcW w:w="2709" w:type="dxa"/>
            <w:gridSpan w:val="3"/>
          </w:tcPr>
          <w:p w14:paraId="51066582"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2020</w:t>
            </w:r>
          </w:p>
        </w:tc>
        <w:tc>
          <w:tcPr>
            <w:tcW w:w="2711" w:type="dxa"/>
            <w:gridSpan w:val="3"/>
          </w:tcPr>
          <w:p w14:paraId="7D711918"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2021</w:t>
            </w:r>
          </w:p>
        </w:tc>
      </w:tr>
      <w:tr w:rsidR="002D1D03" w:rsidRPr="00D441AF" w14:paraId="3671258D" w14:textId="77777777" w:rsidTr="00B432E0">
        <w:tc>
          <w:tcPr>
            <w:tcW w:w="1811" w:type="dxa"/>
            <w:vMerge/>
          </w:tcPr>
          <w:p w14:paraId="0A98ED74" w14:textId="77777777" w:rsidR="002D1D03" w:rsidRPr="00D441AF" w:rsidRDefault="002D1D03" w:rsidP="00C01F35">
            <w:pPr>
              <w:spacing w:after="0" w:line="240" w:lineRule="auto"/>
              <w:rPr>
                <w:b/>
                <w:color w:val="000000" w:themeColor="text1"/>
                <w:szCs w:val="24"/>
                <w:lang w:val="uk-UA"/>
              </w:rPr>
            </w:pPr>
          </w:p>
        </w:tc>
        <w:tc>
          <w:tcPr>
            <w:tcW w:w="877" w:type="dxa"/>
          </w:tcPr>
          <w:p w14:paraId="27DA3583"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ч</w:t>
            </w:r>
          </w:p>
        </w:tc>
        <w:tc>
          <w:tcPr>
            <w:tcW w:w="876" w:type="dxa"/>
          </w:tcPr>
          <w:p w14:paraId="7943A92B"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ж</w:t>
            </w:r>
          </w:p>
        </w:tc>
        <w:tc>
          <w:tcPr>
            <w:tcW w:w="951" w:type="dxa"/>
          </w:tcPr>
          <w:p w14:paraId="33BDDADF"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всього</w:t>
            </w:r>
          </w:p>
        </w:tc>
        <w:tc>
          <w:tcPr>
            <w:tcW w:w="876" w:type="dxa"/>
          </w:tcPr>
          <w:p w14:paraId="1582676B"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ч</w:t>
            </w:r>
          </w:p>
        </w:tc>
        <w:tc>
          <w:tcPr>
            <w:tcW w:w="877" w:type="dxa"/>
          </w:tcPr>
          <w:p w14:paraId="46C63582"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ж</w:t>
            </w:r>
          </w:p>
        </w:tc>
        <w:tc>
          <w:tcPr>
            <w:tcW w:w="953" w:type="dxa"/>
          </w:tcPr>
          <w:p w14:paraId="3CFF9A90"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всього</w:t>
            </w:r>
          </w:p>
        </w:tc>
        <w:tc>
          <w:tcPr>
            <w:tcW w:w="878" w:type="dxa"/>
          </w:tcPr>
          <w:p w14:paraId="34D95417"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ч</w:t>
            </w:r>
          </w:p>
        </w:tc>
        <w:tc>
          <w:tcPr>
            <w:tcW w:w="879" w:type="dxa"/>
          </w:tcPr>
          <w:p w14:paraId="107BBEAA"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ж</w:t>
            </w:r>
          </w:p>
        </w:tc>
        <w:tc>
          <w:tcPr>
            <w:tcW w:w="954" w:type="dxa"/>
          </w:tcPr>
          <w:p w14:paraId="764E3E18"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всього</w:t>
            </w:r>
          </w:p>
        </w:tc>
        <w:tc>
          <w:tcPr>
            <w:tcW w:w="878" w:type="dxa"/>
          </w:tcPr>
          <w:p w14:paraId="32B123B8"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ч</w:t>
            </w:r>
          </w:p>
        </w:tc>
        <w:tc>
          <w:tcPr>
            <w:tcW w:w="878" w:type="dxa"/>
          </w:tcPr>
          <w:p w14:paraId="50B40D34"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ж</w:t>
            </w:r>
          </w:p>
        </w:tc>
        <w:tc>
          <w:tcPr>
            <w:tcW w:w="953" w:type="dxa"/>
          </w:tcPr>
          <w:p w14:paraId="266B690C"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всього</w:t>
            </w:r>
          </w:p>
        </w:tc>
        <w:tc>
          <w:tcPr>
            <w:tcW w:w="878" w:type="dxa"/>
          </w:tcPr>
          <w:p w14:paraId="01A9AD15"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ч</w:t>
            </w:r>
          </w:p>
        </w:tc>
        <w:tc>
          <w:tcPr>
            <w:tcW w:w="879" w:type="dxa"/>
          </w:tcPr>
          <w:p w14:paraId="6561A930"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ж</w:t>
            </w:r>
          </w:p>
        </w:tc>
        <w:tc>
          <w:tcPr>
            <w:tcW w:w="954" w:type="dxa"/>
          </w:tcPr>
          <w:p w14:paraId="6EA476DE" w14:textId="77777777" w:rsidR="002D1D03" w:rsidRPr="00D441AF" w:rsidRDefault="002D1D03" w:rsidP="00C01F35">
            <w:pPr>
              <w:spacing w:after="0" w:line="240" w:lineRule="auto"/>
              <w:rPr>
                <w:b/>
                <w:color w:val="000000" w:themeColor="text1"/>
                <w:szCs w:val="24"/>
                <w:lang w:val="uk-UA"/>
              </w:rPr>
            </w:pPr>
            <w:r w:rsidRPr="00D441AF">
              <w:rPr>
                <w:b/>
                <w:color w:val="000000" w:themeColor="text1"/>
                <w:szCs w:val="24"/>
                <w:lang w:val="uk-UA"/>
              </w:rPr>
              <w:t>всього</w:t>
            </w:r>
          </w:p>
        </w:tc>
      </w:tr>
      <w:tr w:rsidR="00FA45C8" w:rsidRPr="00D441AF" w14:paraId="18E7A81C" w14:textId="77777777" w:rsidTr="00B432E0">
        <w:trPr>
          <w:trHeight w:val="337"/>
        </w:trPr>
        <w:tc>
          <w:tcPr>
            <w:tcW w:w="1811" w:type="dxa"/>
          </w:tcPr>
          <w:p w14:paraId="2DBA524A" w14:textId="77777777" w:rsidR="00FA45C8" w:rsidRPr="00D441AF" w:rsidRDefault="00FA45C8" w:rsidP="00B432E0">
            <w:pPr>
              <w:spacing w:after="0" w:line="240" w:lineRule="auto"/>
              <w:rPr>
                <w:b/>
                <w:color w:val="000000" w:themeColor="text1"/>
                <w:szCs w:val="24"/>
                <w:lang w:val="uk-UA"/>
              </w:rPr>
            </w:pPr>
            <w:r w:rsidRPr="00D441AF">
              <w:rPr>
                <w:b/>
                <w:color w:val="000000" w:themeColor="text1"/>
                <w:szCs w:val="24"/>
                <w:lang w:val="uk-UA"/>
              </w:rPr>
              <w:t>0</w:t>
            </w:r>
          </w:p>
        </w:tc>
        <w:tc>
          <w:tcPr>
            <w:tcW w:w="877" w:type="dxa"/>
            <w:vAlign w:val="center"/>
          </w:tcPr>
          <w:p w14:paraId="5FF39FF9" w14:textId="77777777" w:rsidR="00FA45C8" w:rsidRPr="00D441AF" w:rsidRDefault="00FA45C8" w:rsidP="00B432E0">
            <w:pPr>
              <w:spacing w:after="0" w:line="240" w:lineRule="auto"/>
              <w:rPr>
                <w:b/>
                <w:bCs/>
                <w:color w:val="000000"/>
                <w:lang w:val="uk-UA"/>
              </w:rPr>
            </w:pPr>
            <w:r w:rsidRPr="00D441AF">
              <w:rPr>
                <w:b/>
                <w:bCs/>
                <w:color w:val="000000"/>
                <w:lang w:val="uk-UA"/>
              </w:rPr>
              <w:t>11</w:t>
            </w:r>
          </w:p>
        </w:tc>
        <w:tc>
          <w:tcPr>
            <w:tcW w:w="876" w:type="dxa"/>
            <w:vAlign w:val="center"/>
          </w:tcPr>
          <w:p w14:paraId="204CEB0D" w14:textId="77777777" w:rsidR="00FA45C8" w:rsidRPr="00D441AF" w:rsidRDefault="00FA45C8" w:rsidP="00B432E0">
            <w:pPr>
              <w:spacing w:after="0" w:line="240" w:lineRule="auto"/>
              <w:rPr>
                <w:b/>
                <w:bCs/>
                <w:color w:val="000000"/>
                <w:lang w:val="uk-UA"/>
              </w:rPr>
            </w:pPr>
            <w:r w:rsidRPr="00D441AF">
              <w:rPr>
                <w:b/>
                <w:bCs/>
                <w:color w:val="000000"/>
                <w:lang w:val="uk-UA"/>
              </w:rPr>
              <w:t>9</w:t>
            </w:r>
          </w:p>
        </w:tc>
        <w:tc>
          <w:tcPr>
            <w:tcW w:w="951" w:type="dxa"/>
            <w:vAlign w:val="center"/>
          </w:tcPr>
          <w:p w14:paraId="41E21229" w14:textId="77777777" w:rsidR="00FA45C8" w:rsidRPr="00D441AF" w:rsidRDefault="00FA45C8" w:rsidP="00B432E0">
            <w:pPr>
              <w:spacing w:after="0" w:line="240" w:lineRule="auto"/>
              <w:rPr>
                <w:b/>
                <w:bCs/>
                <w:color w:val="000000"/>
                <w:lang w:val="uk-UA"/>
              </w:rPr>
            </w:pPr>
            <w:r w:rsidRPr="00D441AF">
              <w:rPr>
                <w:b/>
                <w:bCs/>
                <w:color w:val="000000"/>
                <w:lang w:val="uk-UA"/>
              </w:rPr>
              <w:t>20</w:t>
            </w:r>
          </w:p>
        </w:tc>
        <w:tc>
          <w:tcPr>
            <w:tcW w:w="876" w:type="dxa"/>
            <w:vAlign w:val="center"/>
          </w:tcPr>
          <w:p w14:paraId="18DF90D4" w14:textId="77777777" w:rsidR="00FA45C8" w:rsidRPr="00D441AF" w:rsidRDefault="00FA45C8" w:rsidP="00B432E0">
            <w:pPr>
              <w:spacing w:after="0" w:line="240" w:lineRule="auto"/>
              <w:rPr>
                <w:b/>
                <w:bCs/>
                <w:color w:val="000000"/>
                <w:lang w:val="uk-UA"/>
              </w:rPr>
            </w:pPr>
            <w:r w:rsidRPr="00D441AF">
              <w:rPr>
                <w:b/>
                <w:bCs/>
                <w:color w:val="000000"/>
                <w:lang w:val="uk-UA"/>
              </w:rPr>
              <w:t>12</w:t>
            </w:r>
          </w:p>
        </w:tc>
        <w:tc>
          <w:tcPr>
            <w:tcW w:w="877" w:type="dxa"/>
            <w:vAlign w:val="center"/>
          </w:tcPr>
          <w:p w14:paraId="53C3D800" w14:textId="77777777" w:rsidR="00FA45C8" w:rsidRPr="00D441AF" w:rsidRDefault="00FA45C8" w:rsidP="00B432E0">
            <w:pPr>
              <w:spacing w:after="0" w:line="240" w:lineRule="auto"/>
              <w:rPr>
                <w:b/>
                <w:bCs/>
                <w:color w:val="000000"/>
                <w:lang w:val="uk-UA"/>
              </w:rPr>
            </w:pPr>
            <w:r w:rsidRPr="00D441AF">
              <w:rPr>
                <w:b/>
                <w:bCs/>
                <w:color w:val="000000"/>
                <w:lang w:val="uk-UA"/>
              </w:rPr>
              <w:t>10</w:t>
            </w:r>
          </w:p>
        </w:tc>
        <w:tc>
          <w:tcPr>
            <w:tcW w:w="953" w:type="dxa"/>
            <w:vAlign w:val="center"/>
          </w:tcPr>
          <w:p w14:paraId="1B4260AD" w14:textId="77777777" w:rsidR="00FA45C8" w:rsidRPr="00D441AF" w:rsidRDefault="00FA45C8" w:rsidP="00B432E0">
            <w:pPr>
              <w:spacing w:after="0" w:line="240" w:lineRule="auto"/>
              <w:rPr>
                <w:b/>
                <w:bCs/>
                <w:color w:val="000000"/>
                <w:lang w:val="uk-UA"/>
              </w:rPr>
            </w:pPr>
            <w:r w:rsidRPr="00D441AF">
              <w:rPr>
                <w:b/>
                <w:bCs/>
                <w:color w:val="000000"/>
                <w:lang w:val="uk-UA"/>
              </w:rPr>
              <w:t>22</w:t>
            </w:r>
          </w:p>
        </w:tc>
        <w:tc>
          <w:tcPr>
            <w:tcW w:w="878" w:type="dxa"/>
            <w:vAlign w:val="center"/>
          </w:tcPr>
          <w:p w14:paraId="5C839D2B" w14:textId="77777777" w:rsidR="00FA45C8" w:rsidRPr="00D441AF" w:rsidRDefault="00FA45C8" w:rsidP="00B432E0">
            <w:pPr>
              <w:spacing w:after="0" w:line="240" w:lineRule="auto"/>
              <w:rPr>
                <w:b/>
                <w:bCs/>
                <w:color w:val="000000"/>
                <w:lang w:val="uk-UA"/>
              </w:rPr>
            </w:pPr>
            <w:r w:rsidRPr="00D441AF">
              <w:rPr>
                <w:b/>
                <w:bCs/>
                <w:color w:val="000000"/>
                <w:lang w:val="uk-UA"/>
              </w:rPr>
              <w:t>10</w:t>
            </w:r>
          </w:p>
        </w:tc>
        <w:tc>
          <w:tcPr>
            <w:tcW w:w="879" w:type="dxa"/>
            <w:vAlign w:val="center"/>
          </w:tcPr>
          <w:p w14:paraId="40317009" w14:textId="77777777" w:rsidR="00FA45C8" w:rsidRPr="00D441AF" w:rsidRDefault="00FA45C8" w:rsidP="00B432E0">
            <w:pPr>
              <w:spacing w:after="0" w:line="240" w:lineRule="auto"/>
              <w:rPr>
                <w:b/>
                <w:bCs/>
                <w:color w:val="000000"/>
                <w:lang w:val="uk-UA"/>
              </w:rPr>
            </w:pPr>
            <w:r w:rsidRPr="00D441AF">
              <w:rPr>
                <w:b/>
                <w:bCs/>
                <w:color w:val="000000"/>
                <w:lang w:val="uk-UA"/>
              </w:rPr>
              <w:t>9</w:t>
            </w:r>
          </w:p>
        </w:tc>
        <w:tc>
          <w:tcPr>
            <w:tcW w:w="954" w:type="dxa"/>
            <w:vAlign w:val="center"/>
          </w:tcPr>
          <w:p w14:paraId="43A3D4F2" w14:textId="77777777" w:rsidR="00FA45C8" w:rsidRPr="00D441AF" w:rsidRDefault="00FA45C8" w:rsidP="00B432E0">
            <w:pPr>
              <w:spacing w:after="0" w:line="240" w:lineRule="auto"/>
              <w:rPr>
                <w:b/>
                <w:bCs/>
                <w:color w:val="000000"/>
                <w:lang w:val="uk-UA"/>
              </w:rPr>
            </w:pPr>
            <w:r w:rsidRPr="00D441AF">
              <w:rPr>
                <w:b/>
                <w:bCs/>
                <w:color w:val="000000"/>
                <w:lang w:val="uk-UA"/>
              </w:rPr>
              <w:t>19</w:t>
            </w:r>
          </w:p>
        </w:tc>
        <w:tc>
          <w:tcPr>
            <w:tcW w:w="878" w:type="dxa"/>
            <w:vAlign w:val="center"/>
          </w:tcPr>
          <w:p w14:paraId="7F2D3348" w14:textId="77777777" w:rsidR="00FA45C8" w:rsidRPr="00D441AF" w:rsidRDefault="00FA45C8" w:rsidP="00B432E0">
            <w:pPr>
              <w:spacing w:after="0" w:line="240" w:lineRule="auto"/>
              <w:rPr>
                <w:b/>
                <w:bCs/>
                <w:color w:val="000000"/>
                <w:lang w:val="uk-UA"/>
              </w:rPr>
            </w:pPr>
            <w:r w:rsidRPr="00D441AF">
              <w:rPr>
                <w:b/>
                <w:bCs/>
                <w:color w:val="000000"/>
                <w:lang w:val="uk-UA"/>
              </w:rPr>
              <w:t>9</w:t>
            </w:r>
          </w:p>
        </w:tc>
        <w:tc>
          <w:tcPr>
            <w:tcW w:w="878" w:type="dxa"/>
            <w:vAlign w:val="center"/>
          </w:tcPr>
          <w:p w14:paraId="04155C87" w14:textId="77777777" w:rsidR="00FA45C8" w:rsidRPr="00D441AF" w:rsidRDefault="00FA45C8" w:rsidP="00B432E0">
            <w:pPr>
              <w:spacing w:after="0" w:line="240" w:lineRule="auto"/>
              <w:rPr>
                <w:b/>
                <w:bCs/>
                <w:color w:val="000000"/>
                <w:lang w:val="uk-UA"/>
              </w:rPr>
            </w:pPr>
            <w:r w:rsidRPr="00D441AF">
              <w:rPr>
                <w:b/>
                <w:bCs/>
                <w:color w:val="000000"/>
                <w:lang w:val="uk-UA"/>
              </w:rPr>
              <w:t>6</w:t>
            </w:r>
          </w:p>
        </w:tc>
        <w:tc>
          <w:tcPr>
            <w:tcW w:w="953" w:type="dxa"/>
            <w:vAlign w:val="center"/>
          </w:tcPr>
          <w:p w14:paraId="428B54D3" w14:textId="77777777" w:rsidR="00FA45C8" w:rsidRPr="00D441AF" w:rsidRDefault="00FA45C8" w:rsidP="00B432E0">
            <w:pPr>
              <w:spacing w:after="0" w:line="240" w:lineRule="auto"/>
              <w:rPr>
                <w:b/>
                <w:bCs/>
                <w:color w:val="000000"/>
                <w:lang w:val="uk-UA"/>
              </w:rPr>
            </w:pPr>
            <w:r w:rsidRPr="00D441AF">
              <w:rPr>
                <w:b/>
                <w:bCs/>
                <w:color w:val="000000"/>
                <w:lang w:val="uk-UA"/>
              </w:rPr>
              <w:t>15</w:t>
            </w:r>
          </w:p>
        </w:tc>
        <w:tc>
          <w:tcPr>
            <w:tcW w:w="878" w:type="dxa"/>
            <w:vAlign w:val="center"/>
          </w:tcPr>
          <w:p w14:paraId="7641FBD0" w14:textId="77777777" w:rsidR="00FA45C8" w:rsidRPr="00D441AF" w:rsidRDefault="00FA45C8" w:rsidP="00B432E0">
            <w:pPr>
              <w:spacing w:after="0" w:line="240" w:lineRule="auto"/>
              <w:rPr>
                <w:b/>
                <w:bCs/>
                <w:color w:val="000000"/>
                <w:lang w:val="uk-UA"/>
              </w:rPr>
            </w:pPr>
            <w:r w:rsidRPr="00D441AF">
              <w:rPr>
                <w:b/>
                <w:bCs/>
                <w:color w:val="000000"/>
                <w:lang w:val="uk-UA"/>
              </w:rPr>
              <w:t>6</w:t>
            </w:r>
          </w:p>
        </w:tc>
        <w:tc>
          <w:tcPr>
            <w:tcW w:w="879" w:type="dxa"/>
            <w:vAlign w:val="center"/>
          </w:tcPr>
          <w:p w14:paraId="5C66609C" w14:textId="77777777" w:rsidR="00FA45C8" w:rsidRPr="00D441AF" w:rsidRDefault="00FA45C8" w:rsidP="00B432E0">
            <w:pPr>
              <w:spacing w:after="0" w:line="240" w:lineRule="auto"/>
              <w:rPr>
                <w:b/>
                <w:bCs/>
                <w:color w:val="000000"/>
                <w:lang w:val="uk-UA"/>
              </w:rPr>
            </w:pPr>
            <w:r w:rsidRPr="00D441AF">
              <w:rPr>
                <w:b/>
                <w:bCs/>
                <w:color w:val="000000"/>
                <w:lang w:val="uk-UA"/>
              </w:rPr>
              <w:t>5</w:t>
            </w:r>
          </w:p>
        </w:tc>
        <w:tc>
          <w:tcPr>
            <w:tcW w:w="954" w:type="dxa"/>
            <w:vAlign w:val="center"/>
          </w:tcPr>
          <w:p w14:paraId="5E9518DC" w14:textId="77777777" w:rsidR="00FA45C8" w:rsidRPr="00D441AF" w:rsidRDefault="00FA45C8" w:rsidP="00B432E0">
            <w:pPr>
              <w:spacing w:after="0" w:line="240" w:lineRule="auto"/>
              <w:rPr>
                <w:b/>
                <w:bCs/>
                <w:color w:val="000000"/>
                <w:lang w:val="uk-UA"/>
              </w:rPr>
            </w:pPr>
            <w:r w:rsidRPr="00D441AF">
              <w:rPr>
                <w:b/>
                <w:bCs/>
                <w:color w:val="000000"/>
                <w:lang w:val="uk-UA"/>
              </w:rPr>
              <w:t>11</w:t>
            </w:r>
          </w:p>
        </w:tc>
      </w:tr>
      <w:tr w:rsidR="00FA45C8" w:rsidRPr="00D441AF" w14:paraId="6699BCD6" w14:textId="77777777" w:rsidTr="00B432E0">
        <w:tc>
          <w:tcPr>
            <w:tcW w:w="1811" w:type="dxa"/>
          </w:tcPr>
          <w:p w14:paraId="0A28FB23" w14:textId="77777777" w:rsidR="00FA45C8" w:rsidRPr="00D441AF" w:rsidRDefault="00FA45C8" w:rsidP="00B432E0">
            <w:pPr>
              <w:spacing w:after="0" w:line="240" w:lineRule="auto"/>
              <w:rPr>
                <w:b/>
                <w:color w:val="000000" w:themeColor="text1"/>
                <w:szCs w:val="24"/>
                <w:lang w:val="uk-UA"/>
              </w:rPr>
            </w:pPr>
            <w:r w:rsidRPr="00D441AF">
              <w:rPr>
                <w:b/>
                <w:color w:val="000000" w:themeColor="text1"/>
                <w:szCs w:val="24"/>
                <w:lang w:val="uk-UA"/>
              </w:rPr>
              <w:t>1-2</w:t>
            </w:r>
          </w:p>
        </w:tc>
        <w:tc>
          <w:tcPr>
            <w:tcW w:w="877" w:type="dxa"/>
            <w:vAlign w:val="center"/>
          </w:tcPr>
          <w:p w14:paraId="613733B2" w14:textId="77777777" w:rsidR="00FA45C8" w:rsidRPr="00D441AF" w:rsidRDefault="00FA45C8" w:rsidP="00B432E0">
            <w:pPr>
              <w:spacing w:after="0" w:line="240" w:lineRule="auto"/>
              <w:rPr>
                <w:color w:val="000000"/>
                <w:lang w:val="uk-UA"/>
              </w:rPr>
            </w:pPr>
            <w:r w:rsidRPr="00D441AF">
              <w:rPr>
                <w:color w:val="000000"/>
                <w:lang w:val="uk-UA"/>
              </w:rPr>
              <w:t>46</w:t>
            </w:r>
          </w:p>
        </w:tc>
        <w:tc>
          <w:tcPr>
            <w:tcW w:w="876" w:type="dxa"/>
            <w:vAlign w:val="center"/>
          </w:tcPr>
          <w:p w14:paraId="1DC72688" w14:textId="77777777" w:rsidR="00FA45C8" w:rsidRPr="00D441AF" w:rsidRDefault="00FA45C8" w:rsidP="00B432E0">
            <w:pPr>
              <w:spacing w:after="0" w:line="240" w:lineRule="auto"/>
              <w:rPr>
                <w:color w:val="000000"/>
                <w:lang w:val="uk-UA"/>
              </w:rPr>
            </w:pPr>
            <w:r w:rsidRPr="00D441AF">
              <w:rPr>
                <w:color w:val="000000"/>
                <w:lang w:val="uk-UA"/>
              </w:rPr>
              <w:t>35</w:t>
            </w:r>
          </w:p>
        </w:tc>
        <w:tc>
          <w:tcPr>
            <w:tcW w:w="951" w:type="dxa"/>
            <w:vAlign w:val="center"/>
          </w:tcPr>
          <w:p w14:paraId="7C1DF456" w14:textId="77777777" w:rsidR="00FA45C8" w:rsidRPr="00D441AF" w:rsidRDefault="00FA45C8" w:rsidP="00B432E0">
            <w:pPr>
              <w:spacing w:after="0" w:line="240" w:lineRule="auto"/>
              <w:rPr>
                <w:color w:val="000000"/>
                <w:lang w:val="uk-UA"/>
              </w:rPr>
            </w:pPr>
            <w:r w:rsidRPr="00D441AF">
              <w:rPr>
                <w:color w:val="000000"/>
                <w:lang w:val="uk-UA"/>
              </w:rPr>
              <w:t>81</w:t>
            </w:r>
          </w:p>
        </w:tc>
        <w:tc>
          <w:tcPr>
            <w:tcW w:w="876" w:type="dxa"/>
            <w:vAlign w:val="center"/>
          </w:tcPr>
          <w:p w14:paraId="24338BA4" w14:textId="77777777" w:rsidR="00FA45C8" w:rsidRPr="00D441AF" w:rsidRDefault="00FA45C8" w:rsidP="00B432E0">
            <w:pPr>
              <w:spacing w:after="0" w:line="240" w:lineRule="auto"/>
              <w:rPr>
                <w:color w:val="000000"/>
                <w:lang w:val="uk-UA"/>
              </w:rPr>
            </w:pPr>
            <w:r w:rsidRPr="00D441AF">
              <w:rPr>
                <w:color w:val="000000"/>
                <w:lang w:val="uk-UA"/>
              </w:rPr>
              <w:t>43</w:t>
            </w:r>
          </w:p>
        </w:tc>
        <w:tc>
          <w:tcPr>
            <w:tcW w:w="877" w:type="dxa"/>
            <w:vAlign w:val="center"/>
          </w:tcPr>
          <w:p w14:paraId="6880EAEB" w14:textId="77777777" w:rsidR="00FA45C8" w:rsidRPr="00D441AF" w:rsidRDefault="00FA45C8" w:rsidP="00B432E0">
            <w:pPr>
              <w:spacing w:after="0" w:line="240" w:lineRule="auto"/>
              <w:rPr>
                <w:color w:val="000000"/>
                <w:lang w:val="uk-UA"/>
              </w:rPr>
            </w:pPr>
            <w:r w:rsidRPr="00D441AF">
              <w:rPr>
                <w:color w:val="000000"/>
                <w:lang w:val="uk-UA"/>
              </w:rPr>
              <w:t>32</w:t>
            </w:r>
          </w:p>
        </w:tc>
        <w:tc>
          <w:tcPr>
            <w:tcW w:w="953" w:type="dxa"/>
            <w:vAlign w:val="center"/>
          </w:tcPr>
          <w:p w14:paraId="34C11921" w14:textId="77777777" w:rsidR="00FA45C8" w:rsidRPr="00D441AF" w:rsidRDefault="00FA45C8" w:rsidP="00B432E0">
            <w:pPr>
              <w:spacing w:after="0" w:line="240" w:lineRule="auto"/>
              <w:rPr>
                <w:color w:val="000000"/>
                <w:lang w:val="uk-UA"/>
              </w:rPr>
            </w:pPr>
            <w:r w:rsidRPr="00D441AF">
              <w:rPr>
                <w:color w:val="000000"/>
                <w:lang w:val="uk-UA"/>
              </w:rPr>
              <w:t>75</w:t>
            </w:r>
          </w:p>
        </w:tc>
        <w:tc>
          <w:tcPr>
            <w:tcW w:w="878" w:type="dxa"/>
            <w:vAlign w:val="center"/>
          </w:tcPr>
          <w:p w14:paraId="6EEDE612" w14:textId="77777777" w:rsidR="00FA45C8" w:rsidRPr="00D441AF" w:rsidRDefault="00FA45C8" w:rsidP="00B432E0">
            <w:pPr>
              <w:spacing w:after="0" w:line="240" w:lineRule="auto"/>
              <w:rPr>
                <w:color w:val="000000"/>
                <w:lang w:val="uk-UA"/>
              </w:rPr>
            </w:pPr>
            <w:r w:rsidRPr="00D441AF">
              <w:rPr>
                <w:color w:val="000000"/>
                <w:lang w:val="uk-UA"/>
              </w:rPr>
              <w:t>44</w:t>
            </w:r>
          </w:p>
        </w:tc>
        <w:tc>
          <w:tcPr>
            <w:tcW w:w="879" w:type="dxa"/>
            <w:vAlign w:val="center"/>
          </w:tcPr>
          <w:p w14:paraId="37A02DA3" w14:textId="77777777" w:rsidR="00FA45C8" w:rsidRPr="00D441AF" w:rsidRDefault="00FA45C8" w:rsidP="00B432E0">
            <w:pPr>
              <w:spacing w:after="0" w:line="240" w:lineRule="auto"/>
              <w:rPr>
                <w:color w:val="000000"/>
                <w:lang w:val="uk-UA"/>
              </w:rPr>
            </w:pPr>
            <w:r w:rsidRPr="00D441AF">
              <w:rPr>
                <w:color w:val="000000"/>
                <w:lang w:val="uk-UA"/>
              </w:rPr>
              <w:t>32</w:t>
            </w:r>
          </w:p>
        </w:tc>
        <w:tc>
          <w:tcPr>
            <w:tcW w:w="954" w:type="dxa"/>
            <w:vAlign w:val="center"/>
          </w:tcPr>
          <w:p w14:paraId="17038BAD" w14:textId="77777777" w:rsidR="00FA45C8" w:rsidRPr="00D441AF" w:rsidRDefault="00FA45C8" w:rsidP="00B432E0">
            <w:pPr>
              <w:spacing w:after="0" w:line="240" w:lineRule="auto"/>
              <w:rPr>
                <w:color w:val="000000"/>
                <w:lang w:val="uk-UA"/>
              </w:rPr>
            </w:pPr>
            <w:r w:rsidRPr="00D441AF">
              <w:rPr>
                <w:color w:val="000000"/>
                <w:lang w:val="uk-UA"/>
              </w:rPr>
              <w:t>76</w:t>
            </w:r>
          </w:p>
        </w:tc>
        <w:tc>
          <w:tcPr>
            <w:tcW w:w="878" w:type="dxa"/>
            <w:vAlign w:val="center"/>
          </w:tcPr>
          <w:p w14:paraId="7E122DEE" w14:textId="77777777" w:rsidR="00FA45C8" w:rsidRPr="00D441AF" w:rsidRDefault="00FA45C8" w:rsidP="00B432E0">
            <w:pPr>
              <w:spacing w:after="0" w:line="240" w:lineRule="auto"/>
              <w:rPr>
                <w:color w:val="000000"/>
                <w:lang w:val="uk-UA"/>
              </w:rPr>
            </w:pPr>
            <w:r w:rsidRPr="00D441AF">
              <w:rPr>
                <w:color w:val="000000"/>
                <w:lang w:val="uk-UA"/>
              </w:rPr>
              <w:t>44</w:t>
            </w:r>
          </w:p>
        </w:tc>
        <w:tc>
          <w:tcPr>
            <w:tcW w:w="878" w:type="dxa"/>
            <w:vAlign w:val="center"/>
          </w:tcPr>
          <w:p w14:paraId="1A790B9C" w14:textId="77777777" w:rsidR="00FA45C8" w:rsidRPr="00D441AF" w:rsidRDefault="00FA45C8" w:rsidP="00B432E0">
            <w:pPr>
              <w:spacing w:after="0" w:line="240" w:lineRule="auto"/>
              <w:rPr>
                <w:color w:val="000000"/>
                <w:lang w:val="uk-UA"/>
              </w:rPr>
            </w:pPr>
            <w:r w:rsidRPr="00D441AF">
              <w:rPr>
                <w:color w:val="000000"/>
                <w:lang w:val="uk-UA"/>
              </w:rPr>
              <w:t>32</w:t>
            </w:r>
          </w:p>
        </w:tc>
        <w:tc>
          <w:tcPr>
            <w:tcW w:w="953" w:type="dxa"/>
            <w:vAlign w:val="center"/>
          </w:tcPr>
          <w:p w14:paraId="30BF14CC" w14:textId="77777777" w:rsidR="00FA45C8" w:rsidRPr="00D441AF" w:rsidRDefault="00FA45C8" w:rsidP="00B432E0">
            <w:pPr>
              <w:spacing w:after="0" w:line="240" w:lineRule="auto"/>
              <w:rPr>
                <w:color w:val="000000"/>
                <w:lang w:val="uk-UA"/>
              </w:rPr>
            </w:pPr>
            <w:r w:rsidRPr="00D441AF">
              <w:rPr>
                <w:color w:val="000000"/>
                <w:lang w:val="uk-UA"/>
              </w:rPr>
              <w:t>76</w:t>
            </w:r>
          </w:p>
        </w:tc>
        <w:tc>
          <w:tcPr>
            <w:tcW w:w="878" w:type="dxa"/>
            <w:vAlign w:val="center"/>
          </w:tcPr>
          <w:p w14:paraId="2D8DA7A2" w14:textId="77777777" w:rsidR="00FA45C8" w:rsidRPr="00D441AF" w:rsidRDefault="00FA45C8" w:rsidP="00B432E0">
            <w:pPr>
              <w:spacing w:after="0" w:line="240" w:lineRule="auto"/>
              <w:rPr>
                <w:color w:val="000000"/>
                <w:lang w:val="uk-UA"/>
              </w:rPr>
            </w:pPr>
            <w:r w:rsidRPr="00D441AF">
              <w:rPr>
                <w:color w:val="000000"/>
                <w:lang w:val="uk-UA"/>
              </w:rPr>
              <w:t>43</w:t>
            </w:r>
          </w:p>
        </w:tc>
        <w:tc>
          <w:tcPr>
            <w:tcW w:w="879" w:type="dxa"/>
            <w:vAlign w:val="center"/>
          </w:tcPr>
          <w:p w14:paraId="2E64BD4E" w14:textId="77777777" w:rsidR="00FA45C8" w:rsidRPr="00D441AF" w:rsidRDefault="00FA45C8" w:rsidP="00B432E0">
            <w:pPr>
              <w:spacing w:after="0" w:line="240" w:lineRule="auto"/>
              <w:rPr>
                <w:color w:val="000000"/>
                <w:lang w:val="uk-UA"/>
              </w:rPr>
            </w:pPr>
            <w:r w:rsidRPr="00D441AF">
              <w:rPr>
                <w:color w:val="000000"/>
                <w:lang w:val="uk-UA"/>
              </w:rPr>
              <w:t>28</w:t>
            </w:r>
          </w:p>
        </w:tc>
        <w:tc>
          <w:tcPr>
            <w:tcW w:w="954" w:type="dxa"/>
            <w:vAlign w:val="center"/>
          </w:tcPr>
          <w:p w14:paraId="69BF2FCD" w14:textId="77777777" w:rsidR="00FA45C8" w:rsidRPr="00D441AF" w:rsidRDefault="00FA45C8" w:rsidP="00B432E0">
            <w:pPr>
              <w:spacing w:after="0" w:line="240" w:lineRule="auto"/>
              <w:rPr>
                <w:color w:val="000000"/>
                <w:lang w:val="uk-UA"/>
              </w:rPr>
            </w:pPr>
            <w:r w:rsidRPr="00D441AF">
              <w:rPr>
                <w:color w:val="000000"/>
                <w:lang w:val="uk-UA"/>
              </w:rPr>
              <w:t>71</w:t>
            </w:r>
          </w:p>
        </w:tc>
      </w:tr>
      <w:tr w:rsidR="00FA45C8" w:rsidRPr="00D441AF" w14:paraId="6BC2C72D" w14:textId="77777777" w:rsidTr="00B432E0">
        <w:tc>
          <w:tcPr>
            <w:tcW w:w="1811" w:type="dxa"/>
          </w:tcPr>
          <w:p w14:paraId="32EE5721" w14:textId="77777777" w:rsidR="00FA45C8" w:rsidRPr="00D441AF" w:rsidRDefault="00FA45C8" w:rsidP="00B432E0">
            <w:pPr>
              <w:spacing w:after="0" w:line="240" w:lineRule="auto"/>
              <w:rPr>
                <w:b/>
                <w:color w:val="000000" w:themeColor="text1"/>
                <w:szCs w:val="24"/>
                <w:lang w:val="uk-UA"/>
              </w:rPr>
            </w:pPr>
            <w:r w:rsidRPr="00D441AF">
              <w:rPr>
                <w:b/>
                <w:color w:val="000000" w:themeColor="text1"/>
                <w:szCs w:val="24"/>
                <w:lang w:val="uk-UA"/>
              </w:rPr>
              <w:t>3</w:t>
            </w:r>
          </w:p>
        </w:tc>
        <w:tc>
          <w:tcPr>
            <w:tcW w:w="877" w:type="dxa"/>
            <w:vAlign w:val="center"/>
          </w:tcPr>
          <w:p w14:paraId="7C914A5A" w14:textId="77777777" w:rsidR="00FA45C8" w:rsidRPr="00D441AF" w:rsidRDefault="00FA45C8" w:rsidP="00B432E0">
            <w:pPr>
              <w:spacing w:after="0" w:line="240" w:lineRule="auto"/>
              <w:rPr>
                <w:color w:val="000000"/>
                <w:lang w:val="uk-UA"/>
              </w:rPr>
            </w:pPr>
            <w:r w:rsidRPr="00D441AF">
              <w:rPr>
                <w:color w:val="000000"/>
                <w:lang w:val="uk-UA"/>
              </w:rPr>
              <w:t>27</w:t>
            </w:r>
          </w:p>
        </w:tc>
        <w:tc>
          <w:tcPr>
            <w:tcW w:w="876" w:type="dxa"/>
            <w:vAlign w:val="center"/>
          </w:tcPr>
          <w:p w14:paraId="6CDE55D4" w14:textId="77777777" w:rsidR="00FA45C8" w:rsidRPr="00D441AF" w:rsidRDefault="00FA45C8" w:rsidP="00B432E0">
            <w:pPr>
              <w:spacing w:after="0" w:line="240" w:lineRule="auto"/>
              <w:rPr>
                <w:color w:val="000000"/>
                <w:lang w:val="uk-UA"/>
              </w:rPr>
            </w:pPr>
            <w:r w:rsidRPr="00D441AF">
              <w:rPr>
                <w:color w:val="000000"/>
                <w:lang w:val="uk-UA"/>
              </w:rPr>
              <w:t>27</w:t>
            </w:r>
          </w:p>
        </w:tc>
        <w:tc>
          <w:tcPr>
            <w:tcW w:w="951" w:type="dxa"/>
            <w:vAlign w:val="center"/>
          </w:tcPr>
          <w:p w14:paraId="288F9F07" w14:textId="77777777" w:rsidR="00FA45C8" w:rsidRPr="00D441AF" w:rsidRDefault="00FA45C8" w:rsidP="00B432E0">
            <w:pPr>
              <w:spacing w:after="0" w:line="240" w:lineRule="auto"/>
              <w:rPr>
                <w:color w:val="000000"/>
                <w:lang w:val="uk-UA"/>
              </w:rPr>
            </w:pPr>
            <w:r w:rsidRPr="00D441AF">
              <w:rPr>
                <w:color w:val="000000"/>
                <w:lang w:val="uk-UA"/>
              </w:rPr>
              <w:t>54</w:t>
            </w:r>
          </w:p>
        </w:tc>
        <w:tc>
          <w:tcPr>
            <w:tcW w:w="876" w:type="dxa"/>
            <w:vAlign w:val="center"/>
          </w:tcPr>
          <w:p w14:paraId="28D49082" w14:textId="77777777" w:rsidR="00FA45C8" w:rsidRPr="00D441AF" w:rsidRDefault="00FA45C8" w:rsidP="00B432E0">
            <w:pPr>
              <w:spacing w:after="0" w:line="240" w:lineRule="auto"/>
              <w:rPr>
                <w:color w:val="000000"/>
                <w:lang w:val="uk-UA"/>
              </w:rPr>
            </w:pPr>
            <w:r w:rsidRPr="00D441AF">
              <w:rPr>
                <w:color w:val="000000"/>
                <w:lang w:val="uk-UA"/>
              </w:rPr>
              <w:t>27</w:t>
            </w:r>
          </w:p>
        </w:tc>
        <w:tc>
          <w:tcPr>
            <w:tcW w:w="877" w:type="dxa"/>
            <w:vAlign w:val="center"/>
          </w:tcPr>
          <w:p w14:paraId="7DB89135" w14:textId="77777777" w:rsidR="00FA45C8" w:rsidRPr="00D441AF" w:rsidRDefault="00FA45C8" w:rsidP="00B432E0">
            <w:pPr>
              <w:spacing w:after="0" w:line="240" w:lineRule="auto"/>
              <w:rPr>
                <w:color w:val="000000"/>
                <w:lang w:val="uk-UA"/>
              </w:rPr>
            </w:pPr>
            <w:r w:rsidRPr="00D441AF">
              <w:rPr>
                <w:color w:val="000000"/>
                <w:lang w:val="uk-UA"/>
              </w:rPr>
              <w:t>27</w:t>
            </w:r>
          </w:p>
        </w:tc>
        <w:tc>
          <w:tcPr>
            <w:tcW w:w="953" w:type="dxa"/>
            <w:vAlign w:val="center"/>
          </w:tcPr>
          <w:p w14:paraId="2CA7911F" w14:textId="77777777" w:rsidR="00FA45C8" w:rsidRPr="00D441AF" w:rsidRDefault="00FA45C8" w:rsidP="00B432E0">
            <w:pPr>
              <w:spacing w:after="0" w:line="240" w:lineRule="auto"/>
              <w:rPr>
                <w:color w:val="000000"/>
                <w:lang w:val="uk-UA"/>
              </w:rPr>
            </w:pPr>
            <w:r w:rsidRPr="00D441AF">
              <w:rPr>
                <w:color w:val="000000"/>
                <w:lang w:val="uk-UA"/>
              </w:rPr>
              <w:t>54</w:t>
            </w:r>
          </w:p>
        </w:tc>
        <w:tc>
          <w:tcPr>
            <w:tcW w:w="878" w:type="dxa"/>
            <w:vAlign w:val="center"/>
          </w:tcPr>
          <w:p w14:paraId="33771746" w14:textId="77777777" w:rsidR="00FA45C8" w:rsidRPr="00D441AF" w:rsidRDefault="00FA45C8" w:rsidP="00B432E0">
            <w:pPr>
              <w:spacing w:after="0" w:line="240" w:lineRule="auto"/>
              <w:rPr>
                <w:color w:val="000000"/>
                <w:lang w:val="uk-UA"/>
              </w:rPr>
            </w:pPr>
            <w:r w:rsidRPr="00D441AF">
              <w:rPr>
                <w:color w:val="000000"/>
                <w:lang w:val="uk-UA"/>
              </w:rPr>
              <w:t>25</w:t>
            </w:r>
          </w:p>
        </w:tc>
        <w:tc>
          <w:tcPr>
            <w:tcW w:w="879" w:type="dxa"/>
            <w:vAlign w:val="center"/>
          </w:tcPr>
          <w:p w14:paraId="7AC49711" w14:textId="77777777" w:rsidR="00FA45C8" w:rsidRPr="00D441AF" w:rsidRDefault="00FA45C8" w:rsidP="00B432E0">
            <w:pPr>
              <w:spacing w:after="0" w:line="240" w:lineRule="auto"/>
              <w:rPr>
                <w:color w:val="000000"/>
                <w:lang w:val="uk-UA"/>
              </w:rPr>
            </w:pPr>
            <w:r w:rsidRPr="00D441AF">
              <w:rPr>
                <w:color w:val="000000"/>
                <w:lang w:val="uk-UA"/>
              </w:rPr>
              <w:t>22</w:t>
            </w:r>
          </w:p>
        </w:tc>
        <w:tc>
          <w:tcPr>
            <w:tcW w:w="954" w:type="dxa"/>
            <w:vAlign w:val="center"/>
          </w:tcPr>
          <w:p w14:paraId="62E461AF" w14:textId="77777777" w:rsidR="00FA45C8" w:rsidRPr="00D441AF" w:rsidRDefault="00FA45C8" w:rsidP="00B432E0">
            <w:pPr>
              <w:spacing w:after="0" w:line="240" w:lineRule="auto"/>
              <w:rPr>
                <w:color w:val="000000"/>
                <w:lang w:val="uk-UA"/>
              </w:rPr>
            </w:pPr>
            <w:r w:rsidRPr="00D441AF">
              <w:rPr>
                <w:color w:val="000000"/>
                <w:lang w:val="uk-UA"/>
              </w:rPr>
              <w:t>47</w:t>
            </w:r>
          </w:p>
        </w:tc>
        <w:tc>
          <w:tcPr>
            <w:tcW w:w="878" w:type="dxa"/>
            <w:vAlign w:val="center"/>
          </w:tcPr>
          <w:p w14:paraId="6E844FD0" w14:textId="77777777" w:rsidR="00FA45C8" w:rsidRPr="00D441AF" w:rsidRDefault="00FA45C8" w:rsidP="00B432E0">
            <w:pPr>
              <w:spacing w:after="0" w:line="240" w:lineRule="auto"/>
              <w:rPr>
                <w:color w:val="000000"/>
                <w:lang w:val="uk-UA"/>
              </w:rPr>
            </w:pPr>
            <w:r w:rsidRPr="00D441AF">
              <w:rPr>
                <w:color w:val="000000"/>
                <w:lang w:val="uk-UA"/>
              </w:rPr>
              <w:t>25</w:t>
            </w:r>
          </w:p>
        </w:tc>
        <w:tc>
          <w:tcPr>
            <w:tcW w:w="878" w:type="dxa"/>
            <w:vAlign w:val="center"/>
          </w:tcPr>
          <w:p w14:paraId="64F6C536" w14:textId="77777777" w:rsidR="00FA45C8" w:rsidRPr="00D441AF" w:rsidRDefault="00FA45C8" w:rsidP="00B432E0">
            <w:pPr>
              <w:spacing w:after="0" w:line="240" w:lineRule="auto"/>
              <w:rPr>
                <w:color w:val="000000"/>
                <w:lang w:val="uk-UA"/>
              </w:rPr>
            </w:pPr>
            <w:r w:rsidRPr="00D441AF">
              <w:rPr>
                <w:color w:val="000000"/>
                <w:lang w:val="uk-UA"/>
              </w:rPr>
              <w:t>20</w:t>
            </w:r>
          </w:p>
        </w:tc>
        <w:tc>
          <w:tcPr>
            <w:tcW w:w="953" w:type="dxa"/>
            <w:vAlign w:val="center"/>
          </w:tcPr>
          <w:p w14:paraId="69F8A31F" w14:textId="77777777" w:rsidR="00FA45C8" w:rsidRPr="00D441AF" w:rsidRDefault="00FA45C8" w:rsidP="00B432E0">
            <w:pPr>
              <w:spacing w:after="0" w:line="240" w:lineRule="auto"/>
              <w:rPr>
                <w:color w:val="000000"/>
                <w:lang w:val="uk-UA"/>
              </w:rPr>
            </w:pPr>
            <w:r w:rsidRPr="00D441AF">
              <w:rPr>
                <w:color w:val="000000"/>
                <w:lang w:val="uk-UA"/>
              </w:rPr>
              <w:t>45</w:t>
            </w:r>
          </w:p>
        </w:tc>
        <w:tc>
          <w:tcPr>
            <w:tcW w:w="878" w:type="dxa"/>
            <w:vAlign w:val="center"/>
          </w:tcPr>
          <w:p w14:paraId="0296DBCB" w14:textId="77777777" w:rsidR="00FA45C8" w:rsidRPr="00D441AF" w:rsidRDefault="00FA45C8" w:rsidP="00B432E0">
            <w:pPr>
              <w:spacing w:after="0" w:line="240" w:lineRule="auto"/>
              <w:rPr>
                <w:color w:val="000000"/>
                <w:lang w:val="uk-UA"/>
              </w:rPr>
            </w:pPr>
            <w:r w:rsidRPr="00D441AF">
              <w:rPr>
                <w:color w:val="000000"/>
                <w:lang w:val="uk-UA"/>
              </w:rPr>
              <w:t>28</w:t>
            </w:r>
          </w:p>
        </w:tc>
        <w:tc>
          <w:tcPr>
            <w:tcW w:w="879" w:type="dxa"/>
            <w:vAlign w:val="center"/>
          </w:tcPr>
          <w:p w14:paraId="707AB410" w14:textId="77777777" w:rsidR="00FA45C8" w:rsidRPr="00D441AF" w:rsidRDefault="00FA45C8" w:rsidP="00B432E0">
            <w:pPr>
              <w:spacing w:after="0" w:line="240" w:lineRule="auto"/>
              <w:rPr>
                <w:color w:val="000000"/>
                <w:lang w:val="uk-UA"/>
              </w:rPr>
            </w:pPr>
            <w:r w:rsidRPr="00D441AF">
              <w:rPr>
                <w:color w:val="000000"/>
                <w:lang w:val="uk-UA"/>
              </w:rPr>
              <w:t>17</w:t>
            </w:r>
          </w:p>
        </w:tc>
        <w:tc>
          <w:tcPr>
            <w:tcW w:w="954" w:type="dxa"/>
            <w:vAlign w:val="center"/>
          </w:tcPr>
          <w:p w14:paraId="2E5AC84C" w14:textId="77777777" w:rsidR="00FA45C8" w:rsidRPr="00D441AF" w:rsidRDefault="00FA45C8" w:rsidP="00B432E0">
            <w:pPr>
              <w:spacing w:after="0" w:line="240" w:lineRule="auto"/>
              <w:rPr>
                <w:color w:val="000000"/>
                <w:lang w:val="uk-UA"/>
              </w:rPr>
            </w:pPr>
            <w:r w:rsidRPr="00D441AF">
              <w:rPr>
                <w:color w:val="000000"/>
                <w:lang w:val="uk-UA"/>
              </w:rPr>
              <w:t>45</w:t>
            </w:r>
          </w:p>
        </w:tc>
      </w:tr>
      <w:tr w:rsidR="00FA45C8" w:rsidRPr="00D441AF" w14:paraId="0AC637CD" w14:textId="77777777" w:rsidTr="00B432E0">
        <w:tc>
          <w:tcPr>
            <w:tcW w:w="1811" w:type="dxa"/>
          </w:tcPr>
          <w:p w14:paraId="2A5FF2B3" w14:textId="77777777" w:rsidR="00FA45C8" w:rsidRPr="00D441AF" w:rsidRDefault="00FA45C8" w:rsidP="00B432E0">
            <w:pPr>
              <w:spacing w:after="0" w:line="240" w:lineRule="auto"/>
              <w:rPr>
                <w:b/>
                <w:color w:val="000000" w:themeColor="text1"/>
                <w:szCs w:val="24"/>
                <w:lang w:val="uk-UA"/>
              </w:rPr>
            </w:pPr>
            <w:r w:rsidRPr="00D441AF">
              <w:rPr>
                <w:b/>
                <w:color w:val="000000" w:themeColor="text1"/>
                <w:szCs w:val="24"/>
                <w:lang w:val="uk-UA"/>
              </w:rPr>
              <w:t>4</w:t>
            </w:r>
          </w:p>
        </w:tc>
        <w:tc>
          <w:tcPr>
            <w:tcW w:w="877" w:type="dxa"/>
            <w:vAlign w:val="center"/>
          </w:tcPr>
          <w:p w14:paraId="3DEE7F7D" w14:textId="77777777" w:rsidR="00FA45C8" w:rsidRPr="00D441AF" w:rsidRDefault="00FA45C8" w:rsidP="00B432E0">
            <w:pPr>
              <w:spacing w:after="0" w:line="240" w:lineRule="auto"/>
              <w:rPr>
                <w:color w:val="000000"/>
                <w:lang w:val="uk-UA"/>
              </w:rPr>
            </w:pPr>
            <w:r w:rsidRPr="00D441AF">
              <w:rPr>
                <w:color w:val="000000"/>
                <w:lang w:val="uk-UA"/>
              </w:rPr>
              <w:t>24</w:t>
            </w:r>
          </w:p>
        </w:tc>
        <w:tc>
          <w:tcPr>
            <w:tcW w:w="876" w:type="dxa"/>
            <w:vAlign w:val="center"/>
          </w:tcPr>
          <w:p w14:paraId="019DBCAD" w14:textId="77777777" w:rsidR="00FA45C8" w:rsidRPr="00D441AF" w:rsidRDefault="00FA45C8" w:rsidP="00B432E0">
            <w:pPr>
              <w:spacing w:after="0" w:line="240" w:lineRule="auto"/>
              <w:rPr>
                <w:color w:val="000000"/>
                <w:lang w:val="uk-UA"/>
              </w:rPr>
            </w:pPr>
            <w:r w:rsidRPr="00D441AF">
              <w:rPr>
                <w:color w:val="000000"/>
                <w:lang w:val="uk-UA"/>
              </w:rPr>
              <w:t>17</w:t>
            </w:r>
          </w:p>
        </w:tc>
        <w:tc>
          <w:tcPr>
            <w:tcW w:w="951" w:type="dxa"/>
            <w:vAlign w:val="center"/>
          </w:tcPr>
          <w:p w14:paraId="1B5BD94B" w14:textId="77777777" w:rsidR="00FA45C8" w:rsidRPr="00D441AF" w:rsidRDefault="00FA45C8" w:rsidP="00B432E0">
            <w:pPr>
              <w:spacing w:after="0" w:line="240" w:lineRule="auto"/>
              <w:rPr>
                <w:color w:val="000000"/>
                <w:lang w:val="uk-UA"/>
              </w:rPr>
            </w:pPr>
            <w:r w:rsidRPr="00D441AF">
              <w:rPr>
                <w:color w:val="000000"/>
                <w:lang w:val="uk-UA"/>
              </w:rPr>
              <w:t>41</w:t>
            </w:r>
          </w:p>
        </w:tc>
        <w:tc>
          <w:tcPr>
            <w:tcW w:w="876" w:type="dxa"/>
            <w:vAlign w:val="center"/>
          </w:tcPr>
          <w:p w14:paraId="2DABDEAD" w14:textId="77777777" w:rsidR="00FA45C8" w:rsidRPr="00D441AF" w:rsidRDefault="00FA45C8" w:rsidP="00B432E0">
            <w:pPr>
              <w:spacing w:after="0" w:line="240" w:lineRule="auto"/>
              <w:rPr>
                <w:color w:val="000000"/>
                <w:lang w:val="uk-UA"/>
              </w:rPr>
            </w:pPr>
            <w:r w:rsidRPr="00D441AF">
              <w:rPr>
                <w:color w:val="000000"/>
                <w:lang w:val="uk-UA"/>
              </w:rPr>
              <w:t>25</w:t>
            </w:r>
          </w:p>
        </w:tc>
        <w:tc>
          <w:tcPr>
            <w:tcW w:w="877" w:type="dxa"/>
            <w:vAlign w:val="center"/>
          </w:tcPr>
          <w:p w14:paraId="358A5C51" w14:textId="77777777" w:rsidR="00FA45C8" w:rsidRPr="00D441AF" w:rsidRDefault="00FA45C8" w:rsidP="00B432E0">
            <w:pPr>
              <w:spacing w:after="0" w:line="240" w:lineRule="auto"/>
              <w:rPr>
                <w:color w:val="000000"/>
                <w:lang w:val="uk-UA"/>
              </w:rPr>
            </w:pPr>
            <w:r w:rsidRPr="00D441AF">
              <w:rPr>
                <w:color w:val="000000"/>
                <w:lang w:val="uk-UA"/>
              </w:rPr>
              <w:t>16</w:t>
            </w:r>
          </w:p>
        </w:tc>
        <w:tc>
          <w:tcPr>
            <w:tcW w:w="953" w:type="dxa"/>
            <w:vAlign w:val="center"/>
          </w:tcPr>
          <w:p w14:paraId="180459DF" w14:textId="77777777" w:rsidR="00FA45C8" w:rsidRPr="00D441AF" w:rsidRDefault="00FA45C8" w:rsidP="00B432E0">
            <w:pPr>
              <w:spacing w:after="0" w:line="240" w:lineRule="auto"/>
              <w:rPr>
                <w:color w:val="000000"/>
                <w:lang w:val="uk-UA"/>
              </w:rPr>
            </w:pPr>
            <w:r w:rsidRPr="00D441AF">
              <w:rPr>
                <w:color w:val="000000"/>
                <w:lang w:val="uk-UA"/>
              </w:rPr>
              <w:t>41</w:t>
            </w:r>
          </w:p>
        </w:tc>
        <w:tc>
          <w:tcPr>
            <w:tcW w:w="878" w:type="dxa"/>
            <w:vAlign w:val="center"/>
          </w:tcPr>
          <w:p w14:paraId="79F871E9" w14:textId="77777777" w:rsidR="00FA45C8" w:rsidRPr="00D441AF" w:rsidRDefault="00FA45C8" w:rsidP="00B432E0">
            <w:pPr>
              <w:spacing w:after="0" w:line="240" w:lineRule="auto"/>
              <w:rPr>
                <w:color w:val="000000"/>
                <w:lang w:val="uk-UA"/>
              </w:rPr>
            </w:pPr>
            <w:r w:rsidRPr="00D441AF">
              <w:rPr>
                <w:color w:val="000000"/>
                <w:lang w:val="uk-UA"/>
              </w:rPr>
              <w:t>25</w:t>
            </w:r>
          </w:p>
        </w:tc>
        <w:tc>
          <w:tcPr>
            <w:tcW w:w="879" w:type="dxa"/>
            <w:vAlign w:val="center"/>
          </w:tcPr>
          <w:p w14:paraId="4B36F6CC" w14:textId="77777777" w:rsidR="00FA45C8" w:rsidRPr="00D441AF" w:rsidRDefault="00FA45C8" w:rsidP="00B432E0">
            <w:pPr>
              <w:spacing w:after="0" w:line="240" w:lineRule="auto"/>
              <w:rPr>
                <w:color w:val="000000"/>
                <w:lang w:val="uk-UA"/>
              </w:rPr>
            </w:pPr>
            <w:r w:rsidRPr="00D441AF">
              <w:rPr>
                <w:color w:val="000000"/>
                <w:lang w:val="uk-UA"/>
              </w:rPr>
              <w:t>16</w:t>
            </w:r>
          </w:p>
        </w:tc>
        <w:tc>
          <w:tcPr>
            <w:tcW w:w="954" w:type="dxa"/>
            <w:vAlign w:val="center"/>
          </w:tcPr>
          <w:p w14:paraId="16A6D364" w14:textId="77777777" w:rsidR="00FA45C8" w:rsidRPr="00D441AF" w:rsidRDefault="00FA45C8" w:rsidP="00B432E0">
            <w:pPr>
              <w:spacing w:after="0" w:line="240" w:lineRule="auto"/>
              <w:rPr>
                <w:color w:val="000000"/>
                <w:lang w:val="uk-UA"/>
              </w:rPr>
            </w:pPr>
            <w:r w:rsidRPr="00D441AF">
              <w:rPr>
                <w:color w:val="000000"/>
                <w:lang w:val="uk-UA"/>
              </w:rPr>
              <w:t>41</w:t>
            </w:r>
          </w:p>
        </w:tc>
        <w:tc>
          <w:tcPr>
            <w:tcW w:w="878" w:type="dxa"/>
            <w:vAlign w:val="center"/>
          </w:tcPr>
          <w:p w14:paraId="190870A8" w14:textId="77777777" w:rsidR="00FA45C8" w:rsidRPr="00D441AF" w:rsidRDefault="00FA45C8" w:rsidP="00B432E0">
            <w:pPr>
              <w:spacing w:after="0" w:line="240" w:lineRule="auto"/>
              <w:rPr>
                <w:color w:val="000000"/>
                <w:lang w:val="uk-UA"/>
              </w:rPr>
            </w:pPr>
            <w:r w:rsidRPr="00D441AF">
              <w:rPr>
                <w:color w:val="000000"/>
                <w:lang w:val="uk-UA"/>
              </w:rPr>
              <w:t>24</w:t>
            </w:r>
          </w:p>
        </w:tc>
        <w:tc>
          <w:tcPr>
            <w:tcW w:w="878" w:type="dxa"/>
            <w:vAlign w:val="center"/>
          </w:tcPr>
          <w:p w14:paraId="73D6A1E3" w14:textId="77777777" w:rsidR="00FA45C8" w:rsidRPr="00D441AF" w:rsidRDefault="00FA45C8" w:rsidP="00B432E0">
            <w:pPr>
              <w:spacing w:after="0" w:line="240" w:lineRule="auto"/>
              <w:rPr>
                <w:color w:val="000000"/>
                <w:lang w:val="uk-UA"/>
              </w:rPr>
            </w:pPr>
            <w:r w:rsidRPr="00D441AF">
              <w:rPr>
                <w:color w:val="000000"/>
                <w:lang w:val="uk-UA"/>
              </w:rPr>
              <w:t>16</w:t>
            </w:r>
          </w:p>
        </w:tc>
        <w:tc>
          <w:tcPr>
            <w:tcW w:w="953" w:type="dxa"/>
            <w:vAlign w:val="center"/>
          </w:tcPr>
          <w:p w14:paraId="0C0D7EE6" w14:textId="77777777" w:rsidR="00FA45C8" w:rsidRPr="00D441AF" w:rsidRDefault="00FA45C8" w:rsidP="00B432E0">
            <w:pPr>
              <w:spacing w:after="0" w:line="240" w:lineRule="auto"/>
              <w:rPr>
                <w:color w:val="000000"/>
                <w:lang w:val="uk-UA"/>
              </w:rPr>
            </w:pPr>
            <w:r w:rsidRPr="00D441AF">
              <w:rPr>
                <w:color w:val="000000"/>
                <w:lang w:val="uk-UA"/>
              </w:rPr>
              <w:t>40</w:t>
            </w:r>
          </w:p>
        </w:tc>
        <w:tc>
          <w:tcPr>
            <w:tcW w:w="878" w:type="dxa"/>
            <w:vAlign w:val="center"/>
          </w:tcPr>
          <w:p w14:paraId="7CC9F3B9" w14:textId="77777777" w:rsidR="00FA45C8" w:rsidRPr="00D441AF" w:rsidRDefault="00FA45C8" w:rsidP="00B432E0">
            <w:pPr>
              <w:spacing w:after="0" w:line="240" w:lineRule="auto"/>
              <w:rPr>
                <w:color w:val="000000"/>
                <w:lang w:val="uk-UA"/>
              </w:rPr>
            </w:pPr>
            <w:r w:rsidRPr="00D441AF">
              <w:rPr>
                <w:color w:val="000000"/>
                <w:lang w:val="uk-UA"/>
              </w:rPr>
              <w:t>20</w:t>
            </w:r>
          </w:p>
        </w:tc>
        <w:tc>
          <w:tcPr>
            <w:tcW w:w="879" w:type="dxa"/>
            <w:vAlign w:val="center"/>
          </w:tcPr>
          <w:p w14:paraId="6A980CEC" w14:textId="77777777" w:rsidR="00FA45C8" w:rsidRPr="00D441AF" w:rsidRDefault="00FA45C8" w:rsidP="00B432E0">
            <w:pPr>
              <w:spacing w:after="0" w:line="240" w:lineRule="auto"/>
              <w:rPr>
                <w:color w:val="000000"/>
                <w:lang w:val="uk-UA"/>
              </w:rPr>
            </w:pPr>
            <w:r w:rsidRPr="00D441AF">
              <w:rPr>
                <w:color w:val="000000"/>
                <w:lang w:val="uk-UA"/>
              </w:rPr>
              <w:t>15</w:t>
            </w:r>
          </w:p>
        </w:tc>
        <w:tc>
          <w:tcPr>
            <w:tcW w:w="954" w:type="dxa"/>
            <w:vAlign w:val="center"/>
          </w:tcPr>
          <w:p w14:paraId="6634985E" w14:textId="77777777" w:rsidR="00FA45C8" w:rsidRPr="00D441AF" w:rsidRDefault="00FA45C8" w:rsidP="00B432E0">
            <w:pPr>
              <w:spacing w:after="0" w:line="240" w:lineRule="auto"/>
              <w:rPr>
                <w:color w:val="000000"/>
                <w:lang w:val="uk-UA"/>
              </w:rPr>
            </w:pPr>
            <w:r w:rsidRPr="00D441AF">
              <w:rPr>
                <w:color w:val="000000"/>
                <w:lang w:val="uk-UA"/>
              </w:rPr>
              <w:t>35</w:t>
            </w:r>
          </w:p>
        </w:tc>
      </w:tr>
      <w:tr w:rsidR="00FA45C8" w:rsidRPr="00D441AF" w14:paraId="1C039629" w14:textId="77777777" w:rsidTr="00B432E0">
        <w:tc>
          <w:tcPr>
            <w:tcW w:w="1811" w:type="dxa"/>
          </w:tcPr>
          <w:p w14:paraId="71576B4B" w14:textId="77777777" w:rsidR="00FA45C8" w:rsidRPr="00D441AF" w:rsidRDefault="00FA45C8" w:rsidP="00B432E0">
            <w:pPr>
              <w:spacing w:after="0" w:line="240" w:lineRule="auto"/>
              <w:rPr>
                <w:b/>
                <w:color w:val="000000" w:themeColor="text1"/>
                <w:szCs w:val="24"/>
                <w:lang w:val="uk-UA"/>
              </w:rPr>
            </w:pPr>
            <w:r w:rsidRPr="00D441AF">
              <w:rPr>
                <w:b/>
                <w:color w:val="000000" w:themeColor="text1"/>
                <w:szCs w:val="24"/>
                <w:lang w:val="uk-UA"/>
              </w:rPr>
              <w:t>5</w:t>
            </w:r>
          </w:p>
        </w:tc>
        <w:tc>
          <w:tcPr>
            <w:tcW w:w="877" w:type="dxa"/>
            <w:vAlign w:val="center"/>
          </w:tcPr>
          <w:p w14:paraId="41BC0273" w14:textId="77777777" w:rsidR="00FA45C8" w:rsidRPr="00D441AF" w:rsidRDefault="00FA45C8" w:rsidP="00B432E0">
            <w:pPr>
              <w:spacing w:after="0" w:line="240" w:lineRule="auto"/>
              <w:rPr>
                <w:color w:val="000000"/>
                <w:lang w:val="uk-UA"/>
              </w:rPr>
            </w:pPr>
            <w:r w:rsidRPr="00D441AF">
              <w:rPr>
                <w:color w:val="000000"/>
                <w:lang w:val="uk-UA"/>
              </w:rPr>
              <w:t>21</w:t>
            </w:r>
          </w:p>
        </w:tc>
        <w:tc>
          <w:tcPr>
            <w:tcW w:w="876" w:type="dxa"/>
            <w:vAlign w:val="center"/>
          </w:tcPr>
          <w:p w14:paraId="64B6C653" w14:textId="77777777" w:rsidR="00FA45C8" w:rsidRPr="00D441AF" w:rsidRDefault="00FA45C8" w:rsidP="00B432E0">
            <w:pPr>
              <w:spacing w:after="0" w:line="240" w:lineRule="auto"/>
              <w:rPr>
                <w:color w:val="000000"/>
                <w:lang w:val="uk-UA"/>
              </w:rPr>
            </w:pPr>
            <w:r w:rsidRPr="00D441AF">
              <w:rPr>
                <w:color w:val="000000"/>
                <w:lang w:val="uk-UA"/>
              </w:rPr>
              <w:t>18</w:t>
            </w:r>
          </w:p>
        </w:tc>
        <w:tc>
          <w:tcPr>
            <w:tcW w:w="951" w:type="dxa"/>
            <w:vAlign w:val="center"/>
          </w:tcPr>
          <w:p w14:paraId="52E3421B" w14:textId="77777777" w:rsidR="00FA45C8" w:rsidRPr="00D441AF" w:rsidRDefault="00FA45C8" w:rsidP="00B432E0">
            <w:pPr>
              <w:spacing w:after="0" w:line="240" w:lineRule="auto"/>
              <w:rPr>
                <w:color w:val="000000"/>
                <w:lang w:val="uk-UA"/>
              </w:rPr>
            </w:pPr>
            <w:r w:rsidRPr="00D441AF">
              <w:rPr>
                <w:color w:val="000000"/>
                <w:lang w:val="uk-UA"/>
              </w:rPr>
              <w:t>39</w:t>
            </w:r>
          </w:p>
        </w:tc>
        <w:tc>
          <w:tcPr>
            <w:tcW w:w="876" w:type="dxa"/>
            <w:vAlign w:val="center"/>
          </w:tcPr>
          <w:p w14:paraId="736BEB7C" w14:textId="77777777" w:rsidR="00FA45C8" w:rsidRPr="00D441AF" w:rsidRDefault="00FA45C8" w:rsidP="00B432E0">
            <w:pPr>
              <w:spacing w:after="0" w:line="240" w:lineRule="auto"/>
              <w:rPr>
                <w:color w:val="000000"/>
                <w:lang w:val="uk-UA"/>
              </w:rPr>
            </w:pPr>
            <w:r w:rsidRPr="00D441AF">
              <w:rPr>
                <w:color w:val="000000"/>
                <w:lang w:val="uk-UA"/>
              </w:rPr>
              <w:t>21</w:t>
            </w:r>
          </w:p>
        </w:tc>
        <w:tc>
          <w:tcPr>
            <w:tcW w:w="877" w:type="dxa"/>
            <w:vAlign w:val="center"/>
          </w:tcPr>
          <w:p w14:paraId="0E35E08C" w14:textId="77777777" w:rsidR="00FA45C8" w:rsidRPr="00D441AF" w:rsidRDefault="00FA45C8" w:rsidP="00B432E0">
            <w:pPr>
              <w:spacing w:after="0" w:line="240" w:lineRule="auto"/>
              <w:rPr>
                <w:color w:val="000000"/>
                <w:lang w:val="uk-UA"/>
              </w:rPr>
            </w:pPr>
            <w:r w:rsidRPr="00D441AF">
              <w:rPr>
                <w:color w:val="000000"/>
                <w:lang w:val="uk-UA"/>
              </w:rPr>
              <w:t>18</w:t>
            </w:r>
          </w:p>
        </w:tc>
        <w:tc>
          <w:tcPr>
            <w:tcW w:w="953" w:type="dxa"/>
            <w:vAlign w:val="center"/>
          </w:tcPr>
          <w:p w14:paraId="43F40EEF" w14:textId="77777777" w:rsidR="00FA45C8" w:rsidRPr="00D441AF" w:rsidRDefault="00FA45C8" w:rsidP="00B432E0">
            <w:pPr>
              <w:spacing w:after="0" w:line="240" w:lineRule="auto"/>
              <w:rPr>
                <w:color w:val="000000"/>
                <w:lang w:val="uk-UA"/>
              </w:rPr>
            </w:pPr>
            <w:r w:rsidRPr="00D441AF">
              <w:rPr>
                <w:color w:val="000000"/>
                <w:lang w:val="uk-UA"/>
              </w:rPr>
              <w:t>39</w:t>
            </w:r>
          </w:p>
        </w:tc>
        <w:tc>
          <w:tcPr>
            <w:tcW w:w="878" w:type="dxa"/>
            <w:vAlign w:val="center"/>
          </w:tcPr>
          <w:p w14:paraId="04EDC9E2" w14:textId="77777777" w:rsidR="00FA45C8" w:rsidRPr="00D441AF" w:rsidRDefault="00FA45C8" w:rsidP="00B432E0">
            <w:pPr>
              <w:spacing w:after="0" w:line="240" w:lineRule="auto"/>
              <w:rPr>
                <w:color w:val="000000"/>
                <w:lang w:val="uk-UA"/>
              </w:rPr>
            </w:pPr>
            <w:r w:rsidRPr="00D441AF">
              <w:rPr>
                <w:color w:val="000000"/>
                <w:lang w:val="uk-UA"/>
              </w:rPr>
              <w:t>20</w:t>
            </w:r>
          </w:p>
        </w:tc>
        <w:tc>
          <w:tcPr>
            <w:tcW w:w="879" w:type="dxa"/>
            <w:vAlign w:val="center"/>
          </w:tcPr>
          <w:p w14:paraId="31669B86" w14:textId="77777777" w:rsidR="00FA45C8" w:rsidRPr="00D441AF" w:rsidRDefault="00FA45C8" w:rsidP="00B432E0">
            <w:pPr>
              <w:spacing w:after="0" w:line="240" w:lineRule="auto"/>
              <w:rPr>
                <w:color w:val="000000"/>
                <w:lang w:val="uk-UA"/>
              </w:rPr>
            </w:pPr>
            <w:r w:rsidRPr="00D441AF">
              <w:rPr>
                <w:color w:val="000000"/>
                <w:lang w:val="uk-UA"/>
              </w:rPr>
              <w:t>17</w:t>
            </w:r>
          </w:p>
        </w:tc>
        <w:tc>
          <w:tcPr>
            <w:tcW w:w="954" w:type="dxa"/>
            <w:vAlign w:val="center"/>
          </w:tcPr>
          <w:p w14:paraId="486934E7" w14:textId="77777777" w:rsidR="00FA45C8" w:rsidRPr="00D441AF" w:rsidRDefault="00FA45C8" w:rsidP="00B432E0">
            <w:pPr>
              <w:spacing w:after="0" w:line="240" w:lineRule="auto"/>
              <w:rPr>
                <w:color w:val="000000"/>
                <w:lang w:val="uk-UA"/>
              </w:rPr>
            </w:pPr>
            <w:r w:rsidRPr="00D441AF">
              <w:rPr>
                <w:color w:val="000000"/>
                <w:lang w:val="uk-UA"/>
              </w:rPr>
              <w:t>37</w:t>
            </w:r>
          </w:p>
        </w:tc>
        <w:tc>
          <w:tcPr>
            <w:tcW w:w="878" w:type="dxa"/>
            <w:vAlign w:val="center"/>
          </w:tcPr>
          <w:p w14:paraId="071F57DD" w14:textId="77777777" w:rsidR="00FA45C8" w:rsidRPr="00D441AF" w:rsidRDefault="00FA45C8" w:rsidP="00B432E0">
            <w:pPr>
              <w:spacing w:after="0" w:line="240" w:lineRule="auto"/>
              <w:rPr>
                <w:color w:val="000000"/>
                <w:lang w:val="uk-UA"/>
              </w:rPr>
            </w:pPr>
            <w:r w:rsidRPr="00D441AF">
              <w:rPr>
                <w:color w:val="000000"/>
                <w:lang w:val="uk-UA"/>
              </w:rPr>
              <w:t>22</w:t>
            </w:r>
          </w:p>
        </w:tc>
        <w:tc>
          <w:tcPr>
            <w:tcW w:w="878" w:type="dxa"/>
            <w:vAlign w:val="center"/>
          </w:tcPr>
          <w:p w14:paraId="587A79DF" w14:textId="77777777" w:rsidR="00FA45C8" w:rsidRPr="00D441AF" w:rsidRDefault="00FA45C8" w:rsidP="00B432E0">
            <w:pPr>
              <w:spacing w:after="0" w:line="240" w:lineRule="auto"/>
              <w:rPr>
                <w:color w:val="000000"/>
                <w:lang w:val="uk-UA"/>
              </w:rPr>
            </w:pPr>
            <w:r w:rsidRPr="00D441AF">
              <w:rPr>
                <w:color w:val="000000"/>
                <w:lang w:val="uk-UA"/>
              </w:rPr>
              <w:t>19</w:t>
            </w:r>
          </w:p>
        </w:tc>
        <w:tc>
          <w:tcPr>
            <w:tcW w:w="953" w:type="dxa"/>
            <w:vAlign w:val="center"/>
          </w:tcPr>
          <w:p w14:paraId="6DA24FE1" w14:textId="77777777" w:rsidR="00FA45C8" w:rsidRPr="00D441AF" w:rsidRDefault="00FA45C8" w:rsidP="00B432E0">
            <w:pPr>
              <w:spacing w:after="0" w:line="240" w:lineRule="auto"/>
              <w:rPr>
                <w:color w:val="000000"/>
                <w:lang w:val="uk-UA"/>
              </w:rPr>
            </w:pPr>
            <w:r w:rsidRPr="00D441AF">
              <w:rPr>
                <w:color w:val="000000"/>
                <w:lang w:val="uk-UA"/>
              </w:rPr>
              <w:t>41</w:t>
            </w:r>
          </w:p>
        </w:tc>
        <w:tc>
          <w:tcPr>
            <w:tcW w:w="878" w:type="dxa"/>
            <w:vAlign w:val="center"/>
          </w:tcPr>
          <w:p w14:paraId="06DF4BD9" w14:textId="77777777" w:rsidR="00FA45C8" w:rsidRPr="00D441AF" w:rsidRDefault="00FA45C8" w:rsidP="00B432E0">
            <w:pPr>
              <w:spacing w:after="0" w:line="240" w:lineRule="auto"/>
              <w:rPr>
                <w:color w:val="000000"/>
                <w:lang w:val="uk-UA"/>
              </w:rPr>
            </w:pPr>
            <w:r w:rsidRPr="00D441AF">
              <w:rPr>
                <w:color w:val="000000"/>
                <w:lang w:val="uk-UA"/>
              </w:rPr>
              <w:t>22</w:t>
            </w:r>
          </w:p>
        </w:tc>
        <w:tc>
          <w:tcPr>
            <w:tcW w:w="879" w:type="dxa"/>
            <w:vAlign w:val="center"/>
          </w:tcPr>
          <w:p w14:paraId="3F6D86E5" w14:textId="77777777" w:rsidR="00FA45C8" w:rsidRPr="00D441AF" w:rsidRDefault="00FA45C8" w:rsidP="00B432E0">
            <w:pPr>
              <w:spacing w:after="0" w:line="240" w:lineRule="auto"/>
              <w:rPr>
                <w:color w:val="000000"/>
                <w:lang w:val="uk-UA"/>
              </w:rPr>
            </w:pPr>
            <w:r w:rsidRPr="00D441AF">
              <w:rPr>
                <w:color w:val="000000"/>
                <w:lang w:val="uk-UA"/>
              </w:rPr>
              <w:t>19</w:t>
            </w:r>
          </w:p>
        </w:tc>
        <w:tc>
          <w:tcPr>
            <w:tcW w:w="954" w:type="dxa"/>
            <w:vAlign w:val="center"/>
          </w:tcPr>
          <w:p w14:paraId="67DCC878" w14:textId="77777777" w:rsidR="00FA45C8" w:rsidRPr="00D441AF" w:rsidRDefault="00FA45C8" w:rsidP="00B432E0">
            <w:pPr>
              <w:spacing w:after="0" w:line="240" w:lineRule="auto"/>
              <w:rPr>
                <w:color w:val="000000"/>
                <w:lang w:val="uk-UA"/>
              </w:rPr>
            </w:pPr>
            <w:r w:rsidRPr="00D441AF">
              <w:rPr>
                <w:color w:val="000000"/>
                <w:lang w:val="uk-UA"/>
              </w:rPr>
              <w:t>41</w:t>
            </w:r>
          </w:p>
        </w:tc>
      </w:tr>
      <w:tr w:rsidR="00FA45C8" w:rsidRPr="00D441AF" w14:paraId="6C167FDD" w14:textId="77777777" w:rsidTr="00B432E0">
        <w:tc>
          <w:tcPr>
            <w:tcW w:w="1811" w:type="dxa"/>
          </w:tcPr>
          <w:p w14:paraId="50A47251" w14:textId="77777777" w:rsidR="00FA45C8" w:rsidRPr="00D441AF" w:rsidRDefault="00FA45C8" w:rsidP="00B432E0">
            <w:pPr>
              <w:spacing w:after="0" w:line="240" w:lineRule="auto"/>
              <w:rPr>
                <w:b/>
                <w:color w:val="000000" w:themeColor="text1"/>
                <w:szCs w:val="24"/>
                <w:lang w:val="uk-UA"/>
              </w:rPr>
            </w:pPr>
            <w:r w:rsidRPr="00D441AF">
              <w:rPr>
                <w:b/>
                <w:color w:val="000000" w:themeColor="text1"/>
                <w:szCs w:val="24"/>
                <w:lang w:val="uk-UA"/>
              </w:rPr>
              <w:t>6</w:t>
            </w:r>
          </w:p>
        </w:tc>
        <w:tc>
          <w:tcPr>
            <w:tcW w:w="877" w:type="dxa"/>
            <w:vAlign w:val="center"/>
          </w:tcPr>
          <w:p w14:paraId="4FC27BF2" w14:textId="77777777" w:rsidR="00FA45C8" w:rsidRPr="00D441AF" w:rsidRDefault="00FA45C8" w:rsidP="00B432E0">
            <w:pPr>
              <w:spacing w:after="0" w:line="240" w:lineRule="auto"/>
              <w:rPr>
                <w:color w:val="000000"/>
                <w:lang w:val="uk-UA"/>
              </w:rPr>
            </w:pPr>
            <w:r w:rsidRPr="00D441AF">
              <w:rPr>
                <w:color w:val="000000"/>
                <w:lang w:val="uk-UA"/>
              </w:rPr>
              <w:t>19</w:t>
            </w:r>
          </w:p>
        </w:tc>
        <w:tc>
          <w:tcPr>
            <w:tcW w:w="876" w:type="dxa"/>
            <w:vAlign w:val="center"/>
          </w:tcPr>
          <w:p w14:paraId="7319C9AE" w14:textId="77777777" w:rsidR="00FA45C8" w:rsidRPr="00D441AF" w:rsidRDefault="00FA45C8" w:rsidP="00B432E0">
            <w:pPr>
              <w:spacing w:after="0" w:line="240" w:lineRule="auto"/>
              <w:rPr>
                <w:color w:val="000000"/>
                <w:lang w:val="uk-UA"/>
              </w:rPr>
            </w:pPr>
            <w:r w:rsidRPr="00D441AF">
              <w:rPr>
                <w:color w:val="000000"/>
                <w:lang w:val="uk-UA"/>
              </w:rPr>
              <w:t>17</w:t>
            </w:r>
          </w:p>
        </w:tc>
        <w:tc>
          <w:tcPr>
            <w:tcW w:w="951" w:type="dxa"/>
            <w:vAlign w:val="center"/>
          </w:tcPr>
          <w:p w14:paraId="3F5AFF16" w14:textId="77777777" w:rsidR="00FA45C8" w:rsidRPr="00D441AF" w:rsidRDefault="00FA45C8" w:rsidP="00B432E0">
            <w:pPr>
              <w:spacing w:after="0" w:line="240" w:lineRule="auto"/>
              <w:rPr>
                <w:color w:val="000000"/>
                <w:lang w:val="uk-UA"/>
              </w:rPr>
            </w:pPr>
            <w:r w:rsidRPr="00D441AF">
              <w:rPr>
                <w:color w:val="000000"/>
                <w:lang w:val="uk-UA"/>
              </w:rPr>
              <w:t>36</w:t>
            </w:r>
          </w:p>
        </w:tc>
        <w:tc>
          <w:tcPr>
            <w:tcW w:w="876" w:type="dxa"/>
            <w:vAlign w:val="center"/>
          </w:tcPr>
          <w:p w14:paraId="20F8D7F8" w14:textId="77777777" w:rsidR="00FA45C8" w:rsidRPr="00D441AF" w:rsidRDefault="00FA45C8" w:rsidP="00B432E0">
            <w:pPr>
              <w:spacing w:after="0" w:line="240" w:lineRule="auto"/>
              <w:rPr>
                <w:color w:val="000000"/>
                <w:lang w:val="uk-UA"/>
              </w:rPr>
            </w:pPr>
            <w:r w:rsidRPr="00D441AF">
              <w:rPr>
                <w:color w:val="000000"/>
                <w:lang w:val="uk-UA"/>
              </w:rPr>
              <w:t>20</w:t>
            </w:r>
          </w:p>
        </w:tc>
        <w:tc>
          <w:tcPr>
            <w:tcW w:w="877" w:type="dxa"/>
            <w:vAlign w:val="center"/>
          </w:tcPr>
          <w:p w14:paraId="05820AEE" w14:textId="77777777" w:rsidR="00FA45C8" w:rsidRPr="00D441AF" w:rsidRDefault="00FA45C8" w:rsidP="00B432E0">
            <w:pPr>
              <w:spacing w:after="0" w:line="240" w:lineRule="auto"/>
              <w:rPr>
                <w:color w:val="000000"/>
                <w:lang w:val="uk-UA"/>
              </w:rPr>
            </w:pPr>
            <w:r w:rsidRPr="00D441AF">
              <w:rPr>
                <w:color w:val="000000"/>
                <w:lang w:val="uk-UA"/>
              </w:rPr>
              <w:t>17</w:t>
            </w:r>
          </w:p>
        </w:tc>
        <w:tc>
          <w:tcPr>
            <w:tcW w:w="953" w:type="dxa"/>
            <w:vAlign w:val="center"/>
          </w:tcPr>
          <w:p w14:paraId="68EA0B06" w14:textId="77777777" w:rsidR="00FA45C8" w:rsidRPr="00D441AF" w:rsidRDefault="00FA45C8" w:rsidP="00B432E0">
            <w:pPr>
              <w:spacing w:after="0" w:line="240" w:lineRule="auto"/>
              <w:rPr>
                <w:color w:val="000000"/>
                <w:lang w:val="uk-UA"/>
              </w:rPr>
            </w:pPr>
            <w:r w:rsidRPr="00D441AF">
              <w:rPr>
                <w:color w:val="000000"/>
                <w:lang w:val="uk-UA"/>
              </w:rPr>
              <w:t>37</w:t>
            </w:r>
          </w:p>
        </w:tc>
        <w:tc>
          <w:tcPr>
            <w:tcW w:w="878" w:type="dxa"/>
            <w:vAlign w:val="center"/>
          </w:tcPr>
          <w:p w14:paraId="75B5D8B7" w14:textId="77777777" w:rsidR="00FA45C8" w:rsidRPr="00D441AF" w:rsidRDefault="00FA45C8" w:rsidP="00B432E0">
            <w:pPr>
              <w:spacing w:after="0" w:line="240" w:lineRule="auto"/>
              <w:rPr>
                <w:color w:val="000000"/>
                <w:lang w:val="uk-UA"/>
              </w:rPr>
            </w:pPr>
            <w:r w:rsidRPr="00D441AF">
              <w:rPr>
                <w:color w:val="000000"/>
                <w:lang w:val="uk-UA"/>
              </w:rPr>
              <w:t>24</w:t>
            </w:r>
          </w:p>
        </w:tc>
        <w:tc>
          <w:tcPr>
            <w:tcW w:w="879" w:type="dxa"/>
            <w:vAlign w:val="center"/>
          </w:tcPr>
          <w:p w14:paraId="5C47E821" w14:textId="77777777" w:rsidR="00FA45C8" w:rsidRPr="00D441AF" w:rsidRDefault="00FA45C8" w:rsidP="00B432E0">
            <w:pPr>
              <w:spacing w:after="0" w:line="240" w:lineRule="auto"/>
              <w:rPr>
                <w:color w:val="000000"/>
                <w:lang w:val="uk-UA"/>
              </w:rPr>
            </w:pPr>
            <w:r w:rsidRPr="00D441AF">
              <w:rPr>
                <w:color w:val="000000"/>
                <w:lang w:val="uk-UA"/>
              </w:rPr>
              <w:t>18</w:t>
            </w:r>
          </w:p>
        </w:tc>
        <w:tc>
          <w:tcPr>
            <w:tcW w:w="954" w:type="dxa"/>
            <w:vAlign w:val="center"/>
          </w:tcPr>
          <w:p w14:paraId="4DA1195F" w14:textId="77777777" w:rsidR="00FA45C8" w:rsidRPr="00D441AF" w:rsidRDefault="00FA45C8" w:rsidP="00B432E0">
            <w:pPr>
              <w:spacing w:after="0" w:line="240" w:lineRule="auto"/>
              <w:rPr>
                <w:color w:val="000000"/>
                <w:lang w:val="uk-UA"/>
              </w:rPr>
            </w:pPr>
            <w:r w:rsidRPr="00D441AF">
              <w:rPr>
                <w:color w:val="000000"/>
                <w:lang w:val="uk-UA"/>
              </w:rPr>
              <w:t>42</w:t>
            </w:r>
          </w:p>
        </w:tc>
        <w:tc>
          <w:tcPr>
            <w:tcW w:w="878" w:type="dxa"/>
            <w:vAlign w:val="center"/>
          </w:tcPr>
          <w:p w14:paraId="3857341E" w14:textId="77777777" w:rsidR="00FA45C8" w:rsidRPr="00D441AF" w:rsidRDefault="00FA45C8" w:rsidP="00B432E0">
            <w:pPr>
              <w:spacing w:after="0" w:line="240" w:lineRule="auto"/>
              <w:rPr>
                <w:color w:val="000000"/>
                <w:lang w:val="uk-UA"/>
              </w:rPr>
            </w:pPr>
            <w:r w:rsidRPr="00D441AF">
              <w:rPr>
                <w:color w:val="000000"/>
                <w:lang w:val="uk-UA"/>
              </w:rPr>
              <w:t>24</w:t>
            </w:r>
          </w:p>
        </w:tc>
        <w:tc>
          <w:tcPr>
            <w:tcW w:w="878" w:type="dxa"/>
            <w:vAlign w:val="center"/>
          </w:tcPr>
          <w:p w14:paraId="04773E3D" w14:textId="77777777" w:rsidR="00FA45C8" w:rsidRPr="00D441AF" w:rsidRDefault="00FA45C8" w:rsidP="00B432E0">
            <w:pPr>
              <w:spacing w:after="0" w:line="240" w:lineRule="auto"/>
              <w:rPr>
                <w:color w:val="000000"/>
                <w:lang w:val="uk-UA"/>
              </w:rPr>
            </w:pPr>
            <w:r w:rsidRPr="00D441AF">
              <w:rPr>
                <w:color w:val="000000"/>
                <w:lang w:val="uk-UA"/>
              </w:rPr>
              <w:t>18</w:t>
            </w:r>
          </w:p>
        </w:tc>
        <w:tc>
          <w:tcPr>
            <w:tcW w:w="953" w:type="dxa"/>
            <w:vAlign w:val="center"/>
          </w:tcPr>
          <w:p w14:paraId="6D9B6DBE" w14:textId="77777777" w:rsidR="00FA45C8" w:rsidRPr="00D441AF" w:rsidRDefault="00FA45C8" w:rsidP="00B432E0">
            <w:pPr>
              <w:spacing w:after="0" w:line="240" w:lineRule="auto"/>
              <w:rPr>
                <w:color w:val="000000"/>
                <w:lang w:val="uk-UA"/>
              </w:rPr>
            </w:pPr>
            <w:r w:rsidRPr="00D441AF">
              <w:rPr>
                <w:color w:val="000000"/>
                <w:lang w:val="uk-UA"/>
              </w:rPr>
              <w:t>42</w:t>
            </w:r>
          </w:p>
        </w:tc>
        <w:tc>
          <w:tcPr>
            <w:tcW w:w="878" w:type="dxa"/>
            <w:vAlign w:val="center"/>
          </w:tcPr>
          <w:p w14:paraId="7ECE0C14" w14:textId="77777777" w:rsidR="00FA45C8" w:rsidRPr="00D441AF" w:rsidRDefault="00FA45C8" w:rsidP="00B432E0">
            <w:pPr>
              <w:spacing w:after="0" w:line="240" w:lineRule="auto"/>
              <w:rPr>
                <w:color w:val="000000"/>
                <w:lang w:val="uk-UA"/>
              </w:rPr>
            </w:pPr>
            <w:r w:rsidRPr="00D441AF">
              <w:rPr>
                <w:color w:val="000000"/>
                <w:lang w:val="uk-UA"/>
              </w:rPr>
              <w:t>23</w:t>
            </w:r>
          </w:p>
        </w:tc>
        <w:tc>
          <w:tcPr>
            <w:tcW w:w="879" w:type="dxa"/>
            <w:vAlign w:val="center"/>
          </w:tcPr>
          <w:p w14:paraId="41B2576C" w14:textId="77777777" w:rsidR="00FA45C8" w:rsidRPr="00D441AF" w:rsidRDefault="00FA45C8" w:rsidP="00B432E0">
            <w:pPr>
              <w:spacing w:after="0" w:line="240" w:lineRule="auto"/>
              <w:rPr>
                <w:color w:val="000000"/>
                <w:lang w:val="uk-UA"/>
              </w:rPr>
            </w:pPr>
            <w:r w:rsidRPr="00D441AF">
              <w:rPr>
                <w:color w:val="000000"/>
                <w:lang w:val="uk-UA"/>
              </w:rPr>
              <w:t>17</w:t>
            </w:r>
          </w:p>
        </w:tc>
        <w:tc>
          <w:tcPr>
            <w:tcW w:w="954" w:type="dxa"/>
            <w:vAlign w:val="center"/>
          </w:tcPr>
          <w:p w14:paraId="71D0A352" w14:textId="77777777" w:rsidR="00FA45C8" w:rsidRPr="00D441AF" w:rsidRDefault="00FA45C8" w:rsidP="00B432E0">
            <w:pPr>
              <w:spacing w:after="0" w:line="240" w:lineRule="auto"/>
              <w:rPr>
                <w:color w:val="000000"/>
                <w:lang w:val="uk-UA"/>
              </w:rPr>
            </w:pPr>
            <w:r w:rsidRPr="00D441AF">
              <w:rPr>
                <w:color w:val="000000"/>
                <w:lang w:val="uk-UA"/>
              </w:rPr>
              <w:t>40</w:t>
            </w:r>
          </w:p>
        </w:tc>
      </w:tr>
      <w:tr w:rsidR="00FA45C8" w:rsidRPr="00D441AF" w14:paraId="10B9C3F5" w14:textId="77777777" w:rsidTr="00B432E0">
        <w:tc>
          <w:tcPr>
            <w:tcW w:w="1811" w:type="dxa"/>
          </w:tcPr>
          <w:p w14:paraId="363443E3" w14:textId="77777777" w:rsidR="00FA45C8" w:rsidRPr="00D441AF" w:rsidRDefault="00FA45C8" w:rsidP="00B432E0">
            <w:pPr>
              <w:spacing w:after="0" w:line="240" w:lineRule="auto"/>
              <w:rPr>
                <w:b/>
                <w:color w:val="000000" w:themeColor="text1"/>
                <w:szCs w:val="24"/>
                <w:lang w:val="uk-UA"/>
              </w:rPr>
            </w:pPr>
            <w:r w:rsidRPr="00D441AF">
              <w:rPr>
                <w:b/>
                <w:color w:val="000000" w:themeColor="text1"/>
                <w:szCs w:val="24"/>
                <w:lang w:val="uk-UA"/>
              </w:rPr>
              <w:t>7-14</w:t>
            </w:r>
          </w:p>
        </w:tc>
        <w:tc>
          <w:tcPr>
            <w:tcW w:w="877" w:type="dxa"/>
            <w:vAlign w:val="center"/>
          </w:tcPr>
          <w:p w14:paraId="0E1D2606" w14:textId="77777777" w:rsidR="00FA45C8" w:rsidRPr="00D441AF" w:rsidRDefault="00FA45C8" w:rsidP="00B432E0">
            <w:pPr>
              <w:spacing w:after="0" w:line="240" w:lineRule="auto"/>
              <w:rPr>
                <w:color w:val="000000"/>
                <w:lang w:val="uk-UA"/>
              </w:rPr>
            </w:pPr>
            <w:r w:rsidRPr="00D441AF">
              <w:rPr>
                <w:color w:val="000000"/>
                <w:lang w:val="uk-UA"/>
              </w:rPr>
              <w:t>143</w:t>
            </w:r>
          </w:p>
        </w:tc>
        <w:tc>
          <w:tcPr>
            <w:tcW w:w="876" w:type="dxa"/>
            <w:vAlign w:val="center"/>
          </w:tcPr>
          <w:p w14:paraId="0F485D65" w14:textId="77777777" w:rsidR="00FA45C8" w:rsidRPr="00D441AF" w:rsidRDefault="00FA45C8" w:rsidP="00B432E0">
            <w:pPr>
              <w:spacing w:after="0" w:line="240" w:lineRule="auto"/>
              <w:rPr>
                <w:color w:val="000000"/>
                <w:lang w:val="uk-UA"/>
              </w:rPr>
            </w:pPr>
            <w:r w:rsidRPr="00D441AF">
              <w:rPr>
                <w:color w:val="000000"/>
                <w:lang w:val="uk-UA"/>
              </w:rPr>
              <w:t>124</w:t>
            </w:r>
          </w:p>
        </w:tc>
        <w:tc>
          <w:tcPr>
            <w:tcW w:w="951" w:type="dxa"/>
            <w:vAlign w:val="center"/>
          </w:tcPr>
          <w:p w14:paraId="66339B6B" w14:textId="77777777" w:rsidR="00FA45C8" w:rsidRPr="00D441AF" w:rsidRDefault="00FA45C8" w:rsidP="00B432E0">
            <w:pPr>
              <w:spacing w:after="0" w:line="240" w:lineRule="auto"/>
              <w:rPr>
                <w:color w:val="000000"/>
                <w:lang w:val="uk-UA"/>
              </w:rPr>
            </w:pPr>
            <w:r w:rsidRPr="00D441AF">
              <w:rPr>
                <w:color w:val="000000"/>
                <w:lang w:val="uk-UA"/>
              </w:rPr>
              <w:t>267</w:t>
            </w:r>
          </w:p>
        </w:tc>
        <w:tc>
          <w:tcPr>
            <w:tcW w:w="876" w:type="dxa"/>
            <w:vAlign w:val="center"/>
          </w:tcPr>
          <w:p w14:paraId="64DE4CC2" w14:textId="77777777" w:rsidR="00FA45C8" w:rsidRPr="00D441AF" w:rsidRDefault="00FA45C8" w:rsidP="00B432E0">
            <w:pPr>
              <w:spacing w:after="0" w:line="240" w:lineRule="auto"/>
              <w:rPr>
                <w:color w:val="000000"/>
                <w:lang w:val="uk-UA"/>
              </w:rPr>
            </w:pPr>
            <w:r w:rsidRPr="00D441AF">
              <w:rPr>
                <w:color w:val="000000"/>
                <w:lang w:val="uk-UA"/>
              </w:rPr>
              <w:t>145</w:t>
            </w:r>
          </w:p>
        </w:tc>
        <w:tc>
          <w:tcPr>
            <w:tcW w:w="877" w:type="dxa"/>
            <w:vAlign w:val="center"/>
          </w:tcPr>
          <w:p w14:paraId="3F33961A" w14:textId="77777777" w:rsidR="00FA45C8" w:rsidRPr="00D441AF" w:rsidRDefault="00FA45C8" w:rsidP="00B432E0">
            <w:pPr>
              <w:spacing w:after="0" w:line="240" w:lineRule="auto"/>
              <w:rPr>
                <w:color w:val="000000"/>
                <w:lang w:val="uk-UA"/>
              </w:rPr>
            </w:pPr>
            <w:r w:rsidRPr="00D441AF">
              <w:rPr>
                <w:color w:val="000000"/>
                <w:lang w:val="uk-UA"/>
              </w:rPr>
              <w:t>128</w:t>
            </w:r>
          </w:p>
        </w:tc>
        <w:tc>
          <w:tcPr>
            <w:tcW w:w="953" w:type="dxa"/>
            <w:vAlign w:val="center"/>
          </w:tcPr>
          <w:p w14:paraId="3912454D" w14:textId="77777777" w:rsidR="00FA45C8" w:rsidRPr="00D441AF" w:rsidRDefault="00FA45C8" w:rsidP="00B432E0">
            <w:pPr>
              <w:spacing w:after="0" w:line="240" w:lineRule="auto"/>
              <w:rPr>
                <w:color w:val="000000"/>
                <w:lang w:val="uk-UA"/>
              </w:rPr>
            </w:pPr>
            <w:r w:rsidRPr="00D441AF">
              <w:rPr>
                <w:color w:val="000000"/>
                <w:lang w:val="uk-UA"/>
              </w:rPr>
              <w:t>273</w:t>
            </w:r>
          </w:p>
        </w:tc>
        <w:tc>
          <w:tcPr>
            <w:tcW w:w="878" w:type="dxa"/>
            <w:vAlign w:val="center"/>
          </w:tcPr>
          <w:p w14:paraId="0CF97D5B" w14:textId="77777777" w:rsidR="00FA45C8" w:rsidRPr="00D441AF" w:rsidRDefault="00FA45C8" w:rsidP="00B432E0">
            <w:pPr>
              <w:spacing w:after="0" w:line="240" w:lineRule="auto"/>
              <w:rPr>
                <w:color w:val="000000"/>
                <w:lang w:val="uk-UA"/>
              </w:rPr>
            </w:pPr>
            <w:r w:rsidRPr="00D441AF">
              <w:rPr>
                <w:color w:val="000000"/>
                <w:lang w:val="uk-UA"/>
              </w:rPr>
              <w:t>144</w:t>
            </w:r>
          </w:p>
        </w:tc>
        <w:tc>
          <w:tcPr>
            <w:tcW w:w="879" w:type="dxa"/>
            <w:vAlign w:val="center"/>
          </w:tcPr>
          <w:p w14:paraId="5A4AD27D" w14:textId="77777777" w:rsidR="00FA45C8" w:rsidRPr="00D441AF" w:rsidRDefault="00FA45C8" w:rsidP="00B432E0">
            <w:pPr>
              <w:spacing w:after="0" w:line="240" w:lineRule="auto"/>
              <w:rPr>
                <w:color w:val="000000"/>
                <w:lang w:val="uk-UA"/>
              </w:rPr>
            </w:pPr>
            <w:r w:rsidRPr="00D441AF">
              <w:rPr>
                <w:color w:val="000000"/>
                <w:lang w:val="uk-UA"/>
              </w:rPr>
              <w:t>153</w:t>
            </w:r>
          </w:p>
        </w:tc>
        <w:tc>
          <w:tcPr>
            <w:tcW w:w="954" w:type="dxa"/>
            <w:vAlign w:val="center"/>
          </w:tcPr>
          <w:p w14:paraId="0379FBBA" w14:textId="77777777" w:rsidR="00FA45C8" w:rsidRPr="00D441AF" w:rsidRDefault="00FA45C8" w:rsidP="00B432E0">
            <w:pPr>
              <w:spacing w:after="0" w:line="240" w:lineRule="auto"/>
              <w:rPr>
                <w:color w:val="000000"/>
                <w:lang w:val="uk-UA"/>
              </w:rPr>
            </w:pPr>
            <w:r w:rsidRPr="00D441AF">
              <w:rPr>
                <w:color w:val="000000"/>
                <w:lang w:val="uk-UA"/>
              </w:rPr>
              <w:t>297</w:t>
            </w:r>
          </w:p>
        </w:tc>
        <w:tc>
          <w:tcPr>
            <w:tcW w:w="878" w:type="dxa"/>
            <w:vAlign w:val="center"/>
          </w:tcPr>
          <w:p w14:paraId="79BABAC6" w14:textId="77777777" w:rsidR="00FA45C8" w:rsidRPr="00D441AF" w:rsidRDefault="00FA45C8" w:rsidP="00B432E0">
            <w:pPr>
              <w:spacing w:after="0" w:line="240" w:lineRule="auto"/>
              <w:rPr>
                <w:color w:val="000000"/>
                <w:lang w:val="uk-UA"/>
              </w:rPr>
            </w:pPr>
            <w:r w:rsidRPr="00D441AF">
              <w:rPr>
                <w:color w:val="000000"/>
                <w:lang w:val="uk-UA"/>
              </w:rPr>
              <w:t>144</w:t>
            </w:r>
          </w:p>
        </w:tc>
        <w:tc>
          <w:tcPr>
            <w:tcW w:w="878" w:type="dxa"/>
            <w:vAlign w:val="center"/>
          </w:tcPr>
          <w:p w14:paraId="0B9C4494" w14:textId="77777777" w:rsidR="00FA45C8" w:rsidRPr="00D441AF" w:rsidRDefault="00FA45C8" w:rsidP="00B432E0">
            <w:pPr>
              <w:spacing w:after="0" w:line="240" w:lineRule="auto"/>
              <w:rPr>
                <w:color w:val="000000"/>
                <w:lang w:val="uk-UA"/>
              </w:rPr>
            </w:pPr>
            <w:r w:rsidRPr="00D441AF">
              <w:rPr>
                <w:color w:val="000000"/>
                <w:lang w:val="uk-UA"/>
              </w:rPr>
              <w:t>156</w:t>
            </w:r>
          </w:p>
        </w:tc>
        <w:tc>
          <w:tcPr>
            <w:tcW w:w="953" w:type="dxa"/>
            <w:vAlign w:val="center"/>
          </w:tcPr>
          <w:p w14:paraId="04FFA4FB" w14:textId="77777777" w:rsidR="00FA45C8" w:rsidRPr="00D441AF" w:rsidRDefault="00FA45C8" w:rsidP="00B432E0">
            <w:pPr>
              <w:spacing w:after="0" w:line="240" w:lineRule="auto"/>
              <w:rPr>
                <w:color w:val="000000"/>
                <w:lang w:val="uk-UA"/>
              </w:rPr>
            </w:pPr>
            <w:r w:rsidRPr="00D441AF">
              <w:rPr>
                <w:color w:val="000000"/>
                <w:lang w:val="uk-UA"/>
              </w:rPr>
              <w:t>300</w:t>
            </w:r>
          </w:p>
        </w:tc>
        <w:tc>
          <w:tcPr>
            <w:tcW w:w="878" w:type="dxa"/>
            <w:vAlign w:val="center"/>
          </w:tcPr>
          <w:p w14:paraId="5E68E209" w14:textId="77777777" w:rsidR="00FA45C8" w:rsidRPr="00D441AF" w:rsidRDefault="00FA45C8" w:rsidP="00B432E0">
            <w:pPr>
              <w:spacing w:after="0" w:line="240" w:lineRule="auto"/>
              <w:rPr>
                <w:color w:val="000000"/>
                <w:lang w:val="uk-UA"/>
              </w:rPr>
            </w:pPr>
            <w:r w:rsidRPr="00D441AF">
              <w:rPr>
                <w:color w:val="000000"/>
                <w:lang w:val="uk-UA"/>
              </w:rPr>
              <w:t>150</w:t>
            </w:r>
          </w:p>
        </w:tc>
        <w:tc>
          <w:tcPr>
            <w:tcW w:w="879" w:type="dxa"/>
            <w:vAlign w:val="center"/>
          </w:tcPr>
          <w:p w14:paraId="78B45D97" w14:textId="77777777" w:rsidR="00FA45C8" w:rsidRPr="00D441AF" w:rsidRDefault="00FA45C8" w:rsidP="00B432E0">
            <w:pPr>
              <w:spacing w:after="0" w:line="240" w:lineRule="auto"/>
              <w:rPr>
                <w:color w:val="000000"/>
                <w:lang w:val="uk-UA"/>
              </w:rPr>
            </w:pPr>
            <w:r w:rsidRPr="00D441AF">
              <w:rPr>
                <w:color w:val="000000"/>
                <w:lang w:val="uk-UA"/>
              </w:rPr>
              <w:t>153</w:t>
            </w:r>
          </w:p>
        </w:tc>
        <w:tc>
          <w:tcPr>
            <w:tcW w:w="954" w:type="dxa"/>
            <w:vAlign w:val="center"/>
          </w:tcPr>
          <w:p w14:paraId="3A776065" w14:textId="77777777" w:rsidR="00FA45C8" w:rsidRPr="00D441AF" w:rsidRDefault="00FA45C8" w:rsidP="00B432E0">
            <w:pPr>
              <w:spacing w:after="0" w:line="240" w:lineRule="auto"/>
              <w:rPr>
                <w:color w:val="000000"/>
                <w:lang w:val="uk-UA"/>
              </w:rPr>
            </w:pPr>
            <w:r w:rsidRPr="00D441AF">
              <w:rPr>
                <w:color w:val="000000"/>
                <w:lang w:val="uk-UA"/>
              </w:rPr>
              <w:t>303</w:t>
            </w:r>
          </w:p>
        </w:tc>
      </w:tr>
      <w:tr w:rsidR="00FA45C8" w:rsidRPr="00D441AF" w14:paraId="2F6B527A" w14:textId="77777777" w:rsidTr="00B432E0">
        <w:tc>
          <w:tcPr>
            <w:tcW w:w="1811" w:type="dxa"/>
          </w:tcPr>
          <w:p w14:paraId="419F497F" w14:textId="77777777" w:rsidR="00FA45C8" w:rsidRPr="00D441AF" w:rsidRDefault="00FA45C8" w:rsidP="00B432E0">
            <w:pPr>
              <w:spacing w:after="0" w:line="240" w:lineRule="auto"/>
              <w:rPr>
                <w:b/>
                <w:color w:val="000000" w:themeColor="text1"/>
                <w:szCs w:val="24"/>
                <w:lang w:val="uk-UA"/>
              </w:rPr>
            </w:pPr>
            <w:r w:rsidRPr="00D441AF">
              <w:rPr>
                <w:b/>
                <w:color w:val="000000" w:themeColor="text1"/>
                <w:szCs w:val="24"/>
                <w:lang w:val="uk-UA"/>
              </w:rPr>
              <w:t>15</w:t>
            </w:r>
          </w:p>
        </w:tc>
        <w:tc>
          <w:tcPr>
            <w:tcW w:w="877" w:type="dxa"/>
            <w:vAlign w:val="center"/>
          </w:tcPr>
          <w:p w14:paraId="16D36F85" w14:textId="77777777" w:rsidR="00FA45C8" w:rsidRPr="00D441AF" w:rsidRDefault="00FA45C8" w:rsidP="00B432E0">
            <w:pPr>
              <w:spacing w:after="0" w:line="240" w:lineRule="auto"/>
              <w:rPr>
                <w:color w:val="000000"/>
                <w:lang w:val="uk-UA"/>
              </w:rPr>
            </w:pPr>
            <w:r w:rsidRPr="00D441AF">
              <w:rPr>
                <w:color w:val="000000"/>
                <w:lang w:val="uk-UA"/>
              </w:rPr>
              <w:t>20</w:t>
            </w:r>
          </w:p>
        </w:tc>
        <w:tc>
          <w:tcPr>
            <w:tcW w:w="876" w:type="dxa"/>
            <w:vAlign w:val="center"/>
          </w:tcPr>
          <w:p w14:paraId="486A07C0" w14:textId="77777777" w:rsidR="00FA45C8" w:rsidRPr="00D441AF" w:rsidRDefault="00FA45C8" w:rsidP="00B432E0">
            <w:pPr>
              <w:spacing w:after="0" w:line="240" w:lineRule="auto"/>
              <w:rPr>
                <w:color w:val="000000"/>
                <w:lang w:val="uk-UA"/>
              </w:rPr>
            </w:pPr>
            <w:r w:rsidRPr="00D441AF">
              <w:rPr>
                <w:color w:val="000000"/>
                <w:lang w:val="uk-UA"/>
              </w:rPr>
              <w:t>28</w:t>
            </w:r>
          </w:p>
        </w:tc>
        <w:tc>
          <w:tcPr>
            <w:tcW w:w="951" w:type="dxa"/>
            <w:vAlign w:val="center"/>
          </w:tcPr>
          <w:p w14:paraId="26B820B3" w14:textId="77777777" w:rsidR="00FA45C8" w:rsidRPr="00D441AF" w:rsidRDefault="00FA45C8" w:rsidP="00B432E0">
            <w:pPr>
              <w:spacing w:after="0" w:line="240" w:lineRule="auto"/>
              <w:rPr>
                <w:color w:val="000000"/>
                <w:lang w:val="uk-UA"/>
              </w:rPr>
            </w:pPr>
            <w:r w:rsidRPr="00D441AF">
              <w:rPr>
                <w:color w:val="000000"/>
                <w:lang w:val="uk-UA"/>
              </w:rPr>
              <w:t>48</w:t>
            </w:r>
          </w:p>
        </w:tc>
        <w:tc>
          <w:tcPr>
            <w:tcW w:w="876" w:type="dxa"/>
            <w:vAlign w:val="center"/>
          </w:tcPr>
          <w:p w14:paraId="00CB459A" w14:textId="77777777" w:rsidR="00FA45C8" w:rsidRPr="00D441AF" w:rsidRDefault="00FA45C8" w:rsidP="00B432E0">
            <w:pPr>
              <w:spacing w:after="0" w:line="240" w:lineRule="auto"/>
              <w:rPr>
                <w:color w:val="000000"/>
                <w:lang w:val="uk-UA"/>
              </w:rPr>
            </w:pPr>
            <w:r w:rsidRPr="00D441AF">
              <w:rPr>
                <w:color w:val="000000"/>
                <w:lang w:val="uk-UA"/>
              </w:rPr>
              <w:t>19</w:t>
            </w:r>
          </w:p>
        </w:tc>
        <w:tc>
          <w:tcPr>
            <w:tcW w:w="877" w:type="dxa"/>
            <w:vAlign w:val="center"/>
          </w:tcPr>
          <w:p w14:paraId="1139DEDE" w14:textId="77777777" w:rsidR="00FA45C8" w:rsidRPr="00D441AF" w:rsidRDefault="00FA45C8" w:rsidP="00B432E0">
            <w:pPr>
              <w:spacing w:after="0" w:line="240" w:lineRule="auto"/>
              <w:rPr>
                <w:color w:val="000000"/>
                <w:lang w:val="uk-UA"/>
              </w:rPr>
            </w:pPr>
            <w:r w:rsidRPr="00D441AF">
              <w:rPr>
                <w:color w:val="000000"/>
                <w:lang w:val="uk-UA"/>
              </w:rPr>
              <w:t>29</w:t>
            </w:r>
          </w:p>
        </w:tc>
        <w:tc>
          <w:tcPr>
            <w:tcW w:w="953" w:type="dxa"/>
            <w:vAlign w:val="center"/>
          </w:tcPr>
          <w:p w14:paraId="7427ADC8" w14:textId="77777777" w:rsidR="00FA45C8" w:rsidRPr="00D441AF" w:rsidRDefault="00FA45C8" w:rsidP="00B432E0">
            <w:pPr>
              <w:spacing w:after="0" w:line="240" w:lineRule="auto"/>
              <w:rPr>
                <w:color w:val="000000"/>
                <w:lang w:val="uk-UA"/>
              </w:rPr>
            </w:pPr>
            <w:r w:rsidRPr="00D441AF">
              <w:rPr>
                <w:color w:val="000000"/>
                <w:lang w:val="uk-UA"/>
              </w:rPr>
              <w:t>48</w:t>
            </w:r>
          </w:p>
        </w:tc>
        <w:tc>
          <w:tcPr>
            <w:tcW w:w="878" w:type="dxa"/>
            <w:vAlign w:val="center"/>
          </w:tcPr>
          <w:p w14:paraId="3142D3C5" w14:textId="77777777" w:rsidR="00FA45C8" w:rsidRPr="00D441AF" w:rsidRDefault="00FA45C8" w:rsidP="00B432E0">
            <w:pPr>
              <w:spacing w:after="0" w:line="240" w:lineRule="auto"/>
              <w:rPr>
                <w:color w:val="000000"/>
                <w:lang w:val="uk-UA"/>
              </w:rPr>
            </w:pPr>
            <w:r w:rsidRPr="00D441AF">
              <w:rPr>
                <w:color w:val="000000"/>
                <w:lang w:val="uk-UA"/>
              </w:rPr>
              <w:t>22</w:t>
            </w:r>
          </w:p>
        </w:tc>
        <w:tc>
          <w:tcPr>
            <w:tcW w:w="879" w:type="dxa"/>
            <w:vAlign w:val="center"/>
          </w:tcPr>
          <w:p w14:paraId="6BC30368" w14:textId="77777777" w:rsidR="00FA45C8" w:rsidRPr="00D441AF" w:rsidRDefault="00FA45C8" w:rsidP="00B432E0">
            <w:pPr>
              <w:spacing w:after="0" w:line="240" w:lineRule="auto"/>
              <w:rPr>
                <w:color w:val="000000"/>
                <w:lang w:val="uk-UA"/>
              </w:rPr>
            </w:pPr>
            <w:r w:rsidRPr="00D441AF">
              <w:rPr>
                <w:color w:val="000000"/>
                <w:lang w:val="uk-UA"/>
              </w:rPr>
              <w:t>29</w:t>
            </w:r>
          </w:p>
        </w:tc>
        <w:tc>
          <w:tcPr>
            <w:tcW w:w="954" w:type="dxa"/>
            <w:vAlign w:val="center"/>
          </w:tcPr>
          <w:p w14:paraId="33669AA1" w14:textId="77777777" w:rsidR="00FA45C8" w:rsidRPr="00D441AF" w:rsidRDefault="00FA45C8" w:rsidP="00B432E0">
            <w:pPr>
              <w:spacing w:after="0" w:line="240" w:lineRule="auto"/>
              <w:rPr>
                <w:color w:val="000000"/>
                <w:lang w:val="uk-UA"/>
              </w:rPr>
            </w:pPr>
            <w:r w:rsidRPr="00D441AF">
              <w:rPr>
                <w:color w:val="000000"/>
                <w:lang w:val="uk-UA"/>
              </w:rPr>
              <w:t>51</w:t>
            </w:r>
          </w:p>
        </w:tc>
        <w:tc>
          <w:tcPr>
            <w:tcW w:w="878" w:type="dxa"/>
            <w:vAlign w:val="center"/>
          </w:tcPr>
          <w:p w14:paraId="0246D10F" w14:textId="77777777" w:rsidR="00FA45C8" w:rsidRPr="00D441AF" w:rsidRDefault="00FA45C8" w:rsidP="00B432E0">
            <w:pPr>
              <w:spacing w:after="0" w:line="240" w:lineRule="auto"/>
              <w:rPr>
                <w:color w:val="000000"/>
                <w:lang w:val="uk-UA"/>
              </w:rPr>
            </w:pPr>
            <w:r w:rsidRPr="00D441AF">
              <w:rPr>
                <w:color w:val="000000"/>
                <w:lang w:val="uk-UA"/>
              </w:rPr>
              <w:t>22</w:t>
            </w:r>
          </w:p>
        </w:tc>
        <w:tc>
          <w:tcPr>
            <w:tcW w:w="878" w:type="dxa"/>
            <w:vAlign w:val="center"/>
          </w:tcPr>
          <w:p w14:paraId="71CED342" w14:textId="77777777" w:rsidR="00FA45C8" w:rsidRPr="00D441AF" w:rsidRDefault="00FA45C8" w:rsidP="00B432E0">
            <w:pPr>
              <w:spacing w:after="0" w:line="240" w:lineRule="auto"/>
              <w:rPr>
                <w:color w:val="000000"/>
                <w:lang w:val="uk-UA"/>
              </w:rPr>
            </w:pPr>
            <w:r w:rsidRPr="00D441AF">
              <w:rPr>
                <w:color w:val="000000"/>
                <w:lang w:val="uk-UA"/>
              </w:rPr>
              <w:t>25</w:t>
            </w:r>
          </w:p>
        </w:tc>
        <w:tc>
          <w:tcPr>
            <w:tcW w:w="953" w:type="dxa"/>
            <w:vAlign w:val="center"/>
          </w:tcPr>
          <w:p w14:paraId="268B8EA1" w14:textId="77777777" w:rsidR="00FA45C8" w:rsidRPr="00D441AF" w:rsidRDefault="00FA45C8" w:rsidP="00B432E0">
            <w:pPr>
              <w:spacing w:after="0" w:line="240" w:lineRule="auto"/>
              <w:rPr>
                <w:color w:val="000000"/>
                <w:lang w:val="uk-UA"/>
              </w:rPr>
            </w:pPr>
            <w:r w:rsidRPr="00D441AF">
              <w:rPr>
                <w:color w:val="000000"/>
                <w:lang w:val="uk-UA"/>
              </w:rPr>
              <w:t>47</w:t>
            </w:r>
          </w:p>
        </w:tc>
        <w:tc>
          <w:tcPr>
            <w:tcW w:w="878" w:type="dxa"/>
            <w:vAlign w:val="center"/>
          </w:tcPr>
          <w:p w14:paraId="52EB8670" w14:textId="77777777" w:rsidR="00FA45C8" w:rsidRPr="00D441AF" w:rsidRDefault="00FA45C8" w:rsidP="00B432E0">
            <w:pPr>
              <w:spacing w:after="0" w:line="240" w:lineRule="auto"/>
              <w:rPr>
                <w:color w:val="000000"/>
                <w:lang w:val="uk-UA"/>
              </w:rPr>
            </w:pPr>
            <w:r w:rsidRPr="00D441AF">
              <w:rPr>
                <w:color w:val="000000"/>
                <w:lang w:val="uk-UA"/>
              </w:rPr>
              <w:t>20</w:t>
            </w:r>
          </w:p>
        </w:tc>
        <w:tc>
          <w:tcPr>
            <w:tcW w:w="879" w:type="dxa"/>
            <w:vAlign w:val="center"/>
          </w:tcPr>
          <w:p w14:paraId="30914942" w14:textId="77777777" w:rsidR="00FA45C8" w:rsidRPr="00D441AF" w:rsidRDefault="00FA45C8" w:rsidP="00B432E0">
            <w:pPr>
              <w:spacing w:after="0" w:line="240" w:lineRule="auto"/>
              <w:rPr>
                <w:color w:val="000000"/>
                <w:lang w:val="uk-UA"/>
              </w:rPr>
            </w:pPr>
            <w:r w:rsidRPr="00D441AF">
              <w:rPr>
                <w:color w:val="000000"/>
                <w:lang w:val="uk-UA"/>
              </w:rPr>
              <w:t>24</w:t>
            </w:r>
          </w:p>
        </w:tc>
        <w:tc>
          <w:tcPr>
            <w:tcW w:w="954" w:type="dxa"/>
            <w:vAlign w:val="center"/>
          </w:tcPr>
          <w:p w14:paraId="50B44942" w14:textId="77777777" w:rsidR="00FA45C8" w:rsidRPr="00D441AF" w:rsidRDefault="00FA45C8" w:rsidP="00B432E0">
            <w:pPr>
              <w:spacing w:after="0" w:line="240" w:lineRule="auto"/>
              <w:rPr>
                <w:color w:val="000000"/>
                <w:lang w:val="uk-UA"/>
              </w:rPr>
            </w:pPr>
            <w:r w:rsidRPr="00D441AF">
              <w:rPr>
                <w:color w:val="000000"/>
                <w:lang w:val="uk-UA"/>
              </w:rPr>
              <w:t>44</w:t>
            </w:r>
          </w:p>
        </w:tc>
      </w:tr>
      <w:tr w:rsidR="00FA45C8" w:rsidRPr="00D441AF" w14:paraId="75939F1D" w14:textId="77777777" w:rsidTr="00B432E0">
        <w:tc>
          <w:tcPr>
            <w:tcW w:w="1811" w:type="dxa"/>
          </w:tcPr>
          <w:p w14:paraId="4347E292" w14:textId="77777777" w:rsidR="00FA45C8" w:rsidRPr="00D441AF" w:rsidRDefault="00FA45C8" w:rsidP="00B432E0">
            <w:pPr>
              <w:spacing w:after="0" w:line="240" w:lineRule="auto"/>
              <w:rPr>
                <w:b/>
                <w:color w:val="000000" w:themeColor="text1"/>
                <w:szCs w:val="24"/>
                <w:lang w:val="uk-UA"/>
              </w:rPr>
            </w:pPr>
            <w:r w:rsidRPr="00D441AF">
              <w:rPr>
                <w:b/>
                <w:color w:val="000000" w:themeColor="text1"/>
                <w:szCs w:val="24"/>
                <w:lang w:val="uk-UA"/>
              </w:rPr>
              <w:t>16</w:t>
            </w:r>
          </w:p>
        </w:tc>
        <w:tc>
          <w:tcPr>
            <w:tcW w:w="877" w:type="dxa"/>
            <w:vAlign w:val="center"/>
          </w:tcPr>
          <w:p w14:paraId="37CBC31F" w14:textId="77777777" w:rsidR="00FA45C8" w:rsidRPr="00D441AF" w:rsidRDefault="00FA45C8" w:rsidP="00B432E0">
            <w:pPr>
              <w:spacing w:after="0" w:line="240" w:lineRule="auto"/>
              <w:rPr>
                <w:color w:val="000000"/>
                <w:lang w:val="uk-UA"/>
              </w:rPr>
            </w:pPr>
            <w:r w:rsidRPr="00D441AF">
              <w:rPr>
                <w:color w:val="000000"/>
                <w:lang w:val="uk-UA"/>
              </w:rPr>
              <w:t>26</w:t>
            </w:r>
          </w:p>
        </w:tc>
        <w:tc>
          <w:tcPr>
            <w:tcW w:w="876" w:type="dxa"/>
            <w:vAlign w:val="center"/>
          </w:tcPr>
          <w:p w14:paraId="1F094C10" w14:textId="77777777" w:rsidR="00FA45C8" w:rsidRPr="00D441AF" w:rsidRDefault="00FA45C8" w:rsidP="00B432E0">
            <w:pPr>
              <w:spacing w:after="0" w:line="240" w:lineRule="auto"/>
              <w:rPr>
                <w:color w:val="000000"/>
                <w:lang w:val="uk-UA"/>
              </w:rPr>
            </w:pPr>
            <w:r w:rsidRPr="00D441AF">
              <w:rPr>
                <w:color w:val="000000"/>
                <w:lang w:val="uk-UA"/>
              </w:rPr>
              <w:t>30</w:t>
            </w:r>
          </w:p>
        </w:tc>
        <w:tc>
          <w:tcPr>
            <w:tcW w:w="951" w:type="dxa"/>
            <w:vAlign w:val="center"/>
          </w:tcPr>
          <w:p w14:paraId="42B7C672" w14:textId="77777777" w:rsidR="00FA45C8" w:rsidRPr="00D441AF" w:rsidRDefault="00FA45C8" w:rsidP="00B432E0">
            <w:pPr>
              <w:spacing w:after="0" w:line="240" w:lineRule="auto"/>
              <w:rPr>
                <w:color w:val="000000"/>
                <w:lang w:val="uk-UA"/>
              </w:rPr>
            </w:pPr>
            <w:r w:rsidRPr="00D441AF">
              <w:rPr>
                <w:color w:val="000000"/>
                <w:lang w:val="uk-UA"/>
              </w:rPr>
              <w:t>56</w:t>
            </w:r>
          </w:p>
        </w:tc>
        <w:tc>
          <w:tcPr>
            <w:tcW w:w="876" w:type="dxa"/>
            <w:vAlign w:val="center"/>
          </w:tcPr>
          <w:p w14:paraId="1F44EBF1" w14:textId="77777777" w:rsidR="00FA45C8" w:rsidRPr="00D441AF" w:rsidRDefault="00FA45C8" w:rsidP="00B432E0">
            <w:pPr>
              <w:spacing w:after="0" w:line="240" w:lineRule="auto"/>
              <w:rPr>
                <w:color w:val="000000"/>
                <w:lang w:val="uk-UA"/>
              </w:rPr>
            </w:pPr>
            <w:r w:rsidRPr="00D441AF">
              <w:rPr>
                <w:color w:val="000000"/>
                <w:lang w:val="uk-UA"/>
              </w:rPr>
              <w:t>26</w:t>
            </w:r>
          </w:p>
        </w:tc>
        <w:tc>
          <w:tcPr>
            <w:tcW w:w="877" w:type="dxa"/>
            <w:vAlign w:val="center"/>
          </w:tcPr>
          <w:p w14:paraId="321C3EF0" w14:textId="77777777" w:rsidR="00FA45C8" w:rsidRPr="00D441AF" w:rsidRDefault="00FA45C8" w:rsidP="00B432E0">
            <w:pPr>
              <w:spacing w:after="0" w:line="240" w:lineRule="auto"/>
              <w:rPr>
                <w:color w:val="000000"/>
                <w:lang w:val="uk-UA"/>
              </w:rPr>
            </w:pPr>
            <w:r w:rsidRPr="00D441AF">
              <w:rPr>
                <w:color w:val="000000"/>
                <w:lang w:val="uk-UA"/>
              </w:rPr>
              <w:t>30</w:t>
            </w:r>
          </w:p>
        </w:tc>
        <w:tc>
          <w:tcPr>
            <w:tcW w:w="953" w:type="dxa"/>
            <w:vAlign w:val="center"/>
          </w:tcPr>
          <w:p w14:paraId="00A7547C" w14:textId="77777777" w:rsidR="00FA45C8" w:rsidRPr="00D441AF" w:rsidRDefault="00FA45C8" w:rsidP="00B432E0">
            <w:pPr>
              <w:spacing w:after="0" w:line="240" w:lineRule="auto"/>
              <w:rPr>
                <w:color w:val="000000"/>
                <w:lang w:val="uk-UA"/>
              </w:rPr>
            </w:pPr>
            <w:r w:rsidRPr="00D441AF">
              <w:rPr>
                <w:color w:val="000000"/>
                <w:lang w:val="uk-UA"/>
              </w:rPr>
              <w:t>56</w:t>
            </w:r>
          </w:p>
        </w:tc>
        <w:tc>
          <w:tcPr>
            <w:tcW w:w="878" w:type="dxa"/>
            <w:vAlign w:val="center"/>
          </w:tcPr>
          <w:p w14:paraId="2E60BD9D" w14:textId="77777777" w:rsidR="00FA45C8" w:rsidRPr="00D441AF" w:rsidRDefault="00FA45C8" w:rsidP="00B432E0">
            <w:pPr>
              <w:spacing w:after="0" w:line="240" w:lineRule="auto"/>
              <w:rPr>
                <w:color w:val="000000"/>
                <w:lang w:val="uk-UA"/>
              </w:rPr>
            </w:pPr>
            <w:r w:rsidRPr="00D441AF">
              <w:rPr>
                <w:color w:val="000000"/>
                <w:lang w:val="uk-UA"/>
              </w:rPr>
              <w:t>26</w:t>
            </w:r>
          </w:p>
        </w:tc>
        <w:tc>
          <w:tcPr>
            <w:tcW w:w="879" w:type="dxa"/>
            <w:vAlign w:val="center"/>
          </w:tcPr>
          <w:p w14:paraId="5056FC16" w14:textId="77777777" w:rsidR="00FA45C8" w:rsidRPr="00D441AF" w:rsidRDefault="00FA45C8" w:rsidP="00B432E0">
            <w:pPr>
              <w:spacing w:after="0" w:line="240" w:lineRule="auto"/>
              <w:rPr>
                <w:color w:val="000000"/>
                <w:lang w:val="uk-UA"/>
              </w:rPr>
            </w:pPr>
            <w:r w:rsidRPr="00D441AF">
              <w:rPr>
                <w:color w:val="000000"/>
                <w:lang w:val="uk-UA"/>
              </w:rPr>
              <w:t>30</w:t>
            </w:r>
          </w:p>
        </w:tc>
        <w:tc>
          <w:tcPr>
            <w:tcW w:w="954" w:type="dxa"/>
            <w:vAlign w:val="center"/>
          </w:tcPr>
          <w:p w14:paraId="3411CB58" w14:textId="77777777" w:rsidR="00FA45C8" w:rsidRPr="00D441AF" w:rsidRDefault="00FA45C8" w:rsidP="00B432E0">
            <w:pPr>
              <w:spacing w:after="0" w:line="240" w:lineRule="auto"/>
              <w:rPr>
                <w:color w:val="000000"/>
                <w:lang w:val="uk-UA"/>
              </w:rPr>
            </w:pPr>
            <w:r w:rsidRPr="00D441AF">
              <w:rPr>
                <w:color w:val="000000"/>
                <w:lang w:val="uk-UA"/>
              </w:rPr>
              <w:t>56</w:t>
            </w:r>
          </w:p>
        </w:tc>
        <w:tc>
          <w:tcPr>
            <w:tcW w:w="878" w:type="dxa"/>
            <w:vAlign w:val="center"/>
          </w:tcPr>
          <w:p w14:paraId="29B2CDFB" w14:textId="77777777" w:rsidR="00FA45C8" w:rsidRPr="00D441AF" w:rsidRDefault="00FA45C8" w:rsidP="00B432E0">
            <w:pPr>
              <w:spacing w:after="0" w:line="240" w:lineRule="auto"/>
              <w:rPr>
                <w:color w:val="000000"/>
                <w:lang w:val="uk-UA"/>
              </w:rPr>
            </w:pPr>
            <w:r w:rsidRPr="00D441AF">
              <w:rPr>
                <w:color w:val="000000"/>
                <w:lang w:val="uk-UA"/>
              </w:rPr>
              <w:t>28</w:t>
            </w:r>
          </w:p>
        </w:tc>
        <w:tc>
          <w:tcPr>
            <w:tcW w:w="878" w:type="dxa"/>
            <w:vAlign w:val="center"/>
          </w:tcPr>
          <w:p w14:paraId="4B94D5F2" w14:textId="77777777" w:rsidR="00FA45C8" w:rsidRPr="00D441AF" w:rsidRDefault="00FA45C8" w:rsidP="00B432E0">
            <w:pPr>
              <w:spacing w:after="0" w:line="240" w:lineRule="auto"/>
              <w:rPr>
                <w:color w:val="000000"/>
                <w:lang w:val="uk-UA"/>
              </w:rPr>
            </w:pPr>
            <w:r w:rsidRPr="00D441AF">
              <w:rPr>
                <w:color w:val="000000"/>
                <w:lang w:val="uk-UA"/>
              </w:rPr>
              <w:t>31</w:t>
            </w:r>
          </w:p>
        </w:tc>
        <w:tc>
          <w:tcPr>
            <w:tcW w:w="953" w:type="dxa"/>
            <w:vAlign w:val="center"/>
          </w:tcPr>
          <w:p w14:paraId="27E094DC" w14:textId="77777777" w:rsidR="00FA45C8" w:rsidRPr="00D441AF" w:rsidRDefault="00FA45C8" w:rsidP="00B432E0">
            <w:pPr>
              <w:spacing w:after="0" w:line="240" w:lineRule="auto"/>
              <w:rPr>
                <w:color w:val="000000"/>
                <w:lang w:val="uk-UA"/>
              </w:rPr>
            </w:pPr>
            <w:r w:rsidRPr="00D441AF">
              <w:rPr>
                <w:color w:val="000000"/>
                <w:lang w:val="uk-UA"/>
              </w:rPr>
              <w:t>59</w:t>
            </w:r>
          </w:p>
        </w:tc>
        <w:tc>
          <w:tcPr>
            <w:tcW w:w="878" w:type="dxa"/>
            <w:vAlign w:val="center"/>
          </w:tcPr>
          <w:p w14:paraId="6DBB7DA2" w14:textId="77777777" w:rsidR="00FA45C8" w:rsidRPr="00D441AF" w:rsidRDefault="00FA45C8" w:rsidP="00B432E0">
            <w:pPr>
              <w:spacing w:after="0" w:line="240" w:lineRule="auto"/>
              <w:rPr>
                <w:color w:val="000000"/>
                <w:lang w:val="uk-UA"/>
              </w:rPr>
            </w:pPr>
            <w:r w:rsidRPr="00D441AF">
              <w:rPr>
                <w:color w:val="000000"/>
                <w:lang w:val="uk-UA"/>
              </w:rPr>
              <w:t>24</w:t>
            </w:r>
          </w:p>
        </w:tc>
        <w:tc>
          <w:tcPr>
            <w:tcW w:w="879" w:type="dxa"/>
            <w:vAlign w:val="center"/>
          </w:tcPr>
          <w:p w14:paraId="4CCF9527" w14:textId="77777777" w:rsidR="00FA45C8" w:rsidRPr="00D441AF" w:rsidRDefault="00FA45C8" w:rsidP="00B432E0">
            <w:pPr>
              <w:spacing w:after="0" w:line="240" w:lineRule="auto"/>
              <w:rPr>
                <w:color w:val="000000"/>
                <w:lang w:val="uk-UA"/>
              </w:rPr>
            </w:pPr>
            <w:r w:rsidRPr="00D441AF">
              <w:rPr>
                <w:color w:val="000000"/>
                <w:lang w:val="uk-UA"/>
              </w:rPr>
              <w:t>28</w:t>
            </w:r>
          </w:p>
        </w:tc>
        <w:tc>
          <w:tcPr>
            <w:tcW w:w="954" w:type="dxa"/>
            <w:vAlign w:val="center"/>
          </w:tcPr>
          <w:p w14:paraId="5299E92F" w14:textId="77777777" w:rsidR="00FA45C8" w:rsidRPr="00D441AF" w:rsidRDefault="00FA45C8" w:rsidP="00B432E0">
            <w:pPr>
              <w:spacing w:after="0" w:line="240" w:lineRule="auto"/>
              <w:rPr>
                <w:color w:val="000000"/>
                <w:lang w:val="uk-UA"/>
              </w:rPr>
            </w:pPr>
            <w:r w:rsidRPr="00D441AF">
              <w:rPr>
                <w:color w:val="000000"/>
                <w:lang w:val="uk-UA"/>
              </w:rPr>
              <w:t>52</w:t>
            </w:r>
          </w:p>
        </w:tc>
      </w:tr>
      <w:tr w:rsidR="00FA45C8" w:rsidRPr="00D441AF" w14:paraId="6D5BEBE1" w14:textId="77777777" w:rsidTr="00B432E0">
        <w:tc>
          <w:tcPr>
            <w:tcW w:w="1811" w:type="dxa"/>
          </w:tcPr>
          <w:p w14:paraId="3B4C2315" w14:textId="77777777" w:rsidR="00FA45C8" w:rsidRPr="00D441AF" w:rsidRDefault="00FA45C8" w:rsidP="00B432E0">
            <w:pPr>
              <w:spacing w:after="0" w:line="240" w:lineRule="auto"/>
              <w:rPr>
                <w:b/>
                <w:color w:val="000000" w:themeColor="text1"/>
                <w:szCs w:val="24"/>
                <w:lang w:val="uk-UA"/>
              </w:rPr>
            </w:pPr>
            <w:r w:rsidRPr="00D441AF">
              <w:rPr>
                <w:b/>
                <w:color w:val="000000" w:themeColor="text1"/>
                <w:szCs w:val="24"/>
                <w:lang w:val="uk-UA"/>
              </w:rPr>
              <w:t>17</w:t>
            </w:r>
          </w:p>
        </w:tc>
        <w:tc>
          <w:tcPr>
            <w:tcW w:w="877" w:type="dxa"/>
            <w:vAlign w:val="center"/>
          </w:tcPr>
          <w:p w14:paraId="72EAA6BB" w14:textId="77777777" w:rsidR="00FA45C8" w:rsidRPr="00D441AF" w:rsidRDefault="00FA45C8" w:rsidP="00B432E0">
            <w:pPr>
              <w:spacing w:after="0" w:line="240" w:lineRule="auto"/>
              <w:rPr>
                <w:color w:val="000000"/>
                <w:lang w:val="uk-UA"/>
              </w:rPr>
            </w:pPr>
            <w:r w:rsidRPr="00D441AF">
              <w:rPr>
                <w:color w:val="000000"/>
                <w:lang w:val="uk-UA"/>
              </w:rPr>
              <w:t>30</w:t>
            </w:r>
          </w:p>
        </w:tc>
        <w:tc>
          <w:tcPr>
            <w:tcW w:w="876" w:type="dxa"/>
            <w:vAlign w:val="center"/>
          </w:tcPr>
          <w:p w14:paraId="2F0B466D" w14:textId="77777777" w:rsidR="00FA45C8" w:rsidRPr="00D441AF" w:rsidRDefault="00FA45C8" w:rsidP="00B432E0">
            <w:pPr>
              <w:spacing w:after="0" w:line="240" w:lineRule="auto"/>
              <w:rPr>
                <w:color w:val="000000"/>
                <w:lang w:val="uk-UA"/>
              </w:rPr>
            </w:pPr>
            <w:r w:rsidRPr="00D441AF">
              <w:rPr>
                <w:color w:val="000000"/>
                <w:lang w:val="uk-UA"/>
              </w:rPr>
              <w:t>22</w:t>
            </w:r>
          </w:p>
        </w:tc>
        <w:tc>
          <w:tcPr>
            <w:tcW w:w="951" w:type="dxa"/>
            <w:vAlign w:val="center"/>
          </w:tcPr>
          <w:p w14:paraId="5E998C0D" w14:textId="77777777" w:rsidR="00FA45C8" w:rsidRPr="00D441AF" w:rsidRDefault="00FA45C8" w:rsidP="00B432E0">
            <w:pPr>
              <w:spacing w:after="0" w:line="240" w:lineRule="auto"/>
              <w:rPr>
                <w:color w:val="000000"/>
                <w:lang w:val="uk-UA"/>
              </w:rPr>
            </w:pPr>
            <w:r w:rsidRPr="00D441AF">
              <w:rPr>
                <w:color w:val="000000"/>
                <w:lang w:val="uk-UA"/>
              </w:rPr>
              <w:t>52</w:t>
            </w:r>
          </w:p>
        </w:tc>
        <w:tc>
          <w:tcPr>
            <w:tcW w:w="876" w:type="dxa"/>
            <w:vAlign w:val="center"/>
          </w:tcPr>
          <w:p w14:paraId="439EC15D" w14:textId="77777777" w:rsidR="00FA45C8" w:rsidRPr="00D441AF" w:rsidRDefault="00FA45C8" w:rsidP="00B432E0">
            <w:pPr>
              <w:spacing w:after="0" w:line="240" w:lineRule="auto"/>
              <w:rPr>
                <w:color w:val="000000"/>
                <w:lang w:val="uk-UA"/>
              </w:rPr>
            </w:pPr>
            <w:r w:rsidRPr="00D441AF">
              <w:rPr>
                <w:color w:val="000000"/>
                <w:lang w:val="uk-UA"/>
              </w:rPr>
              <w:t>30</w:t>
            </w:r>
          </w:p>
        </w:tc>
        <w:tc>
          <w:tcPr>
            <w:tcW w:w="877" w:type="dxa"/>
            <w:vAlign w:val="center"/>
          </w:tcPr>
          <w:p w14:paraId="3C6CE32E" w14:textId="77777777" w:rsidR="00FA45C8" w:rsidRPr="00D441AF" w:rsidRDefault="00FA45C8" w:rsidP="00B432E0">
            <w:pPr>
              <w:spacing w:after="0" w:line="240" w:lineRule="auto"/>
              <w:rPr>
                <w:color w:val="000000"/>
                <w:lang w:val="uk-UA"/>
              </w:rPr>
            </w:pPr>
            <w:r w:rsidRPr="00D441AF">
              <w:rPr>
                <w:color w:val="000000"/>
                <w:lang w:val="uk-UA"/>
              </w:rPr>
              <w:t>25</w:t>
            </w:r>
          </w:p>
        </w:tc>
        <w:tc>
          <w:tcPr>
            <w:tcW w:w="953" w:type="dxa"/>
            <w:vAlign w:val="center"/>
          </w:tcPr>
          <w:p w14:paraId="38541FBF" w14:textId="77777777" w:rsidR="00FA45C8" w:rsidRPr="00D441AF" w:rsidRDefault="00FA45C8" w:rsidP="00B432E0">
            <w:pPr>
              <w:spacing w:after="0" w:line="240" w:lineRule="auto"/>
              <w:rPr>
                <w:color w:val="000000"/>
                <w:lang w:val="uk-UA"/>
              </w:rPr>
            </w:pPr>
            <w:r w:rsidRPr="00D441AF">
              <w:rPr>
                <w:color w:val="000000"/>
                <w:lang w:val="uk-UA"/>
              </w:rPr>
              <w:t>55</w:t>
            </w:r>
          </w:p>
        </w:tc>
        <w:tc>
          <w:tcPr>
            <w:tcW w:w="878" w:type="dxa"/>
            <w:vAlign w:val="center"/>
          </w:tcPr>
          <w:p w14:paraId="0E52B988" w14:textId="77777777" w:rsidR="00FA45C8" w:rsidRPr="00D441AF" w:rsidRDefault="00FA45C8" w:rsidP="00B432E0">
            <w:pPr>
              <w:spacing w:after="0" w:line="240" w:lineRule="auto"/>
              <w:rPr>
                <w:color w:val="000000"/>
                <w:lang w:val="uk-UA"/>
              </w:rPr>
            </w:pPr>
            <w:r w:rsidRPr="00D441AF">
              <w:rPr>
                <w:color w:val="000000"/>
                <w:lang w:val="uk-UA"/>
              </w:rPr>
              <w:t>31</w:t>
            </w:r>
          </w:p>
        </w:tc>
        <w:tc>
          <w:tcPr>
            <w:tcW w:w="879" w:type="dxa"/>
            <w:vAlign w:val="center"/>
          </w:tcPr>
          <w:p w14:paraId="16A45367" w14:textId="77777777" w:rsidR="00FA45C8" w:rsidRPr="00D441AF" w:rsidRDefault="00FA45C8" w:rsidP="00B432E0">
            <w:pPr>
              <w:spacing w:after="0" w:line="240" w:lineRule="auto"/>
              <w:rPr>
                <w:color w:val="000000"/>
                <w:lang w:val="uk-UA"/>
              </w:rPr>
            </w:pPr>
            <w:r w:rsidRPr="00D441AF">
              <w:rPr>
                <w:color w:val="000000"/>
                <w:lang w:val="uk-UA"/>
              </w:rPr>
              <w:t>24</w:t>
            </w:r>
          </w:p>
        </w:tc>
        <w:tc>
          <w:tcPr>
            <w:tcW w:w="954" w:type="dxa"/>
            <w:vAlign w:val="center"/>
          </w:tcPr>
          <w:p w14:paraId="3920445A" w14:textId="77777777" w:rsidR="00FA45C8" w:rsidRPr="00D441AF" w:rsidRDefault="00FA45C8" w:rsidP="00B432E0">
            <w:pPr>
              <w:spacing w:after="0" w:line="240" w:lineRule="auto"/>
              <w:rPr>
                <w:color w:val="000000"/>
                <w:lang w:val="uk-UA"/>
              </w:rPr>
            </w:pPr>
            <w:r w:rsidRPr="00D441AF">
              <w:rPr>
                <w:color w:val="000000"/>
                <w:lang w:val="uk-UA"/>
              </w:rPr>
              <w:t>55</w:t>
            </w:r>
          </w:p>
        </w:tc>
        <w:tc>
          <w:tcPr>
            <w:tcW w:w="878" w:type="dxa"/>
            <w:vAlign w:val="center"/>
          </w:tcPr>
          <w:p w14:paraId="25EAF16F" w14:textId="77777777" w:rsidR="00FA45C8" w:rsidRPr="00D441AF" w:rsidRDefault="00FA45C8" w:rsidP="00B432E0">
            <w:pPr>
              <w:spacing w:after="0" w:line="240" w:lineRule="auto"/>
              <w:rPr>
                <w:color w:val="000000"/>
                <w:lang w:val="uk-UA"/>
              </w:rPr>
            </w:pPr>
            <w:r w:rsidRPr="00D441AF">
              <w:rPr>
                <w:color w:val="000000"/>
                <w:lang w:val="uk-UA"/>
              </w:rPr>
              <w:t>24</w:t>
            </w:r>
          </w:p>
        </w:tc>
        <w:tc>
          <w:tcPr>
            <w:tcW w:w="878" w:type="dxa"/>
            <w:vAlign w:val="center"/>
          </w:tcPr>
          <w:p w14:paraId="413D06C4" w14:textId="77777777" w:rsidR="00FA45C8" w:rsidRPr="00D441AF" w:rsidRDefault="00FA45C8" w:rsidP="00B432E0">
            <w:pPr>
              <w:spacing w:after="0" w:line="240" w:lineRule="auto"/>
              <w:rPr>
                <w:color w:val="000000"/>
                <w:lang w:val="uk-UA"/>
              </w:rPr>
            </w:pPr>
            <w:r w:rsidRPr="00D441AF">
              <w:rPr>
                <w:color w:val="000000"/>
                <w:lang w:val="uk-UA"/>
              </w:rPr>
              <w:t>55</w:t>
            </w:r>
          </w:p>
        </w:tc>
        <w:tc>
          <w:tcPr>
            <w:tcW w:w="953" w:type="dxa"/>
            <w:vAlign w:val="center"/>
          </w:tcPr>
          <w:p w14:paraId="5D396611" w14:textId="77777777" w:rsidR="00FA45C8" w:rsidRPr="00D441AF" w:rsidRDefault="00FA45C8" w:rsidP="00B432E0">
            <w:pPr>
              <w:spacing w:after="0" w:line="240" w:lineRule="auto"/>
              <w:rPr>
                <w:color w:val="000000"/>
                <w:lang w:val="uk-UA"/>
              </w:rPr>
            </w:pPr>
            <w:r w:rsidRPr="00D441AF">
              <w:rPr>
                <w:color w:val="000000"/>
                <w:lang w:val="uk-UA"/>
              </w:rPr>
              <w:t>79</w:t>
            </w:r>
          </w:p>
        </w:tc>
        <w:tc>
          <w:tcPr>
            <w:tcW w:w="878" w:type="dxa"/>
            <w:vAlign w:val="center"/>
          </w:tcPr>
          <w:p w14:paraId="7E0D8459" w14:textId="77777777" w:rsidR="00FA45C8" w:rsidRPr="00D441AF" w:rsidRDefault="00FA45C8" w:rsidP="00B432E0">
            <w:pPr>
              <w:spacing w:after="0" w:line="240" w:lineRule="auto"/>
              <w:rPr>
                <w:color w:val="000000"/>
                <w:lang w:val="uk-UA"/>
              </w:rPr>
            </w:pPr>
            <w:r w:rsidRPr="00D441AF">
              <w:rPr>
                <w:color w:val="000000"/>
                <w:lang w:val="uk-UA"/>
              </w:rPr>
              <w:t>23</w:t>
            </w:r>
          </w:p>
        </w:tc>
        <w:tc>
          <w:tcPr>
            <w:tcW w:w="879" w:type="dxa"/>
            <w:vAlign w:val="center"/>
          </w:tcPr>
          <w:p w14:paraId="679B32EE" w14:textId="77777777" w:rsidR="00FA45C8" w:rsidRPr="00D441AF" w:rsidRDefault="00FA45C8" w:rsidP="00B432E0">
            <w:pPr>
              <w:spacing w:after="0" w:line="240" w:lineRule="auto"/>
              <w:rPr>
                <w:color w:val="000000"/>
                <w:lang w:val="uk-UA"/>
              </w:rPr>
            </w:pPr>
            <w:r w:rsidRPr="00D441AF">
              <w:rPr>
                <w:color w:val="000000"/>
                <w:lang w:val="uk-UA"/>
              </w:rPr>
              <w:t>44</w:t>
            </w:r>
          </w:p>
        </w:tc>
        <w:tc>
          <w:tcPr>
            <w:tcW w:w="954" w:type="dxa"/>
            <w:vAlign w:val="center"/>
          </w:tcPr>
          <w:p w14:paraId="47FDC42E" w14:textId="77777777" w:rsidR="00FA45C8" w:rsidRPr="00D441AF" w:rsidRDefault="00FA45C8" w:rsidP="00B432E0">
            <w:pPr>
              <w:spacing w:after="0" w:line="240" w:lineRule="auto"/>
              <w:rPr>
                <w:color w:val="000000"/>
                <w:lang w:val="uk-UA"/>
              </w:rPr>
            </w:pPr>
            <w:r w:rsidRPr="00D441AF">
              <w:rPr>
                <w:color w:val="000000"/>
                <w:lang w:val="uk-UA"/>
              </w:rPr>
              <w:t>67</w:t>
            </w:r>
          </w:p>
        </w:tc>
      </w:tr>
      <w:tr w:rsidR="00FA45C8" w:rsidRPr="00D441AF" w14:paraId="7CD92B25" w14:textId="77777777" w:rsidTr="00B432E0">
        <w:tc>
          <w:tcPr>
            <w:tcW w:w="1811" w:type="dxa"/>
          </w:tcPr>
          <w:p w14:paraId="7A750867" w14:textId="77777777" w:rsidR="00FA45C8" w:rsidRPr="00D441AF" w:rsidRDefault="00FA45C8" w:rsidP="00B432E0">
            <w:pPr>
              <w:spacing w:after="0" w:line="240" w:lineRule="auto"/>
              <w:rPr>
                <w:b/>
                <w:color w:val="000000" w:themeColor="text1"/>
                <w:szCs w:val="24"/>
                <w:lang w:val="uk-UA"/>
              </w:rPr>
            </w:pPr>
            <w:r w:rsidRPr="00D441AF">
              <w:rPr>
                <w:b/>
                <w:color w:val="000000" w:themeColor="text1"/>
                <w:szCs w:val="24"/>
                <w:lang w:val="uk-UA"/>
              </w:rPr>
              <w:t>18</w:t>
            </w:r>
          </w:p>
        </w:tc>
        <w:tc>
          <w:tcPr>
            <w:tcW w:w="877" w:type="dxa"/>
            <w:vAlign w:val="center"/>
          </w:tcPr>
          <w:p w14:paraId="76D04662" w14:textId="77777777" w:rsidR="00FA45C8" w:rsidRPr="00D441AF" w:rsidRDefault="00FA45C8" w:rsidP="00B432E0">
            <w:pPr>
              <w:spacing w:after="0" w:line="240" w:lineRule="auto"/>
              <w:rPr>
                <w:color w:val="000000"/>
                <w:lang w:val="uk-UA"/>
              </w:rPr>
            </w:pPr>
            <w:r w:rsidRPr="00D441AF">
              <w:rPr>
                <w:color w:val="000000"/>
                <w:lang w:val="uk-UA"/>
              </w:rPr>
              <w:t>36</w:t>
            </w:r>
          </w:p>
        </w:tc>
        <w:tc>
          <w:tcPr>
            <w:tcW w:w="876" w:type="dxa"/>
            <w:vAlign w:val="center"/>
          </w:tcPr>
          <w:p w14:paraId="2F291E41" w14:textId="77777777" w:rsidR="00FA45C8" w:rsidRPr="00D441AF" w:rsidRDefault="00FA45C8" w:rsidP="00B432E0">
            <w:pPr>
              <w:spacing w:after="0" w:line="240" w:lineRule="auto"/>
              <w:rPr>
                <w:color w:val="000000"/>
                <w:lang w:val="uk-UA"/>
              </w:rPr>
            </w:pPr>
            <w:r w:rsidRPr="00D441AF">
              <w:rPr>
                <w:color w:val="000000"/>
                <w:lang w:val="uk-UA"/>
              </w:rPr>
              <w:t>28</w:t>
            </w:r>
          </w:p>
        </w:tc>
        <w:tc>
          <w:tcPr>
            <w:tcW w:w="951" w:type="dxa"/>
            <w:vAlign w:val="center"/>
          </w:tcPr>
          <w:p w14:paraId="577A78CE" w14:textId="77777777" w:rsidR="00FA45C8" w:rsidRPr="00D441AF" w:rsidRDefault="00FA45C8" w:rsidP="00B432E0">
            <w:pPr>
              <w:spacing w:after="0" w:line="240" w:lineRule="auto"/>
              <w:rPr>
                <w:color w:val="000000"/>
                <w:lang w:val="uk-UA"/>
              </w:rPr>
            </w:pPr>
            <w:r w:rsidRPr="00D441AF">
              <w:rPr>
                <w:color w:val="000000"/>
                <w:lang w:val="uk-UA"/>
              </w:rPr>
              <w:t>64</w:t>
            </w:r>
          </w:p>
        </w:tc>
        <w:tc>
          <w:tcPr>
            <w:tcW w:w="876" w:type="dxa"/>
            <w:vAlign w:val="center"/>
          </w:tcPr>
          <w:p w14:paraId="107964D5" w14:textId="77777777" w:rsidR="00FA45C8" w:rsidRPr="00D441AF" w:rsidRDefault="00FA45C8" w:rsidP="00B432E0">
            <w:pPr>
              <w:spacing w:after="0" w:line="240" w:lineRule="auto"/>
              <w:rPr>
                <w:color w:val="000000"/>
                <w:lang w:val="uk-UA"/>
              </w:rPr>
            </w:pPr>
            <w:r w:rsidRPr="00D441AF">
              <w:rPr>
                <w:color w:val="000000"/>
                <w:lang w:val="uk-UA"/>
              </w:rPr>
              <w:t>31</w:t>
            </w:r>
          </w:p>
        </w:tc>
        <w:tc>
          <w:tcPr>
            <w:tcW w:w="877" w:type="dxa"/>
            <w:vAlign w:val="center"/>
          </w:tcPr>
          <w:p w14:paraId="1C1E0BBC" w14:textId="77777777" w:rsidR="00FA45C8" w:rsidRPr="00D441AF" w:rsidRDefault="00FA45C8" w:rsidP="00B432E0">
            <w:pPr>
              <w:spacing w:after="0" w:line="240" w:lineRule="auto"/>
              <w:rPr>
                <w:color w:val="000000"/>
                <w:lang w:val="uk-UA"/>
              </w:rPr>
            </w:pPr>
            <w:r w:rsidRPr="00D441AF">
              <w:rPr>
                <w:color w:val="000000"/>
                <w:lang w:val="uk-UA"/>
              </w:rPr>
              <w:t>29</w:t>
            </w:r>
          </w:p>
        </w:tc>
        <w:tc>
          <w:tcPr>
            <w:tcW w:w="953" w:type="dxa"/>
            <w:vAlign w:val="center"/>
          </w:tcPr>
          <w:p w14:paraId="47B4E24B" w14:textId="77777777" w:rsidR="00FA45C8" w:rsidRPr="00D441AF" w:rsidRDefault="00FA45C8" w:rsidP="00B432E0">
            <w:pPr>
              <w:spacing w:after="0" w:line="240" w:lineRule="auto"/>
              <w:rPr>
                <w:color w:val="000000"/>
                <w:lang w:val="uk-UA"/>
              </w:rPr>
            </w:pPr>
            <w:r w:rsidRPr="00D441AF">
              <w:rPr>
                <w:color w:val="000000"/>
                <w:lang w:val="uk-UA"/>
              </w:rPr>
              <w:t>60</w:t>
            </w:r>
          </w:p>
        </w:tc>
        <w:tc>
          <w:tcPr>
            <w:tcW w:w="878" w:type="dxa"/>
            <w:vAlign w:val="center"/>
          </w:tcPr>
          <w:p w14:paraId="015A3D87" w14:textId="77777777" w:rsidR="00FA45C8" w:rsidRPr="00D441AF" w:rsidRDefault="00FA45C8" w:rsidP="00B432E0">
            <w:pPr>
              <w:spacing w:after="0" w:line="240" w:lineRule="auto"/>
              <w:rPr>
                <w:color w:val="000000"/>
                <w:lang w:val="uk-UA"/>
              </w:rPr>
            </w:pPr>
            <w:r w:rsidRPr="00D441AF">
              <w:rPr>
                <w:color w:val="000000"/>
                <w:lang w:val="uk-UA"/>
              </w:rPr>
              <w:t>33</w:t>
            </w:r>
          </w:p>
        </w:tc>
        <w:tc>
          <w:tcPr>
            <w:tcW w:w="879" w:type="dxa"/>
            <w:vAlign w:val="center"/>
          </w:tcPr>
          <w:p w14:paraId="7DF71531" w14:textId="77777777" w:rsidR="00FA45C8" w:rsidRPr="00D441AF" w:rsidRDefault="00FA45C8" w:rsidP="00B432E0">
            <w:pPr>
              <w:spacing w:after="0" w:line="240" w:lineRule="auto"/>
              <w:rPr>
                <w:color w:val="000000"/>
                <w:lang w:val="uk-UA"/>
              </w:rPr>
            </w:pPr>
            <w:r w:rsidRPr="00D441AF">
              <w:rPr>
                <w:color w:val="000000"/>
                <w:lang w:val="uk-UA"/>
              </w:rPr>
              <w:t>31</w:t>
            </w:r>
          </w:p>
        </w:tc>
        <w:tc>
          <w:tcPr>
            <w:tcW w:w="954" w:type="dxa"/>
            <w:vAlign w:val="center"/>
          </w:tcPr>
          <w:p w14:paraId="0AF4FF01" w14:textId="77777777" w:rsidR="00FA45C8" w:rsidRPr="00D441AF" w:rsidRDefault="00FA45C8" w:rsidP="00B432E0">
            <w:pPr>
              <w:spacing w:after="0" w:line="240" w:lineRule="auto"/>
              <w:rPr>
                <w:color w:val="000000"/>
                <w:lang w:val="uk-UA"/>
              </w:rPr>
            </w:pPr>
            <w:r w:rsidRPr="00D441AF">
              <w:rPr>
                <w:color w:val="000000"/>
                <w:lang w:val="uk-UA"/>
              </w:rPr>
              <w:t>64</w:t>
            </w:r>
          </w:p>
        </w:tc>
        <w:tc>
          <w:tcPr>
            <w:tcW w:w="878" w:type="dxa"/>
            <w:vAlign w:val="center"/>
          </w:tcPr>
          <w:p w14:paraId="73E76E4D" w14:textId="77777777" w:rsidR="00FA45C8" w:rsidRPr="00D441AF" w:rsidRDefault="00FA45C8" w:rsidP="00B432E0">
            <w:pPr>
              <w:spacing w:after="0" w:line="240" w:lineRule="auto"/>
              <w:rPr>
                <w:color w:val="000000"/>
                <w:lang w:val="uk-UA"/>
              </w:rPr>
            </w:pPr>
            <w:r w:rsidRPr="00D441AF">
              <w:rPr>
                <w:color w:val="000000"/>
                <w:lang w:val="uk-UA"/>
              </w:rPr>
              <w:t>31</w:t>
            </w:r>
          </w:p>
        </w:tc>
        <w:tc>
          <w:tcPr>
            <w:tcW w:w="878" w:type="dxa"/>
            <w:vAlign w:val="center"/>
          </w:tcPr>
          <w:p w14:paraId="107F6EDF" w14:textId="77777777" w:rsidR="00FA45C8" w:rsidRPr="00D441AF" w:rsidRDefault="00FA45C8" w:rsidP="00B432E0">
            <w:pPr>
              <w:spacing w:after="0" w:line="240" w:lineRule="auto"/>
              <w:rPr>
                <w:color w:val="000000"/>
                <w:lang w:val="uk-UA"/>
              </w:rPr>
            </w:pPr>
            <w:r w:rsidRPr="00D441AF">
              <w:rPr>
                <w:color w:val="000000"/>
                <w:lang w:val="uk-UA"/>
              </w:rPr>
              <w:t>57</w:t>
            </w:r>
          </w:p>
        </w:tc>
        <w:tc>
          <w:tcPr>
            <w:tcW w:w="953" w:type="dxa"/>
            <w:vAlign w:val="center"/>
          </w:tcPr>
          <w:p w14:paraId="03CD0DE6" w14:textId="77777777" w:rsidR="00FA45C8" w:rsidRPr="00D441AF" w:rsidRDefault="00FA45C8" w:rsidP="00B432E0">
            <w:pPr>
              <w:spacing w:after="0" w:line="240" w:lineRule="auto"/>
              <w:rPr>
                <w:color w:val="000000"/>
                <w:lang w:val="uk-UA"/>
              </w:rPr>
            </w:pPr>
            <w:r w:rsidRPr="00D441AF">
              <w:rPr>
                <w:color w:val="000000"/>
                <w:lang w:val="uk-UA"/>
              </w:rPr>
              <w:t>88</w:t>
            </w:r>
          </w:p>
        </w:tc>
        <w:tc>
          <w:tcPr>
            <w:tcW w:w="878" w:type="dxa"/>
            <w:vAlign w:val="center"/>
          </w:tcPr>
          <w:p w14:paraId="6C9ADC76" w14:textId="77777777" w:rsidR="00FA45C8" w:rsidRPr="00D441AF" w:rsidRDefault="00FA45C8" w:rsidP="00B432E0">
            <w:pPr>
              <w:spacing w:after="0" w:line="240" w:lineRule="auto"/>
              <w:rPr>
                <w:color w:val="000000"/>
                <w:lang w:val="uk-UA"/>
              </w:rPr>
            </w:pPr>
            <w:r w:rsidRPr="00D441AF">
              <w:rPr>
                <w:color w:val="000000"/>
                <w:lang w:val="uk-UA"/>
              </w:rPr>
              <w:t>30</w:t>
            </w:r>
          </w:p>
        </w:tc>
        <w:tc>
          <w:tcPr>
            <w:tcW w:w="879" w:type="dxa"/>
            <w:vAlign w:val="center"/>
          </w:tcPr>
          <w:p w14:paraId="0C0885A5" w14:textId="77777777" w:rsidR="00FA45C8" w:rsidRPr="00D441AF" w:rsidRDefault="00FA45C8" w:rsidP="00B432E0">
            <w:pPr>
              <w:spacing w:after="0" w:line="240" w:lineRule="auto"/>
              <w:rPr>
                <w:color w:val="000000"/>
                <w:lang w:val="uk-UA"/>
              </w:rPr>
            </w:pPr>
            <w:r w:rsidRPr="00D441AF">
              <w:rPr>
                <w:color w:val="000000"/>
                <w:lang w:val="uk-UA"/>
              </w:rPr>
              <w:t>51</w:t>
            </w:r>
          </w:p>
        </w:tc>
        <w:tc>
          <w:tcPr>
            <w:tcW w:w="954" w:type="dxa"/>
            <w:vAlign w:val="center"/>
          </w:tcPr>
          <w:p w14:paraId="3DFBB846" w14:textId="77777777" w:rsidR="00FA45C8" w:rsidRPr="00D441AF" w:rsidRDefault="00FA45C8" w:rsidP="00B432E0">
            <w:pPr>
              <w:spacing w:after="0" w:line="240" w:lineRule="auto"/>
              <w:rPr>
                <w:color w:val="000000"/>
                <w:lang w:val="uk-UA"/>
              </w:rPr>
            </w:pPr>
            <w:r w:rsidRPr="00D441AF">
              <w:rPr>
                <w:color w:val="000000"/>
                <w:lang w:val="uk-UA"/>
              </w:rPr>
              <w:t>81</w:t>
            </w:r>
          </w:p>
        </w:tc>
      </w:tr>
      <w:tr w:rsidR="00FA45C8" w:rsidRPr="00D441AF" w14:paraId="6EAAD4AB" w14:textId="77777777" w:rsidTr="00B432E0">
        <w:tc>
          <w:tcPr>
            <w:tcW w:w="1811" w:type="dxa"/>
          </w:tcPr>
          <w:p w14:paraId="325922DA" w14:textId="77777777" w:rsidR="00FA45C8" w:rsidRPr="00D441AF" w:rsidRDefault="00FA45C8" w:rsidP="00B432E0">
            <w:pPr>
              <w:spacing w:after="0" w:line="240" w:lineRule="auto"/>
              <w:rPr>
                <w:b/>
                <w:color w:val="000000" w:themeColor="text1"/>
                <w:szCs w:val="24"/>
                <w:lang w:val="uk-UA"/>
              </w:rPr>
            </w:pPr>
            <w:r w:rsidRPr="00D441AF">
              <w:rPr>
                <w:b/>
                <w:color w:val="000000" w:themeColor="text1"/>
                <w:szCs w:val="24"/>
                <w:lang w:val="uk-UA"/>
              </w:rPr>
              <w:t>19-59</w:t>
            </w:r>
          </w:p>
        </w:tc>
        <w:tc>
          <w:tcPr>
            <w:tcW w:w="877" w:type="dxa"/>
            <w:vAlign w:val="center"/>
          </w:tcPr>
          <w:p w14:paraId="209ADB24" w14:textId="77777777" w:rsidR="00FA45C8" w:rsidRPr="00D441AF" w:rsidRDefault="00FA45C8" w:rsidP="00B432E0">
            <w:pPr>
              <w:spacing w:after="0" w:line="240" w:lineRule="auto"/>
              <w:rPr>
                <w:color w:val="000000"/>
                <w:lang w:val="uk-UA"/>
              </w:rPr>
            </w:pPr>
            <w:r w:rsidRPr="00D441AF">
              <w:rPr>
                <w:color w:val="000000"/>
                <w:lang w:val="uk-UA"/>
              </w:rPr>
              <w:t>842</w:t>
            </w:r>
          </w:p>
        </w:tc>
        <w:tc>
          <w:tcPr>
            <w:tcW w:w="876" w:type="dxa"/>
            <w:vAlign w:val="center"/>
          </w:tcPr>
          <w:p w14:paraId="6FD5B4AA" w14:textId="77777777" w:rsidR="00FA45C8" w:rsidRPr="00D441AF" w:rsidRDefault="00FA45C8" w:rsidP="00B432E0">
            <w:pPr>
              <w:spacing w:after="0" w:line="240" w:lineRule="auto"/>
              <w:rPr>
                <w:color w:val="000000"/>
                <w:lang w:val="uk-UA"/>
              </w:rPr>
            </w:pPr>
            <w:r w:rsidRPr="00D441AF">
              <w:rPr>
                <w:color w:val="000000"/>
                <w:lang w:val="uk-UA"/>
              </w:rPr>
              <w:t>858</w:t>
            </w:r>
          </w:p>
        </w:tc>
        <w:tc>
          <w:tcPr>
            <w:tcW w:w="951" w:type="dxa"/>
            <w:vAlign w:val="center"/>
          </w:tcPr>
          <w:p w14:paraId="7480CD9F" w14:textId="77777777" w:rsidR="00FA45C8" w:rsidRPr="00D441AF" w:rsidRDefault="00FA45C8" w:rsidP="00B432E0">
            <w:pPr>
              <w:spacing w:after="0" w:line="240" w:lineRule="auto"/>
              <w:rPr>
                <w:color w:val="000000"/>
                <w:lang w:val="uk-UA"/>
              </w:rPr>
            </w:pPr>
            <w:r w:rsidRPr="00D441AF">
              <w:rPr>
                <w:color w:val="000000"/>
                <w:lang w:val="uk-UA"/>
              </w:rPr>
              <w:t>1700</w:t>
            </w:r>
          </w:p>
        </w:tc>
        <w:tc>
          <w:tcPr>
            <w:tcW w:w="876" w:type="dxa"/>
            <w:vAlign w:val="center"/>
          </w:tcPr>
          <w:p w14:paraId="0C5D544F" w14:textId="77777777" w:rsidR="00FA45C8" w:rsidRPr="00D441AF" w:rsidRDefault="00FA45C8" w:rsidP="00B432E0">
            <w:pPr>
              <w:spacing w:after="0" w:line="240" w:lineRule="auto"/>
              <w:rPr>
                <w:color w:val="000000"/>
                <w:lang w:val="uk-UA"/>
              </w:rPr>
            </w:pPr>
            <w:r w:rsidRPr="00D441AF">
              <w:rPr>
                <w:color w:val="000000"/>
                <w:lang w:val="uk-UA"/>
              </w:rPr>
              <w:t>844</w:t>
            </w:r>
          </w:p>
        </w:tc>
        <w:tc>
          <w:tcPr>
            <w:tcW w:w="877" w:type="dxa"/>
            <w:vAlign w:val="center"/>
          </w:tcPr>
          <w:p w14:paraId="737824CD" w14:textId="77777777" w:rsidR="00FA45C8" w:rsidRPr="00D441AF" w:rsidRDefault="00FA45C8" w:rsidP="00B432E0">
            <w:pPr>
              <w:spacing w:after="0" w:line="240" w:lineRule="auto"/>
              <w:rPr>
                <w:color w:val="000000"/>
                <w:lang w:val="uk-UA"/>
              </w:rPr>
            </w:pPr>
            <w:r w:rsidRPr="00D441AF">
              <w:rPr>
                <w:color w:val="000000"/>
                <w:lang w:val="uk-UA"/>
              </w:rPr>
              <w:t>873</w:t>
            </w:r>
          </w:p>
        </w:tc>
        <w:tc>
          <w:tcPr>
            <w:tcW w:w="953" w:type="dxa"/>
            <w:vAlign w:val="center"/>
          </w:tcPr>
          <w:p w14:paraId="6328BEF6" w14:textId="77777777" w:rsidR="00FA45C8" w:rsidRPr="00D441AF" w:rsidRDefault="00FA45C8" w:rsidP="00B432E0">
            <w:pPr>
              <w:spacing w:after="0" w:line="240" w:lineRule="auto"/>
              <w:rPr>
                <w:color w:val="000000"/>
                <w:lang w:val="uk-UA"/>
              </w:rPr>
            </w:pPr>
            <w:r w:rsidRPr="00D441AF">
              <w:rPr>
                <w:color w:val="000000"/>
                <w:lang w:val="uk-UA"/>
              </w:rPr>
              <w:t>1717</w:t>
            </w:r>
          </w:p>
        </w:tc>
        <w:tc>
          <w:tcPr>
            <w:tcW w:w="878" w:type="dxa"/>
            <w:vAlign w:val="center"/>
          </w:tcPr>
          <w:p w14:paraId="2D32D230" w14:textId="77777777" w:rsidR="00FA45C8" w:rsidRPr="00D441AF" w:rsidRDefault="00FA45C8" w:rsidP="00B432E0">
            <w:pPr>
              <w:spacing w:after="0" w:line="240" w:lineRule="auto"/>
              <w:rPr>
                <w:color w:val="000000"/>
                <w:lang w:val="uk-UA"/>
              </w:rPr>
            </w:pPr>
            <w:r w:rsidRPr="00D441AF">
              <w:rPr>
                <w:color w:val="000000"/>
                <w:lang w:val="uk-UA"/>
              </w:rPr>
              <w:t>858</w:t>
            </w:r>
          </w:p>
        </w:tc>
        <w:tc>
          <w:tcPr>
            <w:tcW w:w="879" w:type="dxa"/>
            <w:vAlign w:val="center"/>
          </w:tcPr>
          <w:p w14:paraId="11B647B8" w14:textId="77777777" w:rsidR="00FA45C8" w:rsidRPr="00D441AF" w:rsidRDefault="00FA45C8" w:rsidP="00B432E0">
            <w:pPr>
              <w:spacing w:after="0" w:line="240" w:lineRule="auto"/>
              <w:rPr>
                <w:color w:val="000000"/>
                <w:lang w:val="uk-UA"/>
              </w:rPr>
            </w:pPr>
            <w:r w:rsidRPr="00D441AF">
              <w:rPr>
                <w:color w:val="000000"/>
                <w:lang w:val="uk-UA"/>
              </w:rPr>
              <w:t>861</w:t>
            </w:r>
          </w:p>
        </w:tc>
        <w:tc>
          <w:tcPr>
            <w:tcW w:w="954" w:type="dxa"/>
            <w:vAlign w:val="center"/>
          </w:tcPr>
          <w:p w14:paraId="18EA0DE0" w14:textId="77777777" w:rsidR="00FA45C8" w:rsidRPr="00D441AF" w:rsidRDefault="00FA45C8" w:rsidP="00B432E0">
            <w:pPr>
              <w:spacing w:after="0" w:line="240" w:lineRule="auto"/>
              <w:rPr>
                <w:color w:val="000000"/>
                <w:lang w:val="uk-UA"/>
              </w:rPr>
            </w:pPr>
            <w:r w:rsidRPr="00D441AF">
              <w:rPr>
                <w:color w:val="000000"/>
                <w:lang w:val="uk-UA"/>
              </w:rPr>
              <w:t>1719</w:t>
            </w:r>
          </w:p>
        </w:tc>
        <w:tc>
          <w:tcPr>
            <w:tcW w:w="878" w:type="dxa"/>
            <w:vAlign w:val="center"/>
          </w:tcPr>
          <w:p w14:paraId="66230E68" w14:textId="77777777" w:rsidR="00FA45C8" w:rsidRPr="00D441AF" w:rsidRDefault="00FA45C8" w:rsidP="00B432E0">
            <w:pPr>
              <w:spacing w:after="0" w:line="240" w:lineRule="auto"/>
              <w:rPr>
                <w:color w:val="000000"/>
                <w:lang w:val="uk-UA"/>
              </w:rPr>
            </w:pPr>
            <w:r w:rsidRPr="00D441AF">
              <w:rPr>
                <w:color w:val="000000"/>
                <w:lang w:val="uk-UA"/>
              </w:rPr>
              <w:t>838</w:t>
            </w:r>
          </w:p>
        </w:tc>
        <w:tc>
          <w:tcPr>
            <w:tcW w:w="878" w:type="dxa"/>
            <w:vAlign w:val="center"/>
          </w:tcPr>
          <w:p w14:paraId="69ECA949" w14:textId="77777777" w:rsidR="00FA45C8" w:rsidRPr="00D441AF" w:rsidRDefault="00FA45C8" w:rsidP="00B432E0">
            <w:pPr>
              <w:spacing w:after="0" w:line="240" w:lineRule="auto"/>
              <w:rPr>
                <w:color w:val="000000"/>
                <w:lang w:val="uk-UA"/>
              </w:rPr>
            </w:pPr>
            <w:r w:rsidRPr="00D441AF">
              <w:rPr>
                <w:color w:val="000000"/>
                <w:lang w:val="uk-UA"/>
              </w:rPr>
              <w:t>843</w:t>
            </w:r>
          </w:p>
        </w:tc>
        <w:tc>
          <w:tcPr>
            <w:tcW w:w="953" w:type="dxa"/>
            <w:vAlign w:val="center"/>
          </w:tcPr>
          <w:p w14:paraId="372738E0" w14:textId="77777777" w:rsidR="00FA45C8" w:rsidRPr="00D441AF" w:rsidRDefault="00FA45C8" w:rsidP="00B432E0">
            <w:pPr>
              <w:spacing w:after="0" w:line="240" w:lineRule="auto"/>
              <w:rPr>
                <w:color w:val="000000"/>
                <w:lang w:val="uk-UA"/>
              </w:rPr>
            </w:pPr>
            <w:r w:rsidRPr="00D441AF">
              <w:rPr>
                <w:color w:val="000000"/>
                <w:lang w:val="uk-UA"/>
              </w:rPr>
              <w:t>1681</w:t>
            </w:r>
          </w:p>
        </w:tc>
        <w:tc>
          <w:tcPr>
            <w:tcW w:w="878" w:type="dxa"/>
            <w:vAlign w:val="center"/>
          </w:tcPr>
          <w:p w14:paraId="76BDBDAB" w14:textId="77777777" w:rsidR="00FA45C8" w:rsidRPr="00D441AF" w:rsidRDefault="00FA45C8" w:rsidP="00B432E0">
            <w:pPr>
              <w:spacing w:after="0" w:line="240" w:lineRule="auto"/>
              <w:rPr>
                <w:color w:val="000000"/>
                <w:lang w:val="uk-UA"/>
              </w:rPr>
            </w:pPr>
            <w:r w:rsidRPr="00D441AF">
              <w:rPr>
                <w:color w:val="000000"/>
                <w:lang w:val="uk-UA"/>
              </w:rPr>
              <w:t>882</w:t>
            </w:r>
          </w:p>
        </w:tc>
        <w:tc>
          <w:tcPr>
            <w:tcW w:w="879" w:type="dxa"/>
            <w:vAlign w:val="center"/>
          </w:tcPr>
          <w:p w14:paraId="68223038" w14:textId="77777777" w:rsidR="00FA45C8" w:rsidRPr="00D441AF" w:rsidRDefault="00FA45C8" w:rsidP="00B432E0">
            <w:pPr>
              <w:spacing w:after="0" w:line="240" w:lineRule="auto"/>
              <w:rPr>
                <w:color w:val="000000"/>
                <w:lang w:val="uk-UA"/>
              </w:rPr>
            </w:pPr>
            <w:r w:rsidRPr="00D441AF">
              <w:rPr>
                <w:color w:val="000000"/>
                <w:lang w:val="uk-UA"/>
              </w:rPr>
              <w:t>866</w:t>
            </w:r>
          </w:p>
        </w:tc>
        <w:tc>
          <w:tcPr>
            <w:tcW w:w="954" w:type="dxa"/>
            <w:vAlign w:val="center"/>
          </w:tcPr>
          <w:p w14:paraId="02A0D227" w14:textId="77777777" w:rsidR="00FA45C8" w:rsidRPr="00D441AF" w:rsidRDefault="00FA45C8" w:rsidP="00B432E0">
            <w:pPr>
              <w:spacing w:after="0" w:line="240" w:lineRule="auto"/>
              <w:rPr>
                <w:color w:val="000000"/>
                <w:lang w:val="uk-UA"/>
              </w:rPr>
            </w:pPr>
            <w:r w:rsidRPr="00D441AF">
              <w:rPr>
                <w:color w:val="000000"/>
                <w:lang w:val="uk-UA"/>
              </w:rPr>
              <w:t>1748</w:t>
            </w:r>
          </w:p>
        </w:tc>
      </w:tr>
      <w:tr w:rsidR="00FA45C8" w:rsidRPr="00D441AF" w14:paraId="78CD6389" w14:textId="77777777" w:rsidTr="00B432E0">
        <w:tc>
          <w:tcPr>
            <w:tcW w:w="1811" w:type="dxa"/>
          </w:tcPr>
          <w:p w14:paraId="2AAD8E4C" w14:textId="77777777" w:rsidR="00FA45C8" w:rsidRPr="00D441AF" w:rsidRDefault="00FA45C8" w:rsidP="00B432E0">
            <w:pPr>
              <w:spacing w:after="0" w:line="240" w:lineRule="auto"/>
              <w:rPr>
                <w:b/>
                <w:color w:val="000000" w:themeColor="text1"/>
                <w:szCs w:val="24"/>
                <w:lang w:val="uk-UA"/>
              </w:rPr>
            </w:pPr>
            <w:r w:rsidRPr="00D441AF">
              <w:rPr>
                <w:b/>
                <w:color w:val="000000" w:themeColor="text1"/>
                <w:szCs w:val="24"/>
                <w:lang w:val="uk-UA"/>
              </w:rPr>
              <w:t>60 і старше</w:t>
            </w:r>
          </w:p>
        </w:tc>
        <w:tc>
          <w:tcPr>
            <w:tcW w:w="877" w:type="dxa"/>
            <w:vAlign w:val="center"/>
          </w:tcPr>
          <w:p w14:paraId="5F38D2D9" w14:textId="77777777" w:rsidR="00FA45C8" w:rsidRPr="00D441AF" w:rsidRDefault="00FA45C8" w:rsidP="00B432E0">
            <w:pPr>
              <w:spacing w:after="0" w:line="240" w:lineRule="auto"/>
              <w:rPr>
                <w:color w:val="000000"/>
                <w:lang w:val="uk-UA"/>
              </w:rPr>
            </w:pPr>
            <w:r w:rsidRPr="00D441AF">
              <w:rPr>
                <w:color w:val="000000"/>
                <w:lang w:val="uk-UA"/>
              </w:rPr>
              <w:t>100</w:t>
            </w:r>
          </w:p>
        </w:tc>
        <w:tc>
          <w:tcPr>
            <w:tcW w:w="876" w:type="dxa"/>
            <w:vAlign w:val="center"/>
          </w:tcPr>
          <w:p w14:paraId="21FDB57C" w14:textId="77777777" w:rsidR="00FA45C8" w:rsidRPr="00D441AF" w:rsidRDefault="00FA45C8" w:rsidP="00B432E0">
            <w:pPr>
              <w:spacing w:after="0" w:line="240" w:lineRule="auto"/>
              <w:rPr>
                <w:color w:val="000000"/>
                <w:lang w:val="uk-UA"/>
              </w:rPr>
            </w:pPr>
            <w:r w:rsidRPr="00D441AF">
              <w:rPr>
                <w:color w:val="000000"/>
                <w:lang w:val="uk-UA"/>
              </w:rPr>
              <w:t>105</w:t>
            </w:r>
          </w:p>
        </w:tc>
        <w:tc>
          <w:tcPr>
            <w:tcW w:w="951" w:type="dxa"/>
            <w:vAlign w:val="center"/>
          </w:tcPr>
          <w:p w14:paraId="1D282A0B" w14:textId="77777777" w:rsidR="00FA45C8" w:rsidRPr="00D441AF" w:rsidRDefault="00FA45C8" w:rsidP="00B432E0">
            <w:pPr>
              <w:spacing w:after="0" w:line="240" w:lineRule="auto"/>
              <w:rPr>
                <w:color w:val="000000"/>
                <w:lang w:val="uk-UA"/>
              </w:rPr>
            </w:pPr>
            <w:r w:rsidRPr="00D441AF">
              <w:rPr>
                <w:color w:val="000000"/>
                <w:lang w:val="uk-UA"/>
              </w:rPr>
              <w:t>205</w:t>
            </w:r>
          </w:p>
        </w:tc>
        <w:tc>
          <w:tcPr>
            <w:tcW w:w="876" w:type="dxa"/>
            <w:vAlign w:val="center"/>
          </w:tcPr>
          <w:p w14:paraId="28E1B33A" w14:textId="77777777" w:rsidR="00FA45C8" w:rsidRPr="00D441AF" w:rsidRDefault="00FA45C8" w:rsidP="00B432E0">
            <w:pPr>
              <w:spacing w:after="0" w:line="240" w:lineRule="auto"/>
              <w:rPr>
                <w:color w:val="000000"/>
                <w:lang w:val="uk-UA"/>
              </w:rPr>
            </w:pPr>
            <w:r w:rsidRPr="00D441AF">
              <w:rPr>
                <w:color w:val="000000"/>
                <w:lang w:val="uk-UA"/>
              </w:rPr>
              <w:t>95</w:t>
            </w:r>
          </w:p>
        </w:tc>
        <w:tc>
          <w:tcPr>
            <w:tcW w:w="877" w:type="dxa"/>
            <w:vAlign w:val="center"/>
          </w:tcPr>
          <w:p w14:paraId="75A579A1" w14:textId="77777777" w:rsidR="00FA45C8" w:rsidRPr="00D441AF" w:rsidRDefault="00FA45C8" w:rsidP="00B432E0">
            <w:pPr>
              <w:spacing w:after="0" w:line="240" w:lineRule="auto"/>
              <w:rPr>
                <w:color w:val="000000"/>
                <w:lang w:val="uk-UA"/>
              </w:rPr>
            </w:pPr>
            <w:r w:rsidRPr="00D441AF">
              <w:rPr>
                <w:color w:val="000000"/>
                <w:lang w:val="uk-UA"/>
              </w:rPr>
              <w:t>86</w:t>
            </w:r>
          </w:p>
        </w:tc>
        <w:tc>
          <w:tcPr>
            <w:tcW w:w="953" w:type="dxa"/>
            <w:vAlign w:val="center"/>
          </w:tcPr>
          <w:p w14:paraId="68381337" w14:textId="77777777" w:rsidR="00FA45C8" w:rsidRPr="00D441AF" w:rsidRDefault="00FA45C8" w:rsidP="00B432E0">
            <w:pPr>
              <w:spacing w:after="0" w:line="240" w:lineRule="auto"/>
              <w:rPr>
                <w:color w:val="000000"/>
                <w:lang w:val="uk-UA"/>
              </w:rPr>
            </w:pPr>
            <w:r w:rsidRPr="00D441AF">
              <w:rPr>
                <w:color w:val="000000"/>
                <w:lang w:val="uk-UA"/>
              </w:rPr>
              <w:t>181</w:t>
            </w:r>
          </w:p>
        </w:tc>
        <w:tc>
          <w:tcPr>
            <w:tcW w:w="878" w:type="dxa"/>
            <w:vAlign w:val="center"/>
          </w:tcPr>
          <w:p w14:paraId="4A461D64" w14:textId="77777777" w:rsidR="00FA45C8" w:rsidRPr="00D441AF" w:rsidRDefault="00FA45C8" w:rsidP="00B432E0">
            <w:pPr>
              <w:spacing w:after="0" w:line="240" w:lineRule="auto"/>
              <w:rPr>
                <w:color w:val="000000"/>
                <w:lang w:val="uk-UA"/>
              </w:rPr>
            </w:pPr>
            <w:r w:rsidRPr="00D441AF">
              <w:rPr>
                <w:color w:val="000000"/>
                <w:lang w:val="uk-UA"/>
              </w:rPr>
              <w:t>82</w:t>
            </w:r>
          </w:p>
        </w:tc>
        <w:tc>
          <w:tcPr>
            <w:tcW w:w="879" w:type="dxa"/>
            <w:vAlign w:val="center"/>
          </w:tcPr>
          <w:p w14:paraId="7EE25B31" w14:textId="77777777" w:rsidR="00FA45C8" w:rsidRPr="00D441AF" w:rsidRDefault="00FA45C8" w:rsidP="00B432E0">
            <w:pPr>
              <w:spacing w:after="0" w:line="240" w:lineRule="auto"/>
              <w:rPr>
                <w:color w:val="000000"/>
                <w:lang w:val="uk-UA"/>
              </w:rPr>
            </w:pPr>
            <w:r w:rsidRPr="00D441AF">
              <w:rPr>
                <w:color w:val="000000"/>
                <w:lang w:val="uk-UA"/>
              </w:rPr>
              <w:t>79</w:t>
            </w:r>
          </w:p>
        </w:tc>
        <w:tc>
          <w:tcPr>
            <w:tcW w:w="954" w:type="dxa"/>
            <w:vAlign w:val="center"/>
          </w:tcPr>
          <w:p w14:paraId="4CD16D26" w14:textId="77777777" w:rsidR="00FA45C8" w:rsidRPr="00D441AF" w:rsidRDefault="00FA45C8" w:rsidP="00B432E0">
            <w:pPr>
              <w:spacing w:after="0" w:line="240" w:lineRule="auto"/>
              <w:rPr>
                <w:color w:val="000000"/>
                <w:lang w:val="uk-UA"/>
              </w:rPr>
            </w:pPr>
            <w:r w:rsidRPr="00D441AF">
              <w:rPr>
                <w:color w:val="000000"/>
                <w:lang w:val="uk-UA"/>
              </w:rPr>
              <w:t>161</w:t>
            </w:r>
          </w:p>
        </w:tc>
        <w:tc>
          <w:tcPr>
            <w:tcW w:w="878" w:type="dxa"/>
            <w:vAlign w:val="center"/>
          </w:tcPr>
          <w:p w14:paraId="19551882" w14:textId="77777777" w:rsidR="00FA45C8" w:rsidRPr="00D441AF" w:rsidRDefault="00FA45C8" w:rsidP="00B432E0">
            <w:pPr>
              <w:spacing w:after="0" w:line="240" w:lineRule="auto"/>
              <w:rPr>
                <w:color w:val="000000"/>
                <w:lang w:val="uk-UA"/>
              </w:rPr>
            </w:pPr>
            <w:r w:rsidRPr="00D441AF">
              <w:rPr>
                <w:color w:val="000000"/>
                <w:lang w:val="uk-UA"/>
              </w:rPr>
              <w:t>84</w:t>
            </w:r>
          </w:p>
        </w:tc>
        <w:tc>
          <w:tcPr>
            <w:tcW w:w="878" w:type="dxa"/>
            <w:vAlign w:val="center"/>
          </w:tcPr>
          <w:p w14:paraId="7099F490" w14:textId="77777777" w:rsidR="00FA45C8" w:rsidRPr="00D441AF" w:rsidRDefault="00FA45C8" w:rsidP="00B432E0">
            <w:pPr>
              <w:spacing w:after="0" w:line="240" w:lineRule="auto"/>
              <w:rPr>
                <w:color w:val="000000"/>
                <w:lang w:val="uk-UA"/>
              </w:rPr>
            </w:pPr>
            <w:r w:rsidRPr="00D441AF">
              <w:rPr>
                <w:color w:val="000000"/>
                <w:lang w:val="uk-UA"/>
              </w:rPr>
              <w:t>76</w:t>
            </w:r>
          </w:p>
        </w:tc>
        <w:tc>
          <w:tcPr>
            <w:tcW w:w="953" w:type="dxa"/>
            <w:vAlign w:val="center"/>
          </w:tcPr>
          <w:p w14:paraId="5D482123" w14:textId="77777777" w:rsidR="00FA45C8" w:rsidRPr="00D441AF" w:rsidRDefault="00FA45C8" w:rsidP="00B432E0">
            <w:pPr>
              <w:spacing w:after="0" w:line="240" w:lineRule="auto"/>
              <w:rPr>
                <w:color w:val="000000"/>
                <w:lang w:val="uk-UA"/>
              </w:rPr>
            </w:pPr>
            <w:r w:rsidRPr="00D441AF">
              <w:rPr>
                <w:color w:val="000000"/>
                <w:lang w:val="uk-UA"/>
              </w:rPr>
              <w:t>160</w:t>
            </w:r>
          </w:p>
        </w:tc>
        <w:tc>
          <w:tcPr>
            <w:tcW w:w="878" w:type="dxa"/>
            <w:vAlign w:val="center"/>
          </w:tcPr>
          <w:p w14:paraId="332C1A0D" w14:textId="77777777" w:rsidR="00FA45C8" w:rsidRPr="00D441AF" w:rsidRDefault="00FA45C8" w:rsidP="00B432E0">
            <w:pPr>
              <w:spacing w:after="0" w:line="240" w:lineRule="auto"/>
              <w:rPr>
                <w:color w:val="000000"/>
                <w:lang w:val="uk-UA"/>
              </w:rPr>
            </w:pPr>
            <w:r w:rsidRPr="00D441AF">
              <w:rPr>
                <w:color w:val="000000"/>
                <w:lang w:val="uk-UA"/>
              </w:rPr>
              <w:t>69</w:t>
            </w:r>
          </w:p>
        </w:tc>
        <w:tc>
          <w:tcPr>
            <w:tcW w:w="879" w:type="dxa"/>
            <w:vAlign w:val="center"/>
          </w:tcPr>
          <w:p w14:paraId="3DF03280" w14:textId="77777777" w:rsidR="00FA45C8" w:rsidRPr="00D441AF" w:rsidRDefault="00FA45C8" w:rsidP="00B432E0">
            <w:pPr>
              <w:spacing w:after="0" w:line="240" w:lineRule="auto"/>
              <w:rPr>
                <w:color w:val="000000"/>
                <w:lang w:val="uk-UA"/>
              </w:rPr>
            </w:pPr>
            <w:r w:rsidRPr="00D441AF">
              <w:rPr>
                <w:color w:val="000000"/>
                <w:lang w:val="uk-UA"/>
              </w:rPr>
              <w:t>74</w:t>
            </w:r>
          </w:p>
        </w:tc>
        <w:tc>
          <w:tcPr>
            <w:tcW w:w="954" w:type="dxa"/>
            <w:vAlign w:val="center"/>
          </w:tcPr>
          <w:p w14:paraId="42CE20CE" w14:textId="77777777" w:rsidR="00FA45C8" w:rsidRPr="00D441AF" w:rsidRDefault="00FA45C8" w:rsidP="00B432E0">
            <w:pPr>
              <w:spacing w:after="0" w:line="240" w:lineRule="auto"/>
              <w:rPr>
                <w:color w:val="000000"/>
                <w:lang w:val="uk-UA"/>
              </w:rPr>
            </w:pPr>
            <w:r w:rsidRPr="00D441AF">
              <w:rPr>
                <w:color w:val="000000"/>
                <w:lang w:val="uk-UA"/>
              </w:rPr>
              <w:t>143</w:t>
            </w:r>
          </w:p>
        </w:tc>
      </w:tr>
      <w:tr w:rsidR="00B432E0" w:rsidRPr="00D441AF" w14:paraId="13754074" w14:textId="77777777" w:rsidTr="00B432E0">
        <w:tc>
          <w:tcPr>
            <w:tcW w:w="1811" w:type="dxa"/>
          </w:tcPr>
          <w:p w14:paraId="7A7083C4" w14:textId="77777777" w:rsidR="00B432E0" w:rsidRPr="00D441AF" w:rsidRDefault="00B432E0" w:rsidP="00B432E0">
            <w:pPr>
              <w:spacing w:after="0" w:line="240" w:lineRule="auto"/>
              <w:rPr>
                <w:b/>
                <w:color w:val="000000" w:themeColor="text1"/>
                <w:szCs w:val="24"/>
                <w:lang w:val="uk-UA"/>
              </w:rPr>
            </w:pPr>
            <w:r w:rsidRPr="00D441AF">
              <w:rPr>
                <w:b/>
                <w:color w:val="000000" w:themeColor="text1"/>
                <w:szCs w:val="24"/>
                <w:lang w:val="uk-UA"/>
              </w:rPr>
              <w:t>Всього</w:t>
            </w:r>
          </w:p>
        </w:tc>
        <w:tc>
          <w:tcPr>
            <w:tcW w:w="877" w:type="dxa"/>
            <w:vAlign w:val="bottom"/>
          </w:tcPr>
          <w:p w14:paraId="497BDFED" w14:textId="77777777" w:rsidR="00B432E0" w:rsidRPr="00D441AF" w:rsidRDefault="00B432E0" w:rsidP="00B432E0">
            <w:pPr>
              <w:spacing w:after="0" w:line="240" w:lineRule="auto"/>
              <w:jc w:val="right"/>
              <w:rPr>
                <w:b/>
                <w:color w:val="000000"/>
                <w:szCs w:val="24"/>
                <w:lang w:val="uk-UA"/>
              </w:rPr>
            </w:pPr>
            <w:r w:rsidRPr="00D441AF">
              <w:rPr>
                <w:b/>
                <w:color w:val="000000"/>
                <w:szCs w:val="24"/>
                <w:lang w:val="uk-UA"/>
              </w:rPr>
              <w:t>1345</w:t>
            </w:r>
          </w:p>
        </w:tc>
        <w:tc>
          <w:tcPr>
            <w:tcW w:w="876" w:type="dxa"/>
            <w:vAlign w:val="bottom"/>
          </w:tcPr>
          <w:p w14:paraId="304A6C54" w14:textId="77777777" w:rsidR="00B432E0" w:rsidRPr="00D441AF" w:rsidRDefault="00B432E0" w:rsidP="00B432E0">
            <w:pPr>
              <w:spacing w:after="0" w:line="240" w:lineRule="auto"/>
              <w:jc w:val="right"/>
              <w:rPr>
                <w:b/>
                <w:color w:val="000000"/>
                <w:szCs w:val="24"/>
                <w:lang w:val="uk-UA"/>
              </w:rPr>
            </w:pPr>
            <w:r w:rsidRPr="00D441AF">
              <w:rPr>
                <w:b/>
                <w:color w:val="000000"/>
                <w:szCs w:val="24"/>
                <w:lang w:val="uk-UA"/>
              </w:rPr>
              <w:t>1318</w:t>
            </w:r>
          </w:p>
        </w:tc>
        <w:tc>
          <w:tcPr>
            <w:tcW w:w="951" w:type="dxa"/>
            <w:vAlign w:val="bottom"/>
          </w:tcPr>
          <w:p w14:paraId="322A9534" w14:textId="77777777" w:rsidR="00B432E0" w:rsidRPr="00D441AF" w:rsidRDefault="00B432E0" w:rsidP="00B432E0">
            <w:pPr>
              <w:spacing w:after="0" w:line="240" w:lineRule="auto"/>
              <w:jc w:val="right"/>
              <w:rPr>
                <w:b/>
                <w:color w:val="000000"/>
                <w:szCs w:val="24"/>
                <w:lang w:val="uk-UA"/>
              </w:rPr>
            </w:pPr>
            <w:r w:rsidRPr="00D441AF">
              <w:rPr>
                <w:b/>
                <w:color w:val="000000"/>
                <w:szCs w:val="24"/>
                <w:lang w:val="uk-UA"/>
              </w:rPr>
              <w:t>2663</w:t>
            </w:r>
          </w:p>
        </w:tc>
        <w:tc>
          <w:tcPr>
            <w:tcW w:w="876" w:type="dxa"/>
            <w:vAlign w:val="bottom"/>
          </w:tcPr>
          <w:p w14:paraId="26AAB8B2" w14:textId="77777777" w:rsidR="00B432E0" w:rsidRPr="00D441AF" w:rsidRDefault="00B432E0" w:rsidP="00B432E0">
            <w:pPr>
              <w:spacing w:after="0" w:line="240" w:lineRule="auto"/>
              <w:jc w:val="right"/>
              <w:rPr>
                <w:b/>
                <w:color w:val="000000"/>
                <w:szCs w:val="24"/>
                <w:lang w:val="uk-UA"/>
              </w:rPr>
            </w:pPr>
            <w:r w:rsidRPr="00D441AF">
              <w:rPr>
                <w:b/>
                <w:color w:val="000000"/>
                <w:szCs w:val="24"/>
                <w:lang w:val="uk-UA"/>
              </w:rPr>
              <w:t>1338</w:t>
            </w:r>
          </w:p>
        </w:tc>
        <w:tc>
          <w:tcPr>
            <w:tcW w:w="877" w:type="dxa"/>
            <w:vAlign w:val="bottom"/>
          </w:tcPr>
          <w:p w14:paraId="7E7C3F1B" w14:textId="77777777" w:rsidR="00B432E0" w:rsidRPr="00D441AF" w:rsidRDefault="00B432E0" w:rsidP="00B432E0">
            <w:pPr>
              <w:spacing w:after="0" w:line="240" w:lineRule="auto"/>
              <w:jc w:val="right"/>
              <w:rPr>
                <w:b/>
                <w:color w:val="000000"/>
                <w:szCs w:val="24"/>
                <w:lang w:val="uk-UA"/>
              </w:rPr>
            </w:pPr>
            <w:r w:rsidRPr="00D441AF">
              <w:rPr>
                <w:b/>
                <w:color w:val="000000"/>
                <w:szCs w:val="24"/>
                <w:lang w:val="uk-UA"/>
              </w:rPr>
              <w:t>1320</w:t>
            </w:r>
          </w:p>
        </w:tc>
        <w:tc>
          <w:tcPr>
            <w:tcW w:w="953" w:type="dxa"/>
            <w:vAlign w:val="bottom"/>
          </w:tcPr>
          <w:p w14:paraId="7F8DE2B8" w14:textId="77777777" w:rsidR="00B432E0" w:rsidRPr="00D441AF" w:rsidRDefault="00B432E0" w:rsidP="00B432E0">
            <w:pPr>
              <w:spacing w:after="0" w:line="240" w:lineRule="auto"/>
              <w:jc w:val="right"/>
              <w:rPr>
                <w:b/>
                <w:color w:val="000000"/>
                <w:szCs w:val="24"/>
                <w:lang w:val="uk-UA"/>
              </w:rPr>
            </w:pPr>
            <w:r w:rsidRPr="00D441AF">
              <w:rPr>
                <w:b/>
                <w:color w:val="000000"/>
                <w:szCs w:val="24"/>
                <w:lang w:val="uk-UA"/>
              </w:rPr>
              <w:t>2658</w:t>
            </w:r>
          </w:p>
        </w:tc>
        <w:tc>
          <w:tcPr>
            <w:tcW w:w="878" w:type="dxa"/>
            <w:vAlign w:val="bottom"/>
          </w:tcPr>
          <w:p w14:paraId="013FAD0D" w14:textId="77777777" w:rsidR="00B432E0" w:rsidRPr="00D441AF" w:rsidRDefault="00B432E0" w:rsidP="00B432E0">
            <w:pPr>
              <w:spacing w:after="0" w:line="240" w:lineRule="auto"/>
              <w:jc w:val="right"/>
              <w:rPr>
                <w:b/>
                <w:color w:val="000000"/>
                <w:szCs w:val="24"/>
                <w:lang w:val="uk-UA"/>
              </w:rPr>
            </w:pPr>
            <w:r w:rsidRPr="00D441AF">
              <w:rPr>
                <w:b/>
                <w:color w:val="000000"/>
                <w:szCs w:val="24"/>
                <w:lang w:val="uk-UA"/>
              </w:rPr>
              <w:t>1344</w:t>
            </w:r>
          </w:p>
        </w:tc>
        <w:tc>
          <w:tcPr>
            <w:tcW w:w="879" w:type="dxa"/>
            <w:vAlign w:val="bottom"/>
          </w:tcPr>
          <w:p w14:paraId="02DE771C" w14:textId="77777777" w:rsidR="00B432E0" w:rsidRPr="00D441AF" w:rsidRDefault="00B432E0" w:rsidP="00B432E0">
            <w:pPr>
              <w:spacing w:after="0" w:line="240" w:lineRule="auto"/>
              <w:jc w:val="right"/>
              <w:rPr>
                <w:b/>
                <w:color w:val="000000"/>
                <w:szCs w:val="24"/>
                <w:lang w:val="uk-UA"/>
              </w:rPr>
            </w:pPr>
            <w:r w:rsidRPr="00D441AF">
              <w:rPr>
                <w:b/>
                <w:color w:val="000000"/>
                <w:szCs w:val="24"/>
                <w:lang w:val="uk-UA"/>
              </w:rPr>
              <w:t>1321</w:t>
            </w:r>
          </w:p>
        </w:tc>
        <w:tc>
          <w:tcPr>
            <w:tcW w:w="954" w:type="dxa"/>
            <w:vAlign w:val="bottom"/>
          </w:tcPr>
          <w:p w14:paraId="2B8C272B" w14:textId="77777777" w:rsidR="00B432E0" w:rsidRPr="00D441AF" w:rsidRDefault="00B432E0" w:rsidP="00B432E0">
            <w:pPr>
              <w:spacing w:after="0" w:line="240" w:lineRule="auto"/>
              <w:jc w:val="right"/>
              <w:rPr>
                <w:b/>
                <w:color w:val="000000"/>
                <w:szCs w:val="24"/>
                <w:lang w:val="uk-UA"/>
              </w:rPr>
            </w:pPr>
            <w:r w:rsidRPr="00D441AF">
              <w:rPr>
                <w:b/>
                <w:color w:val="000000"/>
                <w:szCs w:val="24"/>
                <w:lang w:val="uk-UA"/>
              </w:rPr>
              <w:t>2665</w:t>
            </w:r>
          </w:p>
        </w:tc>
        <w:tc>
          <w:tcPr>
            <w:tcW w:w="878" w:type="dxa"/>
            <w:vAlign w:val="bottom"/>
          </w:tcPr>
          <w:p w14:paraId="3AC7723A" w14:textId="77777777" w:rsidR="00B432E0" w:rsidRPr="00D441AF" w:rsidRDefault="00B432E0" w:rsidP="00B432E0">
            <w:pPr>
              <w:spacing w:after="0" w:line="240" w:lineRule="auto"/>
              <w:jc w:val="right"/>
              <w:rPr>
                <w:b/>
                <w:color w:val="000000"/>
                <w:szCs w:val="24"/>
                <w:lang w:val="uk-UA"/>
              </w:rPr>
            </w:pPr>
            <w:r w:rsidRPr="00D441AF">
              <w:rPr>
                <w:b/>
                <w:color w:val="000000"/>
                <w:szCs w:val="24"/>
                <w:lang w:val="uk-UA"/>
              </w:rPr>
              <w:t>1319</w:t>
            </w:r>
          </w:p>
        </w:tc>
        <w:tc>
          <w:tcPr>
            <w:tcW w:w="878" w:type="dxa"/>
            <w:vAlign w:val="bottom"/>
          </w:tcPr>
          <w:p w14:paraId="1075DED9" w14:textId="77777777" w:rsidR="00B432E0" w:rsidRPr="00D441AF" w:rsidRDefault="00B432E0" w:rsidP="00B432E0">
            <w:pPr>
              <w:spacing w:after="0" w:line="240" w:lineRule="auto"/>
              <w:jc w:val="right"/>
              <w:rPr>
                <w:b/>
                <w:color w:val="000000"/>
                <w:szCs w:val="24"/>
                <w:lang w:val="uk-UA"/>
              </w:rPr>
            </w:pPr>
            <w:r w:rsidRPr="00D441AF">
              <w:rPr>
                <w:b/>
                <w:color w:val="000000"/>
                <w:szCs w:val="24"/>
                <w:lang w:val="uk-UA"/>
              </w:rPr>
              <w:t>1354</w:t>
            </w:r>
          </w:p>
        </w:tc>
        <w:tc>
          <w:tcPr>
            <w:tcW w:w="953" w:type="dxa"/>
            <w:vAlign w:val="bottom"/>
          </w:tcPr>
          <w:p w14:paraId="14F2D671" w14:textId="77777777" w:rsidR="00B432E0" w:rsidRPr="00D441AF" w:rsidRDefault="00B432E0" w:rsidP="00B432E0">
            <w:pPr>
              <w:spacing w:after="0" w:line="240" w:lineRule="auto"/>
              <w:jc w:val="right"/>
              <w:rPr>
                <w:b/>
                <w:color w:val="000000"/>
                <w:szCs w:val="24"/>
                <w:lang w:val="uk-UA"/>
              </w:rPr>
            </w:pPr>
            <w:r w:rsidRPr="00D441AF">
              <w:rPr>
                <w:b/>
                <w:color w:val="000000"/>
                <w:szCs w:val="24"/>
                <w:lang w:val="uk-UA"/>
              </w:rPr>
              <w:t>2673</w:t>
            </w:r>
          </w:p>
        </w:tc>
        <w:tc>
          <w:tcPr>
            <w:tcW w:w="878" w:type="dxa"/>
            <w:vAlign w:val="bottom"/>
          </w:tcPr>
          <w:p w14:paraId="43197BF3" w14:textId="77777777" w:rsidR="00B432E0" w:rsidRPr="00D441AF" w:rsidRDefault="00B432E0" w:rsidP="00B432E0">
            <w:pPr>
              <w:spacing w:after="0" w:line="240" w:lineRule="auto"/>
              <w:jc w:val="right"/>
              <w:rPr>
                <w:b/>
                <w:color w:val="000000"/>
                <w:szCs w:val="24"/>
                <w:lang w:val="uk-UA"/>
              </w:rPr>
            </w:pPr>
            <w:r w:rsidRPr="00D441AF">
              <w:rPr>
                <w:b/>
                <w:color w:val="000000"/>
                <w:szCs w:val="24"/>
                <w:lang w:val="uk-UA"/>
              </w:rPr>
              <w:t>1340</w:t>
            </w:r>
          </w:p>
        </w:tc>
        <w:tc>
          <w:tcPr>
            <w:tcW w:w="879" w:type="dxa"/>
            <w:vAlign w:val="bottom"/>
          </w:tcPr>
          <w:p w14:paraId="43B4FD62" w14:textId="77777777" w:rsidR="00B432E0" w:rsidRPr="00D441AF" w:rsidRDefault="00B432E0" w:rsidP="00B432E0">
            <w:pPr>
              <w:spacing w:after="0" w:line="240" w:lineRule="auto"/>
              <w:jc w:val="right"/>
              <w:rPr>
                <w:b/>
                <w:color w:val="000000"/>
                <w:szCs w:val="24"/>
                <w:lang w:val="uk-UA"/>
              </w:rPr>
            </w:pPr>
            <w:r w:rsidRPr="00D441AF">
              <w:rPr>
                <w:b/>
                <w:color w:val="000000"/>
                <w:szCs w:val="24"/>
                <w:lang w:val="uk-UA"/>
              </w:rPr>
              <w:t>1341</w:t>
            </w:r>
          </w:p>
        </w:tc>
        <w:tc>
          <w:tcPr>
            <w:tcW w:w="954" w:type="dxa"/>
            <w:vAlign w:val="bottom"/>
          </w:tcPr>
          <w:p w14:paraId="116965DB" w14:textId="77777777" w:rsidR="00B432E0" w:rsidRPr="00D441AF" w:rsidRDefault="00B432E0" w:rsidP="00B432E0">
            <w:pPr>
              <w:spacing w:after="0" w:line="240" w:lineRule="auto"/>
              <w:jc w:val="right"/>
              <w:rPr>
                <w:b/>
                <w:color w:val="000000"/>
                <w:szCs w:val="24"/>
                <w:lang w:val="uk-UA"/>
              </w:rPr>
            </w:pPr>
            <w:r w:rsidRPr="00D441AF">
              <w:rPr>
                <w:b/>
                <w:color w:val="000000"/>
                <w:szCs w:val="24"/>
                <w:lang w:val="uk-UA"/>
              </w:rPr>
              <w:t>2681</w:t>
            </w:r>
          </w:p>
        </w:tc>
      </w:tr>
      <w:tr w:rsidR="00B432E0" w:rsidRPr="00D441AF" w14:paraId="1BA4FB30" w14:textId="77777777" w:rsidTr="00B432E0">
        <w:tc>
          <w:tcPr>
            <w:tcW w:w="1811" w:type="dxa"/>
          </w:tcPr>
          <w:p w14:paraId="143656F8" w14:textId="77777777" w:rsidR="00B432E0" w:rsidRPr="00D441AF" w:rsidRDefault="00B432E0" w:rsidP="00B432E0">
            <w:pPr>
              <w:spacing w:after="0" w:line="240" w:lineRule="auto"/>
              <w:rPr>
                <w:b/>
                <w:i/>
                <w:color w:val="000000" w:themeColor="text1"/>
                <w:szCs w:val="24"/>
                <w:lang w:val="uk-UA"/>
              </w:rPr>
            </w:pPr>
            <w:r w:rsidRPr="00D441AF">
              <w:rPr>
                <w:b/>
                <w:i/>
                <w:color w:val="000000" w:themeColor="text1"/>
                <w:szCs w:val="24"/>
                <w:lang w:val="uk-UA"/>
              </w:rPr>
              <w:t>працездатного віку</w:t>
            </w:r>
          </w:p>
        </w:tc>
        <w:tc>
          <w:tcPr>
            <w:tcW w:w="877" w:type="dxa"/>
            <w:vAlign w:val="bottom"/>
          </w:tcPr>
          <w:p w14:paraId="03B31DBF" w14:textId="77777777" w:rsidR="00B432E0" w:rsidRPr="00D441AF" w:rsidRDefault="00B432E0" w:rsidP="00B432E0">
            <w:pPr>
              <w:spacing w:after="0"/>
              <w:rPr>
                <w:i/>
                <w:color w:val="000000"/>
                <w:szCs w:val="24"/>
                <w:lang w:val="uk-UA"/>
              </w:rPr>
            </w:pPr>
            <w:r w:rsidRPr="00D441AF">
              <w:rPr>
                <w:i/>
                <w:color w:val="000000"/>
                <w:szCs w:val="24"/>
                <w:lang w:val="uk-UA"/>
              </w:rPr>
              <w:t>1034</w:t>
            </w:r>
          </w:p>
        </w:tc>
        <w:tc>
          <w:tcPr>
            <w:tcW w:w="876" w:type="dxa"/>
            <w:vAlign w:val="bottom"/>
          </w:tcPr>
          <w:p w14:paraId="0988DDF7" w14:textId="77777777" w:rsidR="00B432E0" w:rsidRPr="00D441AF" w:rsidRDefault="00B432E0" w:rsidP="00B432E0">
            <w:pPr>
              <w:spacing w:after="0"/>
              <w:rPr>
                <w:i/>
                <w:color w:val="000000"/>
                <w:szCs w:val="24"/>
                <w:lang w:val="uk-UA"/>
              </w:rPr>
            </w:pPr>
            <w:r w:rsidRPr="00D441AF">
              <w:rPr>
                <w:i/>
                <w:color w:val="000000"/>
                <w:szCs w:val="24"/>
                <w:lang w:val="uk-UA"/>
              </w:rPr>
              <w:t>1043</w:t>
            </w:r>
          </w:p>
        </w:tc>
        <w:tc>
          <w:tcPr>
            <w:tcW w:w="951" w:type="dxa"/>
            <w:vAlign w:val="bottom"/>
          </w:tcPr>
          <w:p w14:paraId="62B7FB56" w14:textId="77777777" w:rsidR="00B432E0" w:rsidRPr="00D441AF" w:rsidRDefault="00B432E0" w:rsidP="00B432E0">
            <w:pPr>
              <w:spacing w:after="0"/>
              <w:rPr>
                <w:i/>
                <w:color w:val="000000"/>
                <w:szCs w:val="24"/>
                <w:lang w:val="uk-UA"/>
              </w:rPr>
            </w:pPr>
            <w:r w:rsidRPr="00D441AF">
              <w:rPr>
                <w:i/>
                <w:color w:val="000000"/>
                <w:szCs w:val="24"/>
                <w:lang w:val="uk-UA"/>
              </w:rPr>
              <w:t>2077</w:t>
            </w:r>
          </w:p>
        </w:tc>
        <w:tc>
          <w:tcPr>
            <w:tcW w:w="876" w:type="dxa"/>
            <w:vAlign w:val="bottom"/>
          </w:tcPr>
          <w:p w14:paraId="4731EB55" w14:textId="77777777" w:rsidR="00B432E0" w:rsidRPr="00D441AF" w:rsidRDefault="00B432E0" w:rsidP="00B432E0">
            <w:pPr>
              <w:spacing w:after="0"/>
              <w:rPr>
                <w:i/>
                <w:color w:val="000000"/>
                <w:szCs w:val="24"/>
                <w:lang w:val="uk-UA"/>
              </w:rPr>
            </w:pPr>
            <w:r w:rsidRPr="00D441AF">
              <w:rPr>
                <w:i/>
                <w:color w:val="000000"/>
                <w:szCs w:val="24"/>
                <w:lang w:val="uk-UA"/>
              </w:rPr>
              <w:t>1026</w:t>
            </w:r>
          </w:p>
        </w:tc>
        <w:tc>
          <w:tcPr>
            <w:tcW w:w="877" w:type="dxa"/>
            <w:vAlign w:val="bottom"/>
          </w:tcPr>
          <w:p w14:paraId="611DF498" w14:textId="77777777" w:rsidR="00B432E0" w:rsidRPr="00D441AF" w:rsidRDefault="00B432E0" w:rsidP="00B432E0">
            <w:pPr>
              <w:spacing w:after="0"/>
              <w:rPr>
                <w:i/>
                <w:color w:val="000000"/>
                <w:szCs w:val="24"/>
                <w:lang w:val="uk-UA"/>
              </w:rPr>
            </w:pPr>
            <w:r w:rsidRPr="00D441AF">
              <w:rPr>
                <w:i/>
                <w:color w:val="000000"/>
                <w:szCs w:val="24"/>
                <w:lang w:val="uk-UA"/>
              </w:rPr>
              <w:t>1043</w:t>
            </w:r>
          </w:p>
        </w:tc>
        <w:tc>
          <w:tcPr>
            <w:tcW w:w="953" w:type="dxa"/>
            <w:vAlign w:val="bottom"/>
          </w:tcPr>
          <w:p w14:paraId="553D4774" w14:textId="77777777" w:rsidR="00B432E0" w:rsidRPr="00D441AF" w:rsidRDefault="00B432E0" w:rsidP="00B432E0">
            <w:pPr>
              <w:spacing w:after="0"/>
              <w:rPr>
                <w:i/>
                <w:color w:val="000000"/>
                <w:szCs w:val="24"/>
                <w:lang w:val="uk-UA"/>
              </w:rPr>
            </w:pPr>
            <w:r w:rsidRPr="00D441AF">
              <w:rPr>
                <w:i/>
                <w:color w:val="000000"/>
                <w:szCs w:val="24"/>
                <w:lang w:val="uk-UA"/>
              </w:rPr>
              <w:t>2069</w:t>
            </w:r>
          </w:p>
        </w:tc>
        <w:tc>
          <w:tcPr>
            <w:tcW w:w="878" w:type="dxa"/>
            <w:vAlign w:val="bottom"/>
          </w:tcPr>
          <w:p w14:paraId="2AEB1DFC" w14:textId="77777777" w:rsidR="00B432E0" w:rsidRPr="00D441AF" w:rsidRDefault="00B432E0" w:rsidP="00B432E0">
            <w:pPr>
              <w:spacing w:after="0"/>
              <w:rPr>
                <w:i/>
                <w:color w:val="000000"/>
                <w:szCs w:val="24"/>
                <w:lang w:val="uk-UA"/>
              </w:rPr>
            </w:pPr>
            <w:r w:rsidRPr="00D441AF">
              <w:rPr>
                <w:i/>
                <w:color w:val="000000"/>
                <w:szCs w:val="24"/>
                <w:lang w:val="uk-UA"/>
              </w:rPr>
              <w:t>1030</w:t>
            </w:r>
          </w:p>
        </w:tc>
        <w:tc>
          <w:tcPr>
            <w:tcW w:w="879" w:type="dxa"/>
            <w:vAlign w:val="bottom"/>
          </w:tcPr>
          <w:p w14:paraId="18EA1528" w14:textId="77777777" w:rsidR="00B432E0" w:rsidRPr="00D441AF" w:rsidRDefault="00B432E0" w:rsidP="00B432E0">
            <w:pPr>
              <w:spacing w:after="0"/>
              <w:rPr>
                <w:i/>
                <w:color w:val="000000"/>
                <w:szCs w:val="24"/>
                <w:lang w:val="uk-UA"/>
              </w:rPr>
            </w:pPr>
            <w:r w:rsidRPr="00D441AF">
              <w:rPr>
                <w:i/>
                <w:color w:val="000000"/>
                <w:szCs w:val="24"/>
                <w:lang w:val="uk-UA"/>
              </w:rPr>
              <w:t>1025</w:t>
            </w:r>
          </w:p>
        </w:tc>
        <w:tc>
          <w:tcPr>
            <w:tcW w:w="954" w:type="dxa"/>
            <w:vAlign w:val="bottom"/>
          </w:tcPr>
          <w:p w14:paraId="673A5361" w14:textId="77777777" w:rsidR="00B432E0" w:rsidRPr="00D441AF" w:rsidRDefault="00B432E0" w:rsidP="00B432E0">
            <w:pPr>
              <w:spacing w:after="0"/>
              <w:rPr>
                <w:i/>
                <w:color w:val="000000"/>
                <w:szCs w:val="24"/>
                <w:lang w:val="uk-UA"/>
              </w:rPr>
            </w:pPr>
            <w:r w:rsidRPr="00D441AF">
              <w:rPr>
                <w:i/>
                <w:color w:val="000000"/>
                <w:szCs w:val="24"/>
                <w:lang w:val="uk-UA"/>
              </w:rPr>
              <w:t>2055</w:t>
            </w:r>
          </w:p>
        </w:tc>
        <w:tc>
          <w:tcPr>
            <w:tcW w:w="878" w:type="dxa"/>
            <w:vAlign w:val="bottom"/>
          </w:tcPr>
          <w:p w14:paraId="439DA4C0" w14:textId="77777777" w:rsidR="00B432E0" w:rsidRPr="00D441AF" w:rsidRDefault="00B432E0" w:rsidP="00B432E0">
            <w:pPr>
              <w:spacing w:after="0"/>
              <w:rPr>
                <w:i/>
                <w:color w:val="000000"/>
                <w:szCs w:val="24"/>
                <w:lang w:val="uk-UA"/>
              </w:rPr>
            </w:pPr>
            <w:r w:rsidRPr="00D441AF">
              <w:rPr>
                <w:i/>
                <w:color w:val="000000"/>
                <w:szCs w:val="24"/>
                <w:lang w:val="uk-UA"/>
              </w:rPr>
              <w:t>1005</w:t>
            </w:r>
          </w:p>
        </w:tc>
        <w:tc>
          <w:tcPr>
            <w:tcW w:w="878" w:type="dxa"/>
            <w:vAlign w:val="bottom"/>
          </w:tcPr>
          <w:p w14:paraId="11C644E7" w14:textId="77777777" w:rsidR="00B432E0" w:rsidRPr="00D441AF" w:rsidRDefault="00B432E0" w:rsidP="00B432E0">
            <w:pPr>
              <w:spacing w:after="0"/>
              <w:rPr>
                <w:i/>
                <w:color w:val="000000"/>
                <w:szCs w:val="24"/>
                <w:lang w:val="uk-UA"/>
              </w:rPr>
            </w:pPr>
            <w:r w:rsidRPr="00D441AF">
              <w:rPr>
                <w:i/>
                <w:color w:val="000000"/>
                <w:szCs w:val="24"/>
                <w:lang w:val="uk-UA"/>
              </w:rPr>
              <w:t>1062</w:t>
            </w:r>
          </w:p>
        </w:tc>
        <w:tc>
          <w:tcPr>
            <w:tcW w:w="953" w:type="dxa"/>
            <w:vAlign w:val="bottom"/>
          </w:tcPr>
          <w:p w14:paraId="7E4DFBA6" w14:textId="77777777" w:rsidR="00B432E0" w:rsidRPr="00D441AF" w:rsidRDefault="00B432E0" w:rsidP="00B432E0">
            <w:pPr>
              <w:spacing w:after="0"/>
              <w:rPr>
                <w:i/>
                <w:color w:val="000000"/>
                <w:szCs w:val="24"/>
                <w:lang w:val="uk-UA"/>
              </w:rPr>
            </w:pPr>
            <w:r w:rsidRPr="00D441AF">
              <w:rPr>
                <w:i/>
                <w:color w:val="000000"/>
                <w:szCs w:val="24"/>
                <w:lang w:val="uk-UA"/>
              </w:rPr>
              <w:t>2067</w:t>
            </w:r>
          </w:p>
        </w:tc>
        <w:tc>
          <w:tcPr>
            <w:tcW w:w="878" w:type="dxa"/>
            <w:vAlign w:val="bottom"/>
          </w:tcPr>
          <w:p w14:paraId="10BC162E" w14:textId="77777777" w:rsidR="00B432E0" w:rsidRPr="00D441AF" w:rsidRDefault="00B432E0" w:rsidP="00B432E0">
            <w:pPr>
              <w:spacing w:after="0"/>
              <w:rPr>
                <w:i/>
                <w:color w:val="000000"/>
                <w:szCs w:val="24"/>
                <w:lang w:val="uk-UA"/>
              </w:rPr>
            </w:pPr>
            <w:r w:rsidRPr="00D441AF">
              <w:rPr>
                <w:i/>
                <w:color w:val="000000"/>
                <w:szCs w:val="24"/>
                <w:lang w:val="uk-UA"/>
              </w:rPr>
              <w:t>1028</w:t>
            </w:r>
          </w:p>
        </w:tc>
        <w:tc>
          <w:tcPr>
            <w:tcW w:w="879" w:type="dxa"/>
            <w:vAlign w:val="bottom"/>
          </w:tcPr>
          <w:p w14:paraId="1AAB9464" w14:textId="77777777" w:rsidR="00B432E0" w:rsidRPr="00D441AF" w:rsidRDefault="00B432E0" w:rsidP="00B432E0">
            <w:pPr>
              <w:spacing w:after="0"/>
              <w:rPr>
                <w:i/>
                <w:color w:val="000000"/>
                <w:szCs w:val="24"/>
                <w:lang w:val="uk-UA"/>
              </w:rPr>
            </w:pPr>
            <w:r w:rsidRPr="00D441AF">
              <w:rPr>
                <w:i/>
                <w:color w:val="000000"/>
                <w:szCs w:val="24"/>
                <w:lang w:val="uk-UA"/>
              </w:rPr>
              <w:t>1063</w:t>
            </w:r>
          </w:p>
        </w:tc>
        <w:tc>
          <w:tcPr>
            <w:tcW w:w="954" w:type="dxa"/>
            <w:vAlign w:val="bottom"/>
          </w:tcPr>
          <w:p w14:paraId="43688437" w14:textId="77777777" w:rsidR="00B432E0" w:rsidRPr="00D441AF" w:rsidRDefault="00B432E0" w:rsidP="00B432E0">
            <w:pPr>
              <w:spacing w:after="0"/>
              <w:rPr>
                <w:i/>
                <w:color w:val="000000"/>
                <w:szCs w:val="24"/>
                <w:lang w:val="uk-UA"/>
              </w:rPr>
            </w:pPr>
            <w:r w:rsidRPr="00D441AF">
              <w:rPr>
                <w:i/>
                <w:color w:val="000000"/>
                <w:szCs w:val="24"/>
                <w:lang w:val="uk-UA"/>
              </w:rPr>
              <w:t>2091</w:t>
            </w:r>
          </w:p>
        </w:tc>
      </w:tr>
      <w:tr w:rsidR="00B432E0" w:rsidRPr="00D441AF" w14:paraId="5305870A" w14:textId="77777777" w:rsidTr="00B432E0">
        <w:trPr>
          <w:trHeight w:val="649"/>
        </w:trPr>
        <w:tc>
          <w:tcPr>
            <w:tcW w:w="1811" w:type="dxa"/>
          </w:tcPr>
          <w:p w14:paraId="234525AC" w14:textId="77777777" w:rsidR="00B432E0" w:rsidRPr="00D441AF" w:rsidRDefault="00B432E0" w:rsidP="00B432E0">
            <w:pPr>
              <w:spacing w:after="0" w:line="240" w:lineRule="auto"/>
              <w:rPr>
                <w:b/>
                <w:i/>
                <w:color w:val="000000" w:themeColor="text1"/>
                <w:szCs w:val="24"/>
                <w:lang w:val="uk-UA"/>
              </w:rPr>
            </w:pPr>
            <w:r w:rsidRPr="00D441AF">
              <w:rPr>
                <w:b/>
                <w:i/>
                <w:color w:val="000000" w:themeColor="text1"/>
                <w:szCs w:val="24"/>
                <w:lang w:val="uk-UA"/>
              </w:rPr>
              <w:t>старше працездатного віку</w:t>
            </w:r>
          </w:p>
        </w:tc>
        <w:tc>
          <w:tcPr>
            <w:tcW w:w="877" w:type="dxa"/>
            <w:vAlign w:val="center"/>
          </w:tcPr>
          <w:p w14:paraId="2EC30B08" w14:textId="77777777" w:rsidR="00B432E0" w:rsidRPr="00D441AF" w:rsidRDefault="00B432E0" w:rsidP="00B432E0">
            <w:pPr>
              <w:spacing w:after="0" w:line="240" w:lineRule="auto"/>
              <w:rPr>
                <w:i/>
                <w:color w:val="000000"/>
                <w:lang w:val="uk-UA"/>
              </w:rPr>
            </w:pPr>
            <w:r w:rsidRPr="00D441AF">
              <w:rPr>
                <w:i/>
                <w:color w:val="000000"/>
                <w:lang w:val="uk-UA"/>
              </w:rPr>
              <w:t>100</w:t>
            </w:r>
          </w:p>
        </w:tc>
        <w:tc>
          <w:tcPr>
            <w:tcW w:w="876" w:type="dxa"/>
            <w:vAlign w:val="center"/>
          </w:tcPr>
          <w:p w14:paraId="0B8AF9B1" w14:textId="77777777" w:rsidR="00B432E0" w:rsidRPr="00D441AF" w:rsidRDefault="00B432E0" w:rsidP="00B432E0">
            <w:pPr>
              <w:spacing w:after="0" w:line="240" w:lineRule="auto"/>
              <w:rPr>
                <w:i/>
                <w:color w:val="000000"/>
                <w:lang w:val="uk-UA"/>
              </w:rPr>
            </w:pPr>
            <w:r w:rsidRPr="00D441AF">
              <w:rPr>
                <w:i/>
                <w:color w:val="000000"/>
                <w:lang w:val="uk-UA"/>
              </w:rPr>
              <w:t>105</w:t>
            </w:r>
          </w:p>
        </w:tc>
        <w:tc>
          <w:tcPr>
            <w:tcW w:w="951" w:type="dxa"/>
            <w:vAlign w:val="center"/>
          </w:tcPr>
          <w:p w14:paraId="6D99AF39" w14:textId="77777777" w:rsidR="00B432E0" w:rsidRPr="00D441AF" w:rsidRDefault="00B432E0" w:rsidP="00B432E0">
            <w:pPr>
              <w:spacing w:after="0" w:line="240" w:lineRule="auto"/>
              <w:rPr>
                <w:i/>
                <w:color w:val="000000"/>
                <w:lang w:val="uk-UA"/>
              </w:rPr>
            </w:pPr>
            <w:r w:rsidRPr="00D441AF">
              <w:rPr>
                <w:i/>
                <w:color w:val="000000"/>
                <w:lang w:val="uk-UA"/>
              </w:rPr>
              <w:t>205</w:t>
            </w:r>
          </w:p>
        </w:tc>
        <w:tc>
          <w:tcPr>
            <w:tcW w:w="876" w:type="dxa"/>
            <w:vAlign w:val="center"/>
          </w:tcPr>
          <w:p w14:paraId="3BE41930" w14:textId="77777777" w:rsidR="00B432E0" w:rsidRPr="00D441AF" w:rsidRDefault="00B432E0" w:rsidP="00B432E0">
            <w:pPr>
              <w:spacing w:after="0" w:line="240" w:lineRule="auto"/>
              <w:rPr>
                <w:i/>
                <w:color w:val="000000"/>
                <w:lang w:val="uk-UA"/>
              </w:rPr>
            </w:pPr>
            <w:r w:rsidRPr="00D441AF">
              <w:rPr>
                <w:i/>
                <w:color w:val="000000"/>
                <w:lang w:val="uk-UA"/>
              </w:rPr>
              <w:t>95</w:t>
            </w:r>
          </w:p>
        </w:tc>
        <w:tc>
          <w:tcPr>
            <w:tcW w:w="877" w:type="dxa"/>
            <w:vAlign w:val="center"/>
          </w:tcPr>
          <w:p w14:paraId="38A72D77" w14:textId="77777777" w:rsidR="00B432E0" w:rsidRPr="00D441AF" w:rsidRDefault="00B432E0" w:rsidP="00B432E0">
            <w:pPr>
              <w:spacing w:after="0" w:line="240" w:lineRule="auto"/>
              <w:rPr>
                <w:i/>
                <w:color w:val="000000"/>
                <w:lang w:val="uk-UA"/>
              </w:rPr>
            </w:pPr>
            <w:r w:rsidRPr="00D441AF">
              <w:rPr>
                <w:i/>
                <w:color w:val="000000"/>
                <w:lang w:val="uk-UA"/>
              </w:rPr>
              <w:t>86</w:t>
            </w:r>
          </w:p>
        </w:tc>
        <w:tc>
          <w:tcPr>
            <w:tcW w:w="953" w:type="dxa"/>
            <w:vAlign w:val="center"/>
          </w:tcPr>
          <w:p w14:paraId="0087FEB5" w14:textId="77777777" w:rsidR="00B432E0" w:rsidRPr="00D441AF" w:rsidRDefault="00B432E0" w:rsidP="00B432E0">
            <w:pPr>
              <w:spacing w:after="0" w:line="240" w:lineRule="auto"/>
              <w:rPr>
                <w:i/>
                <w:color w:val="000000"/>
                <w:lang w:val="uk-UA"/>
              </w:rPr>
            </w:pPr>
            <w:r w:rsidRPr="00D441AF">
              <w:rPr>
                <w:i/>
                <w:color w:val="000000"/>
                <w:lang w:val="uk-UA"/>
              </w:rPr>
              <w:t>181</w:t>
            </w:r>
          </w:p>
        </w:tc>
        <w:tc>
          <w:tcPr>
            <w:tcW w:w="878" w:type="dxa"/>
            <w:vAlign w:val="center"/>
          </w:tcPr>
          <w:p w14:paraId="7C431C60" w14:textId="77777777" w:rsidR="00B432E0" w:rsidRPr="00D441AF" w:rsidRDefault="00B432E0" w:rsidP="00B432E0">
            <w:pPr>
              <w:spacing w:after="0" w:line="240" w:lineRule="auto"/>
              <w:rPr>
                <w:i/>
                <w:color w:val="000000"/>
                <w:lang w:val="uk-UA"/>
              </w:rPr>
            </w:pPr>
            <w:r w:rsidRPr="00D441AF">
              <w:rPr>
                <w:i/>
                <w:color w:val="000000"/>
                <w:lang w:val="uk-UA"/>
              </w:rPr>
              <w:t>82</w:t>
            </w:r>
          </w:p>
        </w:tc>
        <w:tc>
          <w:tcPr>
            <w:tcW w:w="879" w:type="dxa"/>
            <w:vAlign w:val="center"/>
          </w:tcPr>
          <w:p w14:paraId="35A478AD" w14:textId="77777777" w:rsidR="00B432E0" w:rsidRPr="00D441AF" w:rsidRDefault="00B432E0" w:rsidP="00B432E0">
            <w:pPr>
              <w:spacing w:after="0" w:line="240" w:lineRule="auto"/>
              <w:rPr>
                <w:i/>
                <w:color w:val="000000"/>
                <w:lang w:val="uk-UA"/>
              </w:rPr>
            </w:pPr>
            <w:r w:rsidRPr="00D441AF">
              <w:rPr>
                <w:i/>
                <w:color w:val="000000"/>
                <w:lang w:val="uk-UA"/>
              </w:rPr>
              <w:t>79</w:t>
            </w:r>
          </w:p>
        </w:tc>
        <w:tc>
          <w:tcPr>
            <w:tcW w:w="954" w:type="dxa"/>
            <w:vAlign w:val="center"/>
          </w:tcPr>
          <w:p w14:paraId="01B65626" w14:textId="77777777" w:rsidR="00B432E0" w:rsidRPr="00D441AF" w:rsidRDefault="00B432E0" w:rsidP="00B432E0">
            <w:pPr>
              <w:spacing w:after="0" w:line="240" w:lineRule="auto"/>
              <w:rPr>
                <w:i/>
                <w:color w:val="000000"/>
                <w:lang w:val="uk-UA"/>
              </w:rPr>
            </w:pPr>
            <w:r w:rsidRPr="00D441AF">
              <w:rPr>
                <w:i/>
                <w:color w:val="000000"/>
                <w:lang w:val="uk-UA"/>
              </w:rPr>
              <w:t>161</w:t>
            </w:r>
          </w:p>
        </w:tc>
        <w:tc>
          <w:tcPr>
            <w:tcW w:w="878" w:type="dxa"/>
            <w:vAlign w:val="center"/>
          </w:tcPr>
          <w:p w14:paraId="4B13A65A" w14:textId="77777777" w:rsidR="00B432E0" w:rsidRPr="00D441AF" w:rsidRDefault="00B432E0" w:rsidP="00B432E0">
            <w:pPr>
              <w:spacing w:after="0" w:line="240" w:lineRule="auto"/>
              <w:rPr>
                <w:i/>
                <w:color w:val="000000"/>
                <w:lang w:val="uk-UA"/>
              </w:rPr>
            </w:pPr>
            <w:r w:rsidRPr="00D441AF">
              <w:rPr>
                <w:i/>
                <w:color w:val="000000"/>
                <w:lang w:val="uk-UA"/>
              </w:rPr>
              <w:t>84</w:t>
            </w:r>
          </w:p>
        </w:tc>
        <w:tc>
          <w:tcPr>
            <w:tcW w:w="878" w:type="dxa"/>
            <w:vAlign w:val="center"/>
          </w:tcPr>
          <w:p w14:paraId="4BE1AD87" w14:textId="77777777" w:rsidR="00B432E0" w:rsidRPr="00D441AF" w:rsidRDefault="00B432E0" w:rsidP="00B432E0">
            <w:pPr>
              <w:spacing w:after="0" w:line="240" w:lineRule="auto"/>
              <w:rPr>
                <w:i/>
                <w:color w:val="000000"/>
                <w:lang w:val="uk-UA"/>
              </w:rPr>
            </w:pPr>
            <w:r w:rsidRPr="00D441AF">
              <w:rPr>
                <w:i/>
                <w:color w:val="000000"/>
                <w:lang w:val="uk-UA"/>
              </w:rPr>
              <w:t>76</w:t>
            </w:r>
          </w:p>
        </w:tc>
        <w:tc>
          <w:tcPr>
            <w:tcW w:w="953" w:type="dxa"/>
            <w:vAlign w:val="center"/>
          </w:tcPr>
          <w:p w14:paraId="2BCAF4ED" w14:textId="77777777" w:rsidR="00B432E0" w:rsidRPr="00D441AF" w:rsidRDefault="00B432E0" w:rsidP="00B432E0">
            <w:pPr>
              <w:spacing w:after="0" w:line="240" w:lineRule="auto"/>
              <w:rPr>
                <w:i/>
                <w:color w:val="000000"/>
                <w:lang w:val="uk-UA"/>
              </w:rPr>
            </w:pPr>
            <w:r w:rsidRPr="00D441AF">
              <w:rPr>
                <w:i/>
                <w:color w:val="000000"/>
                <w:lang w:val="uk-UA"/>
              </w:rPr>
              <w:t>160</w:t>
            </w:r>
          </w:p>
        </w:tc>
        <w:tc>
          <w:tcPr>
            <w:tcW w:w="878" w:type="dxa"/>
            <w:vAlign w:val="center"/>
          </w:tcPr>
          <w:p w14:paraId="2422FC9E" w14:textId="77777777" w:rsidR="00B432E0" w:rsidRPr="00D441AF" w:rsidRDefault="00B432E0" w:rsidP="00B432E0">
            <w:pPr>
              <w:spacing w:after="0" w:line="240" w:lineRule="auto"/>
              <w:rPr>
                <w:i/>
                <w:color w:val="000000"/>
                <w:lang w:val="uk-UA"/>
              </w:rPr>
            </w:pPr>
            <w:r w:rsidRPr="00D441AF">
              <w:rPr>
                <w:i/>
                <w:color w:val="000000"/>
                <w:lang w:val="uk-UA"/>
              </w:rPr>
              <w:t>69</w:t>
            </w:r>
          </w:p>
        </w:tc>
        <w:tc>
          <w:tcPr>
            <w:tcW w:w="879" w:type="dxa"/>
            <w:vAlign w:val="center"/>
          </w:tcPr>
          <w:p w14:paraId="6D420F0A" w14:textId="77777777" w:rsidR="00B432E0" w:rsidRPr="00D441AF" w:rsidRDefault="00B432E0" w:rsidP="00B432E0">
            <w:pPr>
              <w:spacing w:after="0" w:line="240" w:lineRule="auto"/>
              <w:rPr>
                <w:i/>
                <w:color w:val="000000"/>
                <w:lang w:val="uk-UA"/>
              </w:rPr>
            </w:pPr>
            <w:r w:rsidRPr="00D441AF">
              <w:rPr>
                <w:i/>
                <w:color w:val="000000"/>
                <w:lang w:val="uk-UA"/>
              </w:rPr>
              <w:t>74</w:t>
            </w:r>
          </w:p>
        </w:tc>
        <w:tc>
          <w:tcPr>
            <w:tcW w:w="954" w:type="dxa"/>
            <w:vAlign w:val="center"/>
          </w:tcPr>
          <w:p w14:paraId="1A47E414" w14:textId="77777777" w:rsidR="00B432E0" w:rsidRPr="00D441AF" w:rsidRDefault="00B432E0" w:rsidP="00B432E0">
            <w:pPr>
              <w:spacing w:after="0" w:line="240" w:lineRule="auto"/>
              <w:rPr>
                <w:i/>
                <w:color w:val="000000"/>
                <w:lang w:val="uk-UA"/>
              </w:rPr>
            </w:pPr>
            <w:r w:rsidRPr="00D441AF">
              <w:rPr>
                <w:i/>
                <w:color w:val="000000"/>
                <w:lang w:val="uk-UA"/>
              </w:rPr>
              <w:t>143</w:t>
            </w:r>
          </w:p>
        </w:tc>
      </w:tr>
    </w:tbl>
    <w:p w14:paraId="161A782E" w14:textId="77777777" w:rsidR="00AD240B" w:rsidRPr="00D441AF" w:rsidRDefault="00AD240B" w:rsidP="00AD240B">
      <w:pPr>
        <w:pStyle w:val="3"/>
        <w:spacing w:before="0" w:after="0"/>
        <w:ind w:left="1080"/>
        <w:jc w:val="both"/>
        <w:rPr>
          <w:rFonts w:ascii="Times New Roman" w:eastAsia="Calibri" w:hAnsi="Times New Roman"/>
          <w:b w:val="0"/>
          <w:color w:val="000000" w:themeColor="text1"/>
          <w:sz w:val="24"/>
          <w:szCs w:val="24"/>
          <w:lang w:val="uk-UA"/>
        </w:rPr>
      </w:pPr>
    </w:p>
    <w:p w14:paraId="1081459F" w14:textId="77777777" w:rsidR="006A420E" w:rsidRPr="00D441AF" w:rsidRDefault="006A420E">
      <w:pPr>
        <w:spacing w:after="160" w:line="259" w:lineRule="auto"/>
        <w:jc w:val="left"/>
        <w:rPr>
          <w:rFonts w:eastAsia="Calibri"/>
          <w:bCs/>
          <w:color w:val="000000" w:themeColor="text1"/>
          <w:szCs w:val="24"/>
          <w:lang w:val="uk-UA" w:eastAsia="ru-RU"/>
        </w:rPr>
      </w:pPr>
      <w:r w:rsidRPr="00D441AF">
        <w:rPr>
          <w:rFonts w:eastAsia="Calibri"/>
          <w:b/>
          <w:color w:val="000000" w:themeColor="text1"/>
          <w:szCs w:val="24"/>
          <w:lang w:val="uk-UA"/>
        </w:rPr>
        <w:br w:type="page"/>
      </w:r>
    </w:p>
    <w:p w14:paraId="4A588E1F" w14:textId="77777777" w:rsidR="006A420E" w:rsidRPr="00D441AF" w:rsidRDefault="006A420E" w:rsidP="00AD240B">
      <w:pPr>
        <w:pStyle w:val="3"/>
        <w:numPr>
          <w:ilvl w:val="2"/>
          <w:numId w:val="25"/>
        </w:numPr>
        <w:spacing w:before="0"/>
        <w:ind w:left="567"/>
        <w:rPr>
          <w:rFonts w:ascii="Times New Roman" w:eastAsia="Calibri" w:hAnsi="Times New Roman"/>
          <w:b w:val="0"/>
          <w:color w:val="000000" w:themeColor="text1"/>
          <w:sz w:val="24"/>
          <w:szCs w:val="24"/>
          <w:lang w:val="uk-UA"/>
        </w:rPr>
        <w:sectPr w:rsidR="006A420E" w:rsidRPr="00D441AF" w:rsidSect="006A420E">
          <w:pgSz w:w="16838" w:h="11906" w:orient="landscape"/>
          <w:pgMar w:top="851" w:right="851" w:bottom="1418" w:left="851" w:header="709" w:footer="709" w:gutter="0"/>
          <w:cols w:space="720"/>
        </w:sectPr>
      </w:pPr>
    </w:p>
    <w:p w14:paraId="42511F4B" w14:textId="77777777" w:rsidR="001F1830" w:rsidRPr="00D441AF" w:rsidRDefault="001F1830" w:rsidP="00AD240B">
      <w:pPr>
        <w:pStyle w:val="3"/>
        <w:numPr>
          <w:ilvl w:val="2"/>
          <w:numId w:val="25"/>
        </w:numPr>
        <w:spacing w:before="0"/>
        <w:ind w:left="567"/>
        <w:rPr>
          <w:rFonts w:ascii="Times New Roman" w:eastAsia="Calibri" w:hAnsi="Times New Roman"/>
          <w:b w:val="0"/>
          <w:color w:val="000000" w:themeColor="text1"/>
          <w:sz w:val="24"/>
          <w:szCs w:val="24"/>
          <w:lang w:val="uk-UA"/>
        </w:rPr>
      </w:pPr>
      <w:r w:rsidRPr="00D441AF">
        <w:rPr>
          <w:rFonts w:ascii="Times New Roman" w:eastAsia="Calibri" w:hAnsi="Times New Roman"/>
          <w:b w:val="0"/>
          <w:color w:val="000000" w:themeColor="text1"/>
          <w:sz w:val="24"/>
          <w:szCs w:val="24"/>
          <w:lang w:val="uk-UA"/>
        </w:rPr>
        <w:t>ЖИТЛОВИЙ ФОНД</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D2A4688" w14:textId="77777777" w:rsidR="001F1830" w:rsidRPr="00D441AF" w:rsidRDefault="002A000B" w:rsidP="00AD240B">
      <w:pPr>
        <w:spacing w:before="240" w:after="0" w:line="240" w:lineRule="auto"/>
        <w:ind w:firstLine="709"/>
        <w:jc w:val="both"/>
        <w:rPr>
          <w:color w:val="FF0000"/>
          <w:szCs w:val="24"/>
          <w:lang w:val="uk-UA"/>
        </w:rPr>
      </w:pPr>
      <w:r w:rsidRPr="00D441AF">
        <w:rPr>
          <w:color w:val="000000" w:themeColor="text1"/>
          <w:szCs w:val="24"/>
          <w:lang w:val="uk-UA"/>
        </w:rPr>
        <w:t xml:space="preserve">Житловий фонд </w:t>
      </w:r>
      <w:r w:rsidR="00E82493" w:rsidRPr="00D441AF">
        <w:rPr>
          <w:color w:val="000000" w:themeColor="text1"/>
          <w:szCs w:val="24"/>
          <w:lang w:val="uk-UA"/>
        </w:rPr>
        <w:t>села Балівка</w:t>
      </w:r>
      <w:r w:rsidRPr="00D441AF">
        <w:rPr>
          <w:color w:val="000000" w:themeColor="text1"/>
          <w:szCs w:val="24"/>
          <w:lang w:val="uk-UA"/>
        </w:rPr>
        <w:t xml:space="preserve"> </w:t>
      </w:r>
      <w:r w:rsidR="001F1830" w:rsidRPr="00D441AF">
        <w:rPr>
          <w:color w:val="000000" w:themeColor="text1"/>
          <w:szCs w:val="24"/>
          <w:lang w:val="uk-UA"/>
        </w:rPr>
        <w:t xml:space="preserve"> за даними сільської ради, станом на початок</w:t>
      </w:r>
      <w:r w:rsidR="00E82493" w:rsidRPr="00D441AF">
        <w:rPr>
          <w:color w:val="000000" w:themeColor="text1"/>
          <w:szCs w:val="24"/>
          <w:lang w:val="uk-UA"/>
        </w:rPr>
        <w:t xml:space="preserve"> 2021</w:t>
      </w:r>
      <w:r w:rsidR="001F1830" w:rsidRPr="00D441AF">
        <w:rPr>
          <w:color w:val="000000" w:themeColor="text1"/>
          <w:szCs w:val="24"/>
          <w:lang w:val="uk-UA"/>
        </w:rPr>
        <w:t xml:space="preserve"> року формували</w:t>
      </w:r>
      <w:r w:rsidR="005A4964" w:rsidRPr="00D441AF">
        <w:rPr>
          <w:color w:val="FF0000"/>
          <w:szCs w:val="24"/>
          <w:lang w:val="uk-UA"/>
        </w:rPr>
        <w:t xml:space="preserve"> </w:t>
      </w:r>
      <w:r w:rsidR="00E82493" w:rsidRPr="00D441AF">
        <w:rPr>
          <w:color w:val="000000" w:themeColor="text1"/>
          <w:szCs w:val="24"/>
          <w:lang w:val="uk-UA"/>
        </w:rPr>
        <w:t>1097</w:t>
      </w:r>
      <w:r w:rsidR="001F1830" w:rsidRPr="00D441AF">
        <w:rPr>
          <w:color w:val="FF0000"/>
          <w:szCs w:val="24"/>
          <w:lang w:val="uk-UA"/>
        </w:rPr>
        <w:t xml:space="preserve"> </w:t>
      </w:r>
      <w:r w:rsidR="00E82493" w:rsidRPr="00D441AF">
        <w:rPr>
          <w:color w:val="000000" w:themeColor="text1"/>
          <w:szCs w:val="24"/>
          <w:lang w:val="uk-UA"/>
        </w:rPr>
        <w:t>садибних будинків</w:t>
      </w:r>
      <w:r w:rsidR="001F1830" w:rsidRPr="00D441AF">
        <w:rPr>
          <w:color w:val="000000" w:themeColor="text1"/>
          <w:szCs w:val="24"/>
          <w:lang w:val="uk-UA"/>
        </w:rPr>
        <w:t xml:space="preserve"> загальною площею </w:t>
      </w:r>
      <w:r w:rsidR="00E82493" w:rsidRPr="00D441AF">
        <w:rPr>
          <w:color w:val="000000" w:themeColor="text1"/>
          <w:szCs w:val="24"/>
          <w:lang w:val="uk-UA" w:eastAsia="ru-RU"/>
        </w:rPr>
        <w:t>62,009 тис.</w:t>
      </w:r>
      <w:r w:rsidR="005A4964" w:rsidRPr="00D441AF">
        <w:rPr>
          <w:color w:val="000000" w:themeColor="text1"/>
          <w:szCs w:val="24"/>
          <w:lang w:val="uk-UA" w:eastAsia="ru-RU"/>
        </w:rPr>
        <w:t xml:space="preserve"> </w:t>
      </w:r>
      <w:r w:rsidR="001F1830" w:rsidRPr="00D441AF">
        <w:rPr>
          <w:color w:val="000000" w:themeColor="text1"/>
          <w:szCs w:val="24"/>
          <w:lang w:val="uk-UA" w:eastAsia="ru-RU"/>
        </w:rPr>
        <w:t>м</w:t>
      </w:r>
      <w:r w:rsidR="001F1830" w:rsidRPr="00D441AF">
        <w:rPr>
          <w:color w:val="000000" w:themeColor="text1"/>
          <w:szCs w:val="24"/>
          <w:vertAlign w:val="superscript"/>
          <w:lang w:val="uk-UA" w:eastAsia="ru-RU"/>
        </w:rPr>
        <w:t>2</w:t>
      </w:r>
      <w:r w:rsidR="004E4555" w:rsidRPr="00D441AF">
        <w:rPr>
          <w:color w:val="000000" w:themeColor="text1"/>
          <w:szCs w:val="24"/>
          <w:lang w:val="uk-UA" w:eastAsia="ru-RU"/>
        </w:rPr>
        <w:t xml:space="preserve"> </w:t>
      </w:r>
      <w:r w:rsidR="00E82493" w:rsidRPr="00D441AF">
        <w:rPr>
          <w:color w:val="000000" w:themeColor="text1"/>
          <w:szCs w:val="24"/>
          <w:lang w:val="uk-UA" w:eastAsia="ru-RU"/>
        </w:rPr>
        <w:t>та 14 багатоквартирних будинків – 1,501 тис. м</w:t>
      </w:r>
      <w:r w:rsidR="00E82493" w:rsidRPr="00D441AF">
        <w:rPr>
          <w:color w:val="000000" w:themeColor="text1"/>
          <w:szCs w:val="24"/>
          <w:vertAlign w:val="superscript"/>
          <w:lang w:val="uk-UA" w:eastAsia="ru-RU"/>
        </w:rPr>
        <w:t>2</w:t>
      </w:r>
      <w:r w:rsidR="00E82493" w:rsidRPr="00D441AF">
        <w:rPr>
          <w:color w:val="000000" w:themeColor="text1"/>
          <w:szCs w:val="24"/>
          <w:lang w:val="uk-UA" w:eastAsia="ru-RU"/>
        </w:rPr>
        <w:t>.</w:t>
      </w:r>
    </w:p>
    <w:p w14:paraId="19E0916C" w14:textId="77777777" w:rsidR="001F1830" w:rsidRPr="00D441AF" w:rsidRDefault="001F1830" w:rsidP="001F1830">
      <w:pPr>
        <w:spacing w:after="0" w:line="240" w:lineRule="auto"/>
        <w:ind w:firstLine="709"/>
        <w:jc w:val="both"/>
        <w:rPr>
          <w:color w:val="000000" w:themeColor="text1"/>
          <w:szCs w:val="24"/>
          <w:lang w:val="uk-UA"/>
        </w:rPr>
      </w:pPr>
      <w:r w:rsidRPr="00D441AF">
        <w:rPr>
          <w:color w:val="000000" w:themeColor="text1"/>
          <w:szCs w:val="24"/>
          <w:lang w:val="uk-UA"/>
        </w:rPr>
        <w:t xml:space="preserve">Середній розмір садибного будинку становить </w:t>
      </w:r>
      <w:r w:rsidR="00E82493" w:rsidRPr="00D441AF">
        <w:rPr>
          <w:color w:val="000000" w:themeColor="text1"/>
          <w:szCs w:val="24"/>
          <w:lang w:val="uk-UA"/>
        </w:rPr>
        <w:t>57</w:t>
      </w:r>
      <w:r w:rsidR="00425FD4" w:rsidRPr="00D441AF">
        <w:rPr>
          <w:color w:val="000000" w:themeColor="text1"/>
          <w:szCs w:val="24"/>
          <w:lang w:val="uk-UA"/>
        </w:rPr>
        <w:t xml:space="preserve"> </w:t>
      </w:r>
      <w:r w:rsidRPr="00D441AF">
        <w:rPr>
          <w:color w:val="000000" w:themeColor="text1"/>
          <w:szCs w:val="24"/>
          <w:lang w:val="uk-UA" w:eastAsia="ru-RU"/>
        </w:rPr>
        <w:t>м</w:t>
      </w:r>
      <w:r w:rsidRPr="00D441AF">
        <w:rPr>
          <w:color w:val="000000" w:themeColor="text1"/>
          <w:szCs w:val="24"/>
          <w:vertAlign w:val="superscript"/>
          <w:lang w:val="uk-UA" w:eastAsia="ru-RU"/>
        </w:rPr>
        <w:t>2</w:t>
      </w:r>
      <w:r w:rsidRPr="00D441AF">
        <w:rPr>
          <w:color w:val="000000" w:themeColor="text1"/>
          <w:szCs w:val="24"/>
          <w:lang w:val="uk-UA"/>
        </w:rPr>
        <w:t>. Забезпеченість житлом у розрахунку н</w:t>
      </w:r>
      <w:r w:rsidR="004C43E2" w:rsidRPr="00D441AF">
        <w:rPr>
          <w:color w:val="000000" w:themeColor="text1"/>
          <w:szCs w:val="24"/>
          <w:lang w:val="uk-UA"/>
        </w:rPr>
        <w:t>а одного мешканця на початок 20</w:t>
      </w:r>
      <w:r w:rsidR="00E82493" w:rsidRPr="00D441AF">
        <w:rPr>
          <w:color w:val="000000" w:themeColor="text1"/>
          <w:szCs w:val="24"/>
          <w:lang w:val="uk-UA"/>
        </w:rPr>
        <w:t>21</w:t>
      </w:r>
      <w:r w:rsidRPr="00D441AF">
        <w:rPr>
          <w:color w:val="000000" w:themeColor="text1"/>
          <w:szCs w:val="24"/>
          <w:lang w:val="uk-UA"/>
        </w:rPr>
        <w:t xml:space="preserve"> року складала</w:t>
      </w:r>
      <w:r w:rsidR="00F6764A" w:rsidRPr="00D441AF">
        <w:rPr>
          <w:color w:val="000000" w:themeColor="text1"/>
          <w:szCs w:val="24"/>
          <w:lang w:val="uk-UA"/>
        </w:rPr>
        <w:t xml:space="preserve"> орієнтовно</w:t>
      </w:r>
      <w:r w:rsidRPr="00D441AF">
        <w:rPr>
          <w:color w:val="000000" w:themeColor="text1"/>
          <w:szCs w:val="24"/>
          <w:lang w:val="uk-UA"/>
        </w:rPr>
        <w:t xml:space="preserve"> </w:t>
      </w:r>
      <w:r w:rsidR="00E82493" w:rsidRPr="00D441AF">
        <w:rPr>
          <w:color w:val="000000" w:themeColor="text1"/>
          <w:szCs w:val="24"/>
          <w:lang w:val="uk-UA"/>
        </w:rPr>
        <w:t>24</w:t>
      </w:r>
      <w:r w:rsidR="00425FD4" w:rsidRPr="00D441AF">
        <w:rPr>
          <w:color w:val="000000" w:themeColor="text1"/>
          <w:szCs w:val="24"/>
          <w:lang w:val="uk-UA"/>
        </w:rPr>
        <w:t xml:space="preserve"> </w:t>
      </w:r>
      <w:r w:rsidRPr="00D441AF">
        <w:rPr>
          <w:color w:val="000000" w:themeColor="text1"/>
          <w:szCs w:val="24"/>
          <w:lang w:val="uk-UA" w:eastAsia="ru-RU"/>
        </w:rPr>
        <w:t>м</w:t>
      </w:r>
      <w:r w:rsidRPr="00D441AF">
        <w:rPr>
          <w:color w:val="000000" w:themeColor="text1"/>
          <w:szCs w:val="24"/>
          <w:vertAlign w:val="superscript"/>
          <w:lang w:val="uk-UA" w:eastAsia="ru-RU"/>
        </w:rPr>
        <w:t xml:space="preserve">2 </w:t>
      </w:r>
      <w:r w:rsidRPr="00D441AF">
        <w:rPr>
          <w:color w:val="000000" w:themeColor="text1"/>
          <w:szCs w:val="24"/>
          <w:lang w:val="uk-UA"/>
        </w:rPr>
        <w:t xml:space="preserve">загальної площі. </w:t>
      </w:r>
    </w:p>
    <w:p w14:paraId="573790AF" w14:textId="77777777" w:rsidR="001F1830" w:rsidRPr="00D441AF" w:rsidRDefault="001F1830" w:rsidP="001F1830">
      <w:pPr>
        <w:spacing w:after="0" w:line="240" w:lineRule="auto"/>
        <w:ind w:firstLine="709"/>
        <w:jc w:val="both"/>
        <w:rPr>
          <w:color w:val="000000" w:themeColor="text1"/>
          <w:szCs w:val="24"/>
          <w:lang w:val="uk-UA"/>
        </w:rPr>
      </w:pPr>
      <w:r w:rsidRPr="00D441AF">
        <w:rPr>
          <w:color w:val="000000" w:themeColor="text1"/>
          <w:szCs w:val="24"/>
          <w:lang w:val="uk-UA"/>
        </w:rPr>
        <w:t>Показники існуючого житлового фонду наведені в таблиці 4.7.</w:t>
      </w:r>
    </w:p>
    <w:p w14:paraId="09B6691D" w14:textId="77777777" w:rsidR="001F1830" w:rsidRPr="00D441AF" w:rsidRDefault="001F1830" w:rsidP="00AD240B">
      <w:pPr>
        <w:spacing w:after="0" w:line="240" w:lineRule="auto"/>
        <w:ind w:firstLine="709"/>
        <w:jc w:val="both"/>
        <w:rPr>
          <w:color w:val="000000" w:themeColor="text1"/>
          <w:szCs w:val="24"/>
          <w:lang w:val="uk-UA"/>
        </w:rPr>
      </w:pPr>
      <w:r w:rsidRPr="00D441AF">
        <w:rPr>
          <w:color w:val="000000" w:themeColor="text1"/>
          <w:szCs w:val="24"/>
          <w:lang w:val="uk-UA"/>
        </w:rPr>
        <w:t>Загалом житловий фонд села характеризується задовільним технічним станом. За даними будинки у аварійн</w:t>
      </w:r>
      <w:r w:rsidR="00AD240B" w:rsidRPr="00D441AF">
        <w:rPr>
          <w:color w:val="000000" w:themeColor="text1"/>
          <w:szCs w:val="24"/>
          <w:lang w:val="uk-UA"/>
        </w:rPr>
        <w:t xml:space="preserve">ому та ветхому стані відсутні. </w:t>
      </w:r>
    </w:p>
    <w:p w14:paraId="35EB215A" w14:textId="77777777" w:rsidR="001F1830" w:rsidRPr="00D441AF" w:rsidRDefault="001F1830" w:rsidP="001F1830">
      <w:pPr>
        <w:spacing w:after="0" w:line="240" w:lineRule="auto"/>
        <w:ind w:firstLine="709"/>
        <w:jc w:val="right"/>
        <w:rPr>
          <w:b/>
          <w:color w:val="000000" w:themeColor="text1"/>
          <w:lang w:val="uk-UA"/>
        </w:rPr>
      </w:pPr>
      <w:r w:rsidRPr="00D441AF">
        <w:rPr>
          <w:b/>
          <w:color w:val="000000" w:themeColor="text1"/>
          <w:lang w:val="uk-UA"/>
        </w:rPr>
        <w:t>Таблиця 4.7</w:t>
      </w:r>
    </w:p>
    <w:p w14:paraId="186B4CCB" w14:textId="77777777" w:rsidR="00E96AAD" w:rsidRPr="00D441AF" w:rsidRDefault="001F1830" w:rsidP="00AD240B">
      <w:pPr>
        <w:spacing w:line="240" w:lineRule="auto"/>
        <w:rPr>
          <w:b/>
          <w:color w:val="000000" w:themeColor="text1"/>
          <w:lang w:val="uk-UA"/>
        </w:rPr>
      </w:pPr>
      <w:r w:rsidRPr="00D441AF">
        <w:rPr>
          <w:b/>
          <w:color w:val="000000" w:themeColor="text1"/>
          <w:lang w:val="uk-UA"/>
        </w:rPr>
        <w:t>Роз</w:t>
      </w:r>
      <w:r w:rsidR="00AD240B" w:rsidRPr="00D441AF">
        <w:rPr>
          <w:b/>
          <w:color w:val="000000" w:themeColor="text1"/>
          <w:lang w:val="uk-UA"/>
        </w:rPr>
        <w:t>поділ існуючого житлового фонду</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7"/>
        <w:gridCol w:w="1527"/>
        <w:gridCol w:w="1395"/>
      </w:tblGrid>
      <w:tr w:rsidR="00E35ED4" w:rsidRPr="00D441AF" w14:paraId="77A3E97C" w14:textId="77777777" w:rsidTr="00E35ED4">
        <w:trPr>
          <w:trHeight w:val="20"/>
        </w:trPr>
        <w:tc>
          <w:tcPr>
            <w:tcW w:w="6707" w:type="dxa"/>
            <w:tcBorders>
              <w:top w:val="single" w:sz="4" w:space="0" w:color="auto"/>
              <w:left w:val="single" w:sz="4" w:space="0" w:color="auto"/>
              <w:bottom w:val="single" w:sz="4" w:space="0" w:color="auto"/>
              <w:right w:val="single" w:sz="4" w:space="0" w:color="auto"/>
            </w:tcBorders>
            <w:vAlign w:val="center"/>
          </w:tcPr>
          <w:p w14:paraId="676DCC14" w14:textId="77777777" w:rsidR="00E35ED4" w:rsidRPr="00D441AF" w:rsidRDefault="00E35ED4" w:rsidP="00E35ED4">
            <w:pPr>
              <w:spacing w:before="40" w:after="40" w:line="240" w:lineRule="auto"/>
              <w:contextualSpacing/>
              <w:rPr>
                <w:b/>
                <w:szCs w:val="24"/>
                <w:lang w:val="uk-UA" w:eastAsia="ru-RU"/>
              </w:rPr>
            </w:pPr>
            <w:r w:rsidRPr="00D441AF">
              <w:rPr>
                <w:b/>
                <w:szCs w:val="24"/>
                <w:lang w:val="uk-UA" w:eastAsia="ru-RU"/>
              </w:rPr>
              <w:t>Параметр</w:t>
            </w:r>
          </w:p>
        </w:tc>
        <w:tc>
          <w:tcPr>
            <w:tcW w:w="1527" w:type="dxa"/>
            <w:tcBorders>
              <w:top w:val="single" w:sz="4" w:space="0" w:color="auto"/>
              <w:left w:val="single" w:sz="4" w:space="0" w:color="auto"/>
              <w:bottom w:val="single" w:sz="4" w:space="0" w:color="auto"/>
              <w:right w:val="single" w:sz="4" w:space="0" w:color="auto"/>
            </w:tcBorders>
            <w:vAlign w:val="center"/>
          </w:tcPr>
          <w:p w14:paraId="7A3B0E47" w14:textId="77777777" w:rsidR="00E35ED4" w:rsidRPr="00D441AF" w:rsidRDefault="00E35ED4" w:rsidP="00E35ED4">
            <w:pPr>
              <w:spacing w:before="40" w:after="40" w:line="240" w:lineRule="auto"/>
              <w:contextualSpacing/>
              <w:rPr>
                <w:b/>
                <w:szCs w:val="24"/>
                <w:lang w:val="uk-UA" w:eastAsia="ru-RU"/>
              </w:rPr>
            </w:pPr>
            <w:r w:rsidRPr="00D441AF">
              <w:rPr>
                <w:b/>
                <w:szCs w:val="24"/>
                <w:lang w:val="uk-UA" w:eastAsia="ru-RU"/>
              </w:rPr>
              <w:t>Од. виміру</w:t>
            </w:r>
          </w:p>
        </w:tc>
        <w:tc>
          <w:tcPr>
            <w:tcW w:w="1395" w:type="dxa"/>
            <w:tcBorders>
              <w:top w:val="single" w:sz="4" w:space="0" w:color="auto"/>
              <w:left w:val="single" w:sz="4" w:space="0" w:color="auto"/>
              <w:bottom w:val="single" w:sz="4" w:space="0" w:color="auto"/>
              <w:right w:val="single" w:sz="4" w:space="0" w:color="auto"/>
            </w:tcBorders>
          </w:tcPr>
          <w:p w14:paraId="469FB307" w14:textId="77777777" w:rsidR="00E35ED4" w:rsidRPr="00D441AF" w:rsidRDefault="00E35ED4" w:rsidP="00E35ED4">
            <w:pPr>
              <w:spacing w:before="40" w:after="40" w:line="240" w:lineRule="auto"/>
              <w:contextualSpacing/>
              <w:rPr>
                <w:b/>
                <w:szCs w:val="24"/>
                <w:lang w:val="uk-UA" w:eastAsia="ru-RU"/>
              </w:rPr>
            </w:pPr>
            <w:r w:rsidRPr="00D441AF">
              <w:rPr>
                <w:b/>
                <w:szCs w:val="24"/>
                <w:lang w:val="uk-UA" w:eastAsia="ru-RU"/>
              </w:rPr>
              <w:t>К-ть</w:t>
            </w:r>
          </w:p>
        </w:tc>
      </w:tr>
      <w:tr w:rsidR="00E35ED4" w:rsidRPr="00D441AF" w14:paraId="52CC9E73" w14:textId="77777777" w:rsidTr="00E35ED4">
        <w:trPr>
          <w:trHeight w:val="20"/>
        </w:trPr>
        <w:tc>
          <w:tcPr>
            <w:tcW w:w="6707" w:type="dxa"/>
            <w:tcBorders>
              <w:top w:val="single" w:sz="4" w:space="0" w:color="auto"/>
              <w:left w:val="single" w:sz="4" w:space="0" w:color="auto"/>
              <w:bottom w:val="single" w:sz="4" w:space="0" w:color="auto"/>
              <w:right w:val="single" w:sz="4" w:space="0" w:color="auto"/>
            </w:tcBorders>
            <w:vAlign w:val="center"/>
            <w:hideMark/>
          </w:tcPr>
          <w:p w14:paraId="664120FF" w14:textId="77777777" w:rsidR="00E35ED4" w:rsidRPr="00D441AF" w:rsidRDefault="00E35ED4" w:rsidP="00E35ED4">
            <w:pPr>
              <w:spacing w:before="40" w:after="40" w:line="240" w:lineRule="auto"/>
              <w:contextualSpacing/>
              <w:jc w:val="left"/>
              <w:rPr>
                <w:b/>
                <w:szCs w:val="24"/>
                <w:lang w:val="uk-UA" w:eastAsia="ru-RU"/>
              </w:rPr>
            </w:pPr>
            <w:r w:rsidRPr="00D441AF">
              <w:rPr>
                <w:b/>
                <w:szCs w:val="24"/>
                <w:lang w:val="uk-UA" w:eastAsia="ru-RU"/>
              </w:rPr>
              <w:t>Кількість будинків у населеному пункті</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B9BC6A7"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одиниць</w:t>
            </w:r>
          </w:p>
        </w:tc>
        <w:tc>
          <w:tcPr>
            <w:tcW w:w="1395" w:type="dxa"/>
            <w:tcBorders>
              <w:top w:val="single" w:sz="4" w:space="0" w:color="auto"/>
              <w:left w:val="single" w:sz="4" w:space="0" w:color="auto"/>
              <w:bottom w:val="single" w:sz="4" w:space="0" w:color="auto"/>
              <w:right w:val="single" w:sz="4" w:space="0" w:color="auto"/>
            </w:tcBorders>
          </w:tcPr>
          <w:p w14:paraId="5220E3B6"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1111</w:t>
            </w:r>
          </w:p>
        </w:tc>
      </w:tr>
      <w:tr w:rsidR="00E35ED4" w:rsidRPr="00D441AF" w14:paraId="720C409D" w14:textId="77777777" w:rsidTr="00E35ED4">
        <w:trPr>
          <w:trHeight w:val="20"/>
        </w:trPr>
        <w:tc>
          <w:tcPr>
            <w:tcW w:w="6707" w:type="dxa"/>
            <w:tcBorders>
              <w:top w:val="single" w:sz="4" w:space="0" w:color="auto"/>
              <w:left w:val="single" w:sz="4" w:space="0" w:color="auto"/>
              <w:bottom w:val="single" w:sz="4" w:space="0" w:color="auto"/>
              <w:right w:val="single" w:sz="4" w:space="0" w:color="auto"/>
            </w:tcBorders>
            <w:vAlign w:val="center"/>
            <w:hideMark/>
          </w:tcPr>
          <w:p w14:paraId="0EE779BF" w14:textId="77777777" w:rsidR="00E35ED4" w:rsidRPr="00D441AF" w:rsidRDefault="00E35ED4" w:rsidP="00E35ED4">
            <w:pPr>
              <w:spacing w:before="40" w:after="40" w:line="240" w:lineRule="auto"/>
              <w:contextualSpacing/>
              <w:jc w:val="left"/>
              <w:rPr>
                <w:b/>
                <w:szCs w:val="24"/>
                <w:lang w:val="uk-UA" w:eastAsia="ru-RU"/>
              </w:rPr>
            </w:pPr>
            <w:r w:rsidRPr="00D441AF">
              <w:rPr>
                <w:b/>
                <w:szCs w:val="24"/>
                <w:lang w:val="uk-UA" w:eastAsia="ru-RU"/>
              </w:rPr>
              <w:t>Кількість індивідуальних будинків</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136514D"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одиниць</w:t>
            </w:r>
          </w:p>
        </w:tc>
        <w:tc>
          <w:tcPr>
            <w:tcW w:w="1395" w:type="dxa"/>
            <w:tcBorders>
              <w:top w:val="single" w:sz="4" w:space="0" w:color="auto"/>
              <w:left w:val="single" w:sz="4" w:space="0" w:color="auto"/>
              <w:bottom w:val="single" w:sz="4" w:space="0" w:color="auto"/>
              <w:right w:val="single" w:sz="4" w:space="0" w:color="auto"/>
            </w:tcBorders>
          </w:tcPr>
          <w:p w14:paraId="7BD9EAA9"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1097</w:t>
            </w:r>
          </w:p>
        </w:tc>
      </w:tr>
      <w:tr w:rsidR="00E35ED4" w:rsidRPr="00D441AF" w14:paraId="3C1DEA62" w14:textId="77777777" w:rsidTr="00E35ED4">
        <w:trPr>
          <w:trHeight w:val="20"/>
        </w:trPr>
        <w:tc>
          <w:tcPr>
            <w:tcW w:w="6707" w:type="dxa"/>
            <w:tcBorders>
              <w:top w:val="single" w:sz="4" w:space="0" w:color="auto"/>
              <w:left w:val="single" w:sz="4" w:space="0" w:color="auto"/>
              <w:bottom w:val="single" w:sz="4" w:space="0" w:color="auto"/>
              <w:right w:val="single" w:sz="4" w:space="0" w:color="auto"/>
            </w:tcBorders>
            <w:vAlign w:val="center"/>
            <w:hideMark/>
          </w:tcPr>
          <w:p w14:paraId="5B17C48A" w14:textId="77777777" w:rsidR="00E35ED4" w:rsidRPr="00D441AF" w:rsidRDefault="00E35ED4" w:rsidP="00E35ED4">
            <w:pPr>
              <w:spacing w:before="40" w:after="40" w:line="240" w:lineRule="auto"/>
              <w:contextualSpacing/>
              <w:jc w:val="left"/>
              <w:rPr>
                <w:b/>
                <w:szCs w:val="24"/>
                <w:lang w:val="uk-UA" w:eastAsia="ru-RU"/>
              </w:rPr>
            </w:pPr>
            <w:r w:rsidRPr="00D441AF">
              <w:rPr>
                <w:b/>
                <w:szCs w:val="24"/>
                <w:lang w:val="uk-UA" w:eastAsia="ru-RU"/>
              </w:rPr>
              <w:t>Кількість багатоквартирних будинків</w:t>
            </w:r>
          </w:p>
        </w:tc>
        <w:tc>
          <w:tcPr>
            <w:tcW w:w="1527" w:type="dxa"/>
            <w:tcBorders>
              <w:top w:val="single" w:sz="4" w:space="0" w:color="auto"/>
              <w:left w:val="single" w:sz="4" w:space="0" w:color="auto"/>
              <w:bottom w:val="single" w:sz="4" w:space="0" w:color="auto"/>
              <w:right w:val="single" w:sz="4" w:space="0" w:color="auto"/>
            </w:tcBorders>
            <w:vAlign w:val="center"/>
            <w:hideMark/>
          </w:tcPr>
          <w:p w14:paraId="39DBC590"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одиниць</w:t>
            </w:r>
          </w:p>
        </w:tc>
        <w:tc>
          <w:tcPr>
            <w:tcW w:w="1395" w:type="dxa"/>
            <w:tcBorders>
              <w:top w:val="single" w:sz="4" w:space="0" w:color="auto"/>
              <w:left w:val="single" w:sz="4" w:space="0" w:color="auto"/>
              <w:bottom w:val="single" w:sz="4" w:space="0" w:color="auto"/>
              <w:right w:val="single" w:sz="4" w:space="0" w:color="auto"/>
            </w:tcBorders>
          </w:tcPr>
          <w:p w14:paraId="3F370093"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14</w:t>
            </w:r>
          </w:p>
        </w:tc>
      </w:tr>
      <w:tr w:rsidR="00E35ED4" w:rsidRPr="00D441AF" w14:paraId="79BFC754" w14:textId="77777777" w:rsidTr="00E35ED4">
        <w:trPr>
          <w:trHeight w:val="20"/>
        </w:trPr>
        <w:tc>
          <w:tcPr>
            <w:tcW w:w="6707" w:type="dxa"/>
            <w:tcBorders>
              <w:top w:val="single" w:sz="4" w:space="0" w:color="auto"/>
              <w:left w:val="single" w:sz="4" w:space="0" w:color="auto"/>
              <w:bottom w:val="single" w:sz="4" w:space="0" w:color="auto"/>
              <w:right w:val="single" w:sz="4" w:space="0" w:color="auto"/>
            </w:tcBorders>
            <w:vAlign w:val="center"/>
            <w:hideMark/>
          </w:tcPr>
          <w:p w14:paraId="62B5896A" w14:textId="77777777" w:rsidR="00E35ED4" w:rsidRPr="00D441AF" w:rsidRDefault="00E35ED4" w:rsidP="00E35ED4">
            <w:pPr>
              <w:spacing w:before="40" w:after="40" w:line="240" w:lineRule="auto"/>
              <w:contextualSpacing/>
              <w:jc w:val="left"/>
              <w:rPr>
                <w:b/>
                <w:szCs w:val="24"/>
                <w:lang w:val="uk-UA" w:eastAsia="ru-RU"/>
              </w:rPr>
            </w:pPr>
            <w:r w:rsidRPr="00D441AF">
              <w:rPr>
                <w:b/>
                <w:szCs w:val="24"/>
                <w:lang w:val="uk-UA" w:eastAsia="ru-RU"/>
              </w:rPr>
              <w:t>Кількість квартир, всього</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965A336"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одиниць</w:t>
            </w:r>
          </w:p>
        </w:tc>
        <w:tc>
          <w:tcPr>
            <w:tcW w:w="1395" w:type="dxa"/>
            <w:tcBorders>
              <w:top w:val="single" w:sz="4" w:space="0" w:color="auto"/>
              <w:left w:val="single" w:sz="4" w:space="0" w:color="auto"/>
              <w:bottom w:val="single" w:sz="4" w:space="0" w:color="auto"/>
              <w:right w:val="single" w:sz="4" w:space="0" w:color="auto"/>
            </w:tcBorders>
          </w:tcPr>
          <w:p w14:paraId="7B334A8C"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152</w:t>
            </w:r>
          </w:p>
        </w:tc>
      </w:tr>
      <w:tr w:rsidR="00E35ED4" w:rsidRPr="00D441AF" w14:paraId="5147F9D8" w14:textId="77777777" w:rsidTr="00E35ED4">
        <w:trPr>
          <w:trHeight w:val="20"/>
        </w:trPr>
        <w:tc>
          <w:tcPr>
            <w:tcW w:w="6707" w:type="dxa"/>
            <w:tcBorders>
              <w:top w:val="single" w:sz="4" w:space="0" w:color="auto"/>
              <w:left w:val="single" w:sz="4" w:space="0" w:color="auto"/>
              <w:bottom w:val="single" w:sz="4" w:space="0" w:color="auto"/>
              <w:right w:val="single" w:sz="4" w:space="0" w:color="auto"/>
            </w:tcBorders>
            <w:vAlign w:val="center"/>
            <w:hideMark/>
          </w:tcPr>
          <w:p w14:paraId="4D4EE610"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Населення, яке проживає у багатоквартирному житловому фонді</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6DCDA16"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осіб</w:t>
            </w:r>
          </w:p>
        </w:tc>
        <w:tc>
          <w:tcPr>
            <w:tcW w:w="1395" w:type="dxa"/>
            <w:tcBorders>
              <w:top w:val="single" w:sz="4" w:space="0" w:color="auto"/>
              <w:left w:val="single" w:sz="4" w:space="0" w:color="auto"/>
              <w:bottom w:val="single" w:sz="4" w:space="0" w:color="auto"/>
              <w:right w:val="single" w:sz="4" w:space="0" w:color="auto"/>
            </w:tcBorders>
          </w:tcPr>
          <w:p w14:paraId="41A77BDF"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449</w:t>
            </w:r>
          </w:p>
        </w:tc>
      </w:tr>
      <w:tr w:rsidR="00E35ED4" w:rsidRPr="00D441AF" w14:paraId="59B26731" w14:textId="77777777" w:rsidTr="00E35ED4">
        <w:trPr>
          <w:trHeight w:val="20"/>
        </w:trPr>
        <w:tc>
          <w:tcPr>
            <w:tcW w:w="6707" w:type="dxa"/>
            <w:tcBorders>
              <w:top w:val="single" w:sz="4" w:space="0" w:color="auto"/>
              <w:left w:val="single" w:sz="4" w:space="0" w:color="auto"/>
              <w:bottom w:val="single" w:sz="4" w:space="0" w:color="auto"/>
              <w:right w:val="single" w:sz="4" w:space="0" w:color="auto"/>
            </w:tcBorders>
            <w:vAlign w:val="center"/>
            <w:hideMark/>
          </w:tcPr>
          <w:p w14:paraId="5148B985"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Населення, яке проживає в індивідуальному (садибному) житловому фонді</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E020C4A"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осіб</w:t>
            </w:r>
          </w:p>
        </w:tc>
        <w:tc>
          <w:tcPr>
            <w:tcW w:w="1395" w:type="dxa"/>
            <w:tcBorders>
              <w:top w:val="single" w:sz="4" w:space="0" w:color="auto"/>
              <w:left w:val="single" w:sz="4" w:space="0" w:color="auto"/>
              <w:bottom w:val="single" w:sz="4" w:space="0" w:color="auto"/>
              <w:right w:val="single" w:sz="4" w:space="0" w:color="auto"/>
            </w:tcBorders>
          </w:tcPr>
          <w:p w14:paraId="5F9E5F14"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2232</w:t>
            </w:r>
          </w:p>
        </w:tc>
      </w:tr>
      <w:tr w:rsidR="00E35ED4" w:rsidRPr="00D441AF" w14:paraId="0BDCE05B" w14:textId="77777777" w:rsidTr="00E35ED4">
        <w:trPr>
          <w:trHeight w:val="20"/>
        </w:trPr>
        <w:tc>
          <w:tcPr>
            <w:tcW w:w="6707" w:type="dxa"/>
            <w:tcBorders>
              <w:top w:val="single" w:sz="4" w:space="0" w:color="auto"/>
              <w:left w:val="single" w:sz="4" w:space="0" w:color="auto"/>
              <w:bottom w:val="single" w:sz="4" w:space="0" w:color="auto"/>
              <w:right w:val="single" w:sz="4" w:space="0" w:color="auto"/>
            </w:tcBorders>
            <w:vAlign w:val="center"/>
            <w:hideMark/>
          </w:tcPr>
          <w:p w14:paraId="2C2DB657" w14:textId="77777777" w:rsidR="00E35ED4" w:rsidRPr="00D441AF" w:rsidRDefault="00E35ED4" w:rsidP="00E35ED4">
            <w:pPr>
              <w:spacing w:before="40" w:after="40" w:line="240" w:lineRule="auto"/>
              <w:contextualSpacing/>
              <w:jc w:val="left"/>
              <w:rPr>
                <w:b/>
                <w:szCs w:val="24"/>
                <w:lang w:val="uk-UA" w:eastAsia="ru-RU"/>
              </w:rPr>
            </w:pPr>
            <w:r w:rsidRPr="00D441AF">
              <w:rPr>
                <w:b/>
                <w:szCs w:val="24"/>
                <w:lang w:val="uk-UA" w:eastAsia="ru-RU"/>
              </w:rPr>
              <w:t>Загальна площа житлового фонду:</w:t>
            </w:r>
          </w:p>
        </w:tc>
        <w:tc>
          <w:tcPr>
            <w:tcW w:w="1527" w:type="dxa"/>
            <w:tcBorders>
              <w:top w:val="single" w:sz="4" w:space="0" w:color="auto"/>
              <w:left w:val="single" w:sz="4" w:space="0" w:color="auto"/>
              <w:bottom w:val="single" w:sz="4" w:space="0" w:color="auto"/>
              <w:right w:val="single" w:sz="4" w:space="0" w:color="auto"/>
            </w:tcBorders>
            <w:vAlign w:val="center"/>
            <w:hideMark/>
          </w:tcPr>
          <w:p w14:paraId="70B904E3" w14:textId="77777777" w:rsidR="00E35ED4" w:rsidRPr="00D441AF" w:rsidRDefault="00E35ED4" w:rsidP="00E35ED4">
            <w:pPr>
              <w:spacing w:before="40" w:after="40" w:line="240" w:lineRule="auto"/>
              <w:contextualSpacing/>
              <w:rPr>
                <w:szCs w:val="24"/>
                <w:vertAlign w:val="superscript"/>
                <w:lang w:val="uk-UA" w:eastAsia="ru-RU"/>
              </w:rPr>
            </w:pPr>
            <w:r w:rsidRPr="00D441AF">
              <w:rPr>
                <w:szCs w:val="24"/>
                <w:lang w:val="uk-UA" w:eastAsia="ru-RU"/>
              </w:rPr>
              <w:t>тис. м</w:t>
            </w:r>
            <w:r w:rsidRPr="00D441AF">
              <w:rPr>
                <w:szCs w:val="24"/>
                <w:vertAlign w:val="superscript"/>
                <w:lang w:val="uk-UA" w:eastAsia="ru-RU"/>
              </w:rPr>
              <w:t>2</w:t>
            </w:r>
          </w:p>
        </w:tc>
        <w:tc>
          <w:tcPr>
            <w:tcW w:w="1395" w:type="dxa"/>
            <w:tcBorders>
              <w:top w:val="single" w:sz="4" w:space="0" w:color="auto"/>
              <w:left w:val="single" w:sz="4" w:space="0" w:color="auto"/>
              <w:bottom w:val="single" w:sz="4" w:space="0" w:color="auto"/>
              <w:right w:val="single" w:sz="4" w:space="0" w:color="auto"/>
            </w:tcBorders>
          </w:tcPr>
          <w:p w14:paraId="04FD7E24"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63,510</w:t>
            </w:r>
          </w:p>
        </w:tc>
      </w:tr>
      <w:tr w:rsidR="00E35ED4" w:rsidRPr="00D441AF" w14:paraId="3505537C" w14:textId="77777777" w:rsidTr="00E35ED4">
        <w:trPr>
          <w:trHeight w:val="20"/>
        </w:trPr>
        <w:tc>
          <w:tcPr>
            <w:tcW w:w="6707" w:type="dxa"/>
            <w:tcBorders>
              <w:top w:val="single" w:sz="4" w:space="0" w:color="auto"/>
              <w:left w:val="single" w:sz="4" w:space="0" w:color="auto"/>
              <w:bottom w:val="single" w:sz="4" w:space="0" w:color="auto"/>
              <w:right w:val="single" w:sz="4" w:space="0" w:color="auto"/>
            </w:tcBorders>
            <w:vAlign w:val="center"/>
            <w:hideMark/>
          </w:tcPr>
          <w:p w14:paraId="3397BC28"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 багатоквартирна забудова</w:t>
            </w:r>
          </w:p>
        </w:tc>
        <w:tc>
          <w:tcPr>
            <w:tcW w:w="1527" w:type="dxa"/>
            <w:tcBorders>
              <w:top w:val="single" w:sz="4" w:space="0" w:color="auto"/>
              <w:left w:val="single" w:sz="4" w:space="0" w:color="auto"/>
              <w:bottom w:val="single" w:sz="4" w:space="0" w:color="auto"/>
              <w:right w:val="single" w:sz="4" w:space="0" w:color="auto"/>
            </w:tcBorders>
            <w:vAlign w:val="center"/>
            <w:hideMark/>
          </w:tcPr>
          <w:p w14:paraId="5F1A0DBE"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тис. м</w:t>
            </w:r>
            <w:r w:rsidRPr="00D441AF">
              <w:rPr>
                <w:szCs w:val="24"/>
                <w:vertAlign w:val="superscript"/>
                <w:lang w:val="uk-UA" w:eastAsia="ru-RU"/>
              </w:rPr>
              <w:t>2</w:t>
            </w:r>
          </w:p>
        </w:tc>
        <w:tc>
          <w:tcPr>
            <w:tcW w:w="1395" w:type="dxa"/>
            <w:tcBorders>
              <w:top w:val="single" w:sz="4" w:space="0" w:color="auto"/>
              <w:left w:val="single" w:sz="4" w:space="0" w:color="auto"/>
              <w:bottom w:val="single" w:sz="4" w:space="0" w:color="auto"/>
              <w:right w:val="single" w:sz="4" w:space="0" w:color="auto"/>
            </w:tcBorders>
          </w:tcPr>
          <w:p w14:paraId="058E093E"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1,501</w:t>
            </w:r>
          </w:p>
        </w:tc>
      </w:tr>
      <w:tr w:rsidR="00E35ED4" w:rsidRPr="00D441AF" w14:paraId="19CE16E1" w14:textId="77777777" w:rsidTr="00E35ED4">
        <w:trPr>
          <w:trHeight w:val="20"/>
        </w:trPr>
        <w:tc>
          <w:tcPr>
            <w:tcW w:w="6707" w:type="dxa"/>
            <w:tcBorders>
              <w:top w:val="single" w:sz="4" w:space="0" w:color="auto"/>
              <w:left w:val="single" w:sz="4" w:space="0" w:color="auto"/>
              <w:bottom w:val="single" w:sz="4" w:space="0" w:color="auto"/>
              <w:right w:val="single" w:sz="4" w:space="0" w:color="auto"/>
            </w:tcBorders>
            <w:vAlign w:val="center"/>
            <w:hideMark/>
          </w:tcPr>
          <w:p w14:paraId="28608C39"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 індивідуальна (садибна) забудова</w:t>
            </w:r>
          </w:p>
        </w:tc>
        <w:tc>
          <w:tcPr>
            <w:tcW w:w="1527" w:type="dxa"/>
            <w:tcBorders>
              <w:top w:val="single" w:sz="4" w:space="0" w:color="auto"/>
              <w:left w:val="single" w:sz="4" w:space="0" w:color="auto"/>
              <w:bottom w:val="single" w:sz="4" w:space="0" w:color="auto"/>
              <w:right w:val="single" w:sz="4" w:space="0" w:color="auto"/>
            </w:tcBorders>
            <w:vAlign w:val="center"/>
            <w:hideMark/>
          </w:tcPr>
          <w:p w14:paraId="1AF027D3"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тис. м</w:t>
            </w:r>
            <w:r w:rsidRPr="00D441AF">
              <w:rPr>
                <w:szCs w:val="24"/>
                <w:vertAlign w:val="superscript"/>
                <w:lang w:val="uk-UA" w:eastAsia="ru-RU"/>
              </w:rPr>
              <w:t>2</w:t>
            </w:r>
          </w:p>
        </w:tc>
        <w:tc>
          <w:tcPr>
            <w:tcW w:w="1395" w:type="dxa"/>
            <w:tcBorders>
              <w:top w:val="single" w:sz="4" w:space="0" w:color="auto"/>
              <w:left w:val="single" w:sz="4" w:space="0" w:color="auto"/>
              <w:bottom w:val="single" w:sz="4" w:space="0" w:color="auto"/>
              <w:right w:val="single" w:sz="4" w:space="0" w:color="auto"/>
            </w:tcBorders>
          </w:tcPr>
          <w:p w14:paraId="0A347736"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62,009</w:t>
            </w:r>
          </w:p>
        </w:tc>
      </w:tr>
      <w:tr w:rsidR="00E35ED4" w:rsidRPr="00D441AF" w14:paraId="71B762F2" w14:textId="77777777" w:rsidTr="00E35ED4">
        <w:trPr>
          <w:trHeight w:val="20"/>
        </w:trPr>
        <w:tc>
          <w:tcPr>
            <w:tcW w:w="6707" w:type="dxa"/>
            <w:tcBorders>
              <w:top w:val="single" w:sz="4" w:space="0" w:color="auto"/>
              <w:left w:val="single" w:sz="4" w:space="0" w:color="auto"/>
              <w:bottom w:val="single" w:sz="4" w:space="0" w:color="auto"/>
              <w:right w:val="single" w:sz="4" w:space="0" w:color="auto"/>
            </w:tcBorders>
            <w:vAlign w:val="center"/>
            <w:hideMark/>
          </w:tcPr>
          <w:p w14:paraId="12507B6D" w14:textId="77777777" w:rsidR="00E35ED4" w:rsidRPr="00D441AF" w:rsidRDefault="00E35ED4" w:rsidP="00E35ED4">
            <w:pPr>
              <w:spacing w:before="40" w:after="40" w:line="240" w:lineRule="auto"/>
              <w:contextualSpacing/>
              <w:jc w:val="left"/>
              <w:rPr>
                <w:b/>
                <w:szCs w:val="24"/>
                <w:lang w:val="uk-UA" w:eastAsia="ru-RU"/>
              </w:rPr>
            </w:pPr>
            <w:r w:rsidRPr="00D441AF">
              <w:rPr>
                <w:b/>
                <w:szCs w:val="24"/>
                <w:lang w:val="uk-UA" w:eastAsia="ru-RU"/>
              </w:rPr>
              <w:t>Ветхий житловий фонд:</w:t>
            </w:r>
          </w:p>
        </w:tc>
        <w:tc>
          <w:tcPr>
            <w:tcW w:w="1527" w:type="dxa"/>
            <w:tcBorders>
              <w:top w:val="single" w:sz="4" w:space="0" w:color="auto"/>
              <w:left w:val="single" w:sz="4" w:space="0" w:color="auto"/>
              <w:bottom w:val="single" w:sz="4" w:space="0" w:color="auto"/>
              <w:right w:val="single" w:sz="4" w:space="0" w:color="auto"/>
            </w:tcBorders>
            <w:vAlign w:val="center"/>
          </w:tcPr>
          <w:p w14:paraId="349BB53A" w14:textId="77777777" w:rsidR="00E35ED4" w:rsidRPr="00D441AF" w:rsidRDefault="00E35ED4" w:rsidP="00E35ED4">
            <w:pPr>
              <w:spacing w:before="40" w:after="40" w:line="240" w:lineRule="auto"/>
              <w:contextualSpacing/>
              <w:rPr>
                <w:szCs w:val="24"/>
                <w:lang w:val="uk-UA" w:eastAsia="ru-RU"/>
              </w:rPr>
            </w:pPr>
          </w:p>
        </w:tc>
        <w:tc>
          <w:tcPr>
            <w:tcW w:w="1395" w:type="dxa"/>
            <w:tcBorders>
              <w:top w:val="single" w:sz="4" w:space="0" w:color="auto"/>
              <w:left w:val="single" w:sz="4" w:space="0" w:color="auto"/>
              <w:bottom w:val="single" w:sz="4" w:space="0" w:color="auto"/>
              <w:right w:val="single" w:sz="4" w:space="0" w:color="auto"/>
            </w:tcBorders>
          </w:tcPr>
          <w:p w14:paraId="5484477D" w14:textId="77777777" w:rsidR="00E35ED4" w:rsidRPr="00D441AF" w:rsidRDefault="00E35ED4" w:rsidP="00E35ED4">
            <w:pPr>
              <w:spacing w:before="40" w:after="40" w:line="240" w:lineRule="auto"/>
              <w:contextualSpacing/>
              <w:rPr>
                <w:szCs w:val="24"/>
                <w:lang w:val="uk-UA" w:eastAsia="ru-RU"/>
              </w:rPr>
            </w:pPr>
          </w:p>
        </w:tc>
      </w:tr>
      <w:tr w:rsidR="00E35ED4" w:rsidRPr="00D441AF" w14:paraId="31EEC004" w14:textId="77777777" w:rsidTr="00E35ED4">
        <w:trPr>
          <w:trHeight w:val="20"/>
        </w:trPr>
        <w:tc>
          <w:tcPr>
            <w:tcW w:w="6707" w:type="dxa"/>
            <w:tcBorders>
              <w:top w:val="single" w:sz="4" w:space="0" w:color="auto"/>
              <w:left w:val="single" w:sz="4" w:space="0" w:color="auto"/>
              <w:bottom w:val="single" w:sz="4" w:space="0" w:color="auto"/>
              <w:right w:val="single" w:sz="4" w:space="0" w:color="auto"/>
            </w:tcBorders>
            <w:vAlign w:val="center"/>
            <w:hideMark/>
          </w:tcPr>
          <w:p w14:paraId="235BC445"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 кількість будинків</w:t>
            </w:r>
          </w:p>
        </w:tc>
        <w:tc>
          <w:tcPr>
            <w:tcW w:w="1527" w:type="dxa"/>
            <w:tcBorders>
              <w:top w:val="single" w:sz="4" w:space="0" w:color="auto"/>
              <w:left w:val="single" w:sz="4" w:space="0" w:color="auto"/>
              <w:bottom w:val="single" w:sz="4" w:space="0" w:color="auto"/>
              <w:right w:val="single" w:sz="4" w:space="0" w:color="auto"/>
            </w:tcBorders>
            <w:vAlign w:val="center"/>
            <w:hideMark/>
          </w:tcPr>
          <w:p w14:paraId="12854357"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одиниць</w:t>
            </w:r>
          </w:p>
        </w:tc>
        <w:tc>
          <w:tcPr>
            <w:tcW w:w="1395" w:type="dxa"/>
            <w:tcBorders>
              <w:top w:val="single" w:sz="4" w:space="0" w:color="auto"/>
              <w:left w:val="single" w:sz="4" w:space="0" w:color="auto"/>
              <w:bottom w:val="single" w:sz="4" w:space="0" w:color="auto"/>
              <w:right w:val="single" w:sz="4" w:space="0" w:color="auto"/>
            </w:tcBorders>
          </w:tcPr>
          <w:p w14:paraId="1D7523E5"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w:t>
            </w:r>
          </w:p>
        </w:tc>
      </w:tr>
      <w:tr w:rsidR="00E35ED4" w:rsidRPr="00D441AF" w14:paraId="450E1DB4" w14:textId="77777777" w:rsidTr="00E35ED4">
        <w:trPr>
          <w:trHeight w:val="20"/>
        </w:trPr>
        <w:tc>
          <w:tcPr>
            <w:tcW w:w="6707" w:type="dxa"/>
            <w:tcBorders>
              <w:top w:val="single" w:sz="4" w:space="0" w:color="auto"/>
              <w:left w:val="single" w:sz="4" w:space="0" w:color="auto"/>
              <w:bottom w:val="single" w:sz="4" w:space="0" w:color="auto"/>
              <w:right w:val="single" w:sz="4" w:space="0" w:color="auto"/>
            </w:tcBorders>
            <w:vAlign w:val="center"/>
            <w:hideMark/>
          </w:tcPr>
          <w:p w14:paraId="2F49194B"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 кількість сімей (осіб), що в ньому проживає</w:t>
            </w:r>
          </w:p>
        </w:tc>
        <w:tc>
          <w:tcPr>
            <w:tcW w:w="1527" w:type="dxa"/>
            <w:tcBorders>
              <w:top w:val="single" w:sz="4" w:space="0" w:color="auto"/>
              <w:left w:val="single" w:sz="4" w:space="0" w:color="auto"/>
              <w:bottom w:val="single" w:sz="4" w:space="0" w:color="auto"/>
              <w:right w:val="single" w:sz="4" w:space="0" w:color="auto"/>
            </w:tcBorders>
            <w:vAlign w:val="center"/>
            <w:hideMark/>
          </w:tcPr>
          <w:p w14:paraId="225C22CC"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сімей/осіб</w:t>
            </w:r>
          </w:p>
        </w:tc>
        <w:tc>
          <w:tcPr>
            <w:tcW w:w="1395" w:type="dxa"/>
            <w:tcBorders>
              <w:top w:val="single" w:sz="4" w:space="0" w:color="auto"/>
              <w:left w:val="single" w:sz="4" w:space="0" w:color="auto"/>
              <w:bottom w:val="single" w:sz="4" w:space="0" w:color="auto"/>
              <w:right w:val="single" w:sz="4" w:space="0" w:color="auto"/>
            </w:tcBorders>
          </w:tcPr>
          <w:p w14:paraId="43AFA9B3"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w:t>
            </w:r>
          </w:p>
        </w:tc>
      </w:tr>
      <w:tr w:rsidR="00E35ED4" w:rsidRPr="00D441AF" w14:paraId="3C06233E" w14:textId="77777777" w:rsidTr="00E35ED4">
        <w:trPr>
          <w:trHeight w:val="20"/>
        </w:trPr>
        <w:tc>
          <w:tcPr>
            <w:tcW w:w="6707" w:type="dxa"/>
            <w:tcBorders>
              <w:top w:val="single" w:sz="4" w:space="0" w:color="auto"/>
              <w:left w:val="single" w:sz="4" w:space="0" w:color="auto"/>
              <w:bottom w:val="single" w:sz="4" w:space="0" w:color="auto"/>
              <w:right w:val="single" w:sz="4" w:space="0" w:color="auto"/>
            </w:tcBorders>
            <w:vAlign w:val="center"/>
            <w:hideMark/>
          </w:tcPr>
          <w:p w14:paraId="49966EE3" w14:textId="77777777" w:rsidR="00E35ED4" w:rsidRPr="00D441AF" w:rsidRDefault="00E35ED4" w:rsidP="00E35ED4">
            <w:pPr>
              <w:spacing w:before="40" w:after="40" w:line="240" w:lineRule="auto"/>
              <w:contextualSpacing/>
              <w:jc w:val="left"/>
              <w:rPr>
                <w:b/>
                <w:szCs w:val="24"/>
                <w:lang w:val="uk-UA" w:eastAsia="ru-RU"/>
              </w:rPr>
            </w:pPr>
            <w:r w:rsidRPr="00D441AF">
              <w:rPr>
                <w:b/>
                <w:szCs w:val="24"/>
                <w:lang w:val="uk-UA" w:eastAsia="ru-RU"/>
              </w:rPr>
              <w:t>Аварійний житловий фонд:</w:t>
            </w:r>
          </w:p>
        </w:tc>
        <w:tc>
          <w:tcPr>
            <w:tcW w:w="1527" w:type="dxa"/>
            <w:tcBorders>
              <w:top w:val="single" w:sz="4" w:space="0" w:color="auto"/>
              <w:left w:val="single" w:sz="4" w:space="0" w:color="auto"/>
              <w:bottom w:val="single" w:sz="4" w:space="0" w:color="auto"/>
              <w:right w:val="single" w:sz="4" w:space="0" w:color="auto"/>
            </w:tcBorders>
            <w:vAlign w:val="center"/>
          </w:tcPr>
          <w:p w14:paraId="2B28D4E8" w14:textId="77777777" w:rsidR="00E35ED4" w:rsidRPr="00D441AF" w:rsidRDefault="00E35ED4" w:rsidP="00E35ED4">
            <w:pPr>
              <w:spacing w:before="40" w:after="40" w:line="240" w:lineRule="auto"/>
              <w:contextualSpacing/>
              <w:rPr>
                <w:szCs w:val="24"/>
                <w:lang w:val="uk-UA" w:eastAsia="ru-RU"/>
              </w:rPr>
            </w:pPr>
          </w:p>
        </w:tc>
        <w:tc>
          <w:tcPr>
            <w:tcW w:w="1395" w:type="dxa"/>
            <w:tcBorders>
              <w:top w:val="single" w:sz="4" w:space="0" w:color="auto"/>
              <w:left w:val="single" w:sz="4" w:space="0" w:color="auto"/>
              <w:bottom w:val="single" w:sz="4" w:space="0" w:color="auto"/>
              <w:right w:val="single" w:sz="4" w:space="0" w:color="auto"/>
            </w:tcBorders>
          </w:tcPr>
          <w:p w14:paraId="587C84F9" w14:textId="77777777" w:rsidR="00E35ED4" w:rsidRPr="00D441AF" w:rsidRDefault="00E35ED4" w:rsidP="00E35ED4">
            <w:pPr>
              <w:spacing w:before="40" w:after="40" w:line="240" w:lineRule="auto"/>
              <w:contextualSpacing/>
              <w:rPr>
                <w:szCs w:val="24"/>
                <w:lang w:val="uk-UA" w:eastAsia="ru-RU"/>
              </w:rPr>
            </w:pPr>
          </w:p>
        </w:tc>
      </w:tr>
      <w:tr w:rsidR="00E35ED4" w:rsidRPr="00D441AF" w14:paraId="5C7B253F" w14:textId="77777777" w:rsidTr="00E35ED4">
        <w:trPr>
          <w:trHeight w:val="20"/>
        </w:trPr>
        <w:tc>
          <w:tcPr>
            <w:tcW w:w="6707" w:type="dxa"/>
            <w:tcBorders>
              <w:top w:val="single" w:sz="4" w:space="0" w:color="auto"/>
              <w:left w:val="single" w:sz="4" w:space="0" w:color="auto"/>
              <w:bottom w:val="single" w:sz="4" w:space="0" w:color="auto"/>
              <w:right w:val="single" w:sz="4" w:space="0" w:color="auto"/>
            </w:tcBorders>
            <w:vAlign w:val="center"/>
            <w:hideMark/>
          </w:tcPr>
          <w:p w14:paraId="5282D2BF"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 кількість будинків</w:t>
            </w:r>
          </w:p>
        </w:tc>
        <w:tc>
          <w:tcPr>
            <w:tcW w:w="1527" w:type="dxa"/>
            <w:tcBorders>
              <w:top w:val="single" w:sz="4" w:space="0" w:color="auto"/>
              <w:left w:val="single" w:sz="4" w:space="0" w:color="auto"/>
              <w:bottom w:val="single" w:sz="4" w:space="0" w:color="auto"/>
              <w:right w:val="single" w:sz="4" w:space="0" w:color="auto"/>
            </w:tcBorders>
            <w:vAlign w:val="center"/>
            <w:hideMark/>
          </w:tcPr>
          <w:p w14:paraId="7FDBBF53"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одиниць</w:t>
            </w:r>
          </w:p>
        </w:tc>
        <w:tc>
          <w:tcPr>
            <w:tcW w:w="1395" w:type="dxa"/>
            <w:tcBorders>
              <w:top w:val="single" w:sz="4" w:space="0" w:color="auto"/>
              <w:left w:val="single" w:sz="4" w:space="0" w:color="auto"/>
              <w:bottom w:val="single" w:sz="4" w:space="0" w:color="auto"/>
              <w:right w:val="single" w:sz="4" w:space="0" w:color="auto"/>
            </w:tcBorders>
          </w:tcPr>
          <w:p w14:paraId="2C47E078"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w:t>
            </w:r>
          </w:p>
        </w:tc>
      </w:tr>
      <w:tr w:rsidR="00E35ED4" w:rsidRPr="00D441AF" w14:paraId="6917BF7C" w14:textId="77777777" w:rsidTr="00E35ED4">
        <w:trPr>
          <w:trHeight w:val="20"/>
        </w:trPr>
        <w:tc>
          <w:tcPr>
            <w:tcW w:w="6707" w:type="dxa"/>
            <w:tcBorders>
              <w:top w:val="single" w:sz="4" w:space="0" w:color="auto"/>
              <w:left w:val="single" w:sz="4" w:space="0" w:color="auto"/>
              <w:bottom w:val="single" w:sz="4" w:space="0" w:color="auto"/>
              <w:right w:val="single" w:sz="4" w:space="0" w:color="auto"/>
            </w:tcBorders>
            <w:vAlign w:val="center"/>
            <w:hideMark/>
          </w:tcPr>
          <w:p w14:paraId="7B50D0ED"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 кількість сімей (осіб), що в ньому проживає</w:t>
            </w:r>
          </w:p>
        </w:tc>
        <w:tc>
          <w:tcPr>
            <w:tcW w:w="1527" w:type="dxa"/>
            <w:tcBorders>
              <w:top w:val="single" w:sz="4" w:space="0" w:color="auto"/>
              <w:left w:val="single" w:sz="4" w:space="0" w:color="auto"/>
              <w:bottom w:val="single" w:sz="4" w:space="0" w:color="auto"/>
              <w:right w:val="single" w:sz="4" w:space="0" w:color="auto"/>
            </w:tcBorders>
            <w:vAlign w:val="center"/>
            <w:hideMark/>
          </w:tcPr>
          <w:p w14:paraId="666C1BA4"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сімей/осіб</w:t>
            </w:r>
          </w:p>
        </w:tc>
        <w:tc>
          <w:tcPr>
            <w:tcW w:w="1395" w:type="dxa"/>
            <w:tcBorders>
              <w:top w:val="single" w:sz="4" w:space="0" w:color="auto"/>
              <w:left w:val="single" w:sz="4" w:space="0" w:color="auto"/>
              <w:bottom w:val="single" w:sz="4" w:space="0" w:color="auto"/>
              <w:right w:val="single" w:sz="4" w:space="0" w:color="auto"/>
            </w:tcBorders>
          </w:tcPr>
          <w:p w14:paraId="5C6D530B" w14:textId="77777777" w:rsidR="00E35ED4" w:rsidRPr="00D441AF" w:rsidRDefault="00E35ED4" w:rsidP="00E35ED4">
            <w:pPr>
              <w:spacing w:before="40" w:after="40" w:line="240" w:lineRule="auto"/>
              <w:contextualSpacing/>
              <w:rPr>
                <w:szCs w:val="24"/>
                <w:lang w:val="uk-UA" w:eastAsia="ru-RU"/>
              </w:rPr>
            </w:pPr>
            <w:r w:rsidRPr="00D441AF">
              <w:rPr>
                <w:szCs w:val="24"/>
                <w:lang w:val="uk-UA" w:eastAsia="ru-RU"/>
              </w:rPr>
              <w:t>-</w:t>
            </w:r>
          </w:p>
        </w:tc>
      </w:tr>
    </w:tbl>
    <w:p w14:paraId="4F19E6DD" w14:textId="77777777" w:rsidR="001F1830" w:rsidRPr="00D441AF" w:rsidRDefault="001F1830" w:rsidP="0047550B">
      <w:pPr>
        <w:spacing w:beforeLines="40" w:before="96" w:after="0" w:line="240" w:lineRule="auto"/>
        <w:ind w:firstLine="709"/>
        <w:jc w:val="both"/>
        <w:rPr>
          <w:color w:val="FF0000"/>
          <w:szCs w:val="24"/>
          <w:lang w:val="uk-UA"/>
        </w:rPr>
      </w:pPr>
    </w:p>
    <w:p w14:paraId="2FBA9EED" w14:textId="77777777" w:rsidR="001F1830" w:rsidRPr="00D441AF" w:rsidRDefault="001F1830" w:rsidP="0047550B">
      <w:pPr>
        <w:pStyle w:val="af5"/>
        <w:tabs>
          <w:tab w:val="left" w:pos="5976"/>
        </w:tabs>
        <w:ind w:firstLine="709"/>
        <w:jc w:val="both"/>
        <w:rPr>
          <w:color w:val="000000" w:themeColor="text1"/>
          <w:sz w:val="24"/>
          <w:szCs w:val="24"/>
        </w:rPr>
      </w:pPr>
      <w:r w:rsidRPr="00D441AF">
        <w:rPr>
          <w:color w:val="000000" w:themeColor="text1"/>
          <w:sz w:val="24"/>
          <w:szCs w:val="24"/>
        </w:rPr>
        <w:t xml:space="preserve">За період з </w:t>
      </w:r>
      <w:r w:rsidR="00E82493" w:rsidRPr="00D441AF">
        <w:rPr>
          <w:color w:val="000000" w:themeColor="text1"/>
          <w:sz w:val="24"/>
          <w:szCs w:val="24"/>
        </w:rPr>
        <w:t>2006</w:t>
      </w:r>
      <w:r w:rsidR="0073449D" w:rsidRPr="00D441AF">
        <w:rPr>
          <w:color w:val="000000" w:themeColor="text1"/>
          <w:sz w:val="24"/>
          <w:szCs w:val="24"/>
        </w:rPr>
        <w:t xml:space="preserve"> по 20</w:t>
      </w:r>
      <w:r w:rsidR="00E82493" w:rsidRPr="00D441AF">
        <w:rPr>
          <w:color w:val="000000" w:themeColor="text1"/>
          <w:sz w:val="24"/>
          <w:szCs w:val="24"/>
        </w:rPr>
        <w:t>21</w:t>
      </w:r>
      <w:r w:rsidRPr="00D441AF">
        <w:rPr>
          <w:color w:val="000000" w:themeColor="text1"/>
          <w:sz w:val="24"/>
          <w:szCs w:val="24"/>
        </w:rPr>
        <w:t xml:space="preserve"> рік </w:t>
      </w:r>
      <w:r w:rsidR="003830A2" w:rsidRPr="00D441AF">
        <w:rPr>
          <w:color w:val="000000" w:themeColor="text1"/>
          <w:sz w:val="24"/>
          <w:szCs w:val="24"/>
        </w:rPr>
        <w:t xml:space="preserve">в населеному пункті </w:t>
      </w:r>
      <w:r w:rsidR="00E82493" w:rsidRPr="00D441AF">
        <w:rPr>
          <w:color w:val="000000" w:themeColor="text1"/>
          <w:sz w:val="24"/>
          <w:szCs w:val="24"/>
        </w:rPr>
        <w:t>наявний</w:t>
      </w:r>
      <w:r w:rsidRPr="00D441AF">
        <w:rPr>
          <w:color w:val="000000" w:themeColor="text1"/>
          <w:sz w:val="24"/>
          <w:szCs w:val="24"/>
        </w:rPr>
        <w:t xml:space="preserve"> новий </w:t>
      </w:r>
      <w:r w:rsidR="003830A2" w:rsidRPr="00D441AF">
        <w:rPr>
          <w:color w:val="000000" w:themeColor="text1"/>
          <w:sz w:val="24"/>
          <w:szCs w:val="24"/>
        </w:rPr>
        <w:t>житловий фонд</w:t>
      </w:r>
      <w:r w:rsidR="00C36554" w:rsidRPr="00D441AF">
        <w:rPr>
          <w:color w:val="000000" w:themeColor="text1"/>
          <w:sz w:val="24"/>
          <w:szCs w:val="24"/>
        </w:rPr>
        <w:t xml:space="preserve"> </w:t>
      </w:r>
      <w:r w:rsidR="00E82493" w:rsidRPr="00D441AF">
        <w:rPr>
          <w:color w:val="000000" w:themeColor="text1"/>
          <w:sz w:val="24"/>
          <w:szCs w:val="24"/>
        </w:rPr>
        <w:t xml:space="preserve"> згідно таблиці </w:t>
      </w:r>
      <w:r w:rsidR="00C36554" w:rsidRPr="00D441AF">
        <w:rPr>
          <w:color w:val="000000" w:themeColor="text1"/>
          <w:sz w:val="24"/>
          <w:szCs w:val="24"/>
        </w:rPr>
        <w:t>4.8.</w:t>
      </w:r>
    </w:p>
    <w:p w14:paraId="256FC07E" w14:textId="77777777" w:rsidR="001F1830" w:rsidRPr="00D441AF" w:rsidRDefault="001F1830" w:rsidP="0047550B">
      <w:pPr>
        <w:spacing w:beforeLines="40" w:before="96" w:after="0" w:line="240" w:lineRule="auto"/>
        <w:ind w:firstLine="709"/>
        <w:jc w:val="right"/>
        <w:rPr>
          <w:b/>
          <w:color w:val="000000" w:themeColor="text1"/>
          <w:szCs w:val="24"/>
          <w:lang w:val="uk-UA"/>
        </w:rPr>
      </w:pPr>
      <w:r w:rsidRPr="00D441AF">
        <w:rPr>
          <w:b/>
          <w:color w:val="000000" w:themeColor="text1"/>
          <w:szCs w:val="24"/>
          <w:lang w:val="uk-UA"/>
        </w:rPr>
        <w:t>Таблиця 4.8</w:t>
      </w:r>
    </w:p>
    <w:p w14:paraId="4B3865CF" w14:textId="77777777" w:rsidR="00E96AAD" w:rsidRPr="00D441AF" w:rsidRDefault="001F1830" w:rsidP="00AD240B">
      <w:pPr>
        <w:spacing w:after="0"/>
        <w:rPr>
          <w:b/>
          <w:color w:val="000000" w:themeColor="text1"/>
          <w:szCs w:val="24"/>
          <w:lang w:val="uk-UA"/>
        </w:rPr>
      </w:pPr>
      <w:r w:rsidRPr="00D441AF">
        <w:rPr>
          <w:b/>
          <w:color w:val="000000" w:themeColor="text1"/>
          <w:szCs w:val="24"/>
          <w:lang w:val="uk-UA"/>
        </w:rPr>
        <w:t>Введення</w:t>
      </w:r>
      <w:r w:rsidR="00A702EE" w:rsidRPr="00D441AF">
        <w:rPr>
          <w:b/>
          <w:color w:val="000000" w:themeColor="text1"/>
          <w:szCs w:val="24"/>
          <w:lang w:val="uk-UA"/>
        </w:rPr>
        <w:t xml:space="preserve"> </w:t>
      </w:r>
      <w:r w:rsidR="0073449D" w:rsidRPr="00D441AF">
        <w:rPr>
          <w:b/>
          <w:color w:val="000000" w:themeColor="text1"/>
          <w:szCs w:val="24"/>
          <w:lang w:val="uk-UA"/>
        </w:rPr>
        <w:t xml:space="preserve">житлового фонду за період з </w:t>
      </w:r>
      <w:r w:rsidR="00E82493" w:rsidRPr="00D441AF">
        <w:rPr>
          <w:b/>
          <w:color w:val="000000" w:themeColor="text1"/>
          <w:szCs w:val="24"/>
          <w:lang w:val="uk-UA"/>
        </w:rPr>
        <w:t>2006 року по 2021</w:t>
      </w:r>
      <w:r w:rsidR="00AD240B" w:rsidRPr="00D441AF">
        <w:rPr>
          <w:b/>
          <w:color w:val="000000" w:themeColor="text1"/>
          <w:szCs w:val="24"/>
          <w:lang w:val="uk-UA"/>
        </w:rPr>
        <w:t xml:space="preserve"> рік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3151"/>
        <w:gridCol w:w="3545"/>
      </w:tblGrid>
      <w:tr w:rsidR="002954EA" w:rsidRPr="00D441AF" w14:paraId="098925F7" w14:textId="77777777" w:rsidTr="00C6787C">
        <w:trPr>
          <w:trHeight w:val="20"/>
          <w:jc w:val="center"/>
        </w:trPr>
        <w:tc>
          <w:tcPr>
            <w:tcW w:w="9645" w:type="dxa"/>
            <w:gridSpan w:val="3"/>
            <w:tcBorders>
              <w:top w:val="single" w:sz="4" w:space="0" w:color="auto"/>
              <w:left w:val="single" w:sz="4" w:space="0" w:color="auto"/>
              <w:bottom w:val="single" w:sz="4" w:space="0" w:color="auto"/>
              <w:right w:val="single" w:sz="4" w:space="0" w:color="auto"/>
            </w:tcBorders>
            <w:hideMark/>
          </w:tcPr>
          <w:p w14:paraId="4DA68D57" w14:textId="77777777" w:rsidR="001F1830" w:rsidRPr="00D441AF" w:rsidRDefault="001F1830">
            <w:pPr>
              <w:spacing w:after="0" w:line="240" w:lineRule="auto"/>
              <w:rPr>
                <w:b/>
                <w:color w:val="000000" w:themeColor="text1"/>
                <w:szCs w:val="24"/>
                <w:lang w:val="uk-UA"/>
              </w:rPr>
            </w:pPr>
            <w:r w:rsidRPr="00D441AF">
              <w:rPr>
                <w:b/>
                <w:color w:val="000000" w:themeColor="text1"/>
                <w:szCs w:val="24"/>
                <w:lang w:val="uk-UA"/>
              </w:rPr>
              <w:t>Індивідуальне житлове будівництво</w:t>
            </w:r>
          </w:p>
        </w:tc>
      </w:tr>
      <w:tr w:rsidR="002954EA" w:rsidRPr="00D441AF" w14:paraId="54C13DA1" w14:textId="77777777" w:rsidTr="00C6787C">
        <w:trPr>
          <w:trHeight w:val="20"/>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6D8222A9" w14:textId="77777777" w:rsidR="001F1830" w:rsidRPr="00D441AF" w:rsidRDefault="001F1830">
            <w:pPr>
              <w:spacing w:after="0" w:line="240" w:lineRule="auto"/>
              <w:rPr>
                <w:b/>
                <w:color w:val="000000" w:themeColor="text1"/>
                <w:szCs w:val="24"/>
                <w:lang w:val="uk-UA"/>
              </w:rPr>
            </w:pPr>
            <w:r w:rsidRPr="00D441AF">
              <w:rPr>
                <w:b/>
                <w:color w:val="000000" w:themeColor="text1"/>
                <w:szCs w:val="24"/>
                <w:lang w:val="uk-UA"/>
              </w:rPr>
              <w:t>Роки</w:t>
            </w:r>
          </w:p>
        </w:tc>
        <w:tc>
          <w:tcPr>
            <w:tcW w:w="3151" w:type="dxa"/>
            <w:tcBorders>
              <w:top w:val="single" w:sz="4" w:space="0" w:color="auto"/>
              <w:left w:val="single" w:sz="4" w:space="0" w:color="auto"/>
              <w:bottom w:val="single" w:sz="4" w:space="0" w:color="auto"/>
              <w:right w:val="single" w:sz="4" w:space="0" w:color="auto"/>
            </w:tcBorders>
            <w:vAlign w:val="center"/>
            <w:hideMark/>
          </w:tcPr>
          <w:p w14:paraId="3478947F" w14:textId="77777777" w:rsidR="001F1830" w:rsidRPr="00D441AF" w:rsidRDefault="001F1830">
            <w:pPr>
              <w:spacing w:after="0" w:line="240" w:lineRule="auto"/>
              <w:rPr>
                <w:b/>
                <w:color w:val="000000" w:themeColor="text1"/>
                <w:szCs w:val="24"/>
                <w:lang w:val="uk-UA"/>
              </w:rPr>
            </w:pPr>
            <w:r w:rsidRPr="00D441AF">
              <w:rPr>
                <w:b/>
                <w:color w:val="000000" w:themeColor="text1"/>
                <w:szCs w:val="24"/>
                <w:lang w:val="uk-UA"/>
              </w:rPr>
              <w:t>Кількість будинків, одиниць</w:t>
            </w:r>
          </w:p>
        </w:tc>
        <w:tc>
          <w:tcPr>
            <w:tcW w:w="3545" w:type="dxa"/>
            <w:tcBorders>
              <w:top w:val="single" w:sz="4" w:space="0" w:color="auto"/>
              <w:left w:val="single" w:sz="4" w:space="0" w:color="auto"/>
              <w:bottom w:val="single" w:sz="4" w:space="0" w:color="auto"/>
              <w:right w:val="single" w:sz="4" w:space="0" w:color="auto"/>
            </w:tcBorders>
            <w:vAlign w:val="center"/>
            <w:hideMark/>
          </w:tcPr>
          <w:p w14:paraId="10E5A395" w14:textId="77777777" w:rsidR="001F1830" w:rsidRPr="00D441AF" w:rsidRDefault="001F1830">
            <w:pPr>
              <w:spacing w:after="0" w:line="240" w:lineRule="auto"/>
              <w:rPr>
                <w:b/>
                <w:color w:val="000000" w:themeColor="text1"/>
                <w:szCs w:val="24"/>
                <w:lang w:val="uk-UA"/>
              </w:rPr>
            </w:pPr>
            <w:r w:rsidRPr="00D441AF">
              <w:rPr>
                <w:b/>
                <w:color w:val="000000" w:themeColor="text1"/>
                <w:szCs w:val="24"/>
                <w:lang w:val="uk-UA"/>
              </w:rPr>
              <w:t xml:space="preserve">Загальна площа будинків, </w:t>
            </w:r>
            <w:r w:rsidR="0047550B" w:rsidRPr="00D441AF">
              <w:rPr>
                <w:b/>
                <w:color w:val="000000" w:themeColor="text1"/>
                <w:szCs w:val="24"/>
                <w:lang w:val="uk-UA"/>
              </w:rPr>
              <w:t xml:space="preserve">тис. </w:t>
            </w:r>
            <w:r w:rsidRPr="00D441AF">
              <w:rPr>
                <w:b/>
                <w:color w:val="000000" w:themeColor="text1"/>
                <w:szCs w:val="24"/>
                <w:lang w:val="uk-UA"/>
              </w:rPr>
              <w:t>м</w:t>
            </w:r>
            <w:r w:rsidRPr="00D441AF">
              <w:rPr>
                <w:b/>
                <w:color w:val="000000" w:themeColor="text1"/>
                <w:szCs w:val="24"/>
                <w:vertAlign w:val="superscript"/>
                <w:lang w:val="uk-UA"/>
              </w:rPr>
              <w:t>2</w:t>
            </w:r>
          </w:p>
        </w:tc>
      </w:tr>
      <w:tr w:rsidR="0047550B" w:rsidRPr="00D441AF" w14:paraId="64FDD871" w14:textId="77777777" w:rsidTr="00C6787C">
        <w:trPr>
          <w:trHeight w:val="20"/>
          <w:jc w:val="center"/>
        </w:trPr>
        <w:tc>
          <w:tcPr>
            <w:tcW w:w="2949" w:type="dxa"/>
            <w:tcBorders>
              <w:top w:val="single" w:sz="4" w:space="0" w:color="auto"/>
              <w:left w:val="single" w:sz="4" w:space="0" w:color="auto"/>
              <w:bottom w:val="single" w:sz="4" w:space="0" w:color="auto"/>
              <w:right w:val="single" w:sz="4" w:space="0" w:color="auto"/>
            </w:tcBorders>
            <w:vAlign w:val="center"/>
          </w:tcPr>
          <w:p w14:paraId="146633AA" w14:textId="77777777" w:rsidR="0047550B" w:rsidRPr="00D441AF" w:rsidRDefault="0047550B" w:rsidP="00236765">
            <w:pPr>
              <w:spacing w:after="0" w:line="240" w:lineRule="auto"/>
              <w:rPr>
                <w:color w:val="000000" w:themeColor="text1"/>
                <w:szCs w:val="24"/>
                <w:lang w:val="uk-UA"/>
              </w:rPr>
            </w:pPr>
            <w:r w:rsidRPr="00D441AF">
              <w:rPr>
                <w:color w:val="000000" w:themeColor="text1"/>
                <w:szCs w:val="24"/>
                <w:lang w:val="uk-UA"/>
              </w:rPr>
              <w:t>2006-2011</w:t>
            </w:r>
          </w:p>
        </w:tc>
        <w:tc>
          <w:tcPr>
            <w:tcW w:w="3151" w:type="dxa"/>
            <w:tcBorders>
              <w:top w:val="single" w:sz="4" w:space="0" w:color="auto"/>
              <w:left w:val="single" w:sz="4" w:space="0" w:color="auto"/>
              <w:bottom w:val="single" w:sz="4" w:space="0" w:color="auto"/>
              <w:right w:val="single" w:sz="4" w:space="0" w:color="auto"/>
            </w:tcBorders>
            <w:vAlign w:val="center"/>
          </w:tcPr>
          <w:p w14:paraId="2FD8C2FF" w14:textId="77777777" w:rsidR="0047550B" w:rsidRPr="00D441AF" w:rsidRDefault="0047550B">
            <w:pPr>
              <w:spacing w:after="0" w:line="240" w:lineRule="auto"/>
              <w:rPr>
                <w:color w:val="000000" w:themeColor="text1"/>
                <w:szCs w:val="24"/>
                <w:lang w:val="uk-UA"/>
              </w:rPr>
            </w:pPr>
            <w:r w:rsidRPr="00D441AF">
              <w:rPr>
                <w:color w:val="000000" w:themeColor="text1"/>
                <w:szCs w:val="24"/>
                <w:lang w:val="uk-UA"/>
              </w:rPr>
              <w:t>1056</w:t>
            </w:r>
          </w:p>
        </w:tc>
        <w:tc>
          <w:tcPr>
            <w:tcW w:w="3545" w:type="dxa"/>
            <w:tcBorders>
              <w:top w:val="single" w:sz="4" w:space="0" w:color="auto"/>
              <w:left w:val="single" w:sz="4" w:space="0" w:color="auto"/>
              <w:bottom w:val="single" w:sz="4" w:space="0" w:color="auto"/>
              <w:right w:val="single" w:sz="4" w:space="0" w:color="auto"/>
            </w:tcBorders>
            <w:vAlign w:val="center"/>
          </w:tcPr>
          <w:p w14:paraId="29BD79FE" w14:textId="77777777" w:rsidR="0047550B" w:rsidRPr="00D441AF" w:rsidRDefault="0047550B" w:rsidP="0047550B">
            <w:pPr>
              <w:spacing w:after="0" w:line="240" w:lineRule="auto"/>
              <w:rPr>
                <w:color w:val="000000" w:themeColor="text1"/>
                <w:szCs w:val="24"/>
                <w:lang w:val="uk-UA"/>
              </w:rPr>
            </w:pPr>
            <w:r w:rsidRPr="00D441AF">
              <w:rPr>
                <w:color w:val="000000" w:themeColor="text1"/>
                <w:szCs w:val="24"/>
                <w:lang w:val="uk-UA"/>
              </w:rPr>
              <w:t>60,125</w:t>
            </w:r>
          </w:p>
        </w:tc>
      </w:tr>
      <w:tr w:rsidR="0047550B" w:rsidRPr="00D441AF" w14:paraId="14914089" w14:textId="77777777" w:rsidTr="00C6787C">
        <w:trPr>
          <w:trHeight w:val="20"/>
          <w:jc w:val="center"/>
        </w:trPr>
        <w:tc>
          <w:tcPr>
            <w:tcW w:w="2949" w:type="dxa"/>
            <w:tcBorders>
              <w:top w:val="single" w:sz="4" w:space="0" w:color="auto"/>
              <w:left w:val="single" w:sz="4" w:space="0" w:color="auto"/>
              <w:bottom w:val="single" w:sz="4" w:space="0" w:color="auto"/>
              <w:right w:val="single" w:sz="4" w:space="0" w:color="auto"/>
            </w:tcBorders>
            <w:vAlign w:val="center"/>
          </w:tcPr>
          <w:p w14:paraId="796558B7" w14:textId="77777777" w:rsidR="0047550B" w:rsidRPr="00D441AF" w:rsidRDefault="0047550B" w:rsidP="00236765">
            <w:pPr>
              <w:spacing w:after="0" w:line="240" w:lineRule="auto"/>
              <w:rPr>
                <w:color w:val="000000" w:themeColor="text1"/>
                <w:szCs w:val="24"/>
                <w:lang w:val="uk-UA"/>
              </w:rPr>
            </w:pPr>
            <w:r w:rsidRPr="00D441AF">
              <w:rPr>
                <w:color w:val="000000" w:themeColor="text1"/>
                <w:szCs w:val="24"/>
                <w:lang w:val="uk-UA"/>
              </w:rPr>
              <w:t>2012</w:t>
            </w:r>
          </w:p>
        </w:tc>
        <w:tc>
          <w:tcPr>
            <w:tcW w:w="3151" w:type="dxa"/>
            <w:tcBorders>
              <w:top w:val="single" w:sz="4" w:space="0" w:color="auto"/>
              <w:left w:val="single" w:sz="4" w:space="0" w:color="auto"/>
              <w:bottom w:val="single" w:sz="4" w:space="0" w:color="auto"/>
              <w:right w:val="single" w:sz="4" w:space="0" w:color="auto"/>
            </w:tcBorders>
            <w:vAlign w:val="center"/>
          </w:tcPr>
          <w:p w14:paraId="40095360" w14:textId="77777777" w:rsidR="0047550B" w:rsidRPr="00D441AF" w:rsidRDefault="0047550B">
            <w:pPr>
              <w:spacing w:after="0" w:line="240" w:lineRule="auto"/>
              <w:rPr>
                <w:color w:val="000000" w:themeColor="text1"/>
                <w:szCs w:val="24"/>
                <w:lang w:val="uk-UA"/>
              </w:rPr>
            </w:pPr>
            <w:r w:rsidRPr="00D441AF">
              <w:rPr>
                <w:color w:val="000000" w:themeColor="text1"/>
                <w:szCs w:val="24"/>
                <w:lang w:val="uk-UA"/>
              </w:rPr>
              <w:t>1063</w:t>
            </w:r>
          </w:p>
        </w:tc>
        <w:tc>
          <w:tcPr>
            <w:tcW w:w="3545" w:type="dxa"/>
            <w:tcBorders>
              <w:top w:val="single" w:sz="4" w:space="0" w:color="auto"/>
              <w:left w:val="single" w:sz="4" w:space="0" w:color="auto"/>
              <w:bottom w:val="single" w:sz="4" w:space="0" w:color="auto"/>
              <w:right w:val="single" w:sz="4" w:space="0" w:color="auto"/>
            </w:tcBorders>
            <w:vAlign w:val="center"/>
          </w:tcPr>
          <w:p w14:paraId="40D05D1F" w14:textId="77777777" w:rsidR="0047550B" w:rsidRPr="00D441AF" w:rsidRDefault="0047550B">
            <w:pPr>
              <w:spacing w:after="0" w:line="240" w:lineRule="auto"/>
              <w:rPr>
                <w:color w:val="000000" w:themeColor="text1"/>
                <w:szCs w:val="24"/>
                <w:lang w:val="uk-UA"/>
              </w:rPr>
            </w:pPr>
            <w:r w:rsidRPr="00D441AF">
              <w:rPr>
                <w:color w:val="000000" w:themeColor="text1"/>
                <w:szCs w:val="24"/>
                <w:lang w:val="uk-UA"/>
              </w:rPr>
              <w:t>60,491</w:t>
            </w:r>
          </w:p>
        </w:tc>
      </w:tr>
      <w:tr w:rsidR="0047550B" w:rsidRPr="00D441AF" w14:paraId="41BDA9A8" w14:textId="77777777" w:rsidTr="00C6787C">
        <w:trPr>
          <w:trHeight w:val="20"/>
          <w:jc w:val="center"/>
        </w:trPr>
        <w:tc>
          <w:tcPr>
            <w:tcW w:w="2949" w:type="dxa"/>
            <w:tcBorders>
              <w:top w:val="single" w:sz="4" w:space="0" w:color="auto"/>
              <w:left w:val="single" w:sz="4" w:space="0" w:color="auto"/>
              <w:bottom w:val="single" w:sz="4" w:space="0" w:color="auto"/>
              <w:right w:val="single" w:sz="4" w:space="0" w:color="auto"/>
            </w:tcBorders>
            <w:vAlign w:val="center"/>
          </w:tcPr>
          <w:p w14:paraId="23658C2E" w14:textId="77777777" w:rsidR="0047550B" w:rsidRPr="00D441AF" w:rsidRDefault="0047550B" w:rsidP="00236765">
            <w:pPr>
              <w:spacing w:after="0" w:line="240" w:lineRule="auto"/>
              <w:rPr>
                <w:color w:val="000000" w:themeColor="text1"/>
                <w:szCs w:val="24"/>
                <w:lang w:val="uk-UA"/>
              </w:rPr>
            </w:pPr>
            <w:r w:rsidRPr="00D441AF">
              <w:rPr>
                <w:color w:val="000000" w:themeColor="text1"/>
                <w:szCs w:val="24"/>
                <w:lang w:val="uk-UA"/>
              </w:rPr>
              <w:t>2013</w:t>
            </w:r>
          </w:p>
        </w:tc>
        <w:tc>
          <w:tcPr>
            <w:tcW w:w="3151" w:type="dxa"/>
            <w:tcBorders>
              <w:top w:val="single" w:sz="4" w:space="0" w:color="auto"/>
              <w:left w:val="single" w:sz="4" w:space="0" w:color="auto"/>
              <w:bottom w:val="single" w:sz="4" w:space="0" w:color="auto"/>
              <w:right w:val="single" w:sz="4" w:space="0" w:color="auto"/>
            </w:tcBorders>
            <w:vAlign w:val="center"/>
          </w:tcPr>
          <w:p w14:paraId="09BF9456" w14:textId="77777777" w:rsidR="0047550B" w:rsidRPr="00D441AF" w:rsidRDefault="0047550B">
            <w:pPr>
              <w:spacing w:after="0" w:line="240" w:lineRule="auto"/>
              <w:rPr>
                <w:color w:val="000000" w:themeColor="text1"/>
                <w:szCs w:val="24"/>
                <w:lang w:val="uk-UA"/>
              </w:rPr>
            </w:pPr>
            <w:r w:rsidRPr="00D441AF">
              <w:rPr>
                <w:color w:val="000000" w:themeColor="text1"/>
                <w:szCs w:val="24"/>
                <w:lang w:val="uk-UA"/>
              </w:rPr>
              <w:t>1066</w:t>
            </w:r>
          </w:p>
        </w:tc>
        <w:tc>
          <w:tcPr>
            <w:tcW w:w="3545" w:type="dxa"/>
            <w:tcBorders>
              <w:top w:val="single" w:sz="4" w:space="0" w:color="auto"/>
              <w:left w:val="single" w:sz="4" w:space="0" w:color="auto"/>
              <w:bottom w:val="single" w:sz="4" w:space="0" w:color="auto"/>
              <w:right w:val="single" w:sz="4" w:space="0" w:color="auto"/>
            </w:tcBorders>
            <w:vAlign w:val="center"/>
          </w:tcPr>
          <w:p w14:paraId="15AA4FA2" w14:textId="77777777" w:rsidR="0047550B" w:rsidRPr="00D441AF" w:rsidRDefault="0047550B">
            <w:pPr>
              <w:spacing w:after="0" w:line="240" w:lineRule="auto"/>
              <w:rPr>
                <w:color w:val="000000" w:themeColor="text1"/>
                <w:szCs w:val="24"/>
                <w:lang w:val="uk-UA"/>
              </w:rPr>
            </w:pPr>
            <w:r w:rsidRPr="00D441AF">
              <w:rPr>
                <w:color w:val="000000" w:themeColor="text1"/>
                <w:szCs w:val="24"/>
                <w:lang w:val="uk-UA"/>
              </w:rPr>
              <w:t>61,662</w:t>
            </w:r>
          </w:p>
        </w:tc>
      </w:tr>
      <w:tr w:rsidR="0047550B" w:rsidRPr="00D441AF" w14:paraId="0CA26333" w14:textId="77777777" w:rsidTr="00C6787C">
        <w:trPr>
          <w:trHeight w:val="20"/>
          <w:jc w:val="center"/>
        </w:trPr>
        <w:tc>
          <w:tcPr>
            <w:tcW w:w="2949" w:type="dxa"/>
            <w:tcBorders>
              <w:top w:val="single" w:sz="4" w:space="0" w:color="auto"/>
              <w:left w:val="single" w:sz="4" w:space="0" w:color="auto"/>
              <w:bottom w:val="single" w:sz="4" w:space="0" w:color="auto"/>
              <w:right w:val="single" w:sz="4" w:space="0" w:color="auto"/>
            </w:tcBorders>
            <w:vAlign w:val="center"/>
          </w:tcPr>
          <w:p w14:paraId="24226787" w14:textId="77777777" w:rsidR="0047550B" w:rsidRPr="00D441AF" w:rsidRDefault="0047550B" w:rsidP="00236765">
            <w:pPr>
              <w:spacing w:after="0" w:line="240" w:lineRule="auto"/>
              <w:rPr>
                <w:color w:val="000000" w:themeColor="text1"/>
                <w:szCs w:val="24"/>
                <w:lang w:val="uk-UA"/>
              </w:rPr>
            </w:pPr>
            <w:r w:rsidRPr="00D441AF">
              <w:rPr>
                <w:color w:val="000000" w:themeColor="text1"/>
                <w:szCs w:val="24"/>
                <w:lang w:val="uk-UA"/>
              </w:rPr>
              <w:t>2014</w:t>
            </w:r>
          </w:p>
        </w:tc>
        <w:tc>
          <w:tcPr>
            <w:tcW w:w="3151" w:type="dxa"/>
            <w:tcBorders>
              <w:top w:val="single" w:sz="4" w:space="0" w:color="auto"/>
              <w:left w:val="single" w:sz="4" w:space="0" w:color="auto"/>
              <w:bottom w:val="single" w:sz="4" w:space="0" w:color="auto"/>
              <w:right w:val="single" w:sz="4" w:space="0" w:color="auto"/>
            </w:tcBorders>
            <w:vAlign w:val="center"/>
          </w:tcPr>
          <w:p w14:paraId="56EA632F" w14:textId="77777777" w:rsidR="0047550B" w:rsidRPr="00D441AF" w:rsidRDefault="0047550B">
            <w:pPr>
              <w:spacing w:after="0" w:line="240" w:lineRule="auto"/>
              <w:rPr>
                <w:color w:val="000000" w:themeColor="text1"/>
                <w:szCs w:val="24"/>
                <w:lang w:val="uk-UA"/>
              </w:rPr>
            </w:pPr>
            <w:r w:rsidRPr="00D441AF">
              <w:rPr>
                <w:color w:val="000000" w:themeColor="text1"/>
                <w:szCs w:val="24"/>
                <w:lang w:val="uk-UA"/>
              </w:rPr>
              <w:t>1071</w:t>
            </w:r>
          </w:p>
        </w:tc>
        <w:tc>
          <w:tcPr>
            <w:tcW w:w="3545" w:type="dxa"/>
            <w:tcBorders>
              <w:top w:val="single" w:sz="4" w:space="0" w:color="auto"/>
              <w:left w:val="single" w:sz="4" w:space="0" w:color="auto"/>
              <w:bottom w:val="single" w:sz="4" w:space="0" w:color="auto"/>
              <w:right w:val="single" w:sz="4" w:space="0" w:color="auto"/>
            </w:tcBorders>
            <w:vAlign w:val="center"/>
          </w:tcPr>
          <w:p w14:paraId="78EBE44D" w14:textId="77777777" w:rsidR="0047550B" w:rsidRPr="00D441AF" w:rsidRDefault="0047550B">
            <w:pPr>
              <w:spacing w:after="0" w:line="240" w:lineRule="auto"/>
              <w:rPr>
                <w:color w:val="000000" w:themeColor="text1"/>
                <w:szCs w:val="24"/>
                <w:lang w:val="uk-UA"/>
              </w:rPr>
            </w:pPr>
            <w:r w:rsidRPr="00D441AF">
              <w:rPr>
                <w:color w:val="000000" w:themeColor="text1"/>
                <w:szCs w:val="24"/>
                <w:lang w:val="uk-UA"/>
              </w:rPr>
              <w:t>61,733</w:t>
            </w:r>
          </w:p>
        </w:tc>
      </w:tr>
      <w:tr w:rsidR="0047550B" w:rsidRPr="00D441AF" w14:paraId="1B984A91" w14:textId="77777777" w:rsidTr="00C6787C">
        <w:trPr>
          <w:trHeight w:val="20"/>
          <w:jc w:val="center"/>
        </w:trPr>
        <w:tc>
          <w:tcPr>
            <w:tcW w:w="2949" w:type="dxa"/>
            <w:tcBorders>
              <w:top w:val="single" w:sz="4" w:space="0" w:color="auto"/>
              <w:left w:val="single" w:sz="4" w:space="0" w:color="auto"/>
              <w:bottom w:val="single" w:sz="4" w:space="0" w:color="auto"/>
              <w:right w:val="single" w:sz="4" w:space="0" w:color="auto"/>
            </w:tcBorders>
            <w:vAlign w:val="center"/>
          </w:tcPr>
          <w:p w14:paraId="4CC44D81" w14:textId="77777777" w:rsidR="0047550B" w:rsidRPr="00D441AF" w:rsidRDefault="0047550B" w:rsidP="00236765">
            <w:pPr>
              <w:spacing w:after="0" w:line="240" w:lineRule="auto"/>
              <w:rPr>
                <w:color w:val="000000" w:themeColor="text1"/>
                <w:szCs w:val="24"/>
                <w:lang w:val="uk-UA"/>
              </w:rPr>
            </w:pPr>
            <w:r w:rsidRPr="00D441AF">
              <w:rPr>
                <w:color w:val="000000" w:themeColor="text1"/>
                <w:szCs w:val="24"/>
                <w:lang w:val="uk-UA"/>
              </w:rPr>
              <w:t>2015-2017</w:t>
            </w:r>
          </w:p>
        </w:tc>
        <w:tc>
          <w:tcPr>
            <w:tcW w:w="3151" w:type="dxa"/>
            <w:tcBorders>
              <w:top w:val="single" w:sz="4" w:space="0" w:color="auto"/>
              <w:left w:val="single" w:sz="4" w:space="0" w:color="auto"/>
              <w:bottom w:val="single" w:sz="4" w:space="0" w:color="auto"/>
              <w:right w:val="single" w:sz="4" w:space="0" w:color="auto"/>
            </w:tcBorders>
            <w:vAlign w:val="center"/>
          </w:tcPr>
          <w:p w14:paraId="21DE2DA0" w14:textId="77777777" w:rsidR="0047550B" w:rsidRPr="00D441AF" w:rsidRDefault="0047550B">
            <w:pPr>
              <w:spacing w:after="0" w:line="240" w:lineRule="auto"/>
              <w:rPr>
                <w:color w:val="000000" w:themeColor="text1"/>
                <w:szCs w:val="24"/>
                <w:lang w:val="uk-UA"/>
              </w:rPr>
            </w:pPr>
            <w:r w:rsidRPr="00D441AF">
              <w:rPr>
                <w:color w:val="000000" w:themeColor="text1"/>
                <w:szCs w:val="24"/>
                <w:lang w:val="uk-UA"/>
              </w:rPr>
              <w:t>1082</w:t>
            </w:r>
          </w:p>
        </w:tc>
        <w:tc>
          <w:tcPr>
            <w:tcW w:w="3545" w:type="dxa"/>
            <w:tcBorders>
              <w:top w:val="single" w:sz="4" w:space="0" w:color="auto"/>
              <w:left w:val="single" w:sz="4" w:space="0" w:color="auto"/>
              <w:bottom w:val="single" w:sz="4" w:space="0" w:color="auto"/>
              <w:right w:val="single" w:sz="4" w:space="0" w:color="auto"/>
            </w:tcBorders>
            <w:vAlign w:val="center"/>
          </w:tcPr>
          <w:p w14:paraId="63890BD8" w14:textId="77777777" w:rsidR="0047550B" w:rsidRPr="00D441AF" w:rsidRDefault="0047550B">
            <w:pPr>
              <w:spacing w:after="0" w:line="240" w:lineRule="auto"/>
              <w:rPr>
                <w:color w:val="000000" w:themeColor="text1"/>
                <w:szCs w:val="24"/>
                <w:lang w:val="uk-UA"/>
              </w:rPr>
            </w:pPr>
            <w:r w:rsidRPr="00D441AF">
              <w:rPr>
                <w:color w:val="000000" w:themeColor="text1"/>
                <w:szCs w:val="24"/>
                <w:lang w:val="uk-UA"/>
              </w:rPr>
              <w:t>61,832</w:t>
            </w:r>
          </w:p>
        </w:tc>
      </w:tr>
      <w:tr w:rsidR="002954EA" w:rsidRPr="00D441AF" w14:paraId="06B27508" w14:textId="77777777" w:rsidTr="00C6787C">
        <w:trPr>
          <w:trHeight w:val="20"/>
          <w:jc w:val="center"/>
        </w:trPr>
        <w:tc>
          <w:tcPr>
            <w:tcW w:w="2949" w:type="dxa"/>
            <w:tcBorders>
              <w:top w:val="single" w:sz="4" w:space="0" w:color="auto"/>
              <w:left w:val="single" w:sz="4" w:space="0" w:color="auto"/>
              <w:bottom w:val="single" w:sz="4" w:space="0" w:color="auto"/>
              <w:right w:val="single" w:sz="4" w:space="0" w:color="auto"/>
            </w:tcBorders>
            <w:vAlign w:val="center"/>
            <w:hideMark/>
          </w:tcPr>
          <w:p w14:paraId="3C716223" w14:textId="77777777" w:rsidR="001F1830" w:rsidRPr="00D441AF" w:rsidRDefault="001F1830" w:rsidP="00236765">
            <w:pPr>
              <w:spacing w:after="0" w:line="240" w:lineRule="auto"/>
              <w:rPr>
                <w:color w:val="000000" w:themeColor="text1"/>
                <w:szCs w:val="24"/>
                <w:lang w:val="uk-UA"/>
              </w:rPr>
            </w:pPr>
            <w:r w:rsidRPr="00D441AF">
              <w:rPr>
                <w:color w:val="000000" w:themeColor="text1"/>
                <w:szCs w:val="24"/>
                <w:lang w:val="uk-UA"/>
              </w:rPr>
              <w:t>201</w:t>
            </w:r>
            <w:r w:rsidR="00A702EE" w:rsidRPr="00D441AF">
              <w:rPr>
                <w:color w:val="000000" w:themeColor="text1"/>
                <w:szCs w:val="24"/>
                <w:lang w:val="uk-UA"/>
              </w:rPr>
              <w:t>8</w:t>
            </w:r>
            <w:r w:rsidR="0047550B" w:rsidRPr="00D441AF">
              <w:rPr>
                <w:color w:val="000000" w:themeColor="text1"/>
                <w:szCs w:val="24"/>
                <w:lang w:val="uk-UA"/>
              </w:rPr>
              <w:t>-2020</w:t>
            </w:r>
          </w:p>
        </w:tc>
        <w:tc>
          <w:tcPr>
            <w:tcW w:w="3151" w:type="dxa"/>
            <w:tcBorders>
              <w:top w:val="single" w:sz="4" w:space="0" w:color="auto"/>
              <w:left w:val="single" w:sz="4" w:space="0" w:color="auto"/>
              <w:bottom w:val="single" w:sz="4" w:space="0" w:color="auto"/>
              <w:right w:val="single" w:sz="4" w:space="0" w:color="auto"/>
            </w:tcBorders>
            <w:vAlign w:val="center"/>
            <w:hideMark/>
          </w:tcPr>
          <w:p w14:paraId="64CE9ACD" w14:textId="77777777" w:rsidR="001F1830" w:rsidRPr="00D441AF" w:rsidRDefault="0047550B">
            <w:pPr>
              <w:spacing w:after="0" w:line="240" w:lineRule="auto"/>
              <w:rPr>
                <w:color w:val="000000" w:themeColor="text1"/>
                <w:szCs w:val="24"/>
                <w:lang w:val="uk-UA"/>
              </w:rPr>
            </w:pPr>
            <w:r w:rsidRPr="00D441AF">
              <w:rPr>
                <w:color w:val="000000" w:themeColor="text1"/>
                <w:szCs w:val="24"/>
                <w:lang w:val="uk-UA"/>
              </w:rPr>
              <w:t>1111</w:t>
            </w:r>
          </w:p>
        </w:tc>
        <w:tc>
          <w:tcPr>
            <w:tcW w:w="3545" w:type="dxa"/>
            <w:tcBorders>
              <w:top w:val="single" w:sz="4" w:space="0" w:color="auto"/>
              <w:left w:val="single" w:sz="4" w:space="0" w:color="auto"/>
              <w:bottom w:val="single" w:sz="4" w:space="0" w:color="auto"/>
              <w:right w:val="single" w:sz="4" w:space="0" w:color="auto"/>
            </w:tcBorders>
            <w:vAlign w:val="center"/>
            <w:hideMark/>
          </w:tcPr>
          <w:p w14:paraId="65158C41" w14:textId="77777777" w:rsidR="001F1830" w:rsidRPr="00D441AF" w:rsidRDefault="0047550B">
            <w:pPr>
              <w:spacing w:after="0" w:line="240" w:lineRule="auto"/>
              <w:rPr>
                <w:color w:val="000000" w:themeColor="text1"/>
                <w:szCs w:val="24"/>
                <w:lang w:val="uk-UA"/>
              </w:rPr>
            </w:pPr>
            <w:r w:rsidRPr="00D441AF">
              <w:rPr>
                <w:color w:val="000000" w:themeColor="text1"/>
                <w:szCs w:val="24"/>
                <w:lang w:val="uk-UA"/>
              </w:rPr>
              <w:t>63,510</w:t>
            </w:r>
          </w:p>
        </w:tc>
      </w:tr>
    </w:tbl>
    <w:p w14:paraId="0740581A" w14:textId="77777777" w:rsidR="001F1830" w:rsidRPr="00D441AF" w:rsidRDefault="001F1830" w:rsidP="001F1830">
      <w:pPr>
        <w:pStyle w:val="af5"/>
        <w:tabs>
          <w:tab w:val="left" w:pos="5976"/>
        </w:tabs>
        <w:spacing w:line="276" w:lineRule="auto"/>
        <w:ind w:firstLine="709"/>
        <w:rPr>
          <w:color w:val="FF0000"/>
          <w:sz w:val="24"/>
          <w:szCs w:val="24"/>
        </w:rPr>
      </w:pPr>
    </w:p>
    <w:p w14:paraId="4A8086A8" w14:textId="77777777" w:rsidR="0047550B" w:rsidRPr="00D441AF" w:rsidRDefault="0047550B" w:rsidP="0047550B">
      <w:pPr>
        <w:pStyle w:val="af5"/>
        <w:tabs>
          <w:tab w:val="left" w:pos="5976"/>
        </w:tabs>
        <w:ind w:firstLine="709"/>
        <w:rPr>
          <w:color w:val="000000" w:themeColor="text1"/>
          <w:sz w:val="24"/>
          <w:szCs w:val="24"/>
        </w:rPr>
      </w:pPr>
      <w:r w:rsidRPr="00D441AF">
        <w:rPr>
          <w:color w:val="000000" w:themeColor="text1"/>
          <w:sz w:val="24"/>
          <w:szCs w:val="24"/>
        </w:rPr>
        <w:t>Станом на 01.01.2021 на квартирному обліку знаходиться:</w:t>
      </w:r>
    </w:p>
    <w:p w14:paraId="3FBAB120" w14:textId="77777777" w:rsidR="0047550B" w:rsidRPr="00D441AF" w:rsidRDefault="0047550B" w:rsidP="0047550B">
      <w:pPr>
        <w:pStyle w:val="af5"/>
        <w:numPr>
          <w:ilvl w:val="0"/>
          <w:numId w:val="34"/>
        </w:numPr>
        <w:tabs>
          <w:tab w:val="left" w:pos="5976"/>
        </w:tabs>
        <w:rPr>
          <w:color w:val="000000" w:themeColor="text1"/>
          <w:sz w:val="24"/>
          <w:szCs w:val="24"/>
        </w:rPr>
      </w:pPr>
      <w:r w:rsidRPr="00D441AF">
        <w:rPr>
          <w:color w:val="000000" w:themeColor="text1"/>
          <w:sz w:val="24"/>
          <w:szCs w:val="24"/>
        </w:rPr>
        <w:t>115 осіб, що перебувають у загальній черзі на отримання житлових приміщень, земельних ділянок;</w:t>
      </w:r>
    </w:p>
    <w:p w14:paraId="7829E726" w14:textId="77777777" w:rsidR="0047550B" w:rsidRPr="00D441AF" w:rsidRDefault="0047550B" w:rsidP="0047550B">
      <w:pPr>
        <w:pStyle w:val="af5"/>
        <w:numPr>
          <w:ilvl w:val="0"/>
          <w:numId w:val="34"/>
        </w:numPr>
        <w:tabs>
          <w:tab w:val="left" w:pos="5976"/>
        </w:tabs>
        <w:rPr>
          <w:color w:val="000000" w:themeColor="text1"/>
          <w:sz w:val="24"/>
          <w:szCs w:val="24"/>
        </w:rPr>
      </w:pPr>
      <w:r w:rsidRPr="00D441AF">
        <w:rPr>
          <w:color w:val="000000" w:themeColor="text1"/>
          <w:sz w:val="24"/>
          <w:szCs w:val="24"/>
        </w:rPr>
        <w:t>3 особи, що користуються правом першочергового отримання житлових приміщень, земельних ділянок;</w:t>
      </w:r>
    </w:p>
    <w:p w14:paraId="7A95846D" w14:textId="77777777" w:rsidR="0047550B" w:rsidRPr="00D441AF" w:rsidRDefault="00E82493" w:rsidP="0047550B">
      <w:pPr>
        <w:pStyle w:val="af5"/>
        <w:numPr>
          <w:ilvl w:val="0"/>
          <w:numId w:val="34"/>
        </w:numPr>
        <w:tabs>
          <w:tab w:val="left" w:pos="5976"/>
        </w:tabs>
        <w:rPr>
          <w:color w:val="000000" w:themeColor="text1"/>
          <w:sz w:val="24"/>
          <w:szCs w:val="24"/>
        </w:rPr>
      </w:pPr>
      <w:r w:rsidRPr="00D441AF">
        <w:rPr>
          <w:color w:val="000000" w:themeColor="text1"/>
          <w:sz w:val="24"/>
          <w:szCs w:val="24"/>
        </w:rPr>
        <w:t>3 особи, що користуються правом позачергового отримання житлових приміщень, земельних ділянок;</w:t>
      </w:r>
    </w:p>
    <w:p w14:paraId="550651E4" w14:textId="77777777" w:rsidR="00E82493" w:rsidRPr="00D441AF" w:rsidRDefault="00E82493" w:rsidP="0047550B">
      <w:pPr>
        <w:pStyle w:val="af5"/>
        <w:numPr>
          <w:ilvl w:val="0"/>
          <w:numId w:val="34"/>
        </w:numPr>
        <w:tabs>
          <w:tab w:val="left" w:pos="5976"/>
        </w:tabs>
        <w:rPr>
          <w:color w:val="000000" w:themeColor="text1"/>
          <w:sz w:val="24"/>
          <w:szCs w:val="24"/>
        </w:rPr>
      </w:pPr>
      <w:r w:rsidRPr="00D441AF">
        <w:rPr>
          <w:color w:val="000000" w:themeColor="text1"/>
          <w:sz w:val="24"/>
          <w:szCs w:val="24"/>
        </w:rPr>
        <w:t>3 особи, що перебувають у черзі соціального, квартирного обліку на отримання житлових приміщень, земельних ділянок;</w:t>
      </w:r>
    </w:p>
    <w:p w14:paraId="6E808140" w14:textId="77777777" w:rsidR="00E82493" w:rsidRPr="00D441AF" w:rsidRDefault="00E82493" w:rsidP="0047550B">
      <w:pPr>
        <w:pStyle w:val="af5"/>
        <w:numPr>
          <w:ilvl w:val="0"/>
          <w:numId w:val="34"/>
        </w:numPr>
        <w:tabs>
          <w:tab w:val="left" w:pos="5976"/>
        </w:tabs>
        <w:rPr>
          <w:color w:val="000000" w:themeColor="text1"/>
          <w:sz w:val="24"/>
          <w:szCs w:val="24"/>
        </w:rPr>
      </w:pPr>
      <w:r w:rsidRPr="00D441AF">
        <w:rPr>
          <w:color w:val="000000" w:themeColor="text1"/>
          <w:sz w:val="24"/>
          <w:szCs w:val="24"/>
        </w:rPr>
        <w:t>5 осіб, які перебувають у черзі на виділення земельних ділянок учасникам бойових дій в АТО;</w:t>
      </w:r>
    </w:p>
    <w:p w14:paraId="52EB63E4" w14:textId="77777777" w:rsidR="00E82493" w:rsidRPr="00D441AF" w:rsidRDefault="00E82493" w:rsidP="00E82493">
      <w:pPr>
        <w:pStyle w:val="af5"/>
        <w:tabs>
          <w:tab w:val="left" w:pos="5976"/>
        </w:tabs>
        <w:rPr>
          <w:color w:val="FF0000"/>
          <w:sz w:val="24"/>
          <w:szCs w:val="24"/>
        </w:rPr>
      </w:pPr>
    </w:p>
    <w:p w14:paraId="2B64148B" w14:textId="77777777" w:rsidR="001F1830" w:rsidRPr="00D441AF" w:rsidRDefault="001F1830" w:rsidP="00AD240B">
      <w:pPr>
        <w:pStyle w:val="3"/>
        <w:numPr>
          <w:ilvl w:val="2"/>
          <w:numId w:val="25"/>
        </w:numPr>
        <w:spacing w:before="0"/>
        <w:rPr>
          <w:rFonts w:ascii="Times New Roman" w:eastAsia="Calibri" w:hAnsi="Times New Roman"/>
          <w:b w:val="0"/>
          <w:sz w:val="24"/>
          <w:szCs w:val="24"/>
          <w:lang w:val="uk-UA"/>
        </w:rPr>
      </w:pPr>
      <w:bookmarkStart w:id="105" w:name="_Toc526536115"/>
      <w:bookmarkStart w:id="106" w:name="_Toc529285389"/>
      <w:r w:rsidRPr="00D441AF">
        <w:rPr>
          <w:rFonts w:ascii="Times New Roman" w:eastAsia="Calibri" w:hAnsi="Times New Roman"/>
          <w:b w:val="0"/>
          <w:sz w:val="24"/>
          <w:szCs w:val="24"/>
          <w:lang w:val="uk-UA"/>
        </w:rPr>
        <w:t>ГОСПОДАРСЬКИЙ КОМПЛЕКС</w:t>
      </w:r>
      <w:bookmarkEnd w:id="105"/>
      <w:bookmarkEnd w:id="106"/>
    </w:p>
    <w:p w14:paraId="3974F5DC" w14:textId="77777777" w:rsidR="00FE76C7" w:rsidRPr="00D441AF" w:rsidRDefault="00E05052" w:rsidP="00AD240B">
      <w:pPr>
        <w:spacing w:before="240" w:after="0" w:line="240" w:lineRule="auto"/>
        <w:ind w:firstLine="709"/>
        <w:jc w:val="both"/>
        <w:rPr>
          <w:lang w:val="uk-UA"/>
        </w:rPr>
      </w:pPr>
      <w:bookmarkStart w:id="107" w:name="_Toc205199866"/>
      <w:bookmarkStart w:id="108" w:name="_Toc205199698"/>
      <w:bookmarkStart w:id="109" w:name="_Toc205199235"/>
      <w:bookmarkStart w:id="110" w:name="_Toc158173410"/>
      <w:bookmarkStart w:id="111" w:name="_Toc158125025"/>
      <w:bookmarkStart w:id="112" w:name="_Toc158124657"/>
      <w:bookmarkStart w:id="113" w:name="_Toc158124186"/>
      <w:r w:rsidRPr="00D441AF">
        <w:rPr>
          <w:lang w:val="uk-UA"/>
        </w:rPr>
        <w:t xml:space="preserve">Господарський комплекс </w:t>
      </w:r>
      <w:r w:rsidR="005C4206" w:rsidRPr="00D441AF">
        <w:rPr>
          <w:lang w:val="uk-UA"/>
        </w:rPr>
        <w:t>села Балівка</w:t>
      </w:r>
      <w:r w:rsidR="00CD26C3" w:rsidRPr="00D441AF">
        <w:rPr>
          <w:lang w:val="uk-UA"/>
        </w:rPr>
        <w:t xml:space="preserve"> представлений переважно </w:t>
      </w:r>
      <w:r w:rsidR="008648DA" w:rsidRPr="00D441AF">
        <w:rPr>
          <w:lang w:val="uk-UA"/>
        </w:rPr>
        <w:t>виробничими</w:t>
      </w:r>
      <w:r w:rsidR="00CD26C3" w:rsidRPr="00D441AF">
        <w:rPr>
          <w:lang w:val="uk-UA"/>
        </w:rPr>
        <w:t xml:space="preserve"> та сільськогосподарськими підприємствами</w:t>
      </w:r>
      <w:r w:rsidR="00732FB0" w:rsidRPr="00D441AF">
        <w:rPr>
          <w:lang w:val="uk-UA"/>
        </w:rPr>
        <w:t>, об’єктами управління та громадського обслуговування населення</w:t>
      </w:r>
      <w:r w:rsidR="00CD26C3" w:rsidRPr="00D441AF">
        <w:rPr>
          <w:lang w:val="uk-UA"/>
        </w:rPr>
        <w:t xml:space="preserve">. </w:t>
      </w:r>
    </w:p>
    <w:p w14:paraId="5708B8D6" w14:textId="77777777" w:rsidR="00CD26C3" w:rsidRPr="00D441AF" w:rsidRDefault="00FF7F38" w:rsidP="00CD26C3">
      <w:pPr>
        <w:spacing w:after="0" w:line="240" w:lineRule="auto"/>
        <w:ind w:firstLine="709"/>
        <w:jc w:val="both"/>
        <w:rPr>
          <w:lang w:val="uk-UA"/>
        </w:rPr>
      </w:pPr>
      <w:r w:rsidRPr="00D441AF">
        <w:rPr>
          <w:lang w:val="uk-UA"/>
        </w:rPr>
        <w:t xml:space="preserve">Перелік та інформація щодо </w:t>
      </w:r>
      <w:r w:rsidR="00732FB0" w:rsidRPr="00D441AF">
        <w:rPr>
          <w:lang w:val="uk-UA"/>
        </w:rPr>
        <w:t xml:space="preserve">організацій, </w:t>
      </w:r>
      <w:r w:rsidRPr="00D441AF">
        <w:rPr>
          <w:lang w:val="uk-UA"/>
        </w:rPr>
        <w:t xml:space="preserve">підприємств </w:t>
      </w:r>
      <w:r w:rsidR="00732FB0" w:rsidRPr="00D441AF">
        <w:rPr>
          <w:lang w:val="uk-UA"/>
        </w:rPr>
        <w:t xml:space="preserve">та закладів </w:t>
      </w:r>
      <w:r w:rsidRPr="00D441AF">
        <w:rPr>
          <w:lang w:val="uk-UA"/>
        </w:rPr>
        <w:t>наведено нижче та у табл. 4.1.3.1. та табл. 4.1.3.2.</w:t>
      </w:r>
    </w:p>
    <w:p w14:paraId="04A7C143" w14:textId="77777777" w:rsidR="00064C77" w:rsidRPr="00D441AF" w:rsidRDefault="00FF7F38" w:rsidP="001F1830">
      <w:pPr>
        <w:spacing w:after="0" w:line="240" w:lineRule="auto"/>
        <w:ind w:firstLine="709"/>
        <w:jc w:val="both"/>
        <w:rPr>
          <w:lang w:val="uk-UA"/>
        </w:rPr>
      </w:pPr>
      <w:r w:rsidRPr="00D441AF">
        <w:rPr>
          <w:lang w:val="uk-UA"/>
        </w:rPr>
        <w:t>На території с. Балівка наявні 12 малих підприємств, де працює 50 осіб. Підприємницькою діяльнистю займаються 112 фізичних осіб-підприємців. Чисельність офіційно-зареєстрованих безробітних станом на 01.01.2020 року складає 23 особи.</w:t>
      </w:r>
    </w:p>
    <w:p w14:paraId="32ADE0D0" w14:textId="77777777" w:rsidR="00FF7F38" w:rsidRPr="00D441AF" w:rsidRDefault="00FF7F38" w:rsidP="00FF7F38">
      <w:pPr>
        <w:spacing w:after="0" w:line="240" w:lineRule="auto"/>
        <w:ind w:firstLine="709"/>
        <w:jc w:val="right"/>
        <w:rPr>
          <w:i/>
          <w:lang w:val="uk-UA"/>
        </w:rPr>
      </w:pPr>
      <w:r w:rsidRPr="00D441AF">
        <w:rPr>
          <w:i/>
          <w:lang w:val="uk-UA"/>
        </w:rPr>
        <w:t>Таблиця 4.1.3.1.</w:t>
      </w:r>
    </w:p>
    <w:tbl>
      <w:tblP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1843"/>
        <w:gridCol w:w="1984"/>
        <w:gridCol w:w="1937"/>
      </w:tblGrid>
      <w:tr w:rsidR="00FF7F38" w:rsidRPr="00D441AF" w14:paraId="68592AD5" w14:textId="77777777" w:rsidTr="00FF7F38">
        <w:trPr>
          <w:trHeight w:val="1279"/>
        </w:trPr>
        <w:tc>
          <w:tcPr>
            <w:tcW w:w="4361" w:type="dxa"/>
            <w:tcBorders>
              <w:top w:val="single" w:sz="4" w:space="0" w:color="auto"/>
              <w:left w:val="single" w:sz="4" w:space="0" w:color="auto"/>
              <w:bottom w:val="single" w:sz="4" w:space="0" w:color="auto"/>
              <w:right w:val="single" w:sz="4" w:space="0" w:color="auto"/>
            </w:tcBorders>
          </w:tcPr>
          <w:p w14:paraId="53964B40" w14:textId="77777777" w:rsidR="00FF7F38" w:rsidRPr="00D441AF" w:rsidRDefault="00FF7F38" w:rsidP="00FF7F38">
            <w:pPr>
              <w:spacing w:before="40" w:after="40" w:line="240" w:lineRule="auto"/>
              <w:ind w:right="-1"/>
              <w:contextualSpacing/>
              <w:rPr>
                <w:b/>
                <w:szCs w:val="24"/>
                <w:lang w:val="uk-UA" w:eastAsia="ru-RU"/>
              </w:rPr>
            </w:pPr>
          </w:p>
          <w:p w14:paraId="47D1BF39" w14:textId="77777777" w:rsidR="00FF7F38" w:rsidRPr="00D441AF" w:rsidRDefault="00FF7F38" w:rsidP="00FF7F38">
            <w:pPr>
              <w:spacing w:before="40" w:after="40" w:line="240" w:lineRule="auto"/>
              <w:ind w:right="-1"/>
              <w:contextualSpacing/>
              <w:rPr>
                <w:b/>
                <w:szCs w:val="24"/>
                <w:lang w:val="uk-UA" w:eastAsia="ru-RU"/>
              </w:rPr>
            </w:pPr>
          </w:p>
          <w:p w14:paraId="54A1D9E7" w14:textId="77777777" w:rsidR="00FF7F38" w:rsidRPr="00D441AF" w:rsidRDefault="00FF7F38" w:rsidP="00FF7F38">
            <w:pPr>
              <w:spacing w:before="40" w:after="40" w:line="240" w:lineRule="auto"/>
              <w:ind w:right="-1"/>
              <w:contextualSpacing/>
              <w:rPr>
                <w:b/>
                <w:szCs w:val="24"/>
                <w:lang w:val="uk-UA" w:eastAsia="ru-RU"/>
              </w:rPr>
            </w:pPr>
            <w:r w:rsidRPr="00D441AF">
              <w:rPr>
                <w:b/>
                <w:szCs w:val="24"/>
                <w:lang w:val="uk-UA" w:eastAsia="ru-RU"/>
              </w:rPr>
              <w:t>Галузь</w:t>
            </w:r>
          </w:p>
        </w:tc>
        <w:tc>
          <w:tcPr>
            <w:tcW w:w="1843" w:type="dxa"/>
            <w:tcBorders>
              <w:top w:val="single" w:sz="4" w:space="0" w:color="auto"/>
              <w:left w:val="single" w:sz="4" w:space="0" w:color="auto"/>
              <w:bottom w:val="single" w:sz="4" w:space="0" w:color="auto"/>
              <w:right w:val="single" w:sz="4" w:space="0" w:color="auto"/>
            </w:tcBorders>
            <w:hideMark/>
          </w:tcPr>
          <w:p w14:paraId="603157D8" w14:textId="77777777" w:rsidR="00FF7F38" w:rsidRPr="00D441AF" w:rsidRDefault="00FF7F38" w:rsidP="00FF7F38">
            <w:pPr>
              <w:spacing w:before="40" w:after="40" w:line="240" w:lineRule="auto"/>
              <w:ind w:right="-1"/>
              <w:contextualSpacing/>
              <w:rPr>
                <w:b/>
                <w:szCs w:val="24"/>
                <w:lang w:val="uk-UA" w:eastAsia="ru-RU"/>
              </w:rPr>
            </w:pPr>
          </w:p>
          <w:p w14:paraId="6003ED02" w14:textId="77777777" w:rsidR="00FF7F38" w:rsidRPr="00D441AF" w:rsidRDefault="00FF7F38" w:rsidP="00FF7F38">
            <w:pPr>
              <w:spacing w:before="40" w:after="40" w:line="240" w:lineRule="auto"/>
              <w:ind w:right="-1"/>
              <w:contextualSpacing/>
              <w:rPr>
                <w:b/>
                <w:szCs w:val="24"/>
                <w:lang w:val="uk-UA" w:eastAsia="ru-RU"/>
              </w:rPr>
            </w:pPr>
          </w:p>
          <w:p w14:paraId="11A84304" w14:textId="77777777" w:rsidR="00FF7F38" w:rsidRPr="00D441AF" w:rsidRDefault="00FF7F38" w:rsidP="00FF7F38">
            <w:pPr>
              <w:spacing w:before="40" w:after="40" w:line="240" w:lineRule="auto"/>
              <w:ind w:right="-1"/>
              <w:contextualSpacing/>
              <w:rPr>
                <w:b/>
                <w:szCs w:val="24"/>
                <w:lang w:val="uk-UA" w:eastAsia="ru-RU"/>
              </w:rPr>
            </w:pPr>
            <w:r w:rsidRPr="00D441AF">
              <w:rPr>
                <w:b/>
                <w:szCs w:val="24"/>
                <w:lang w:val="uk-UA" w:eastAsia="ru-RU"/>
              </w:rPr>
              <w:t>Кількість підприємств</w:t>
            </w:r>
          </w:p>
        </w:tc>
        <w:tc>
          <w:tcPr>
            <w:tcW w:w="1984" w:type="dxa"/>
            <w:tcBorders>
              <w:top w:val="single" w:sz="4" w:space="0" w:color="auto"/>
              <w:left w:val="single" w:sz="4" w:space="0" w:color="auto"/>
              <w:bottom w:val="single" w:sz="4" w:space="0" w:color="auto"/>
              <w:right w:val="single" w:sz="4" w:space="0" w:color="auto"/>
            </w:tcBorders>
            <w:hideMark/>
          </w:tcPr>
          <w:p w14:paraId="7F1FA965" w14:textId="77777777" w:rsidR="00FF7F38" w:rsidRPr="00D441AF" w:rsidRDefault="00FF7F38" w:rsidP="00FF7F38">
            <w:pPr>
              <w:spacing w:before="40" w:after="40" w:line="240" w:lineRule="auto"/>
              <w:ind w:right="-1"/>
              <w:contextualSpacing/>
              <w:rPr>
                <w:b/>
                <w:szCs w:val="24"/>
                <w:lang w:val="uk-UA" w:eastAsia="ru-RU"/>
              </w:rPr>
            </w:pPr>
            <w:r w:rsidRPr="00D441AF">
              <w:rPr>
                <w:b/>
                <w:szCs w:val="24"/>
                <w:lang w:val="uk-UA" w:eastAsia="ru-RU"/>
              </w:rPr>
              <w:t>Обсяг виробленої продукції (робіт, послуг) у діючих цінах, тис. грн.</w:t>
            </w:r>
          </w:p>
        </w:tc>
        <w:tc>
          <w:tcPr>
            <w:tcW w:w="1937" w:type="dxa"/>
            <w:tcBorders>
              <w:top w:val="single" w:sz="4" w:space="0" w:color="auto"/>
              <w:left w:val="single" w:sz="4" w:space="0" w:color="auto"/>
              <w:bottom w:val="single" w:sz="4" w:space="0" w:color="auto"/>
              <w:right w:val="single" w:sz="4" w:space="0" w:color="auto"/>
            </w:tcBorders>
            <w:hideMark/>
          </w:tcPr>
          <w:p w14:paraId="7CB289B0" w14:textId="77777777" w:rsidR="00FF7F38" w:rsidRPr="00D441AF" w:rsidRDefault="00FF7F38" w:rsidP="00FF7F38">
            <w:pPr>
              <w:spacing w:before="40" w:after="40" w:line="240" w:lineRule="auto"/>
              <w:ind w:right="-1"/>
              <w:contextualSpacing/>
              <w:rPr>
                <w:b/>
                <w:szCs w:val="24"/>
                <w:lang w:val="uk-UA" w:eastAsia="ru-RU"/>
              </w:rPr>
            </w:pPr>
            <w:r w:rsidRPr="00D441AF">
              <w:rPr>
                <w:b/>
                <w:szCs w:val="24"/>
                <w:lang w:val="uk-UA" w:eastAsia="ru-RU"/>
              </w:rPr>
              <w:t>Середньорічна кількість найманих працівників, осіб</w:t>
            </w:r>
          </w:p>
        </w:tc>
      </w:tr>
      <w:tr w:rsidR="00FF7F38" w:rsidRPr="00D441AF" w14:paraId="569E7B97" w14:textId="77777777" w:rsidTr="00FF7F38">
        <w:trPr>
          <w:trHeight w:val="667"/>
        </w:trPr>
        <w:tc>
          <w:tcPr>
            <w:tcW w:w="4361" w:type="dxa"/>
            <w:tcBorders>
              <w:top w:val="single" w:sz="4" w:space="0" w:color="auto"/>
              <w:left w:val="single" w:sz="4" w:space="0" w:color="auto"/>
              <w:bottom w:val="single" w:sz="4" w:space="0" w:color="auto"/>
              <w:right w:val="single" w:sz="4" w:space="0" w:color="auto"/>
            </w:tcBorders>
            <w:hideMark/>
          </w:tcPr>
          <w:p w14:paraId="3FCD1DFF" w14:textId="77777777" w:rsidR="00FF7F38" w:rsidRPr="00D441AF" w:rsidRDefault="00FF7F38" w:rsidP="00FF7F38">
            <w:pPr>
              <w:numPr>
                <w:ilvl w:val="0"/>
                <w:numId w:val="35"/>
              </w:numPr>
              <w:spacing w:before="40" w:after="40" w:line="240" w:lineRule="auto"/>
              <w:ind w:right="-1"/>
              <w:contextualSpacing/>
              <w:jc w:val="left"/>
              <w:rPr>
                <w:b/>
                <w:szCs w:val="24"/>
                <w:lang w:val="uk-UA" w:eastAsia="ru-RU"/>
              </w:rPr>
            </w:pPr>
            <w:r w:rsidRPr="00D441AF">
              <w:rPr>
                <w:b/>
                <w:szCs w:val="24"/>
                <w:lang w:val="uk-UA" w:eastAsia="ru-RU"/>
              </w:rPr>
              <w:t>Сільське господарство, мисливство, лісове та рибне господарство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0499B3" w14:textId="77777777" w:rsidR="00FF7F38" w:rsidRPr="00D441AF" w:rsidRDefault="00FF7F38" w:rsidP="00ED7D48">
            <w:pPr>
              <w:spacing w:before="40" w:after="40" w:line="240" w:lineRule="auto"/>
              <w:ind w:right="-1"/>
              <w:contextualSpacing/>
              <w:rPr>
                <w:b/>
                <w:szCs w:val="24"/>
                <w:lang w:val="uk-UA" w:eastAsia="ru-RU"/>
              </w:rPr>
            </w:pPr>
            <w:r w:rsidRPr="00D441AF">
              <w:rPr>
                <w:b/>
                <w:szCs w:val="24"/>
                <w:lang w:val="uk-UA" w:eastAsia="ru-RU"/>
              </w:rPr>
              <w:t>8</w:t>
            </w:r>
          </w:p>
        </w:tc>
        <w:tc>
          <w:tcPr>
            <w:tcW w:w="1984" w:type="dxa"/>
            <w:tcBorders>
              <w:top w:val="single" w:sz="4" w:space="0" w:color="auto"/>
              <w:left w:val="single" w:sz="4" w:space="0" w:color="auto"/>
              <w:bottom w:val="single" w:sz="4" w:space="0" w:color="auto"/>
              <w:right w:val="single" w:sz="4" w:space="0" w:color="auto"/>
            </w:tcBorders>
            <w:vAlign w:val="center"/>
          </w:tcPr>
          <w:p w14:paraId="3A894E9B" w14:textId="77777777" w:rsidR="00FF7F38" w:rsidRPr="00D441AF" w:rsidRDefault="00FF7F38" w:rsidP="00ED7D48">
            <w:pPr>
              <w:spacing w:before="40" w:after="40" w:line="240" w:lineRule="auto"/>
              <w:ind w:right="-1"/>
              <w:contextualSpacing/>
              <w:rPr>
                <w:b/>
                <w:szCs w:val="24"/>
                <w:lang w:val="uk-UA" w:eastAsia="ru-RU"/>
              </w:rPr>
            </w:pPr>
            <w:r w:rsidRPr="00D441AF">
              <w:rPr>
                <w:b/>
                <w:szCs w:val="24"/>
                <w:lang w:val="uk-UA" w:eastAsia="ru-RU"/>
              </w:rPr>
              <w:t>-</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0995D56" w14:textId="77777777" w:rsidR="00FF7F38" w:rsidRPr="00D441AF" w:rsidRDefault="00FF7F38" w:rsidP="00ED7D48">
            <w:pPr>
              <w:spacing w:before="40" w:after="40" w:line="240" w:lineRule="auto"/>
              <w:ind w:right="-1"/>
              <w:contextualSpacing/>
              <w:rPr>
                <w:b/>
                <w:szCs w:val="24"/>
                <w:lang w:val="uk-UA" w:eastAsia="ru-RU"/>
              </w:rPr>
            </w:pPr>
            <w:r w:rsidRPr="00D441AF">
              <w:rPr>
                <w:b/>
                <w:szCs w:val="24"/>
                <w:lang w:val="uk-UA" w:eastAsia="ru-RU"/>
              </w:rPr>
              <w:t>50</w:t>
            </w:r>
          </w:p>
        </w:tc>
      </w:tr>
      <w:tr w:rsidR="00FF7F38" w:rsidRPr="00D441AF" w14:paraId="57EEEB8B" w14:textId="77777777" w:rsidTr="00FF7F38">
        <w:trPr>
          <w:trHeight w:val="255"/>
        </w:trPr>
        <w:tc>
          <w:tcPr>
            <w:tcW w:w="4361" w:type="dxa"/>
            <w:tcBorders>
              <w:top w:val="single" w:sz="4" w:space="0" w:color="auto"/>
              <w:left w:val="single" w:sz="4" w:space="0" w:color="auto"/>
              <w:bottom w:val="single" w:sz="4" w:space="0" w:color="auto"/>
              <w:right w:val="single" w:sz="4" w:space="0" w:color="auto"/>
            </w:tcBorders>
            <w:hideMark/>
          </w:tcPr>
          <w:p w14:paraId="18F83769" w14:textId="77777777" w:rsidR="00FF7F38" w:rsidRPr="00D441AF" w:rsidRDefault="00FF7F38" w:rsidP="00FF7F38">
            <w:pPr>
              <w:numPr>
                <w:ilvl w:val="0"/>
                <w:numId w:val="35"/>
              </w:numPr>
              <w:spacing w:before="40" w:after="40" w:line="240" w:lineRule="auto"/>
              <w:ind w:right="-1"/>
              <w:contextualSpacing/>
              <w:jc w:val="left"/>
              <w:rPr>
                <w:b/>
                <w:szCs w:val="24"/>
                <w:lang w:val="uk-UA" w:eastAsia="ru-RU"/>
              </w:rPr>
            </w:pPr>
            <w:r w:rsidRPr="00D441AF">
              <w:rPr>
                <w:b/>
                <w:szCs w:val="24"/>
                <w:lang w:val="uk-UA" w:eastAsia="ru-RU"/>
              </w:rPr>
              <w:t>Промисловість</w:t>
            </w:r>
          </w:p>
        </w:tc>
        <w:tc>
          <w:tcPr>
            <w:tcW w:w="1843" w:type="dxa"/>
            <w:tcBorders>
              <w:top w:val="single" w:sz="4" w:space="0" w:color="auto"/>
              <w:left w:val="single" w:sz="4" w:space="0" w:color="auto"/>
              <w:bottom w:val="single" w:sz="4" w:space="0" w:color="auto"/>
              <w:right w:val="single" w:sz="4" w:space="0" w:color="auto"/>
            </w:tcBorders>
            <w:vAlign w:val="center"/>
          </w:tcPr>
          <w:p w14:paraId="05726BAC"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1</w:t>
            </w:r>
          </w:p>
        </w:tc>
        <w:tc>
          <w:tcPr>
            <w:tcW w:w="1984" w:type="dxa"/>
            <w:tcBorders>
              <w:top w:val="single" w:sz="4" w:space="0" w:color="auto"/>
              <w:left w:val="single" w:sz="4" w:space="0" w:color="auto"/>
              <w:bottom w:val="single" w:sz="4" w:space="0" w:color="auto"/>
              <w:right w:val="single" w:sz="4" w:space="0" w:color="auto"/>
            </w:tcBorders>
            <w:vAlign w:val="center"/>
          </w:tcPr>
          <w:p w14:paraId="119965A0"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w:t>
            </w:r>
          </w:p>
        </w:tc>
        <w:tc>
          <w:tcPr>
            <w:tcW w:w="1937" w:type="dxa"/>
            <w:tcBorders>
              <w:top w:val="single" w:sz="4" w:space="0" w:color="auto"/>
              <w:left w:val="single" w:sz="4" w:space="0" w:color="auto"/>
              <w:bottom w:val="single" w:sz="4" w:space="0" w:color="auto"/>
              <w:right w:val="single" w:sz="4" w:space="0" w:color="auto"/>
            </w:tcBorders>
            <w:vAlign w:val="center"/>
          </w:tcPr>
          <w:p w14:paraId="44DC712F"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50</w:t>
            </w:r>
          </w:p>
        </w:tc>
      </w:tr>
      <w:tr w:rsidR="00FF7F38" w:rsidRPr="00D441AF" w14:paraId="0C518BBE" w14:textId="77777777" w:rsidTr="00FF7F38">
        <w:trPr>
          <w:trHeight w:val="277"/>
        </w:trPr>
        <w:tc>
          <w:tcPr>
            <w:tcW w:w="4361" w:type="dxa"/>
            <w:tcBorders>
              <w:top w:val="single" w:sz="4" w:space="0" w:color="auto"/>
              <w:left w:val="single" w:sz="4" w:space="0" w:color="auto"/>
              <w:bottom w:val="single" w:sz="4" w:space="0" w:color="auto"/>
              <w:right w:val="single" w:sz="4" w:space="0" w:color="auto"/>
            </w:tcBorders>
            <w:hideMark/>
          </w:tcPr>
          <w:p w14:paraId="03CF1AAD" w14:textId="77777777" w:rsidR="00FF7F38" w:rsidRPr="00D441AF" w:rsidRDefault="00FF7F38" w:rsidP="00FF7F38">
            <w:pPr>
              <w:numPr>
                <w:ilvl w:val="0"/>
                <w:numId w:val="36"/>
              </w:numPr>
              <w:spacing w:before="40" w:after="40" w:line="240" w:lineRule="auto"/>
              <w:ind w:right="-1"/>
              <w:contextualSpacing/>
              <w:jc w:val="left"/>
              <w:rPr>
                <w:i/>
                <w:szCs w:val="24"/>
                <w:lang w:val="uk-UA" w:eastAsia="ru-RU"/>
              </w:rPr>
            </w:pPr>
            <w:r w:rsidRPr="00D441AF">
              <w:rPr>
                <w:i/>
                <w:szCs w:val="24"/>
                <w:lang w:val="uk-UA" w:eastAsia="ru-RU"/>
              </w:rPr>
              <w:t>обробна промисловість</w:t>
            </w:r>
          </w:p>
        </w:tc>
        <w:tc>
          <w:tcPr>
            <w:tcW w:w="1843" w:type="dxa"/>
            <w:tcBorders>
              <w:top w:val="single" w:sz="4" w:space="0" w:color="auto"/>
              <w:left w:val="single" w:sz="4" w:space="0" w:color="auto"/>
              <w:bottom w:val="single" w:sz="4" w:space="0" w:color="auto"/>
              <w:right w:val="single" w:sz="4" w:space="0" w:color="auto"/>
            </w:tcBorders>
            <w:vAlign w:val="center"/>
          </w:tcPr>
          <w:p w14:paraId="3B3F16E5" w14:textId="77777777" w:rsidR="00FF7F38" w:rsidRPr="00D441AF" w:rsidRDefault="00FF7F38" w:rsidP="00ED7D48">
            <w:pPr>
              <w:spacing w:before="40" w:after="40" w:line="240" w:lineRule="auto"/>
              <w:ind w:right="-1"/>
              <w:contextualSpacing/>
              <w:rPr>
                <w:i/>
                <w:color w:val="000000" w:themeColor="text1"/>
                <w:szCs w:val="24"/>
                <w:lang w:val="uk-UA" w:eastAsia="ru-RU"/>
              </w:rPr>
            </w:pPr>
            <w:r w:rsidRPr="00D441AF">
              <w:rPr>
                <w:i/>
                <w:color w:val="000000" w:themeColor="text1"/>
                <w:szCs w:val="24"/>
                <w:lang w:val="uk-UA" w:eastAsia="ru-RU"/>
              </w:rPr>
              <w:t>1</w:t>
            </w:r>
          </w:p>
        </w:tc>
        <w:tc>
          <w:tcPr>
            <w:tcW w:w="1984" w:type="dxa"/>
            <w:tcBorders>
              <w:top w:val="single" w:sz="4" w:space="0" w:color="auto"/>
              <w:left w:val="single" w:sz="4" w:space="0" w:color="auto"/>
              <w:bottom w:val="single" w:sz="4" w:space="0" w:color="auto"/>
              <w:right w:val="single" w:sz="4" w:space="0" w:color="auto"/>
            </w:tcBorders>
            <w:vAlign w:val="center"/>
          </w:tcPr>
          <w:p w14:paraId="7E5E23EF" w14:textId="77777777" w:rsidR="00FF7F38" w:rsidRPr="00D441AF" w:rsidRDefault="00FF7F38" w:rsidP="00ED7D48">
            <w:pPr>
              <w:spacing w:before="40" w:after="40" w:line="240" w:lineRule="auto"/>
              <w:ind w:right="-1"/>
              <w:contextualSpacing/>
              <w:rPr>
                <w:i/>
                <w:color w:val="000000" w:themeColor="text1"/>
                <w:szCs w:val="24"/>
                <w:lang w:val="uk-UA" w:eastAsia="ru-RU"/>
              </w:rPr>
            </w:pPr>
            <w:r w:rsidRPr="00D441AF">
              <w:rPr>
                <w:i/>
                <w:color w:val="000000" w:themeColor="text1"/>
                <w:szCs w:val="24"/>
                <w:lang w:val="uk-UA" w:eastAsia="ru-RU"/>
              </w:rPr>
              <w:t>-</w:t>
            </w:r>
          </w:p>
        </w:tc>
        <w:tc>
          <w:tcPr>
            <w:tcW w:w="1937" w:type="dxa"/>
            <w:tcBorders>
              <w:top w:val="single" w:sz="4" w:space="0" w:color="auto"/>
              <w:left w:val="single" w:sz="4" w:space="0" w:color="auto"/>
              <w:bottom w:val="single" w:sz="4" w:space="0" w:color="auto"/>
              <w:right w:val="single" w:sz="4" w:space="0" w:color="auto"/>
            </w:tcBorders>
            <w:vAlign w:val="center"/>
          </w:tcPr>
          <w:p w14:paraId="7C95725E" w14:textId="77777777" w:rsidR="00FF7F38" w:rsidRPr="00D441AF" w:rsidRDefault="00FF7F38" w:rsidP="00ED7D48">
            <w:pPr>
              <w:spacing w:before="40" w:after="40" w:line="240" w:lineRule="auto"/>
              <w:ind w:right="-1"/>
              <w:contextualSpacing/>
              <w:rPr>
                <w:i/>
                <w:color w:val="000000" w:themeColor="text1"/>
                <w:szCs w:val="24"/>
                <w:lang w:val="uk-UA" w:eastAsia="ru-RU"/>
              </w:rPr>
            </w:pPr>
            <w:r w:rsidRPr="00D441AF">
              <w:rPr>
                <w:i/>
                <w:color w:val="000000" w:themeColor="text1"/>
                <w:szCs w:val="24"/>
                <w:lang w:val="uk-UA" w:eastAsia="ru-RU"/>
              </w:rPr>
              <w:t>50</w:t>
            </w:r>
          </w:p>
        </w:tc>
      </w:tr>
      <w:tr w:rsidR="00FF7F38" w:rsidRPr="00D441AF" w14:paraId="39967179" w14:textId="77777777" w:rsidTr="00FF7F38">
        <w:trPr>
          <w:trHeight w:val="477"/>
        </w:trPr>
        <w:tc>
          <w:tcPr>
            <w:tcW w:w="4361" w:type="dxa"/>
            <w:tcBorders>
              <w:top w:val="single" w:sz="4" w:space="0" w:color="auto"/>
              <w:left w:val="single" w:sz="4" w:space="0" w:color="auto"/>
              <w:bottom w:val="single" w:sz="4" w:space="0" w:color="auto"/>
              <w:right w:val="single" w:sz="4" w:space="0" w:color="auto"/>
            </w:tcBorders>
            <w:hideMark/>
          </w:tcPr>
          <w:p w14:paraId="2F6ABAC9" w14:textId="77777777" w:rsidR="00FF7F38" w:rsidRPr="00D441AF" w:rsidRDefault="00FF7F38" w:rsidP="00FF7F38">
            <w:pPr>
              <w:numPr>
                <w:ilvl w:val="0"/>
                <w:numId w:val="36"/>
              </w:numPr>
              <w:spacing w:before="40" w:after="40" w:line="240" w:lineRule="auto"/>
              <w:ind w:right="-1"/>
              <w:contextualSpacing/>
              <w:jc w:val="left"/>
              <w:rPr>
                <w:i/>
                <w:szCs w:val="24"/>
                <w:lang w:val="uk-UA" w:eastAsia="ru-RU"/>
              </w:rPr>
            </w:pPr>
            <w:r w:rsidRPr="00D441AF">
              <w:rPr>
                <w:i/>
                <w:szCs w:val="24"/>
                <w:lang w:val="uk-UA" w:eastAsia="ru-RU"/>
              </w:rPr>
              <w:t>виробництво електроенергії, газу та води</w:t>
            </w:r>
          </w:p>
        </w:tc>
        <w:tc>
          <w:tcPr>
            <w:tcW w:w="1843" w:type="dxa"/>
            <w:tcBorders>
              <w:top w:val="single" w:sz="4" w:space="0" w:color="auto"/>
              <w:left w:val="single" w:sz="4" w:space="0" w:color="auto"/>
              <w:bottom w:val="single" w:sz="4" w:space="0" w:color="auto"/>
              <w:right w:val="single" w:sz="4" w:space="0" w:color="auto"/>
            </w:tcBorders>
            <w:vAlign w:val="center"/>
          </w:tcPr>
          <w:p w14:paraId="2C8C84CA" w14:textId="77777777" w:rsidR="00FF7F38" w:rsidRPr="00D441AF" w:rsidRDefault="00FF7F38" w:rsidP="00ED7D48">
            <w:pPr>
              <w:spacing w:before="40" w:after="40" w:line="240" w:lineRule="auto"/>
              <w:ind w:right="-1"/>
              <w:contextualSpacing/>
              <w:rPr>
                <w:color w:val="000000" w:themeColor="text1"/>
                <w:szCs w:val="24"/>
                <w:lang w:val="uk-UA" w:eastAsia="ru-RU"/>
              </w:rPr>
            </w:pPr>
            <w:r w:rsidRPr="00D441AF">
              <w:rPr>
                <w:color w:val="000000" w:themeColor="text1"/>
                <w:szCs w:val="24"/>
                <w:lang w:val="uk-UA" w:eastAsia="ru-RU"/>
              </w:rPr>
              <w:t>-</w:t>
            </w:r>
          </w:p>
        </w:tc>
        <w:tc>
          <w:tcPr>
            <w:tcW w:w="1984" w:type="dxa"/>
            <w:tcBorders>
              <w:top w:val="single" w:sz="4" w:space="0" w:color="auto"/>
              <w:left w:val="single" w:sz="4" w:space="0" w:color="auto"/>
              <w:bottom w:val="single" w:sz="4" w:space="0" w:color="auto"/>
              <w:right w:val="single" w:sz="4" w:space="0" w:color="auto"/>
            </w:tcBorders>
            <w:vAlign w:val="center"/>
          </w:tcPr>
          <w:p w14:paraId="25CF1612" w14:textId="77777777" w:rsidR="00FF7F38" w:rsidRPr="00D441AF" w:rsidRDefault="00FF7F38" w:rsidP="00ED7D48">
            <w:pPr>
              <w:spacing w:before="40" w:after="40" w:line="240" w:lineRule="auto"/>
              <w:ind w:right="-1"/>
              <w:contextualSpacing/>
              <w:rPr>
                <w:color w:val="000000" w:themeColor="text1"/>
                <w:szCs w:val="24"/>
                <w:lang w:val="uk-UA" w:eastAsia="ru-RU"/>
              </w:rPr>
            </w:pPr>
            <w:r w:rsidRPr="00D441AF">
              <w:rPr>
                <w:color w:val="000000" w:themeColor="text1"/>
                <w:szCs w:val="24"/>
                <w:lang w:val="uk-UA" w:eastAsia="ru-RU"/>
              </w:rPr>
              <w:t>-</w:t>
            </w:r>
          </w:p>
        </w:tc>
        <w:tc>
          <w:tcPr>
            <w:tcW w:w="1937" w:type="dxa"/>
            <w:tcBorders>
              <w:top w:val="single" w:sz="4" w:space="0" w:color="auto"/>
              <w:left w:val="single" w:sz="4" w:space="0" w:color="auto"/>
              <w:bottom w:val="single" w:sz="4" w:space="0" w:color="auto"/>
              <w:right w:val="single" w:sz="4" w:space="0" w:color="auto"/>
            </w:tcBorders>
            <w:vAlign w:val="center"/>
          </w:tcPr>
          <w:p w14:paraId="148E7E78" w14:textId="77777777" w:rsidR="00FF7F38" w:rsidRPr="00D441AF" w:rsidRDefault="00FF7F38" w:rsidP="00ED7D48">
            <w:pPr>
              <w:spacing w:before="40" w:after="40" w:line="240" w:lineRule="auto"/>
              <w:ind w:right="-1"/>
              <w:contextualSpacing/>
              <w:rPr>
                <w:color w:val="000000" w:themeColor="text1"/>
                <w:szCs w:val="24"/>
                <w:lang w:val="uk-UA" w:eastAsia="ru-RU"/>
              </w:rPr>
            </w:pPr>
            <w:r w:rsidRPr="00D441AF">
              <w:rPr>
                <w:color w:val="000000" w:themeColor="text1"/>
                <w:szCs w:val="24"/>
                <w:lang w:val="uk-UA" w:eastAsia="ru-RU"/>
              </w:rPr>
              <w:t>-</w:t>
            </w:r>
          </w:p>
        </w:tc>
      </w:tr>
      <w:tr w:rsidR="00FF7F38" w:rsidRPr="00D441AF" w14:paraId="3CAF0329" w14:textId="77777777" w:rsidTr="00FF7F38">
        <w:trPr>
          <w:trHeight w:val="255"/>
        </w:trPr>
        <w:tc>
          <w:tcPr>
            <w:tcW w:w="4361" w:type="dxa"/>
            <w:tcBorders>
              <w:top w:val="single" w:sz="4" w:space="0" w:color="auto"/>
              <w:left w:val="single" w:sz="4" w:space="0" w:color="auto"/>
              <w:bottom w:val="single" w:sz="4" w:space="0" w:color="auto"/>
              <w:right w:val="single" w:sz="4" w:space="0" w:color="auto"/>
            </w:tcBorders>
            <w:hideMark/>
          </w:tcPr>
          <w:p w14:paraId="5B8C0B6B" w14:textId="77777777" w:rsidR="00FF7F38" w:rsidRPr="00D441AF" w:rsidRDefault="00FF7F38" w:rsidP="00FF7F38">
            <w:pPr>
              <w:numPr>
                <w:ilvl w:val="0"/>
                <w:numId w:val="35"/>
              </w:numPr>
              <w:spacing w:before="40" w:after="40" w:line="240" w:lineRule="auto"/>
              <w:ind w:right="-1"/>
              <w:contextualSpacing/>
              <w:jc w:val="left"/>
              <w:rPr>
                <w:b/>
                <w:szCs w:val="24"/>
                <w:lang w:val="uk-UA" w:eastAsia="ru-RU"/>
              </w:rPr>
            </w:pPr>
            <w:r w:rsidRPr="00D441AF">
              <w:rPr>
                <w:b/>
                <w:szCs w:val="24"/>
                <w:lang w:val="uk-UA" w:eastAsia="ru-RU"/>
              </w:rPr>
              <w:t>Будівництво</w:t>
            </w:r>
          </w:p>
        </w:tc>
        <w:tc>
          <w:tcPr>
            <w:tcW w:w="1843" w:type="dxa"/>
            <w:tcBorders>
              <w:top w:val="single" w:sz="4" w:space="0" w:color="auto"/>
              <w:left w:val="single" w:sz="4" w:space="0" w:color="auto"/>
              <w:bottom w:val="single" w:sz="4" w:space="0" w:color="auto"/>
              <w:right w:val="single" w:sz="4" w:space="0" w:color="auto"/>
            </w:tcBorders>
            <w:vAlign w:val="center"/>
          </w:tcPr>
          <w:p w14:paraId="269EE742"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w:t>
            </w:r>
          </w:p>
        </w:tc>
        <w:tc>
          <w:tcPr>
            <w:tcW w:w="1984" w:type="dxa"/>
            <w:tcBorders>
              <w:top w:val="single" w:sz="4" w:space="0" w:color="auto"/>
              <w:left w:val="single" w:sz="4" w:space="0" w:color="auto"/>
              <w:bottom w:val="single" w:sz="4" w:space="0" w:color="auto"/>
              <w:right w:val="single" w:sz="4" w:space="0" w:color="auto"/>
            </w:tcBorders>
            <w:vAlign w:val="center"/>
          </w:tcPr>
          <w:p w14:paraId="391A8B38"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w:t>
            </w:r>
          </w:p>
        </w:tc>
        <w:tc>
          <w:tcPr>
            <w:tcW w:w="1937" w:type="dxa"/>
            <w:tcBorders>
              <w:top w:val="single" w:sz="4" w:space="0" w:color="auto"/>
              <w:left w:val="single" w:sz="4" w:space="0" w:color="auto"/>
              <w:bottom w:val="single" w:sz="4" w:space="0" w:color="auto"/>
              <w:right w:val="single" w:sz="4" w:space="0" w:color="auto"/>
            </w:tcBorders>
            <w:vAlign w:val="center"/>
          </w:tcPr>
          <w:p w14:paraId="4A5BBEAE"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w:t>
            </w:r>
          </w:p>
        </w:tc>
      </w:tr>
      <w:tr w:rsidR="00FF7F38" w:rsidRPr="00D441AF" w14:paraId="5388B4EC" w14:textId="77777777" w:rsidTr="00FF7F38">
        <w:trPr>
          <w:trHeight w:val="266"/>
        </w:trPr>
        <w:tc>
          <w:tcPr>
            <w:tcW w:w="4361" w:type="dxa"/>
            <w:tcBorders>
              <w:top w:val="single" w:sz="4" w:space="0" w:color="auto"/>
              <w:left w:val="single" w:sz="4" w:space="0" w:color="auto"/>
              <w:bottom w:val="single" w:sz="4" w:space="0" w:color="auto"/>
              <w:right w:val="single" w:sz="4" w:space="0" w:color="auto"/>
            </w:tcBorders>
            <w:hideMark/>
          </w:tcPr>
          <w:p w14:paraId="21190F97" w14:textId="77777777" w:rsidR="00FF7F38" w:rsidRPr="00D441AF" w:rsidRDefault="00FF7F38" w:rsidP="00FF7F38">
            <w:pPr>
              <w:numPr>
                <w:ilvl w:val="0"/>
                <w:numId w:val="35"/>
              </w:numPr>
              <w:spacing w:before="40" w:after="40" w:line="240" w:lineRule="auto"/>
              <w:ind w:right="-1"/>
              <w:contextualSpacing/>
              <w:jc w:val="left"/>
              <w:rPr>
                <w:b/>
                <w:szCs w:val="24"/>
                <w:lang w:val="uk-UA" w:eastAsia="ru-RU"/>
              </w:rPr>
            </w:pPr>
            <w:r w:rsidRPr="00D441AF">
              <w:rPr>
                <w:b/>
                <w:szCs w:val="24"/>
                <w:lang w:val="uk-UA" w:eastAsia="ru-RU"/>
              </w:rPr>
              <w:t>Транспорт, зв’язок</w:t>
            </w:r>
          </w:p>
        </w:tc>
        <w:tc>
          <w:tcPr>
            <w:tcW w:w="1843" w:type="dxa"/>
            <w:tcBorders>
              <w:top w:val="single" w:sz="4" w:space="0" w:color="auto"/>
              <w:left w:val="single" w:sz="4" w:space="0" w:color="auto"/>
              <w:bottom w:val="single" w:sz="4" w:space="0" w:color="auto"/>
              <w:right w:val="single" w:sz="4" w:space="0" w:color="auto"/>
            </w:tcBorders>
            <w:vAlign w:val="center"/>
          </w:tcPr>
          <w:p w14:paraId="5977E992" w14:textId="77777777" w:rsidR="00FF7F38" w:rsidRPr="00D441AF" w:rsidRDefault="00732FB0"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1</w:t>
            </w:r>
          </w:p>
        </w:tc>
        <w:tc>
          <w:tcPr>
            <w:tcW w:w="1984" w:type="dxa"/>
            <w:tcBorders>
              <w:top w:val="single" w:sz="4" w:space="0" w:color="auto"/>
              <w:left w:val="single" w:sz="4" w:space="0" w:color="auto"/>
              <w:bottom w:val="single" w:sz="4" w:space="0" w:color="auto"/>
              <w:right w:val="single" w:sz="4" w:space="0" w:color="auto"/>
            </w:tcBorders>
            <w:vAlign w:val="center"/>
          </w:tcPr>
          <w:p w14:paraId="68487E72"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w:t>
            </w:r>
          </w:p>
        </w:tc>
        <w:tc>
          <w:tcPr>
            <w:tcW w:w="1937" w:type="dxa"/>
            <w:tcBorders>
              <w:top w:val="single" w:sz="4" w:space="0" w:color="auto"/>
              <w:left w:val="single" w:sz="4" w:space="0" w:color="auto"/>
              <w:bottom w:val="single" w:sz="4" w:space="0" w:color="auto"/>
              <w:right w:val="single" w:sz="4" w:space="0" w:color="auto"/>
            </w:tcBorders>
            <w:vAlign w:val="center"/>
          </w:tcPr>
          <w:p w14:paraId="4027D7A5" w14:textId="77777777" w:rsidR="00FF7F38" w:rsidRPr="00D441AF" w:rsidRDefault="00732FB0"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2</w:t>
            </w:r>
          </w:p>
        </w:tc>
      </w:tr>
      <w:tr w:rsidR="00FF7F38" w:rsidRPr="00D441AF" w14:paraId="57F7D23B" w14:textId="77777777" w:rsidTr="00FF7F38">
        <w:trPr>
          <w:trHeight w:val="455"/>
        </w:trPr>
        <w:tc>
          <w:tcPr>
            <w:tcW w:w="4361" w:type="dxa"/>
            <w:tcBorders>
              <w:top w:val="single" w:sz="4" w:space="0" w:color="auto"/>
              <w:left w:val="single" w:sz="4" w:space="0" w:color="auto"/>
              <w:bottom w:val="single" w:sz="4" w:space="0" w:color="auto"/>
              <w:right w:val="single" w:sz="4" w:space="0" w:color="auto"/>
            </w:tcBorders>
            <w:hideMark/>
          </w:tcPr>
          <w:p w14:paraId="3E91B5B9" w14:textId="77777777" w:rsidR="00FF7F38" w:rsidRPr="00D441AF" w:rsidRDefault="00FF7F38" w:rsidP="00FF7F38">
            <w:pPr>
              <w:numPr>
                <w:ilvl w:val="0"/>
                <w:numId w:val="35"/>
              </w:numPr>
              <w:spacing w:before="40" w:after="40" w:line="240" w:lineRule="auto"/>
              <w:ind w:right="-1"/>
              <w:contextualSpacing/>
              <w:jc w:val="left"/>
              <w:rPr>
                <w:b/>
                <w:szCs w:val="24"/>
                <w:lang w:val="uk-UA" w:eastAsia="ru-RU"/>
              </w:rPr>
            </w:pPr>
            <w:r w:rsidRPr="00D441AF">
              <w:rPr>
                <w:b/>
                <w:szCs w:val="24"/>
                <w:lang w:val="uk-UA" w:eastAsia="ru-RU"/>
              </w:rPr>
              <w:t>Оптова та роздрібна торгівля, послуги з ремонту</w:t>
            </w:r>
          </w:p>
        </w:tc>
        <w:tc>
          <w:tcPr>
            <w:tcW w:w="1843" w:type="dxa"/>
            <w:tcBorders>
              <w:top w:val="single" w:sz="4" w:space="0" w:color="auto"/>
              <w:left w:val="single" w:sz="4" w:space="0" w:color="auto"/>
              <w:bottom w:val="single" w:sz="4" w:space="0" w:color="auto"/>
              <w:right w:val="single" w:sz="4" w:space="0" w:color="auto"/>
            </w:tcBorders>
            <w:vAlign w:val="center"/>
          </w:tcPr>
          <w:p w14:paraId="76F55AF0"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10</w:t>
            </w:r>
          </w:p>
        </w:tc>
        <w:tc>
          <w:tcPr>
            <w:tcW w:w="1984" w:type="dxa"/>
            <w:tcBorders>
              <w:top w:val="single" w:sz="4" w:space="0" w:color="auto"/>
              <w:left w:val="single" w:sz="4" w:space="0" w:color="auto"/>
              <w:bottom w:val="single" w:sz="4" w:space="0" w:color="auto"/>
              <w:right w:val="single" w:sz="4" w:space="0" w:color="auto"/>
            </w:tcBorders>
            <w:vAlign w:val="center"/>
          </w:tcPr>
          <w:p w14:paraId="3DAE9622" w14:textId="77777777" w:rsidR="00FF7F38" w:rsidRPr="00D441AF" w:rsidRDefault="00FF7F38" w:rsidP="00ED7D48">
            <w:pPr>
              <w:spacing w:before="40" w:after="40" w:line="240" w:lineRule="auto"/>
              <w:ind w:right="-1"/>
              <w:contextualSpacing/>
              <w:rPr>
                <w:b/>
                <w:color w:val="000000" w:themeColor="text1"/>
                <w:szCs w:val="24"/>
                <w:lang w:val="uk-UA" w:eastAsia="ru-RU"/>
              </w:rPr>
            </w:pPr>
          </w:p>
        </w:tc>
        <w:tc>
          <w:tcPr>
            <w:tcW w:w="1937" w:type="dxa"/>
            <w:tcBorders>
              <w:top w:val="single" w:sz="4" w:space="0" w:color="auto"/>
              <w:left w:val="single" w:sz="4" w:space="0" w:color="auto"/>
              <w:bottom w:val="single" w:sz="4" w:space="0" w:color="auto"/>
              <w:right w:val="single" w:sz="4" w:space="0" w:color="auto"/>
            </w:tcBorders>
            <w:vAlign w:val="center"/>
          </w:tcPr>
          <w:p w14:paraId="6DC27462"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40</w:t>
            </w:r>
          </w:p>
        </w:tc>
      </w:tr>
      <w:tr w:rsidR="00FF7F38" w:rsidRPr="00D441AF" w14:paraId="2E38846B" w14:textId="77777777" w:rsidTr="00FF7F38">
        <w:trPr>
          <w:trHeight w:val="266"/>
        </w:trPr>
        <w:tc>
          <w:tcPr>
            <w:tcW w:w="4361" w:type="dxa"/>
            <w:tcBorders>
              <w:top w:val="single" w:sz="4" w:space="0" w:color="auto"/>
              <w:left w:val="single" w:sz="4" w:space="0" w:color="auto"/>
              <w:bottom w:val="single" w:sz="4" w:space="0" w:color="auto"/>
              <w:right w:val="single" w:sz="4" w:space="0" w:color="auto"/>
            </w:tcBorders>
            <w:hideMark/>
          </w:tcPr>
          <w:p w14:paraId="5948FA5F" w14:textId="77777777" w:rsidR="00FF7F38" w:rsidRPr="00D441AF" w:rsidRDefault="00FF7F38" w:rsidP="00FF7F38">
            <w:pPr>
              <w:numPr>
                <w:ilvl w:val="0"/>
                <w:numId w:val="35"/>
              </w:numPr>
              <w:spacing w:before="40" w:after="40" w:line="240" w:lineRule="auto"/>
              <w:ind w:right="-1"/>
              <w:contextualSpacing/>
              <w:jc w:val="left"/>
              <w:rPr>
                <w:b/>
                <w:szCs w:val="24"/>
                <w:lang w:val="uk-UA" w:eastAsia="ru-RU"/>
              </w:rPr>
            </w:pPr>
            <w:r w:rsidRPr="00D441AF">
              <w:rPr>
                <w:b/>
                <w:szCs w:val="24"/>
                <w:lang w:val="uk-UA" w:eastAsia="ru-RU"/>
              </w:rPr>
              <w:t>Готелі та ресторани</w:t>
            </w:r>
          </w:p>
        </w:tc>
        <w:tc>
          <w:tcPr>
            <w:tcW w:w="1843" w:type="dxa"/>
            <w:tcBorders>
              <w:top w:val="single" w:sz="4" w:space="0" w:color="auto"/>
              <w:left w:val="single" w:sz="4" w:space="0" w:color="auto"/>
              <w:bottom w:val="single" w:sz="4" w:space="0" w:color="auto"/>
              <w:right w:val="single" w:sz="4" w:space="0" w:color="auto"/>
            </w:tcBorders>
            <w:vAlign w:val="center"/>
          </w:tcPr>
          <w:p w14:paraId="5FB9FFA7"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w:t>
            </w:r>
          </w:p>
        </w:tc>
        <w:tc>
          <w:tcPr>
            <w:tcW w:w="1984" w:type="dxa"/>
            <w:tcBorders>
              <w:top w:val="single" w:sz="4" w:space="0" w:color="auto"/>
              <w:left w:val="single" w:sz="4" w:space="0" w:color="auto"/>
              <w:bottom w:val="single" w:sz="4" w:space="0" w:color="auto"/>
              <w:right w:val="single" w:sz="4" w:space="0" w:color="auto"/>
            </w:tcBorders>
            <w:vAlign w:val="center"/>
          </w:tcPr>
          <w:p w14:paraId="7D918E25"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w:t>
            </w:r>
          </w:p>
        </w:tc>
        <w:tc>
          <w:tcPr>
            <w:tcW w:w="1937" w:type="dxa"/>
            <w:tcBorders>
              <w:top w:val="single" w:sz="4" w:space="0" w:color="auto"/>
              <w:left w:val="single" w:sz="4" w:space="0" w:color="auto"/>
              <w:bottom w:val="single" w:sz="4" w:space="0" w:color="auto"/>
              <w:right w:val="single" w:sz="4" w:space="0" w:color="auto"/>
            </w:tcBorders>
            <w:vAlign w:val="center"/>
          </w:tcPr>
          <w:p w14:paraId="54071189"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w:t>
            </w:r>
          </w:p>
        </w:tc>
      </w:tr>
      <w:tr w:rsidR="00FF7F38" w:rsidRPr="00D441AF" w14:paraId="44270027" w14:textId="77777777" w:rsidTr="00FF7F38">
        <w:trPr>
          <w:trHeight w:val="255"/>
        </w:trPr>
        <w:tc>
          <w:tcPr>
            <w:tcW w:w="4361" w:type="dxa"/>
            <w:tcBorders>
              <w:top w:val="single" w:sz="4" w:space="0" w:color="auto"/>
              <w:left w:val="single" w:sz="4" w:space="0" w:color="auto"/>
              <w:bottom w:val="single" w:sz="4" w:space="0" w:color="auto"/>
              <w:right w:val="single" w:sz="4" w:space="0" w:color="auto"/>
            </w:tcBorders>
            <w:hideMark/>
          </w:tcPr>
          <w:p w14:paraId="493CD9EF" w14:textId="77777777" w:rsidR="00FF7F38" w:rsidRPr="00D441AF" w:rsidRDefault="00FF7F38" w:rsidP="00FF7F38">
            <w:pPr>
              <w:numPr>
                <w:ilvl w:val="0"/>
                <w:numId w:val="35"/>
              </w:numPr>
              <w:spacing w:before="40" w:after="40" w:line="240" w:lineRule="auto"/>
              <w:ind w:right="-1"/>
              <w:contextualSpacing/>
              <w:jc w:val="left"/>
              <w:rPr>
                <w:b/>
                <w:szCs w:val="24"/>
                <w:lang w:val="uk-UA" w:eastAsia="ru-RU"/>
              </w:rPr>
            </w:pPr>
            <w:r w:rsidRPr="00D441AF">
              <w:rPr>
                <w:b/>
                <w:szCs w:val="24"/>
                <w:lang w:val="uk-UA" w:eastAsia="ru-RU"/>
              </w:rPr>
              <w:t>Фінансова діяльність</w:t>
            </w:r>
          </w:p>
        </w:tc>
        <w:tc>
          <w:tcPr>
            <w:tcW w:w="1843" w:type="dxa"/>
            <w:tcBorders>
              <w:top w:val="single" w:sz="4" w:space="0" w:color="auto"/>
              <w:left w:val="single" w:sz="4" w:space="0" w:color="auto"/>
              <w:bottom w:val="single" w:sz="4" w:space="0" w:color="auto"/>
              <w:right w:val="single" w:sz="4" w:space="0" w:color="auto"/>
            </w:tcBorders>
            <w:vAlign w:val="center"/>
          </w:tcPr>
          <w:p w14:paraId="3E81703A"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w:t>
            </w:r>
          </w:p>
        </w:tc>
        <w:tc>
          <w:tcPr>
            <w:tcW w:w="1984" w:type="dxa"/>
            <w:tcBorders>
              <w:top w:val="single" w:sz="4" w:space="0" w:color="auto"/>
              <w:left w:val="single" w:sz="4" w:space="0" w:color="auto"/>
              <w:bottom w:val="single" w:sz="4" w:space="0" w:color="auto"/>
              <w:right w:val="single" w:sz="4" w:space="0" w:color="auto"/>
            </w:tcBorders>
            <w:vAlign w:val="center"/>
          </w:tcPr>
          <w:p w14:paraId="06BB4913"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w:t>
            </w:r>
          </w:p>
        </w:tc>
        <w:tc>
          <w:tcPr>
            <w:tcW w:w="1937" w:type="dxa"/>
            <w:tcBorders>
              <w:top w:val="single" w:sz="4" w:space="0" w:color="auto"/>
              <w:left w:val="single" w:sz="4" w:space="0" w:color="auto"/>
              <w:bottom w:val="single" w:sz="4" w:space="0" w:color="auto"/>
              <w:right w:val="single" w:sz="4" w:space="0" w:color="auto"/>
            </w:tcBorders>
            <w:vAlign w:val="center"/>
          </w:tcPr>
          <w:p w14:paraId="59EF15DF"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w:t>
            </w:r>
          </w:p>
        </w:tc>
      </w:tr>
      <w:tr w:rsidR="00FF7F38" w:rsidRPr="00D441AF" w14:paraId="5E8CAAFD" w14:textId="77777777" w:rsidTr="00FF7F38">
        <w:trPr>
          <w:trHeight w:val="667"/>
        </w:trPr>
        <w:tc>
          <w:tcPr>
            <w:tcW w:w="4361" w:type="dxa"/>
            <w:tcBorders>
              <w:top w:val="single" w:sz="4" w:space="0" w:color="auto"/>
              <w:left w:val="single" w:sz="4" w:space="0" w:color="auto"/>
              <w:bottom w:val="single" w:sz="4" w:space="0" w:color="auto"/>
              <w:right w:val="single" w:sz="4" w:space="0" w:color="auto"/>
            </w:tcBorders>
            <w:hideMark/>
          </w:tcPr>
          <w:p w14:paraId="273DA07A" w14:textId="77777777" w:rsidR="00FF7F38" w:rsidRPr="00D441AF" w:rsidRDefault="00FF7F38" w:rsidP="00FF7F38">
            <w:pPr>
              <w:numPr>
                <w:ilvl w:val="0"/>
                <w:numId w:val="35"/>
              </w:numPr>
              <w:spacing w:before="40" w:after="40" w:line="240" w:lineRule="auto"/>
              <w:ind w:right="-1"/>
              <w:contextualSpacing/>
              <w:jc w:val="left"/>
              <w:rPr>
                <w:b/>
                <w:szCs w:val="24"/>
                <w:lang w:val="uk-UA" w:eastAsia="ru-RU"/>
              </w:rPr>
            </w:pPr>
            <w:r w:rsidRPr="00D441AF">
              <w:rPr>
                <w:b/>
                <w:szCs w:val="24"/>
                <w:lang w:val="uk-UA" w:eastAsia="ru-RU"/>
              </w:rPr>
              <w:t>Операції з нерухомістю, здавання під найм та послуги юридичним особам</w:t>
            </w:r>
          </w:p>
        </w:tc>
        <w:tc>
          <w:tcPr>
            <w:tcW w:w="1843" w:type="dxa"/>
            <w:tcBorders>
              <w:top w:val="single" w:sz="4" w:space="0" w:color="auto"/>
              <w:left w:val="single" w:sz="4" w:space="0" w:color="auto"/>
              <w:bottom w:val="single" w:sz="4" w:space="0" w:color="auto"/>
              <w:right w:val="single" w:sz="4" w:space="0" w:color="auto"/>
            </w:tcBorders>
            <w:vAlign w:val="center"/>
          </w:tcPr>
          <w:p w14:paraId="024226AA"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3</w:t>
            </w:r>
          </w:p>
        </w:tc>
        <w:tc>
          <w:tcPr>
            <w:tcW w:w="1984" w:type="dxa"/>
            <w:tcBorders>
              <w:top w:val="single" w:sz="4" w:space="0" w:color="auto"/>
              <w:left w:val="single" w:sz="4" w:space="0" w:color="auto"/>
              <w:bottom w:val="single" w:sz="4" w:space="0" w:color="auto"/>
              <w:right w:val="single" w:sz="4" w:space="0" w:color="auto"/>
            </w:tcBorders>
            <w:vAlign w:val="center"/>
          </w:tcPr>
          <w:p w14:paraId="3ED20008"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w:t>
            </w:r>
          </w:p>
        </w:tc>
        <w:tc>
          <w:tcPr>
            <w:tcW w:w="1937" w:type="dxa"/>
            <w:tcBorders>
              <w:top w:val="single" w:sz="4" w:space="0" w:color="auto"/>
              <w:left w:val="single" w:sz="4" w:space="0" w:color="auto"/>
              <w:bottom w:val="single" w:sz="4" w:space="0" w:color="auto"/>
              <w:right w:val="single" w:sz="4" w:space="0" w:color="auto"/>
            </w:tcBorders>
            <w:vAlign w:val="center"/>
          </w:tcPr>
          <w:p w14:paraId="1957F632"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3</w:t>
            </w:r>
          </w:p>
        </w:tc>
      </w:tr>
      <w:tr w:rsidR="00FF7F38" w:rsidRPr="00D441AF" w14:paraId="1E41A48F" w14:textId="77777777" w:rsidTr="00FF7F38">
        <w:trPr>
          <w:trHeight w:val="266"/>
        </w:trPr>
        <w:tc>
          <w:tcPr>
            <w:tcW w:w="4361" w:type="dxa"/>
            <w:tcBorders>
              <w:top w:val="single" w:sz="4" w:space="0" w:color="auto"/>
              <w:left w:val="single" w:sz="4" w:space="0" w:color="auto"/>
              <w:bottom w:val="single" w:sz="4" w:space="0" w:color="auto"/>
              <w:right w:val="single" w:sz="4" w:space="0" w:color="auto"/>
            </w:tcBorders>
            <w:hideMark/>
          </w:tcPr>
          <w:p w14:paraId="5588890C" w14:textId="77777777" w:rsidR="00FF7F38" w:rsidRPr="00D441AF" w:rsidRDefault="00FF7F38" w:rsidP="00FF7F38">
            <w:pPr>
              <w:numPr>
                <w:ilvl w:val="0"/>
                <w:numId w:val="35"/>
              </w:numPr>
              <w:spacing w:before="40" w:after="40" w:line="240" w:lineRule="auto"/>
              <w:ind w:right="-1"/>
              <w:contextualSpacing/>
              <w:jc w:val="left"/>
              <w:rPr>
                <w:b/>
                <w:szCs w:val="24"/>
                <w:lang w:val="uk-UA" w:eastAsia="ru-RU"/>
              </w:rPr>
            </w:pPr>
            <w:r w:rsidRPr="00D441AF">
              <w:rPr>
                <w:b/>
                <w:szCs w:val="24"/>
                <w:lang w:val="uk-UA" w:eastAsia="ru-RU"/>
              </w:rPr>
              <w:t>Державне управління</w:t>
            </w:r>
          </w:p>
        </w:tc>
        <w:tc>
          <w:tcPr>
            <w:tcW w:w="1843" w:type="dxa"/>
            <w:tcBorders>
              <w:top w:val="single" w:sz="4" w:space="0" w:color="auto"/>
              <w:left w:val="single" w:sz="4" w:space="0" w:color="auto"/>
              <w:bottom w:val="single" w:sz="4" w:space="0" w:color="auto"/>
              <w:right w:val="single" w:sz="4" w:space="0" w:color="auto"/>
            </w:tcBorders>
            <w:vAlign w:val="center"/>
          </w:tcPr>
          <w:p w14:paraId="71FE62BB"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1</w:t>
            </w:r>
          </w:p>
        </w:tc>
        <w:tc>
          <w:tcPr>
            <w:tcW w:w="1984" w:type="dxa"/>
            <w:tcBorders>
              <w:top w:val="single" w:sz="4" w:space="0" w:color="auto"/>
              <w:left w:val="single" w:sz="4" w:space="0" w:color="auto"/>
              <w:bottom w:val="single" w:sz="4" w:space="0" w:color="auto"/>
              <w:right w:val="single" w:sz="4" w:space="0" w:color="auto"/>
            </w:tcBorders>
            <w:vAlign w:val="center"/>
          </w:tcPr>
          <w:p w14:paraId="471E83D0" w14:textId="77777777" w:rsidR="00FF7F38" w:rsidRPr="00D441AF" w:rsidRDefault="00FF7F38" w:rsidP="00ED7D48">
            <w:pPr>
              <w:spacing w:before="40" w:after="40" w:line="240" w:lineRule="auto"/>
              <w:ind w:right="-1"/>
              <w:contextualSpacing/>
              <w:rPr>
                <w:b/>
                <w:color w:val="000000" w:themeColor="text1"/>
                <w:szCs w:val="24"/>
                <w:lang w:val="uk-UA" w:eastAsia="ru-RU"/>
              </w:rPr>
            </w:pPr>
          </w:p>
        </w:tc>
        <w:tc>
          <w:tcPr>
            <w:tcW w:w="1937" w:type="dxa"/>
            <w:tcBorders>
              <w:top w:val="single" w:sz="4" w:space="0" w:color="auto"/>
              <w:left w:val="single" w:sz="4" w:space="0" w:color="auto"/>
              <w:bottom w:val="single" w:sz="4" w:space="0" w:color="auto"/>
              <w:right w:val="single" w:sz="4" w:space="0" w:color="auto"/>
            </w:tcBorders>
            <w:vAlign w:val="center"/>
          </w:tcPr>
          <w:p w14:paraId="78B3A158"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8</w:t>
            </w:r>
          </w:p>
        </w:tc>
      </w:tr>
      <w:tr w:rsidR="00FF7F38" w:rsidRPr="00D441AF" w14:paraId="754D887F" w14:textId="77777777" w:rsidTr="00FF7F38">
        <w:trPr>
          <w:trHeight w:val="255"/>
        </w:trPr>
        <w:tc>
          <w:tcPr>
            <w:tcW w:w="4361" w:type="dxa"/>
            <w:tcBorders>
              <w:top w:val="single" w:sz="4" w:space="0" w:color="auto"/>
              <w:left w:val="single" w:sz="4" w:space="0" w:color="auto"/>
              <w:bottom w:val="single" w:sz="4" w:space="0" w:color="auto"/>
              <w:right w:val="single" w:sz="4" w:space="0" w:color="auto"/>
            </w:tcBorders>
            <w:hideMark/>
          </w:tcPr>
          <w:p w14:paraId="5752B187" w14:textId="77777777" w:rsidR="00FF7F38" w:rsidRPr="00D441AF" w:rsidRDefault="00FF7F38" w:rsidP="00FF7F38">
            <w:pPr>
              <w:numPr>
                <w:ilvl w:val="0"/>
                <w:numId w:val="35"/>
              </w:numPr>
              <w:spacing w:before="40" w:after="40" w:line="240" w:lineRule="auto"/>
              <w:ind w:right="-1"/>
              <w:contextualSpacing/>
              <w:jc w:val="left"/>
              <w:rPr>
                <w:b/>
                <w:szCs w:val="24"/>
                <w:lang w:val="uk-UA" w:eastAsia="ru-RU"/>
              </w:rPr>
            </w:pPr>
            <w:r w:rsidRPr="00D441AF">
              <w:rPr>
                <w:b/>
                <w:szCs w:val="24"/>
                <w:lang w:val="uk-UA" w:eastAsia="ru-RU"/>
              </w:rPr>
              <w:t>Освіта</w:t>
            </w:r>
          </w:p>
        </w:tc>
        <w:tc>
          <w:tcPr>
            <w:tcW w:w="1843" w:type="dxa"/>
            <w:tcBorders>
              <w:top w:val="single" w:sz="4" w:space="0" w:color="auto"/>
              <w:left w:val="single" w:sz="4" w:space="0" w:color="auto"/>
              <w:bottom w:val="single" w:sz="4" w:space="0" w:color="auto"/>
              <w:right w:val="single" w:sz="4" w:space="0" w:color="auto"/>
            </w:tcBorders>
            <w:vAlign w:val="center"/>
          </w:tcPr>
          <w:p w14:paraId="1A716EFF"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1</w:t>
            </w:r>
          </w:p>
        </w:tc>
        <w:tc>
          <w:tcPr>
            <w:tcW w:w="1984" w:type="dxa"/>
            <w:tcBorders>
              <w:top w:val="single" w:sz="4" w:space="0" w:color="auto"/>
              <w:left w:val="single" w:sz="4" w:space="0" w:color="auto"/>
              <w:bottom w:val="single" w:sz="4" w:space="0" w:color="auto"/>
              <w:right w:val="single" w:sz="4" w:space="0" w:color="auto"/>
            </w:tcBorders>
            <w:vAlign w:val="center"/>
          </w:tcPr>
          <w:p w14:paraId="0CBBF625"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w:t>
            </w:r>
          </w:p>
        </w:tc>
        <w:tc>
          <w:tcPr>
            <w:tcW w:w="1937" w:type="dxa"/>
            <w:tcBorders>
              <w:top w:val="single" w:sz="4" w:space="0" w:color="auto"/>
              <w:left w:val="single" w:sz="4" w:space="0" w:color="auto"/>
              <w:bottom w:val="single" w:sz="4" w:space="0" w:color="auto"/>
              <w:right w:val="single" w:sz="4" w:space="0" w:color="auto"/>
            </w:tcBorders>
            <w:vAlign w:val="center"/>
          </w:tcPr>
          <w:p w14:paraId="21DEA430"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25</w:t>
            </w:r>
          </w:p>
        </w:tc>
      </w:tr>
      <w:tr w:rsidR="00FF7F38" w:rsidRPr="00D441AF" w14:paraId="4D9BBAA8" w14:textId="77777777" w:rsidTr="00FF7F38">
        <w:trPr>
          <w:trHeight w:val="466"/>
        </w:trPr>
        <w:tc>
          <w:tcPr>
            <w:tcW w:w="4361" w:type="dxa"/>
            <w:tcBorders>
              <w:top w:val="single" w:sz="4" w:space="0" w:color="auto"/>
              <w:left w:val="single" w:sz="4" w:space="0" w:color="auto"/>
              <w:bottom w:val="single" w:sz="4" w:space="0" w:color="auto"/>
              <w:right w:val="single" w:sz="4" w:space="0" w:color="auto"/>
            </w:tcBorders>
            <w:hideMark/>
          </w:tcPr>
          <w:p w14:paraId="3A7A5FC8" w14:textId="77777777" w:rsidR="00FF7F38" w:rsidRPr="00D441AF" w:rsidRDefault="00FF7F38" w:rsidP="00FF7F38">
            <w:pPr>
              <w:numPr>
                <w:ilvl w:val="0"/>
                <w:numId w:val="35"/>
              </w:numPr>
              <w:spacing w:before="40" w:after="40" w:line="240" w:lineRule="auto"/>
              <w:ind w:right="-1"/>
              <w:contextualSpacing/>
              <w:jc w:val="left"/>
              <w:rPr>
                <w:b/>
                <w:szCs w:val="24"/>
                <w:lang w:val="uk-UA" w:eastAsia="ru-RU"/>
              </w:rPr>
            </w:pPr>
            <w:r w:rsidRPr="00D441AF">
              <w:rPr>
                <w:b/>
                <w:szCs w:val="24"/>
                <w:lang w:val="uk-UA" w:eastAsia="ru-RU"/>
              </w:rPr>
              <w:t>Охорона здоров’я та соціальна допомога</w:t>
            </w:r>
          </w:p>
        </w:tc>
        <w:tc>
          <w:tcPr>
            <w:tcW w:w="1843" w:type="dxa"/>
            <w:tcBorders>
              <w:top w:val="single" w:sz="4" w:space="0" w:color="auto"/>
              <w:left w:val="single" w:sz="4" w:space="0" w:color="auto"/>
              <w:bottom w:val="single" w:sz="4" w:space="0" w:color="auto"/>
              <w:right w:val="single" w:sz="4" w:space="0" w:color="auto"/>
            </w:tcBorders>
            <w:vAlign w:val="center"/>
          </w:tcPr>
          <w:p w14:paraId="03B94803"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1</w:t>
            </w:r>
          </w:p>
        </w:tc>
        <w:tc>
          <w:tcPr>
            <w:tcW w:w="1984" w:type="dxa"/>
            <w:tcBorders>
              <w:top w:val="single" w:sz="4" w:space="0" w:color="auto"/>
              <w:left w:val="single" w:sz="4" w:space="0" w:color="auto"/>
              <w:bottom w:val="single" w:sz="4" w:space="0" w:color="auto"/>
              <w:right w:val="single" w:sz="4" w:space="0" w:color="auto"/>
            </w:tcBorders>
            <w:vAlign w:val="center"/>
          </w:tcPr>
          <w:p w14:paraId="760C5216" w14:textId="77777777" w:rsidR="00FF7F38" w:rsidRPr="00D441AF" w:rsidRDefault="00732FB0"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w:t>
            </w:r>
          </w:p>
        </w:tc>
        <w:tc>
          <w:tcPr>
            <w:tcW w:w="1937" w:type="dxa"/>
            <w:tcBorders>
              <w:top w:val="single" w:sz="4" w:space="0" w:color="auto"/>
              <w:left w:val="single" w:sz="4" w:space="0" w:color="auto"/>
              <w:bottom w:val="single" w:sz="4" w:space="0" w:color="auto"/>
              <w:right w:val="single" w:sz="4" w:space="0" w:color="auto"/>
            </w:tcBorders>
            <w:vAlign w:val="center"/>
          </w:tcPr>
          <w:p w14:paraId="51B5FC45" w14:textId="77777777" w:rsidR="00FF7F38" w:rsidRPr="00D441AF" w:rsidRDefault="00FF7F38"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5</w:t>
            </w:r>
          </w:p>
        </w:tc>
      </w:tr>
      <w:tr w:rsidR="00FF7F38" w:rsidRPr="00D441AF" w14:paraId="66F86097" w14:textId="77777777" w:rsidTr="00FF7F38">
        <w:trPr>
          <w:trHeight w:val="466"/>
        </w:trPr>
        <w:tc>
          <w:tcPr>
            <w:tcW w:w="4361" w:type="dxa"/>
            <w:tcBorders>
              <w:top w:val="single" w:sz="4" w:space="0" w:color="auto"/>
              <w:left w:val="single" w:sz="4" w:space="0" w:color="auto"/>
              <w:bottom w:val="single" w:sz="4" w:space="0" w:color="auto"/>
              <w:right w:val="single" w:sz="4" w:space="0" w:color="auto"/>
            </w:tcBorders>
            <w:hideMark/>
          </w:tcPr>
          <w:p w14:paraId="6A54A5D5" w14:textId="77777777" w:rsidR="00FF7F38" w:rsidRPr="00D441AF" w:rsidRDefault="00FF7F38" w:rsidP="00FF7F38">
            <w:pPr>
              <w:numPr>
                <w:ilvl w:val="0"/>
                <w:numId w:val="35"/>
              </w:numPr>
              <w:spacing w:before="40" w:after="40" w:line="240" w:lineRule="auto"/>
              <w:ind w:right="-1"/>
              <w:contextualSpacing/>
              <w:jc w:val="left"/>
              <w:rPr>
                <w:b/>
                <w:szCs w:val="24"/>
                <w:lang w:val="uk-UA" w:eastAsia="ru-RU"/>
              </w:rPr>
            </w:pPr>
            <w:r w:rsidRPr="00D441AF">
              <w:rPr>
                <w:b/>
                <w:szCs w:val="24"/>
                <w:lang w:val="uk-UA" w:eastAsia="ru-RU"/>
              </w:rPr>
              <w:t>Колективні, громадські та особисті послуги</w:t>
            </w:r>
          </w:p>
        </w:tc>
        <w:tc>
          <w:tcPr>
            <w:tcW w:w="1843" w:type="dxa"/>
            <w:tcBorders>
              <w:top w:val="single" w:sz="4" w:space="0" w:color="auto"/>
              <w:left w:val="single" w:sz="4" w:space="0" w:color="auto"/>
              <w:bottom w:val="single" w:sz="4" w:space="0" w:color="auto"/>
              <w:right w:val="single" w:sz="4" w:space="0" w:color="auto"/>
            </w:tcBorders>
            <w:vAlign w:val="center"/>
          </w:tcPr>
          <w:p w14:paraId="4C6ABE4F" w14:textId="77777777" w:rsidR="00FF7F38" w:rsidRPr="00D441AF" w:rsidRDefault="00732FB0"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2</w:t>
            </w:r>
          </w:p>
        </w:tc>
        <w:tc>
          <w:tcPr>
            <w:tcW w:w="1984" w:type="dxa"/>
            <w:tcBorders>
              <w:top w:val="single" w:sz="4" w:space="0" w:color="auto"/>
              <w:left w:val="single" w:sz="4" w:space="0" w:color="auto"/>
              <w:bottom w:val="single" w:sz="4" w:space="0" w:color="auto"/>
              <w:right w:val="single" w:sz="4" w:space="0" w:color="auto"/>
            </w:tcBorders>
            <w:vAlign w:val="center"/>
          </w:tcPr>
          <w:p w14:paraId="3613C60D" w14:textId="77777777" w:rsidR="00FF7F38" w:rsidRPr="00D441AF" w:rsidRDefault="00732FB0"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w:t>
            </w:r>
          </w:p>
        </w:tc>
        <w:tc>
          <w:tcPr>
            <w:tcW w:w="1937" w:type="dxa"/>
            <w:tcBorders>
              <w:top w:val="single" w:sz="4" w:space="0" w:color="auto"/>
              <w:left w:val="single" w:sz="4" w:space="0" w:color="auto"/>
              <w:bottom w:val="single" w:sz="4" w:space="0" w:color="auto"/>
              <w:right w:val="single" w:sz="4" w:space="0" w:color="auto"/>
            </w:tcBorders>
            <w:vAlign w:val="center"/>
          </w:tcPr>
          <w:p w14:paraId="2FA1A309" w14:textId="77777777" w:rsidR="00FF7F38" w:rsidRPr="00D441AF" w:rsidRDefault="00732FB0" w:rsidP="00ED7D48">
            <w:pPr>
              <w:spacing w:before="40" w:after="40" w:line="240" w:lineRule="auto"/>
              <w:ind w:right="-1"/>
              <w:contextualSpacing/>
              <w:rPr>
                <w:b/>
                <w:color w:val="000000" w:themeColor="text1"/>
                <w:szCs w:val="24"/>
                <w:lang w:val="uk-UA" w:eastAsia="ru-RU"/>
              </w:rPr>
            </w:pPr>
            <w:r w:rsidRPr="00D441AF">
              <w:rPr>
                <w:b/>
                <w:color w:val="000000" w:themeColor="text1"/>
                <w:szCs w:val="24"/>
                <w:lang w:val="uk-UA" w:eastAsia="ru-RU"/>
              </w:rPr>
              <w:t>10</w:t>
            </w:r>
          </w:p>
        </w:tc>
      </w:tr>
    </w:tbl>
    <w:p w14:paraId="619E7644" w14:textId="77777777" w:rsidR="00FF7F38" w:rsidRPr="00D441AF" w:rsidRDefault="00FF7F38" w:rsidP="001F1830">
      <w:pPr>
        <w:spacing w:after="0" w:line="240" w:lineRule="auto"/>
        <w:ind w:firstLine="709"/>
        <w:jc w:val="both"/>
        <w:rPr>
          <w:lang w:val="uk-UA"/>
        </w:rPr>
      </w:pPr>
    </w:p>
    <w:p w14:paraId="172C00BF" w14:textId="77777777" w:rsidR="001D4558" w:rsidRPr="00D441AF" w:rsidRDefault="001D4558">
      <w:pPr>
        <w:spacing w:after="160" w:line="259" w:lineRule="auto"/>
        <w:jc w:val="left"/>
        <w:rPr>
          <w:i/>
          <w:lang w:val="uk-UA"/>
        </w:rPr>
      </w:pPr>
      <w:r w:rsidRPr="00D441AF">
        <w:rPr>
          <w:i/>
          <w:lang w:val="uk-UA"/>
        </w:rPr>
        <w:br w:type="page"/>
      </w:r>
    </w:p>
    <w:p w14:paraId="0E256466" w14:textId="77777777" w:rsidR="00732FB0" w:rsidRPr="00D441AF" w:rsidRDefault="00732FB0" w:rsidP="00732FB0">
      <w:pPr>
        <w:spacing w:after="0" w:line="240" w:lineRule="auto"/>
        <w:ind w:firstLine="709"/>
        <w:jc w:val="right"/>
        <w:rPr>
          <w:i/>
          <w:lang w:val="uk-UA"/>
        </w:rPr>
      </w:pPr>
      <w:r w:rsidRPr="00D441AF">
        <w:rPr>
          <w:i/>
          <w:lang w:val="uk-UA"/>
        </w:rPr>
        <w:t>Таблиця 4.1.3.2.</w:t>
      </w:r>
    </w:p>
    <w:tbl>
      <w:tblPr>
        <w:tblW w:w="40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4"/>
        <w:gridCol w:w="2373"/>
        <w:gridCol w:w="1864"/>
      </w:tblGrid>
      <w:tr w:rsidR="00AB28E2" w:rsidRPr="00D441AF" w14:paraId="4248BC9E" w14:textId="77777777" w:rsidTr="00AB28E2">
        <w:trPr>
          <w:jc w:val="center"/>
        </w:trPr>
        <w:tc>
          <w:tcPr>
            <w:tcW w:w="2349" w:type="pct"/>
            <w:vMerge w:val="restart"/>
            <w:tcBorders>
              <w:top w:val="single" w:sz="4" w:space="0" w:color="auto"/>
              <w:left w:val="single" w:sz="4" w:space="0" w:color="auto"/>
              <w:bottom w:val="single" w:sz="4" w:space="0" w:color="auto"/>
              <w:right w:val="single" w:sz="4" w:space="0" w:color="auto"/>
            </w:tcBorders>
            <w:hideMark/>
          </w:tcPr>
          <w:p w14:paraId="4B895BB2" w14:textId="77777777" w:rsidR="00AB28E2" w:rsidRPr="00D441AF" w:rsidRDefault="00AB28E2" w:rsidP="00AB28E2">
            <w:pPr>
              <w:spacing w:after="0" w:line="240" w:lineRule="auto"/>
              <w:contextualSpacing/>
              <w:rPr>
                <w:b/>
                <w:szCs w:val="24"/>
                <w:lang w:val="uk-UA" w:eastAsia="ru-RU"/>
              </w:rPr>
            </w:pPr>
            <w:r w:rsidRPr="00D441AF">
              <w:rPr>
                <w:b/>
                <w:szCs w:val="24"/>
                <w:lang w:val="uk-UA" w:eastAsia="ru-RU"/>
              </w:rPr>
              <w:t>Назва підприємства з адресою</w:t>
            </w:r>
          </w:p>
        </w:tc>
        <w:tc>
          <w:tcPr>
            <w:tcW w:w="1485" w:type="pct"/>
            <w:tcBorders>
              <w:top w:val="single" w:sz="4" w:space="0" w:color="auto"/>
              <w:left w:val="single" w:sz="4" w:space="0" w:color="auto"/>
              <w:bottom w:val="single" w:sz="4" w:space="0" w:color="auto"/>
              <w:right w:val="single" w:sz="4" w:space="0" w:color="auto"/>
            </w:tcBorders>
            <w:hideMark/>
          </w:tcPr>
          <w:p w14:paraId="6F8F8FCE" w14:textId="77777777" w:rsidR="00AB28E2" w:rsidRPr="00D441AF" w:rsidRDefault="00AB28E2" w:rsidP="00AB28E2">
            <w:pPr>
              <w:spacing w:after="0" w:line="240" w:lineRule="auto"/>
              <w:contextualSpacing/>
              <w:rPr>
                <w:b/>
                <w:szCs w:val="24"/>
                <w:lang w:val="uk-UA" w:eastAsia="ru-RU"/>
              </w:rPr>
            </w:pPr>
            <w:r w:rsidRPr="00D441AF">
              <w:rPr>
                <w:b/>
                <w:szCs w:val="24"/>
                <w:lang w:val="uk-UA" w:eastAsia="ru-RU"/>
              </w:rPr>
              <w:t>вид продукції</w:t>
            </w:r>
          </w:p>
        </w:tc>
        <w:tc>
          <w:tcPr>
            <w:tcW w:w="1166" w:type="pct"/>
            <w:tcBorders>
              <w:top w:val="single" w:sz="4" w:space="0" w:color="auto"/>
              <w:left w:val="single" w:sz="4" w:space="0" w:color="auto"/>
              <w:bottom w:val="single" w:sz="4" w:space="0" w:color="auto"/>
              <w:right w:val="single" w:sz="4" w:space="0" w:color="auto"/>
            </w:tcBorders>
            <w:hideMark/>
          </w:tcPr>
          <w:p w14:paraId="718CD15C" w14:textId="77777777" w:rsidR="00AB28E2" w:rsidRPr="00D441AF" w:rsidRDefault="00AB28E2" w:rsidP="00AB28E2">
            <w:pPr>
              <w:spacing w:after="0" w:line="240" w:lineRule="auto"/>
              <w:contextualSpacing/>
              <w:rPr>
                <w:b/>
                <w:szCs w:val="24"/>
                <w:lang w:val="uk-UA" w:eastAsia="ru-RU"/>
              </w:rPr>
            </w:pPr>
            <w:r w:rsidRPr="00D441AF">
              <w:rPr>
                <w:b/>
                <w:szCs w:val="24"/>
                <w:lang w:val="uk-UA" w:eastAsia="ru-RU"/>
              </w:rPr>
              <w:t>Чисельність працюючих</w:t>
            </w:r>
          </w:p>
        </w:tc>
      </w:tr>
      <w:tr w:rsidR="00AB28E2" w:rsidRPr="00D441AF" w14:paraId="38C124CA" w14:textId="77777777" w:rsidTr="00AB2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8DF86" w14:textId="77777777" w:rsidR="00AB28E2" w:rsidRPr="00D441AF" w:rsidRDefault="00AB28E2" w:rsidP="00AB28E2">
            <w:pPr>
              <w:spacing w:after="0" w:line="240" w:lineRule="auto"/>
              <w:rPr>
                <w:b/>
                <w:szCs w:val="24"/>
                <w:lang w:val="uk-UA" w:eastAsia="ru-RU"/>
              </w:rPr>
            </w:pPr>
          </w:p>
        </w:tc>
        <w:tc>
          <w:tcPr>
            <w:tcW w:w="1485" w:type="pct"/>
            <w:tcBorders>
              <w:top w:val="single" w:sz="4" w:space="0" w:color="auto"/>
              <w:left w:val="single" w:sz="4" w:space="0" w:color="auto"/>
              <w:bottom w:val="single" w:sz="4" w:space="0" w:color="auto"/>
              <w:right w:val="single" w:sz="4" w:space="0" w:color="auto"/>
            </w:tcBorders>
            <w:hideMark/>
          </w:tcPr>
          <w:p w14:paraId="6724079F" w14:textId="77777777" w:rsidR="00AB28E2" w:rsidRPr="00D441AF" w:rsidRDefault="00AB28E2" w:rsidP="00AB28E2">
            <w:pPr>
              <w:spacing w:after="0" w:line="240" w:lineRule="auto"/>
              <w:contextualSpacing/>
              <w:rPr>
                <w:b/>
                <w:szCs w:val="24"/>
                <w:lang w:val="uk-UA" w:eastAsia="ru-RU"/>
              </w:rPr>
            </w:pPr>
            <w:r w:rsidRPr="00D441AF">
              <w:rPr>
                <w:b/>
                <w:szCs w:val="24"/>
                <w:lang w:val="uk-UA" w:eastAsia="ru-RU"/>
              </w:rPr>
              <w:t>сезонно/цілорічно</w:t>
            </w:r>
          </w:p>
        </w:tc>
        <w:tc>
          <w:tcPr>
            <w:tcW w:w="1166" w:type="pct"/>
            <w:tcBorders>
              <w:top w:val="single" w:sz="4" w:space="0" w:color="auto"/>
              <w:left w:val="single" w:sz="4" w:space="0" w:color="auto"/>
              <w:bottom w:val="single" w:sz="4" w:space="0" w:color="auto"/>
              <w:right w:val="single" w:sz="4" w:space="0" w:color="auto"/>
            </w:tcBorders>
            <w:hideMark/>
          </w:tcPr>
          <w:p w14:paraId="6C4546FC" w14:textId="77777777" w:rsidR="00AB28E2" w:rsidRPr="00D441AF" w:rsidRDefault="00AB28E2" w:rsidP="00AB28E2">
            <w:pPr>
              <w:spacing w:after="0" w:line="240" w:lineRule="auto"/>
              <w:contextualSpacing/>
              <w:rPr>
                <w:b/>
                <w:szCs w:val="24"/>
                <w:lang w:val="uk-UA" w:eastAsia="ru-RU"/>
              </w:rPr>
            </w:pPr>
            <w:r w:rsidRPr="00D441AF">
              <w:rPr>
                <w:b/>
                <w:szCs w:val="24"/>
                <w:lang w:val="uk-UA" w:eastAsia="ru-RU"/>
              </w:rPr>
              <w:t>осіб</w:t>
            </w:r>
          </w:p>
        </w:tc>
      </w:tr>
      <w:tr w:rsidR="00AB28E2" w:rsidRPr="00D441AF" w14:paraId="54F94204" w14:textId="77777777" w:rsidTr="00AB28E2">
        <w:trPr>
          <w:jc w:val="center"/>
        </w:trPr>
        <w:tc>
          <w:tcPr>
            <w:tcW w:w="2349" w:type="pct"/>
            <w:tcBorders>
              <w:top w:val="single" w:sz="4" w:space="0" w:color="auto"/>
              <w:left w:val="single" w:sz="4" w:space="0" w:color="auto"/>
              <w:bottom w:val="single" w:sz="4" w:space="0" w:color="auto"/>
              <w:right w:val="single" w:sz="4" w:space="0" w:color="auto"/>
            </w:tcBorders>
          </w:tcPr>
          <w:p w14:paraId="64AD1AF1"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ТОВ «Сервісоптторг» Балівська сільська рада 7Г</w:t>
            </w:r>
          </w:p>
        </w:tc>
        <w:tc>
          <w:tcPr>
            <w:tcW w:w="1485" w:type="pct"/>
            <w:tcBorders>
              <w:top w:val="single" w:sz="4" w:space="0" w:color="auto"/>
              <w:left w:val="single" w:sz="4" w:space="0" w:color="auto"/>
              <w:bottom w:val="single" w:sz="4" w:space="0" w:color="auto"/>
              <w:right w:val="single" w:sz="4" w:space="0" w:color="auto"/>
            </w:tcBorders>
          </w:tcPr>
          <w:p w14:paraId="5FEF8D47"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цілорічно</w:t>
            </w:r>
          </w:p>
        </w:tc>
        <w:tc>
          <w:tcPr>
            <w:tcW w:w="1166" w:type="pct"/>
            <w:tcBorders>
              <w:top w:val="single" w:sz="4" w:space="0" w:color="auto"/>
              <w:left w:val="single" w:sz="4" w:space="0" w:color="auto"/>
              <w:bottom w:val="single" w:sz="4" w:space="0" w:color="auto"/>
              <w:right w:val="single" w:sz="4" w:space="0" w:color="auto"/>
            </w:tcBorders>
          </w:tcPr>
          <w:p w14:paraId="040BD50F"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30</w:t>
            </w:r>
          </w:p>
        </w:tc>
      </w:tr>
      <w:tr w:rsidR="00AB28E2" w:rsidRPr="00D441AF" w14:paraId="4CA2DCD0" w14:textId="77777777" w:rsidTr="00AB28E2">
        <w:trPr>
          <w:jc w:val="center"/>
        </w:trPr>
        <w:tc>
          <w:tcPr>
            <w:tcW w:w="2349" w:type="pct"/>
            <w:tcBorders>
              <w:top w:val="single" w:sz="4" w:space="0" w:color="auto"/>
              <w:left w:val="single" w:sz="4" w:space="0" w:color="auto"/>
              <w:bottom w:val="single" w:sz="4" w:space="0" w:color="auto"/>
              <w:right w:val="single" w:sz="4" w:space="0" w:color="auto"/>
            </w:tcBorders>
          </w:tcPr>
          <w:p w14:paraId="79667BAD"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ФГ « Оріль» с. Балівка вул. Мисливська 7</w:t>
            </w:r>
          </w:p>
        </w:tc>
        <w:tc>
          <w:tcPr>
            <w:tcW w:w="1485" w:type="pct"/>
            <w:tcBorders>
              <w:top w:val="single" w:sz="4" w:space="0" w:color="auto"/>
              <w:left w:val="single" w:sz="4" w:space="0" w:color="auto"/>
              <w:bottom w:val="single" w:sz="4" w:space="0" w:color="auto"/>
              <w:right w:val="single" w:sz="4" w:space="0" w:color="auto"/>
            </w:tcBorders>
          </w:tcPr>
          <w:p w14:paraId="6BA38F16"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цілорічно</w:t>
            </w:r>
          </w:p>
        </w:tc>
        <w:tc>
          <w:tcPr>
            <w:tcW w:w="1166" w:type="pct"/>
            <w:tcBorders>
              <w:top w:val="single" w:sz="4" w:space="0" w:color="auto"/>
              <w:left w:val="single" w:sz="4" w:space="0" w:color="auto"/>
              <w:bottom w:val="single" w:sz="4" w:space="0" w:color="auto"/>
              <w:right w:val="single" w:sz="4" w:space="0" w:color="auto"/>
            </w:tcBorders>
          </w:tcPr>
          <w:p w14:paraId="7CB526EA"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11</w:t>
            </w:r>
          </w:p>
        </w:tc>
      </w:tr>
      <w:tr w:rsidR="00AB28E2" w:rsidRPr="00D441AF" w14:paraId="7A0CA82D" w14:textId="77777777" w:rsidTr="00AB28E2">
        <w:trPr>
          <w:jc w:val="center"/>
        </w:trPr>
        <w:tc>
          <w:tcPr>
            <w:tcW w:w="2349" w:type="pct"/>
            <w:tcBorders>
              <w:top w:val="single" w:sz="4" w:space="0" w:color="auto"/>
              <w:left w:val="single" w:sz="4" w:space="0" w:color="auto"/>
              <w:bottom w:val="single" w:sz="4" w:space="0" w:color="auto"/>
              <w:right w:val="single" w:sz="4" w:space="0" w:color="auto"/>
            </w:tcBorders>
          </w:tcPr>
          <w:p w14:paraId="1EFDF081"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ПСП «Колосок» с. Балівка вул. Партизанська 43</w:t>
            </w:r>
          </w:p>
        </w:tc>
        <w:tc>
          <w:tcPr>
            <w:tcW w:w="1485" w:type="pct"/>
            <w:tcBorders>
              <w:top w:val="single" w:sz="4" w:space="0" w:color="auto"/>
              <w:left w:val="single" w:sz="4" w:space="0" w:color="auto"/>
              <w:bottom w:val="single" w:sz="4" w:space="0" w:color="auto"/>
              <w:right w:val="single" w:sz="4" w:space="0" w:color="auto"/>
            </w:tcBorders>
          </w:tcPr>
          <w:p w14:paraId="0F004FA5"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цілорічно</w:t>
            </w:r>
          </w:p>
        </w:tc>
        <w:tc>
          <w:tcPr>
            <w:tcW w:w="1166" w:type="pct"/>
            <w:tcBorders>
              <w:top w:val="single" w:sz="4" w:space="0" w:color="auto"/>
              <w:left w:val="single" w:sz="4" w:space="0" w:color="auto"/>
              <w:bottom w:val="single" w:sz="4" w:space="0" w:color="auto"/>
              <w:right w:val="single" w:sz="4" w:space="0" w:color="auto"/>
            </w:tcBorders>
          </w:tcPr>
          <w:p w14:paraId="19FC2B0F"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4</w:t>
            </w:r>
          </w:p>
        </w:tc>
      </w:tr>
      <w:tr w:rsidR="00AB28E2" w:rsidRPr="00D441AF" w14:paraId="5E4E12AB" w14:textId="77777777" w:rsidTr="00AB28E2">
        <w:trPr>
          <w:jc w:val="center"/>
        </w:trPr>
        <w:tc>
          <w:tcPr>
            <w:tcW w:w="2349" w:type="pct"/>
            <w:tcBorders>
              <w:top w:val="single" w:sz="4" w:space="0" w:color="auto"/>
              <w:left w:val="single" w:sz="4" w:space="0" w:color="auto"/>
              <w:bottom w:val="single" w:sz="4" w:space="0" w:color="auto"/>
              <w:right w:val="single" w:sz="4" w:space="0" w:color="auto"/>
            </w:tcBorders>
          </w:tcPr>
          <w:p w14:paraId="529CBC5C"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ТОВ «АФ Агрос» с. Балівка вул. Мисливська 13А</w:t>
            </w:r>
          </w:p>
        </w:tc>
        <w:tc>
          <w:tcPr>
            <w:tcW w:w="1485" w:type="pct"/>
            <w:tcBorders>
              <w:top w:val="single" w:sz="4" w:space="0" w:color="auto"/>
              <w:left w:val="single" w:sz="4" w:space="0" w:color="auto"/>
              <w:bottom w:val="single" w:sz="4" w:space="0" w:color="auto"/>
              <w:right w:val="single" w:sz="4" w:space="0" w:color="auto"/>
            </w:tcBorders>
          </w:tcPr>
          <w:p w14:paraId="61F2F28E"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цілорічно</w:t>
            </w:r>
          </w:p>
        </w:tc>
        <w:tc>
          <w:tcPr>
            <w:tcW w:w="1166" w:type="pct"/>
            <w:tcBorders>
              <w:top w:val="single" w:sz="4" w:space="0" w:color="auto"/>
              <w:left w:val="single" w:sz="4" w:space="0" w:color="auto"/>
              <w:bottom w:val="single" w:sz="4" w:space="0" w:color="auto"/>
              <w:right w:val="single" w:sz="4" w:space="0" w:color="auto"/>
            </w:tcBorders>
          </w:tcPr>
          <w:p w14:paraId="40502952"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19</w:t>
            </w:r>
          </w:p>
        </w:tc>
      </w:tr>
      <w:tr w:rsidR="00AB28E2" w:rsidRPr="00D441AF" w14:paraId="7855BC74" w14:textId="77777777" w:rsidTr="00AB28E2">
        <w:trPr>
          <w:jc w:val="center"/>
        </w:trPr>
        <w:tc>
          <w:tcPr>
            <w:tcW w:w="2349" w:type="pct"/>
            <w:tcBorders>
              <w:top w:val="single" w:sz="4" w:space="0" w:color="auto"/>
              <w:left w:val="single" w:sz="4" w:space="0" w:color="auto"/>
              <w:bottom w:val="single" w:sz="4" w:space="0" w:color="auto"/>
              <w:right w:val="single" w:sz="4" w:space="0" w:color="auto"/>
            </w:tcBorders>
          </w:tcPr>
          <w:p w14:paraId="742F08D4"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ФОП Потавець с. Балівка          вул. Центральна 51Б</w:t>
            </w:r>
          </w:p>
        </w:tc>
        <w:tc>
          <w:tcPr>
            <w:tcW w:w="1485" w:type="pct"/>
            <w:tcBorders>
              <w:top w:val="single" w:sz="4" w:space="0" w:color="auto"/>
              <w:left w:val="single" w:sz="4" w:space="0" w:color="auto"/>
              <w:bottom w:val="single" w:sz="4" w:space="0" w:color="auto"/>
              <w:right w:val="single" w:sz="4" w:space="0" w:color="auto"/>
            </w:tcBorders>
          </w:tcPr>
          <w:p w14:paraId="4B729DA2"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цілорічно</w:t>
            </w:r>
          </w:p>
        </w:tc>
        <w:tc>
          <w:tcPr>
            <w:tcW w:w="1166" w:type="pct"/>
            <w:tcBorders>
              <w:top w:val="single" w:sz="4" w:space="0" w:color="auto"/>
              <w:left w:val="single" w:sz="4" w:space="0" w:color="auto"/>
              <w:bottom w:val="single" w:sz="4" w:space="0" w:color="auto"/>
              <w:right w:val="single" w:sz="4" w:space="0" w:color="auto"/>
            </w:tcBorders>
          </w:tcPr>
          <w:p w14:paraId="071629FE"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1</w:t>
            </w:r>
          </w:p>
        </w:tc>
      </w:tr>
      <w:tr w:rsidR="00AB28E2" w:rsidRPr="00D441AF" w14:paraId="0AABFF64" w14:textId="77777777" w:rsidTr="00AB28E2">
        <w:trPr>
          <w:jc w:val="center"/>
        </w:trPr>
        <w:tc>
          <w:tcPr>
            <w:tcW w:w="2349" w:type="pct"/>
            <w:tcBorders>
              <w:top w:val="single" w:sz="4" w:space="0" w:color="auto"/>
              <w:left w:val="single" w:sz="4" w:space="0" w:color="auto"/>
              <w:bottom w:val="single" w:sz="4" w:space="0" w:color="auto"/>
              <w:right w:val="single" w:sz="4" w:space="0" w:color="auto"/>
            </w:tcBorders>
          </w:tcPr>
          <w:p w14:paraId="0C2B9D6A"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ФОП Будак О.В. с. Балівка вул. Центральна 82А</w:t>
            </w:r>
          </w:p>
        </w:tc>
        <w:tc>
          <w:tcPr>
            <w:tcW w:w="1485" w:type="pct"/>
            <w:tcBorders>
              <w:top w:val="single" w:sz="4" w:space="0" w:color="auto"/>
              <w:left w:val="single" w:sz="4" w:space="0" w:color="auto"/>
              <w:bottom w:val="single" w:sz="4" w:space="0" w:color="auto"/>
              <w:right w:val="single" w:sz="4" w:space="0" w:color="auto"/>
            </w:tcBorders>
          </w:tcPr>
          <w:p w14:paraId="004294F3"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цілорічно</w:t>
            </w:r>
          </w:p>
        </w:tc>
        <w:tc>
          <w:tcPr>
            <w:tcW w:w="1166" w:type="pct"/>
            <w:tcBorders>
              <w:top w:val="single" w:sz="4" w:space="0" w:color="auto"/>
              <w:left w:val="single" w:sz="4" w:space="0" w:color="auto"/>
              <w:bottom w:val="single" w:sz="4" w:space="0" w:color="auto"/>
              <w:right w:val="single" w:sz="4" w:space="0" w:color="auto"/>
            </w:tcBorders>
          </w:tcPr>
          <w:p w14:paraId="1558CC8D"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1</w:t>
            </w:r>
          </w:p>
        </w:tc>
      </w:tr>
      <w:tr w:rsidR="00AB28E2" w:rsidRPr="00D441AF" w14:paraId="27F9CD0F" w14:textId="77777777" w:rsidTr="00AB28E2">
        <w:trPr>
          <w:jc w:val="center"/>
        </w:trPr>
        <w:tc>
          <w:tcPr>
            <w:tcW w:w="2349" w:type="pct"/>
            <w:tcBorders>
              <w:top w:val="single" w:sz="4" w:space="0" w:color="auto"/>
              <w:left w:val="single" w:sz="4" w:space="0" w:color="auto"/>
              <w:bottom w:val="single" w:sz="4" w:space="0" w:color="auto"/>
              <w:right w:val="single" w:sz="4" w:space="0" w:color="auto"/>
            </w:tcBorders>
          </w:tcPr>
          <w:p w14:paraId="037149B9"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ФОП Габринець К.Ю. с .Балівка вул. Мисливська</w:t>
            </w:r>
          </w:p>
        </w:tc>
        <w:tc>
          <w:tcPr>
            <w:tcW w:w="1485" w:type="pct"/>
            <w:tcBorders>
              <w:top w:val="single" w:sz="4" w:space="0" w:color="auto"/>
              <w:left w:val="single" w:sz="4" w:space="0" w:color="auto"/>
              <w:bottom w:val="single" w:sz="4" w:space="0" w:color="auto"/>
              <w:right w:val="single" w:sz="4" w:space="0" w:color="auto"/>
            </w:tcBorders>
          </w:tcPr>
          <w:p w14:paraId="2C25F231"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цілорічно</w:t>
            </w:r>
          </w:p>
        </w:tc>
        <w:tc>
          <w:tcPr>
            <w:tcW w:w="1166" w:type="pct"/>
            <w:tcBorders>
              <w:top w:val="single" w:sz="4" w:space="0" w:color="auto"/>
              <w:left w:val="single" w:sz="4" w:space="0" w:color="auto"/>
              <w:bottom w:val="single" w:sz="4" w:space="0" w:color="auto"/>
              <w:right w:val="single" w:sz="4" w:space="0" w:color="auto"/>
            </w:tcBorders>
          </w:tcPr>
          <w:p w14:paraId="46C8FF5F"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1</w:t>
            </w:r>
          </w:p>
        </w:tc>
      </w:tr>
      <w:tr w:rsidR="00AB28E2" w:rsidRPr="00D441AF" w14:paraId="5445194B" w14:textId="77777777" w:rsidTr="00AB28E2">
        <w:trPr>
          <w:jc w:val="center"/>
        </w:trPr>
        <w:tc>
          <w:tcPr>
            <w:tcW w:w="2349" w:type="pct"/>
            <w:tcBorders>
              <w:top w:val="single" w:sz="4" w:space="0" w:color="auto"/>
              <w:left w:val="single" w:sz="4" w:space="0" w:color="auto"/>
              <w:bottom w:val="single" w:sz="4" w:space="0" w:color="auto"/>
              <w:right w:val="single" w:sz="4" w:space="0" w:color="auto"/>
            </w:tcBorders>
          </w:tcPr>
          <w:p w14:paraId="353C815B"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ФОП Чехлатий Б. с. Балівка вул. Центральна 124</w:t>
            </w:r>
          </w:p>
        </w:tc>
        <w:tc>
          <w:tcPr>
            <w:tcW w:w="1485" w:type="pct"/>
            <w:tcBorders>
              <w:top w:val="single" w:sz="4" w:space="0" w:color="auto"/>
              <w:left w:val="single" w:sz="4" w:space="0" w:color="auto"/>
              <w:bottom w:val="single" w:sz="4" w:space="0" w:color="auto"/>
              <w:right w:val="single" w:sz="4" w:space="0" w:color="auto"/>
            </w:tcBorders>
          </w:tcPr>
          <w:p w14:paraId="6D3B4FC8"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цілорічно</w:t>
            </w:r>
          </w:p>
        </w:tc>
        <w:tc>
          <w:tcPr>
            <w:tcW w:w="1166" w:type="pct"/>
            <w:tcBorders>
              <w:top w:val="single" w:sz="4" w:space="0" w:color="auto"/>
              <w:left w:val="single" w:sz="4" w:space="0" w:color="auto"/>
              <w:bottom w:val="single" w:sz="4" w:space="0" w:color="auto"/>
              <w:right w:val="single" w:sz="4" w:space="0" w:color="auto"/>
            </w:tcBorders>
          </w:tcPr>
          <w:p w14:paraId="17708FB0"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2</w:t>
            </w:r>
          </w:p>
        </w:tc>
      </w:tr>
      <w:tr w:rsidR="00AB28E2" w:rsidRPr="00D441AF" w14:paraId="2ADA1219" w14:textId="77777777" w:rsidTr="00AB28E2">
        <w:trPr>
          <w:jc w:val="center"/>
        </w:trPr>
        <w:tc>
          <w:tcPr>
            <w:tcW w:w="2349" w:type="pct"/>
            <w:tcBorders>
              <w:top w:val="single" w:sz="4" w:space="0" w:color="auto"/>
              <w:left w:val="single" w:sz="4" w:space="0" w:color="auto"/>
              <w:bottom w:val="single" w:sz="4" w:space="0" w:color="auto"/>
              <w:right w:val="single" w:sz="4" w:space="0" w:color="auto"/>
            </w:tcBorders>
          </w:tcPr>
          <w:p w14:paraId="79E84196"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ТОВ «Сахара Лідер» с. Балівка вул. Центральна 47</w:t>
            </w:r>
          </w:p>
        </w:tc>
        <w:tc>
          <w:tcPr>
            <w:tcW w:w="1485" w:type="pct"/>
            <w:tcBorders>
              <w:top w:val="single" w:sz="4" w:space="0" w:color="auto"/>
              <w:left w:val="single" w:sz="4" w:space="0" w:color="auto"/>
              <w:bottom w:val="single" w:sz="4" w:space="0" w:color="auto"/>
              <w:right w:val="single" w:sz="4" w:space="0" w:color="auto"/>
            </w:tcBorders>
          </w:tcPr>
          <w:p w14:paraId="5E29148C"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цілорічно</w:t>
            </w:r>
          </w:p>
        </w:tc>
        <w:tc>
          <w:tcPr>
            <w:tcW w:w="1166" w:type="pct"/>
            <w:tcBorders>
              <w:top w:val="single" w:sz="4" w:space="0" w:color="auto"/>
              <w:left w:val="single" w:sz="4" w:space="0" w:color="auto"/>
              <w:bottom w:val="single" w:sz="4" w:space="0" w:color="auto"/>
              <w:right w:val="single" w:sz="4" w:space="0" w:color="auto"/>
            </w:tcBorders>
          </w:tcPr>
          <w:p w14:paraId="69061ED7"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1</w:t>
            </w:r>
          </w:p>
        </w:tc>
      </w:tr>
      <w:tr w:rsidR="00AB28E2" w:rsidRPr="00D441AF" w14:paraId="7F8FB51E" w14:textId="77777777" w:rsidTr="00AB28E2">
        <w:trPr>
          <w:jc w:val="center"/>
        </w:trPr>
        <w:tc>
          <w:tcPr>
            <w:tcW w:w="2349" w:type="pct"/>
            <w:tcBorders>
              <w:top w:val="single" w:sz="4" w:space="0" w:color="auto"/>
              <w:left w:val="single" w:sz="4" w:space="0" w:color="auto"/>
              <w:bottom w:val="single" w:sz="4" w:space="0" w:color="auto"/>
              <w:right w:val="single" w:sz="4" w:space="0" w:color="auto"/>
            </w:tcBorders>
          </w:tcPr>
          <w:p w14:paraId="0AF50374"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ФОП Ткаченко М.Г. с. Балівка вул. Центральна 124А</w:t>
            </w:r>
          </w:p>
        </w:tc>
        <w:tc>
          <w:tcPr>
            <w:tcW w:w="1485" w:type="pct"/>
            <w:tcBorders>
              <w:top w:val="single" w:sz="4" w:space="0" w:color="auto"/>
              <w:left w:val="single" w:sz="4" w:space="0" w:color="auto"/>
              <w:bottom w:val="single" w:sz="4" w:space="0" w:color="auto"/>
              <w:right w:val="single" w:sz="4" w:space="0" w:color="auto"/>
            </w:tcBorders>
          </w:tcPr>
          <w:p w14:paraId="74923FB8"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цілорічно</w:t>
            </w:r>
          </w:p>
        </w:tc>
        <w:tc>
          <w:tcPr>
            <w:tcW w:w="1166" w:type="pct"/>
            <w:tcBorders>
              <w:top w:val="single" w:sz="4" w:space="0" w:color="auto"/>
              <w:left w:val="single" w:sz="4" w:space="0" w:color="auto"/>
              <w:bottom w:val="single" w:sz="4" w:space="0" w:color="auto"/>
              <w:right w:val="single" w:sz="4" w:space="0" w:color="auto"/>
            </w:tcBorders>
          </w:tcPr>
          <w:p w14:paraId="29A37A18"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5</w:t>
            </w:r>
          </w:p>
        </w:tc>
      </w:tr>
      <w:tr w:rsidR="00AB28E2" w:rsidRPr="00D441AF" w14:paraId="08BC026F" w14:textId="77777777" w:rsidTr="00AB28E2">
        <w:trPr>
          <w:jc w:val="center"/>
        </w:trPr>
        <w:tc>
          <w:tcPr>
            <w:tcW w:w="2349" w:type="pct"/>
            <w:tcBorders>
              <w:top w:val="single" w:sz="4" w:space="0" w:color="auto"/>
              <w:left w:val="single" w:sz="4" w:space="0" w:color="auto"/>
              <w:bottom w:val="single" w:sz="4" w:space="0" w:color="auto"/>
              <w:right w:val="single" w:sz="4" w:space="0" w:color="auto"/>
            </w:tcBorders>
          </w:tcPr>
          <w:p w14:paraId="47244E43"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ФОП Височин Н. с. Балівка вул. Калинова 50А</w:t>
            </w:r>
          </w:p>
        </w:tc>
        <w:tc>
          <w:tcPr>
            <w:tcW w:w="1485" w:type="pct"/>
            <w:tcBorders>
              <w:top w:val="single" w:sz="4" w:space="0" w:color="auto"/>
              <w:left w:val="single" w:sz="4" w:space="0" w:color="auto"/>
              <w:bottom w:val="single" w:sz="4" w:space="0" w:color="auto"/>
              <w:right w:val="single" w:sz="4" w:space="0" w:color="auto"/>
            </w:tcBorders>
          </w:tcPr>
          <w:p w14:paraId="56DB3EAC"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цілорічно</w:t>
            </w:r>
          </w:p>
        </w:tc>
        <w:tc>
          <w:tcPr>
            <w:tcW w:w="1166" w:type="pct"/>
            <w:tcBorders>
              <w:top w:val="single" w:sz="4" w:space="0" w:color="auto"/>
              <w:left w:val="single" w:sz="4" w:space="0" w:color="auto"/>
              <w:bottom w:val="single" w:sz="4" w:space="0" w:color="auto"/>
              <w:right w:val="single" w:sz="4" w:space="0" w:color="auto"/>
            </w:tcBorders>
          </w:tcPr>
          <w:p w14:paraId="340040A0"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2</w:t>
            </w:r>
          </w:p>
        </w:tc>
      </w:tr>
      <w:tr w:rsidR="00AB28E2" w:rsidRPr="00D441AF" w14:paraId="01442029" w14:textId="77777777" w:rsidTr="00AB28E2">
        <w:trPr>
          <w:jc w:val="center"/>
        </w:trPr>
        <w:tc>
          <w:tcPr>
            <w:tcW w:w="2349" w:type="pct"/>
            <w:tcBorders>
              <w:top w:val="single" w:sz="4" w:space="0" w:color="auto"/>
              <w:left w:val="single" w:sz="4" w:space="0" w:color="auto"/>
              <w:bottom w:val="single" w:sz="4" w:space="0" w:color="auto"/>
              <w:right w:val="single" w:sz="4" w:space="0" w:color="auto"/>
            </w:tcBorders>
          </w:tcPr>
          <w:p w14:paraId="2FB61AAA"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ФОП Аввакумова Н.Г. с. Балівка вул. Центральна 50</w:t>
            </w:r>
          </w:p>
        </w:tc>
        <w:tc>
          <w:tcPr>
            <w:tcW w:w="1485" w:type="pct"/>
            <w:tcBorders>
              <w:top w:val="single" w:sz="4" w:space="0" w:color="auto"/>
              <w:left w:val="single" w:sz="4" w:space="0" w:color="auto"/>
              <w:bottom w:val="single" w:sz="4" w:space="0" w:color="auto"/>
              <w:right w:val="single" w:sz="4" w:space="0" w:color="auto"/>
            </w:tcBorders>
          </w:tcPr>
          <w:p w14:paraId="7829CA64"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цілорічно</w:t>
            </w:r>
          </w:p>
        </w:tc>
        <w:tc>
          <w:tcPr>
            <w:tcW w:w="1166" w:type="pct"/>
            <w:tcBorders>
              <w:top w:val="single" w:sz="4" w:space="0" w:color="auto"/>
              <w:left w:val="single" w:sz="4" w:space="0" w:color="auto"/>
              <w:bottom w:val="single" w:sz="4" w:space="0" w:color="auto"/>
              <w:right w:val="single" w:sz="4" w:space="0" w:color="auto"/>
            </w:tcBorders>
          </w:tcPr>
          <w:p w14:paraId="764647F9"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1</w:t>
            </w:r>
          </w:p>
        </w:tc>
      </w:tr>
      <w:tr w:rsidR="00AB28E2" w:rsidRPr="00D441AF" w14:paraId="4467E933" w14:textId="77777777" w:rsidTr="00AB28E2">
        <w:trPr>
          <w:jc w:val="center"/>
        </w:trPr>
        <w:tc>
          <w:tcPr>
            <w:tcW w:w="2349" w:type="pct"/>
            <w:tcBorders>
              <w:top w:val="single" w:sz="4" w:space="0" w:color="auto"/>
              <w:left w:val="single" w:sz="4" w:space="0" w:color="auto"/>
              <w:bottom w:val="single" w:sz="4" w:space="0" w:color="auto"/>
              <w:right w:val="single" w:sz="4" w:space="0" w:color="auto"/>
            </w:tcBorders>
          </w:tcPr>
          <w:p w14:paraId="2D926C62"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ФОП Сидоренко В. с. Балівка вул. Центральна</w:t>
            </w:r>
          </w:p>
        </w:tc>
        <w:tc>
          <w:tcPr>
            <w:tcW w:w="1485" w:type="pct"/>
            <w:tcBorders>
              <w:top w:val="single" w:sz="4" w:space="0" w:color="auto"/>
              <w:left w:val="single" w:sz="4" w:space="0" w:color="auto"/>
              <w:bottom w:val="single" w:sz="4" w:space="0" w:color="auto"/>
              <w:right w:val="single" w:sz="4" w:space="0" w:color="auto"/>
            </w:tcBorders>
          </w:tcPr>
          <w:p w14:paraId="6554BAE0"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цілорічно</w:t>
            </w:r>
          </w:p>
        </w:tc>
        <w:tc>
          <w:tcPr>
            <w:tcW w:w="1166" w:type="pct"/>
            <w:tcBorders>
              <w:top w:val="single" w:sz="4" w:space="0" w:color="auto"/>
              <w:left w:val="single" w:sz="4" w:space="0" w:color="auto"/>
              <w:bottom w:val="single" w:sz="4" w:space="0" w:color="auto"/>
              <w:right w:val="single" w:sz="4" w:space="0" w:color="auto"/>
            </w:tcBorders>
          </w:tcPr>
          <w:p w14:paraId="7E920F75"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1</w:t>
            </w:r>
          </w:p>
        </w:tc>
      </w:tr>
      <w:tr w:rsidR="00AB28E2" w:rsidRPr="00D441AF" w14:paraId="336ED454" w14:textId="77777777" w:rsidTr="00AB28E2">
        <w:trPr>
          <w:jc w:val="center"/>
        </w:trPr>
        <w:tc>
          <w:tcPr>
            <w:tcW w:w="2349" w:type="pct"/>
            <w:tcBorders>
              <w:top w:val="single" w:sz="4" w:space="0" w:color="auto"/>
              <w:left w:val="single" w:sz="4" w:space="0" w:color="auto"/>
              <w:bottom w:val="single" w:sz="4" w:space="0" w:color="auto"/>
              <w:right w:val="single" w:sz="4" w:space="0" w:color="auto"/>
            </w:tcBorders>
          </w:tcPr>
          <w:p w14:paraId="616A205E"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ТОВ «Агроспецпереробка» с. Балівка вул. Центральна 53Г</w:t>
            </w:r>
          </w:p>
        </w:tc>
        <w:tc>
          <w:tcPr>
            <w:tcW w:w="1485" w:type="pct"/>
            <w:tcBorders>
              <w:top w:val="single" w:sz="4" w:space="0" w:color="auto"/>
              <w:left w:val="single" w:sz="4" w:space="0" w:color="auto"/>
              <w:bottom w:val="single" w:sz="4" w:space="0" w:color="auto"/>
              <w:right w:val="single" w:sz="4" w:space="0" w:color="auto"/>
            </w:tcBorders>
          </w:tcPr>
          <w:p w14:paraId="3F68A3FE"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цілорічно</w:t>
            </w:r>
          </w:p>
        </w:tc>
        <w:tc>
          <w:tcPr>
            <w:tcW w:w="1166" w:type="pct"/>
            <w:tcBorders>
              <w:top w:val="single" w:sz="4" w:space="0" w:color="auto"/>
              <w:left w:val="single" w:sz="4" w:space="0" w:color="auto"/>
              <w:bottom w:val="single" w:sz="4" w:space="0" w:color="auto"/>
              <w:right w:val="single" w:sz="4" w:space="0" w:color="auto"/>
            </w:tcBorders>
          </w:tcPr>
          <w:p w14:paraId="2C682C0E" w14:textId="77777777" w:rsidR="00AB28E2" w:rsidRPr="00D441AF" w:rsidRDefault="00AB28E2" w:rsidP="00AB28E2">
            <w:pPr>
              <w:spacing w:before="120" w:after="120" w:line="240" w:lineRule="auto"/>
              <w:contextualSpacing/>
              <w:rPr>
                <w:szCs w:val="24"/>
                <w:lang w:val="uk-UA" w:eastAsia="ru-RU"/>
              </w:rPr>
            </w:pPr>
            <w:r w:rsidRPr="00D441AF">
              <w:rPr>
                <w:szCs w:val="24"/>
                <w:lang w:val="uk-UA" w:eastAsia="ru-RU"/>
              </w:rPr>
              <w:t>16</w:t>
            </w:r>
          </w:p>
        </w:tc>
      </w:tr>
    </w:tbl>
    <w:p w14:paraId="3DD459AE" w14:textId="77777777" w:rsidR="00732FB0" w:rsidRPr="00D441AF" w:rsidRDefault="00732FB0" w:rsidP="00732FB0">
      <w:pPr>
        <w:spacing w:after="0" w:line="240" w:lineRule="auto"/>
        <w:ind w:firstLine="709"/>
        <w:jc w:val="right"/>
        <w:rPr>
          <w:i/>
          <w:lang w:val="uk-UA"/>
        </w:rPr>
      </w:pPr>
    </w:p>
    <w:p w14:paraId="168146C6" w14:textId="77777777" w:rsidR="00DC3717" w:rsidRPr="00D441AF" w:rsidRDefault="00DC3717" w:rsidP="00AD240B">
      <w:pPr>
        <w:spacing w:line="240" w:lineRule="auto"/>
        <w:ind w:firstLine="709"/>
        <w:jc w:val="both"/>
        <w:rPr>
          <w:i/>
          <w:lang w:val="uk-UA"/>
        </w:rPr>
      </w:pPr>
      <w:r w:rsidRPr="00D441AF">
        <w:rPr>
          <w:i/>
          <w:lang w:val="uk-UA"/>
        </w:rPr>
        <w:t>Освіта</w:t>
      </w:r>
    </w:p>
    <w:p w14:paraId="7884D63E" w14:textId="77777777" w:rsidR="00DC3717" w:rsidRPr="00D441AF" w:rsidRDefault="00E578EA" w:rsidP="00DC3717">
      <w:pPr>
        <w:spacing w:after="0" w:line="240" w:lineRule="auto"/>
        <w:ind w:firstLine="709"/>
        <w:jc w:val="both"/>
        <w:rPr>
          <w:rFonts w:eastAsia="Calibri"/>
          <w:sz w:val="28"/>
          <w:szCs w:val="28"/>
          <w:lang w:val="uk-UA"/>
        </w:rPr>
      </w:pPr>
      <w:r w:rsidRPr="00D441AF">
        <w:rPr>
          <w:lang w:val="uk-UA"/>
        </w:rPr>
        <w:t xml:space="preserve">Заклади освіти у </w:t>
      </w:r>
      <w:r w:rsidR="00AB28E2" w:rsidRPr="00D441AF">
        <w:rPr>
          <w:lang w:val="uk-UA"/>
        </w:rPr>
        <w:t>селі Балівка представлені дитячим дошкільним навчальним закладом – структурний підрозділ Балівського ліцею  ДНЗ «Пролісок» (вул. Калинова 52 Б), який відвідує 52 дитини, та Балівський ліцей (вул. Калинова 52 Б), який відвідує 230 учнів</w:t>
      </w:r>
      <w:r w:rsidR="00417F18" w:rsidRPr="00D441AF">
        <w:rPr>
          <w:lang w:val="uk-UA"/>
        </w:rPr>
        <w:t>.</w:t>
      </w:r>
      <w:r w:rsidR="00AB28E2" w:rsidRPr="00D441AF">
        <w:rPr>
          <w:lang w:val="uk-UA"/>
        </w:rPr>
        <w:t xml:space="preserve"> Заклади придатні до використання, враховані проектними рішеннями.</w:t>
      </w:r>
    </w:p>
    <w:p w14:paraId="1B1C1132" w14:textId="77777777" w:rsidR="00AD240B" w:rsidRPr="00D441AF" w:rsidRDefault="00AD240B" w:rsidP="00DC3717">
      <w:pPr>
        <w:spacing w:after="0" w:line="240" w:lineRule="auto"/>
        <w:ind w:firstLine="709"/>
        <w:jc w:val="both"/>
        <w:rPr>
          <w:i/>
          <w:lang w:val="uk-UA"/>
        </w:rPr>
      </w:pPr>
    </w:p>
    <w:p w14:paraId="1ECC6AA1" w14:textId="77777777" w:rsidR="00DC3717" w:rsidRPr="00D441AF" w:rsidRDefault="00DC3717" w:rsidP="00AD240B">
      <w:pPr>
        <w:spacing w:line="240" w:lineRule="auto"/>
        <w:ind w:firstLine="709"/>
        <w:jc w:val="both"/>
        <w:rPr>
          <w:i/>
          <w:lang w:val="uk-UA"/>
        </w:rPr>
      </w:pPr>
      <w:r w:rsidRPr="00D441AF">
        <w:rPr>
          <w:i/>
          <w:lang w:val="uk-UA"/>
        </w:rPr>
        <w:t>Охорона здоров’я та надання соціальної допомоги</w:t>
      </w:r>
    </w:p>
    <w:p w14:paraId="2323768F" w14:textId="77777777" w:rsidR="00DC3717" w:rsidRPr="00D441AF" w:rsidRDefault="005D0440" w:rsidP="00DC3717">
      <w:pPr>
        <w:spacing w:after="0" w:line="240" w:lineRule="auto"/>
        <w:ind w:firstLine="709"/>
        <w:jc w:val="both"/>
        <w:rPr>
          <w:lang w:val="uk-UA"/>
        </w:rPr>
      </w:pPr>
      <w:r w:rsidRPr="00D441AF">
        <w:rPr>
          <w:lang w:val="uk-UA"/>
        </w:rPr>
        <w:t xml:space="preserve">На сьогодні </w:t>
      </w:r>
      <w:r w:rsidR="00AB28E2" w:rsidRPr="00D441AF">
        <w:rPr>
          <w:lang w:val="uk-UA"/>
        </w:rPr>
        <w:t>в селі Балівка</w:t>
      </w:r>
      <w:r w:rsidR="00DC3717" w:rsidRPr="00D441AF">
        <w:rPr>
          <w:lang w:val="uk-UA"/>
        </w:rPr>
        <w:t xml:space="preserve"> розташовані наступні заклади охорони здоров’я та надання соціальної допомоги:</w:t>
      </w:r>
    </w:p>
    <w:p w14:paraId="22881E26" w14:textId="77777777" w:rsidR="005D0440" w:rsidRPr="00D441AF" w:rsidRDefault="00AB28E2" w:rsidP="00C6787C">
      <w:pPr>
        <w:pStyle w:val="aff0"/>
        <w:numPr>
          <w:ilvl w:val="0"/>
          <w:numId w:val="4"/>
        </w:numPr>
        <w:spacing w:after="0" w:line="240" w:lineRule="auto"/>
        <w:ind w:left="0" w:firstLine="709"/>
        <w:jc w:val="both"/>
        <w:rPr>
          <w:lang w:val="uk-UA"/>
        </w:rPr>
      </w:pPr>
      <w:r w:rsidRPr="00D441AF">
        <w:rPr>
          <w:lang w:val="uk-UA"/>
        </w:rPr>
        <w:t>Комунальне некомерційне підприємство «Центр первинної медико-санітарної допомоги Слобожанської селищної ради Балівська амбулаторія загальної практики сімейної медицини» по вул. Центральній 53. Число відвідувань за зміну складає 20</w:t>
      </w:r>
      <w:r w:rsidR="003D6FD6" w:rsidRPr="00D441AF">
        <w:rPr>
          <w:lang w:val="uk-UA"/>
        </w:rPr>
        <w:t>;</w:t>
      </w:r>
    </w:p>
    <w:p w14:paraId="5AF9553F" w14:textId="77777777" w:rsidR="00DC3717" w:rsidRPr="00D441AF" w:rsidRDefault="003D6FD6" w:rsidP="00C6787C">
      <w:pPr>
        <w:pStyle w:val="aff0"/>
        <w:numPr>
          <w:ilvl w:val="0"/>
          <w:numId w:val="4"/>
        </w:numPr>
        <w:spacing w:after="0" w:line="240" w:lineRule="auto"/>
        <w:ind w:left="0" w:firstLine="709"/>
        <w:jc w:val="both"/>
        <w:rPr>
          <w:lang w:val="uk-UA"/>
        </w:rPr>
      </w:pPr>
      <w:r w:rsidRPr="00D441AF">
        <w:rPr>
          <w:lang w:val="uk-UA"/>
        </w:rPr>
        <w:t>аптека.</w:t>
      </w:r>
    </w:p>
    <w:p w14:paraId="2A4829A1" w14:textId="77777777" w:rsidR="00DC3717" w:rsidRPr="00D441AF" w:rsidRDefault="00DC3717" w:rsidP="00DC3717">
      <w:pPr>
        <w:spacing w:after="0" w:line="240" w:lineRule="auto"/>
        <w:ind w:firstLine="709"/>
        <w:jc w:val="both"/>
        <w:rPr>
          <w:rFonts w:eastAsia="Calibri"/>
          <w:sz w:val="28"/>
          <w:szCs w:val="28"/>
          <w:lang w:val="uk-UA"/>
        </w:rPr>
      </w:pPr>
    </w:p>
    <w:p w14:paraId="2D71D3DD" w14:textId="77777777" w:rsidR="00DC3717" w:rsidRPr="00D441AF" w:rsidRDefault="00DC3717" w:rsidP="00AD240B">
      <w:pPr>
        <w:spacing w:line="240" w:lineRule="auto"/>
        <w:ind w:firstLine="709"/>
        <w:jc w:val="both"/>
        <w:rPr>
          <w:i/>
          <w:lang w:val="uk-UA"/>
        </w:rPr>
      </w:pPr>
      <w:r w:rsidRPr="00D441AF">
        <w:rPr>
          <w:i/>
          <w:lang w:val="uk-UA"/>
        </w:rPr>
        <w:t>Мистецтво, спорт, розваги та відпочинок</w:t>
      </w:r>
    </w:p>
    <w:p w14:paraId="02D99EFA" w14:textId="77777777" w:rsidR="00510897" w:rsidRPr="00D441AF" w:rsidRDefault="00AB28E2" w:rsidP="00DC3717">
      <w:pPr>
        <w:spacing w:after="0" w:line="240" w:lineRule="auto"/>
        <w:ind w:firstLine="709"/>
        <w:jc w:val="both"/>
        <w:rPr>
          <w:lang w:val="uk-UA"/>
        </w:rPr>
      </w:pPr>
      <w:r w:rsidRPr="00D441AF">
        <w:rPr>
          <w:lang w:val="uk-UA"/>
        </w:rPr>
        <w:t xml:space="preserve">У селі функціонують будинок культури, спортивна зала загального користування </w:t>
      </w:r>
      <w:r w:rsidR="00E51EA6" w:rsidRPr="00D441AF">
        <w:rPr>
          <w:lang w:val="uk-UA"/>
        </w:rPr>
        <w:t xml:space="preserve">   </w:t>
      </w:r>
      <w:r w:rsidRPr="00D441AF">
        <w:rPr>
          <w:lang w:val="uk-UA"/>
        </w:rPr>
        <w:t>(280 м</w:t>
      </w:r>
      <w:r w:rsidRPr="00D441AF">
        <w:rPr>
          <w:vertAlign w:val="superscript"/>
          <w:lang w:val="uk-UA"/>
        </w:rPr>
        <w:t>2</w:t>
      </w:r>
      <w:r w:rsidRPr="00D441AF">
        <w:rPr>
          <w:lang w:val="uk-UA"/>
        </w:rPr>
        <w:t xml:space="preserve"> загальної площі).</w:t>
      </w:r>
    </w:p>
    <w:p w14:paraId="71B4A08E" w14:textId="77777777" w:rsidR="00E51EA6" w:rsidRPr="00D441AF" w:rsidRDefault="00E51EA6" w:rsidP="00E51EA6">
      <w:pPr>
        <w:spacing w:after="0" w:line="240" w:lineRule="auto"/>
        <w:jc w:val="both"/>
        <w:rPr>
          <w:lang w:val="uk-UA"/>
        </w:rPr>
      </w:pPr>
    </w:p>
    <w:p w14:paraId="39804938" w14:textId="77777777" w:rsidR="00E51EA6" w:rsidRPr="00D441AF" w:rsidRDefault="00E51EA6" w:rsidP="00E51EA6">
      <w:pPr>
        <w:spacing w:line="240" w:lineRule="auto"/>
        <w:ind w:firstLine="709"/>
        <w:jc w:val="both"/>
        <w:rPr>
          <w:i/>
          <w:lang w:val="uk-UA"/>
        </w:rPr>
      </w:pPr>
      <w:r w:rsidRPr="00D441AF">
        <w:rPr>
          <w:i/>
          <w:lang w:val="uk-UA"/>
        </w:rPr>
        <w:t>Торгівля та громадське харчування</w:t>
      </w:r>
    </w:p>
    <w:p w14:paraId="0985CDD4" w14:textId="77777777" w:rsidR="00E51EA6" w:rsidRPr="00D441AF" w:rsidRDefault="00E51EA6" w:rsidP="00E51EA6">
      <w:pPr>
        <w:spacing w:after="0" w:line="240" w:lineRule="auto"/>
        <w:ind w:firstLine="709"/>
        <w:jc w:val="both"/>
        <w:rPr>
          <w:lang w:val="uk-UA"/>
        </w:rPr>
      </w:pPr>
      <w:r w:rsidRPr="00D441AF">
        <w:rPr>
          <w:lang w:val="uk-UA"/>
        </w:rPr>
        <w:t>У населеному пункті функціонують заклади торгівлі продовольчого та непродовольчого спрямування, загальною площею 535 м</w:t>
      </w:r>
      <w:r w:rsidRPr="00D441AF">
        <w:rPr>
          <w:vertAlign w:val="superscript"/>
          <w:lang w:val="uk-UA"/>
        </w:rPr>
        <w:t>2</w:t>
      </w:r>
      <w:r w:rsidRPr="00D441AF">
        <w:rPr>
          <w:lang w:val="uk-UA"/>
        </w:rPr>
        <w:t xml:space="preserve"> (380 м</w:t>
      </w:r>
      <w:r w:rsidRPr="00D441AF">
        <w:rPr>
          <w:vertAlign w:val="superscript"/>
          <w:lang w:val="uk-UA"/>
        </w:rPr>
        <w:t>2</w:t>
      </w:r>
      <w:r w:rsidRPr="00D441AF">
        <w:rPr>
          <w:lang w:val="uk-UA"/>
        </w:rPr>
        <w:t xml:space="preserve"> і 155 м</w:t>
      </w:r>
      <w:r w:rsidRPr="00D441AF">
        <w:rPr>
          <w:vertAlign w:val="superscript"/>
          <w:lang w:val="uk-UA"/>
        </w:rPr>
        <w:t>2</w:t>
      </w:r>
      <w:r w:rsidRPr="00D441AF">
        <w:rPr>
          <w:lang w:val="uk-UA"/>
        </w:rPr>
        <w:t xml:space="preserve"> відповідно).</w:t>
      </w:r>
    </w:p>
    <w:p w14:paraId="6D35E161" w14:textId="77777777" w:rsidR="001D4558" w:rsidRPr="00D441AF" w:rsidRDefault="001D4558" w:rsidP="00AD240B">
      <w:pPr>
        <w:spacing w:line="240" w:lineRule="auto"/>
        <w:ind w:firstLine="709"/>
        <w:jc w:val="both"/>
        <w:rPr>
          <w:i/>
          <w:lang w:val="uk-UA"/>
        </w:rPr>
      </w:pPr>
    </w:p>
    <w:p w14:paraId="47143C40" w14:textId="77777777" w:rsidR="000A358D" w:rsidRPr="00D441AF" w:rsidRDefault="000A358D" w:rsidP="00AD240B">
      <w:pPr>
        <w:spacing w:line="240" w:lineRule="auto"/>
        <w:ind w:firstLine="709"/>
        <w:jc w:val="both"/>
        <w:rPr>
          <w:i/>
          <w:lang w:val="uk-UA"/>
        </w:rPr>
      </w:pPr>
      <w:r w:rsidRPr="00D441AF">
        <w:rPr>
          <w:i/>
          <w:lang w:val="uk-UA"/>
        </w:rPr>
        <w:t>Інші види економічної діяльності</w:t>
      </w:r>
    </w:p>
    <w:p w14:paraId="6E584062" w14:textId="77777777" w:rsidR="000A358D" w:rsidRPr="00D441AF" w:rsidRDefault="000A358D" w:rsidP="000A358D">
      <w:pPr>
        <w:spacing w:after="0" w:line="240" w:lineRule="auto"/>
        <w:ind w:firstLine="709"/>
        <w:jc w:val="both"/>
        <w:rPr>
          <w:lang w:val="uk-UA"/>
        </w:rPr>
      </w:pPr>
      <w:r w:rsidRPr="00D441AF">
        <w:rPr>
          <w:lang w:val="uk-UA"/>
        </w:rPr>
        <w:t xml:space="preserve">Інші види економічної діяльності </w:t>
      </w:r>
      <w:r w:rsidR="00E51EA6" w:rsidRPr="00D441AF">
        <w:rPr>
          <w:lang w:val="uk-UA"/>
        </w:rPr>
        <w:t>у населеному пункті відсутні.</w:t>
      </w:r>
    </w:p>
    <w:p w14:paraId="4AAAE756" w14:textId="77777777" w:rsidR="00E51EA6" w:rsidRPr="00D441AF" w:rsidRDefault="00E51EA6" w:rsidP="000A358D">
      <w:pPr>
        <w:spacing w:after="0" w:line="240" w:lineRule="auto"/>
        <w:ind w:firstLine="709"/>
        <w:jc w:val="both"/>
        <w:rPr>
          <w:lang w:val="uk-UA"/>
        </w:rPr>
      </w:pPr>
      <w:r w:rsidRPr="00D441AF">
        <w:rPr>
          <w:lang w:val="uk-UA"/>
        </w:rPr>
        <w:t>Загалом число працюючих у різних галузях діяльності по с. Балівка складає 193 особи.</w:t>
      </w:r>
    </w:p>
    <w:p w14:paraId="1979B246" w14:textId="77777777" w:rsidR="003B77E9" w:rsidRPr="00D441AF" w:rsidRDefault="003B77E9" w:rsidP="000A358D">
      <w:pPr>
        <w:spacing w:after="0" w:line="240" w:lineRule="auto"/>
        <w:ind w:firstLine="709"/>
        <w:jc w:val="both"/>
        <w:rPr>
          <w:lang w:val="uk-UA"/>
        </w:rPr>
      </w:pPr>
    </w:p>
    <w:p w14:paraId="6CB8EDB6" w14:textId="77777777" w:rsidR="001F1830" w:rsidRPr="00D441AF" w:rsidRDefault="001F1830" w:rsidP="00AD240B">
      <w:pPr>
        <w:pStyle w:val="3"/>
        <w:numPr>
          <w:ilvl w:val="2"/>
          <w:numId w:val="25"/>
        </w:numPr>
        <w:spacing w:before="0"/>
        <w:ind w:left="709"/>
        <w:rPr>
          <w:rFonts w:ascii="Times New Roman" w:eastAsia="Calibri" w:hAnsi="Times New Roman"/>
          <w:b w:val="0"/>
          <w:color w:val="000000" w:themeColor="text1"/>
          <w:sz w:val="24"/>
          <w:szCs w:val="24"/>
          <w:lang w:val="uk-UA"/>
        </w:rPr>
      </w:pPr>
      <w:bookmarkStart w:id="114" w:name="_Toc526536116"/>
      <w:bookmarkStart w:id="115" w:name="_Toc529285390"/>
      <w:r w:rsidRPr="00D441AF">
        <w:rPr>
          <w:rFonts w:ascii="Times New Roman" w:eastAsia="Calibri" w:hAnsi="Times New Roman"/>
          <w:b w:val="0"/>
          <w:color w:val="000000" w:themeColor="text1"/>
          <w:sz w:val="24"/>
          <w:szCs w:val="24"/>
          <w:lang w:val="uk-UA"/>
        </w:rPr>
        <w:t>ПІДПРИЄМСТВА ТА УСТАНОВИ ОБСЛУГОВУВАННЯ</w:t>
      </w:r>
      <w:bookmarkEnd w:id="107"/>
      <w:bookmarkEnd w:id="108"/>
      <w:bookmarkEnd w:id="109"/>
      <w:bookmarkEnd w:id="110"/>
      <w:bookmarkEnd w:id="111"/>
      <w:bookmarkEnd w:id="112"/>
      <w:bookmarkEnd w:id="113"/>
      <w:bookmarkEnd w:id="114"/>
      <w:bookmarkEnd w:id="115"/>
    </w:p>
    <w:p w14:paraId="0D84477F" w14:textId="77777777" w:rsidR="007D7549" w:rsidRPr="00D441AF" w:rsidRDefault="005D0440" w:rsidP="00AD240B">
      <w:pPr>
        <w:spacing w:before="240" w:after="0" w:line="240" w:lineRule="auto"/>
        <w:ind w:firstLine="709"/>
        <w:jc w:val="both"/>
        <w:rPr>
          <w:color w:val="000000" w:themeColor="text1"/>
          <w:lang w:val="uk-UA"/>
        </w:rPr>
      </w:pPr>
      <w:r w:rsidRPr="00D441AF">
        <w:rPr>
          <w:color w:val="000000" w:themeColor="text1"/>
          <w:lang w:val="uk-UA"/>
        </w:rPr>
        <w:t xml:space="preserve">Соціальна інфраструктура </w:t>
      </w:r>
      <w:r w:rsidR="00E51EA6" w:rsidRPr="00D441AF">
        <w:rPr>
          <w:color w:val="000000" w:themeColor="text1"/>
          <w:lang w:val="uk-UA"/>
        </w:rPr>
        <w:t>села Балівка</w:t>
      </w:r>
      <w:r w:rsidR="001F1830" w:rsidRPr="00D441AF">
        <w:rPr>
          <w:color w:val="000000" w:themeColor="text1"/>
          <w:lang w:val="uk-UA"/>
        </w:rPr>
        <w:t xml:space="preserve"> представлена повним комплексом основних підприємств та установ обслуговування, передбаченими </w:t>
      </w:r>
      <w:r w:rsidR="00980DA9" w:rsidRPr="00D441AF">
        <w:rPr>
          <w:color w:val="000000" w:themeColor="text1"/>
          <w:szCs w:val="24"/>
          <w:lang w:val="uk-UA"/>
        </w:rPr>
        <w:t>ДБН Б.2.2-12:2019 «Планування та забудова територій»</w:t>
      </w:r>
      <w:r w:rsidR="00AD240B" w:rsidRPr="00D441AF">
        <w:rPr>
          <w:color w:val="000000" w:themeColor="text1"/>
          <w:szCs w:val="24"/>
          <w:lang w:val="uk-UA"/>
        </w:rPr>
        <w:t>.</w:t>
      </w:r>
      <w:r w:rsidR="001F1830" w:rsidRPr="00D441AF">
        <w:rPr>
          <w:color w:val="000000" w:themeColor="text1"/>
          <w:lang w:val="uk-UA"/>
        </w:rPr>
        <w:t xml:space="preserve"> </w:t>
      </w:r>
    </w:p>
    <w:p w14:paraId="26B787AA" w14:textId="77777777" w:rsidR="001F1830" w:rsidRPr="00D441AF" w:rsidRDefault="001F1830" w:rsidP="00AD240B">
      <w:pPr>
        <w:spacing w:after="0" w:line="240" w:lineRule="auto"/>
        <w:ind w:firstLine="709"/>
        <w:jc w:val="both"/>
        <w:rPr>
          <w:color w:val="000000" w:themeColor="text1"/>
          <w:szCs w:val="24"/>
          <w:lang w:val="uk-UA"/>
        </w:rPr>
      </w:pPr>
      <w:r w:rsidRPr="00D441AF">
        <w:rPr>
          <w:color w:val="000000" w:themeColor="text1"/>
          <w:lang w:val="uk-UA"/>
        </w:rPr>
        <w:t>Існуючий рівень забезпе</w:t>
      </w:r>
      <w:r w:rsidR="005D0440" w:rsidRPr="00D441AF">
        <w:rPr>
          <w:color w:val="000000" w:themeColor="text1"/>
          <w:lang w:val="uk-UA"/>
        </w:rPr>
        <w:t xml:space="preserve">ченості наявного населення </w:t>
      </w:r>
      <w:r w:rsidR="00E51EA6" w:rsidRPr="00D441AF">
        <w:rPr>
          <w:color w:val="000000" w:themeColor="text1"/>
          <w:lang w:val="uk-UA"/>
        </w:rPr>
        <w:t>села Балівка</w:t>
      </w:r>
      <w:r w:rsidRPr="00D441AF">
        <w:rPr>
          <w:color w:val="000000" w:themeColor="text1"/>
          <w:lang w:val="uk-UA"/>
        </w:rPr>
        <w:t xml:space="preserve"> основними підприємствами обслуговування відповідно до діючих нормативів </w:t>
      </w:r>
      <w:r w:rsidR="00980DA9" w:rsidRPr="00D441AF">
        <w:rPr>
          <w:color w:val="000000" w:themeColor="text1"/>
          <w:szCs w:val="24"/>
          <w:lang w:val="uk-UA"/>
        </w:rPr>
        <w:t>ДБН Б.2.2-12:2019 «Планування та забудова територій»</w:t>
      </w:r>
      <w:r w:rsidR="00E51EA6" w:rsidRPr="00D441AF">
        <w:rPr>
          <w:color w:val="000000" w:themeColor="text1"/>
          <w:szCs w:val="24"/>
          <w:lang w:val="uk-UA"/>
        </w:rPr>
        <w:t>, наведений у табл. 4.1.4.1.</w:t>
      </w:r>
    </w:p>
    <w:p w14:paraId="69DC44E5" w14:textId="77777777" w:rsidR="001F1830" w:rsidRPr="00D441AF" w:rsidRDefault="001F1830" w:rsidP="001F1830">
      <w:pPr>
        <w:spacing w:after="0" w:line="276" w:lineRule="auto"/>
        <w:jc w:val="right"/>
        <w:rPr>
          <w:b/>
          <w:color w:val="000000" w:themeColor="text1"/>
          <w:lang w:val="uk-UA"/>
        </w:rPr>
      </w:pPr>
      <w:r w:rsidRPr="00D441AF">
        <w:rPr>
          <w:b/>
          <w:color w:val="000000" w:themeColor="text1"/>
          <w:lang w:val="uk-UA"/>
        </w:rPr>
        <w:t>Таблиця 4.1</w:t>
      </w:r>
      <w:r w:rsidR="00E51EA6" w:rsidRPr="00D441AF">
        <w:rPr>
          <w:b/>
          <w:color w:val="000000" w:themeColor="text1"/>
          <w:lang w:val="uk-UA"/>
        </w:rPr>
        <w:t>.4.1.</w:t>
      </w:r>
    </w:p>
    <w:p w14:paraId="424BF19D" w14:textId="77777777" w:rsidR="00B11839" w:rsidRPr="00D441AF" w:rsidRDefault="00E51EA6" w:rsidP="00AD240B">
      <w:pPr>
        <w:spacing w:line="276" w:lineRule="auto"/>
        <w:rPr>
          <w:b/>
          <w:color w:val="000000" w:themeColor="text1"/>
          <w:lang w:val="uk-UA"/>
        </w:rPr>
      </w:pPr>
      <w:r w:rsidRPr="00D441AF">
        <w:rPr>
          <w:b/>
          <w:color w:val="000000" w:themeColor="text1"/>
          <w:lang w:val="uk-UA"/>
        </w:rPr>
        <w:t>Забезпеченість населення села Балівка</w:t>
      </w:r>
      <w:r w:rsidR="007D7549" w:rsidRPr="00D441AF">
        <w:rPr>
          <w:b/>
          <w:color w:val="000000" w:themeColor="text1"/>
          <w:lang w:val="uk-UA"/>
        </w:rPr>
        <w:t xml:space="preserve"> </w:t>
      </w:r>
      <w:r w:rsidR="001F1830" w:rsidRPr="00D441AF">
        <w:rPr>
          <w:b/>
          <w:color w:val="000000" w:themeColor="text1"/>
          <w:lang w:val="uk-UA"/>
        </w:rPr>
        <w:t>підприємствами та установами обс</w:t>
      </w:r>
      <w:r w:rsidR="00AD240B" w:rsidRPr="00D441AF">
        <w:rPr>
          <w:b/>
          <w:color w:val="000000" w:themeColor="text1"/>
          <w:lang w:val="uk-UA"/>
        </w:rPr>
        <w:t>луговування</w:t>
      </w:r>
    </w:p>
    <w:tbl>
      <w:tblPr>
        <w:tblStyle w:val="aff8"/>
        <w:tblW w:w="9889" w:type="dxa"/>
        <w:tblLayout w:type="fixed"/>
        <w:tblLook w:val="00A0" w:firstRow="1" w:lastRow="0" w:firstColumn="1" w:lastColumn="0" w:noHBand="0" w:noVBand="0"/>
      </w:tblPr>
      <w:tblGrid>
        <w:gridCol w:w="534"/>
        <w:gridCol w:w="2976"/>
        <w:gridCol w:w="2002"/>
        <w:gridCol w:w="1559"/>
        <w:gridCol w:w="1559"/>
        <w:gridCol w:w="1259"/>
      </w:tblGrid>
      <w:tr w:rsidR="002954EA" w:rsidRPr="00D441AF" w14:paraId="3DCD4D5C" w14:textId="77777777" w:rsidTr="007D7549">
        <w:trPr>
          <w:trHeight w:val="20"/>
        </w:trPr>
        <w:tc>
          <w:tcPr>
            <w:tcW w:w="534" w:type="dxa"/>
            <w:vAlign w:val="center"/>
            <w:hideMark/>
          </w:tcPr>
          <w:p w14:paraId="7680E781" w14:textId="77777777" w:rsidR="001F1830" w:rsidRPr="00D441AF" w:rsidRDefault="001F1830" w:rsidP="007D7549">
            <w:pPr>
              <w:spacing w:after="0" w:line="276" w:lineRule="auto"/>
              <w:rPr>
                <w:b/>
                <w:color w:val="000000" w:themeColor="text1"/>
                <w:lang w:val="uk-UA"/>
              </w:rPr>
            </w:pPr>
            <w:r w:rsidRPr="00D441AF">
              <w:rPr>
                <w:b/>
                <w:color w:val="000000" w:themeColor="text1"/>
                <w:lang w:val="uk-UA"/>
              </w:rPr>
              <w:t>№</w:t>
            </w:r>
          </w:p>
        </w:tc>
        <w:tc>
          <w:tcPr>
            <w:tcW w:w="2976" w:type="dxa"/>
            <w:vAlign w:val="center"/>
            <w:hideMark/>
          </w:tcPr>
          <w:p w14:paraId="4A3E270A" w14:textId="77777777" w:rsidR="001F1830" w:rsidRPr="00D441AF" w:rsidRDefault="001F1830" w:rsidP="007D7549">
            <w:pPr>
              <w:spacing w:after="0" w:line="276" w:lineRule="auto"/>
              <w:rPr>
                <w:b/>
                <w:color w:val="000000" w:themeColor="text1"/>
                <w:lang w:val="uk-UA"/>
              </w:rPr>
            </w:pPr>
            <w:r w:rsidRPr="00D441AF">
              <w:rPr>
                <w:b/>
                <w:color w:val="000000" w:themeColor="text1"/>
                <w:lang w:val="uk-UA"/>
              </w:rPr>
              <w:t>Найменування установ та підприємств обслуговування</w:t>
            </w:r>
          </w:p>
        </w:tc>
        <w:tc>
          <w:tcPr>
            <w:tcW w:w="2002" w:type="dxa"/>
            <w:vAlign w:val="center"/>
            <w:hideMark/>
          </w:tcPr>
          <w:p w14:paraId="4D6C891E" w14:textId="77777777" w:rsidR="001F1830" w:rsidRPr="00D441AF" w:rsidRDefault="001F1830" w:rsidP="007D7549">
            <w:pPr>
              <w:spacing w:after="0" w:line="276" w:lineRule="auto"/>
              <w:rPr>
                <w:b/>
                <w:color w:val="000000" w:themeColor="text1"/>
                <w:lang w:val="uk-UA"/>
              </w:rPr>
            </w:pPr>
            <w:r w:rsidRPr="00D441AF">
              <w:rPr>
                <w:b/>
                <w:color w:val="000000" w:themeColor="text1"/>
                <w:lang w:val="uk-UA"/>
              </w:rPr>
              <w:t>Одиниці виміру потужності,</w:t>
            </w:r>
            <w:r w:rsidR="007D7549" w:rsidRPr="00D441AF">
              <w:rPr>
                <w:b/>
                <w:color w:val="000000" w:themeColor="text1"/>
                <w:lang w:val="uk-UA"/>
              </w:rPr>
              <w:t xml:space="preserve"> </w:t>
            </w:r>
            <w:r w:rsidRPr="00D441AF">
              <w:rPr>
                <w:b/>
                <w:color w:val="000000" w:themeColor="text1"/>
                <w:lang w:val="uk-UA"/>
              </w:rPr>
              <w:t>на 1000 жителів</w:t>
            </w:r>
          </w:p>
        </w:tc>
        <w:tc>
          <w:tcPr>
            <w:tcW w:w="1559" w:type="dxa"/>
            <w:vAlign w:val="center"/>
            <w:hideMark/>
          </w:tcPr>
          <w:p w14:paraId="57D51F9C" w14:textId="77777777" w:rsidR="001F1830" w:rsidRPr="00D441AF" w:rsidRDefault="001F1830" w:rsidP="007D7549">
            <w:pPr>
              <w:spacing w:after="0" w:line="276" w:lineRule="auto"/>
              <w:rPr>
                <w:b/>
                <w:color w:val="000000" w:themeColor="text1"/>
                <w:lang w:val="uk-UA"/>
              </w:rPr>
            </w:pPr>
            <w:r w:rsidRPr="00D441AF">
              <w:rPr>
                <w:b/>
                <w:color w:val="000000" w:themeColor="text1"/>
                <w:lang w:val="uk-UA"/>
              </w:rPr>
              <w:t>Фактична потужність</w:t>
            </w:r>
          </w:p>
        </w:tc>
        <w:tc>
          <w:tcPr>
            <w:tcW w:w="1559" w:type="dxa"/>
            <w:vAlign w:val="center"/>
            <w:hideMark/>
          </w:tcPr>
          <w:p w14:paraId="262A8A1A" w14:textId="77777777" w:rsidR="001F1830" w:rsidRPr="00D441AF" w:rsidRDefault="001F1830" w:rsidP="007D7549">
            <w:pPr>
              <w:spacing w:after="0" w:line="276" w:lineRule="auto"/>
              <w:rPr>
                <w:b/>
                <w:color w:val="000000" w:themeColor="text1"/>
                <w:lang w:val="uk-UA"/>
              </w:rPr>
            </w:pPr>
            <w:r w:rsidRPr="00D441AF">
              <w:rPr>
                <w:b/>
                <w:color w:val="000000" w:themeColor="text1"/>
                <w:lang w:val="uk-UA"/>
              </w:rPr>
              <w:t>Нормативна потужність</w:t>
            </w:r>
          </w:p>
        </w:tc>
        <w:tc>
          <w:tcPr>
            <w:tcW w:w="1259" w:type="dxa"/>
            <w:vAlign w:val="center"/>
            <w:hideMark/>
          </w:tcPr>
          <w:p w14:paraId="4900C689" w14:textId="77777777" w:rsidR="001F1830" w:rsidRPr="00D441AF" w:rsidRDefault="001F1830" w:rsidP="007D7549">
            <w:pPr>
              <w:spacing w:after="0" w:line="276" w:lineRule="auto"/>
              <w:rPr>
                <w:b/>
                <w:color w:val="000000" w:themeColor="text1"/>
                <w:lang w:val="uk-UA"/>
              </w:rPr>
            </w:pPr>
            <w:r w:rsidRPr="00D441AF">
              <w:rPr>
                <w:b/>
                <w:color w:val="000000" w:themeColor="text1"/>
                <w:lang w:val="uk-UA"/>
              </w:rPr>
              <w:t>Рівень забезпеченості,</w:t>
            </w:r>
            <w:r w:rsidR="007D7549" w:rsidRPr="00D441AF">
              <w:rPr>
                <w:b/>
                <w:color w:val="000000" w:themeColor="text1"/>
                <w:lang w:val="uk-UA"/>
              </w:rPr>
              <w:t xml:space="preserve"> </w:t>
            </w:r>
            <w:r w:rsidRPr="00D441AF">
              <w:rPr>
                <w:b/>
                <w:color w:val="000000" w:themeColor="text1"/>
                <w:lang w:val="uk-UA"/>
              </w:rPr>
              <w:t>%</w:t>
            </w:r>
          </w:p>
        </w:tc>
      </w:tr>
      <w:tr w:rsidR="002954EA" w:rsidRPr="00D441AF" w14:paraId="74F1D1A3" w14:textId="77777777" w:rsidTr="007D7549">
        <w:trPr>
          <w:trHeight w:val="20"/>
        </w:trPr>
        <w:tc>
          <w:tcPr>
            <w:tcW w:w="9889" w:type="dxa"/>
            <w:gridSpan w:val="6"/>
            <w:noWrap/>
            <w:vAlign w:val="center"/>
            <w:hideMark/>
          </w:tcPr>
          <w:p w14:paraId="081DA93A" w14:textId="77777777" w:rsidR="001F1830" w:rsidRPr="00D441AF" w:rsidRDefault="001F1830" w:rsidP="007D7549">
            <w:pPr>
              <w:spacing w:after="0" w:line="276" w:lineRule="auto"/>
              <w:rPr>
                <w:bCs/>
                <w:color w:val="000000" w:themeColor="text1"/>
                <w:szCs w:val="24"/>
                <w:lang w:val="uk-UA" w:eastAsia="uk-UA"/>
              </w:rPr>
            </w:pPr>
            <w:r w:rsidRPr="00D441AF">
              <w:rPr>
                <w:color w:val="000000" w:themeColor="text1"/>
                <w:szCs w:val="24"/>
                <w:lang w:val="uk-UA" w:eastAsia="uk-UA"/>
              </w:rPr>
              <w:t>1.Установи народної освіти</w:t>
            </w:r>
          </w:p>
        </w:tc>
      </w:tr>
      <w:tr w:rsidR="002954EA" w:rsidRPr="00D441AF" w14:paraId="03023AC5" w14:textId="77777777" w:rsidTr="00F7307B">
        <w:trPr>
          <w:trHeight w:val="20"/>
        </w:trPr>
        <w:tc>
          <w:tcPr>
            <w:tcW w:w="534" w:type="dxa"/>
            <w:noWrap/>
            <w:vAlign w:val="center"/>
            <w:hideMark/>
          </w:tcPr>
          <w:p w14:paraId="7C044390" w14:textId="77777777" w:rsidR="001F1830" w:rsidRPr="00D441AF" w:rsidRDefault="001F1830" w:rsidP="007D7549">
            <w:pPr>
              <w:spacing w:after="0" w:line="276" w:lineRule="auto"/>
              <w:rPr>
                <w:bCs/>
                <w:color w:val="000000" w:themeColor="text1"/>
                <w:szCs w:val="24"/>
                <w:lang w:val="uk-UA" w:eastAsia="uk-UA"/>
              </w:rPr>
            </w:pPr>
            <w:r w:rsidRPr="00D441AF">
              <w:rPr>
                <w:bCs/>
                <w:color w:val="000000" w:themeColor="text1"/>
                <w:szCs w:val="24"/>
                <w:lang w:val="uk-UA" w:eastAsia="uk-UA"/>
              </w:rPr>
              <w:t>1.1</w:t>
            </w:r>
          </w:p>
        </w:tc>
        <w:tc>
          <w:tcPr>
            <w:tcW w:w="2976" w:type="dxa"/>
            <w:noWrap/>
            <w:vAlign w:val="center"/>
            <w:hideMark/>
          </w:tcPr>
          <w:p w14:paraId="4AA0D423" w14:textId="77777777" w:rsidR="001F1830" w:rsidRPr="00D441AF" w:rsidRDefault="001F1830" w:rsidP="007D7549">
            <w:pPr>
              <w:spacing w:after="0" w:line="276" w:lineRule="auto"/>
              <w:rPr>
                <w:color w:val="000000" w:themeColor="text1"/>
                <w:szCs w:val="24"/>
                <w:lang w:val="uk-UA" w:eastAsia="uk-UA"/>
              </w:rPr>
            </w:pPr>
            <w:r w:rsidRPr="00D441AF">
              <w:rPr>
                <w:color w:val="000000" w:themeColor="text1"/>
                <w:szCs w:val="24"/>
                <w:lang w:val="uk-UA" w:eastAsia="uk-UA"/>
              </w:rPr>
              <w:t>Загальноосвітні школи</w:t>
            </w:r>
          </w:p>
        </w:tc>
        <w:tc>
          <w:tcPr>
            <w:tcW w:w="2002" w:type="dxa"/>
            <w:noWrap/>
            <w:vAlign w:val="center"/>
            <w:hideMark/>
          </w:tcPr>
          <w:p w14:paraId="16F7210D" w14:textId="77777777" w:rsidR="001F1830" w:rsidRPr="00D441AF" w:rsidRDefault="001F1830" w:rsidP="007D7549">
            <w:pPr>
              <w:spacing w:after="0" w:line="276" w:lineRule="auto"/>
              <w:rPr>
                <w:color w:val="000000" w:themeColor="text1"/>
                <w:szCs w:val="24"/>
                <w:lang w:val="uk-UA" w:eastAsia="uk-UA"/>
              </w:rPr>
            </w:pPr>
            <w:r w:rsidRPr="00D441AF">
              <w:rPr>
                <w:color w:val="000000" w:themeColor="text1"/>
                <w:szCs w:val="24"/>
                <w:lang w:val="uk-UA" w:eastAsia="uk-UA"/>
              </w:rPr>
              <w:t>місць</w:t>
            </w:r>
          </w:p>
        </w:tc>
        <w:tc>
          <w:tcPr>
            <w:tcW w:w="1559" w:type="dxa"/>
            <w:noWrap/>
            <w:vAlign w:val="center"/>
          </w:tcPr>
          <w:p w14:paraId="21BBBD80"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380</w:t>
            </w:r>
          </w:p>
        </w:tc>
        <w:tc>
          <w:tcPr>
            <w:tcW w:w="1559" w:type="dxa"/>
            <w:noWrap/>
            <w:vAlign w:val="center"/>
          </w:tcPr>
          <w:p w14:paraId="3A619FCE"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362</w:t>
            </w:r>
          </w:p>
        </w:tc>
        <w:tc>
          <w:tcPr>
            <w:tcW w:w="1259" w:type="dxa"/>
            <w:noWrap/>
            <w:vAlign w:val="center"/>
          </w:tcPr>
          <w:p w14:paraId="4E3C868A"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100</w:t>
            </w:r>
          </w:p>
        </w:tc>
      </w:tr>
      <w:tr w:rsidR="002954EA" w:rsidRPr="00D441AF" w14:paraId="0908A596" w14:textId="77777777" w:rsidTr="00F7307B">
        <w:trPr>
          <w:trHeight w:val="20"/>
        </w:trPr>
        <w:tc>
          <w:tcPr>
            <w:tcW w:w="534" w:type="dxa"/>
            <w:noWrap/>
            <w:vAlign w:val="center"/>
            <w:hideMark/>
          </w:tcPr>
          <w:p w14:paraId="07955ADB" w14:textId="77777777" w:rsidR="001F1830" w:rsidRPr="00D441AF" w:rsidRDefault="001F1830" w:rsidP="007D7549">
            <w:pPr>
              <w:spacing w:after="0" w:line="276" w:lineRule="auto"/>
              <w:rPr>
                <w:bCs/>
                <w:color w:val="000000" w:themeColor="text1"/>
                <w:szCs w:val="24"/>
                <w:lang w:val="uk-UA" w:eastAsia="uk-UA"/>
              </w:rPr>
            </w:pPr>
            <w:r w:rsidRPr="00D441AF">
              <w:rPr>
                <w:bCs/>
                <w:color w:val="000000" w:themeColor="text1"/>
                <w:szCs w:val="24"/>
                <w:lang w:val="uk-UA" w:eastAsia="uk-UA"/>
              </w:rPr>
              <w:t>1.2</w:t>
            </w:r>
          </w:p>
        </w:tc>
        <w:tc>
          <w:tcPr>
            <w:tcW w:w="2976" w:type="dxa"/>
            <w:noWrap/>
            <w:vAlign w:val="center"/>
            <w:hideMark/>
          </w:tcPr>
          <w:p w14:paraId="07CB3B63" w14:textId="77777777" w:rsidR="001F1830" w:rsidRPr="00D441AF" w:rsidRDefault="001F1830" w:rsidP="007D7549">
            <w:pPr>
              <w:spacing w:after="0" w:line="276" w:lineRule="auto"/>
              <w:rPr>
                <w:color w:val="000000" w:themeColor="text1"/>
                <w:szCs w:val="24"/>
                <w:lang w:val="uk-UA" w:eastAsia="uk-UA"/>
              </w:rPr>
            </w:pPr>
            <w:r w:rsidRPr="00D441AF">
              <w:rPr>
                <w:color w:val="000000" w:themeColor="text1"/>
                <w:szCs w:val="24"/>
                <w:lang w:val="uk-UA" w:eastAsia="uk-UA"/>
              </w:rPr>
              <w:t>Дитячі дошкільні заклади</w:t>
            </w:r>
          </w:p>
        </w:tc>
        <w:tc>
          <w:tcPr>
            <w:tcW w:w="2002" w:type="dxa"/>
            <w:noWrap/>
            <w:vAlign w:val="center"/>
            <w:hideMark/>
          </w:tcPr>
          <w:p w14:paraId="1AB1F570" w14:textId="77777777" w:rsidR="001F1830" w:rsidRPr="00D441AF" w:rsidRDefault="001F1830" w:rsidP="007D7549">
            <w:pPr>
              <w:spacing w:after="0" w:line="276" w:lineRule="auto"/>
              <w:rPr>
                <w:color w:val="000000" w:themeColor="text1"/>
                <w:szCs w:val="24"/>
                <w:lang w:val="uk-UA" w:eastAsia="uk-UA"/>
              </w:rPr>
            </w:pPr>
            <w:r w:rsidRPr="00D441AF">
              <w:rPr>
                <w:color w:val="000000" w:themeColor="text1"/>
                <w:szCs w:val="24"/>
                <w:lang w:val="uk-UA" w:eastAsia="uk-UA"/>
              </w:rPr>
              <w:t>місць</w:t>
            </w:r>
          </w:p>
        </w:tc>
        <w:tc>
          <w:tcPr>
            <w:tcW w:w="1559" w:type="dxa"/>
            <w:noWrap/>
            <w:vAlign w:val="center"/>
          </w:tcPr>
          <w:p w14:paraId="382181EA"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52</w:t>
            </w:r>
          </w:p>
        </w:tc>
        <w:tc>
          <w:tcPr>
            <w:tcW w:w="1559" w:type="dxa"/>
            <w:noWrap/>
            <w:vAlign w:val="center"/>
          </w:tcPr>
          <w:p w14:paraId="7881B1BD"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102</w:t>
            </w:r>
          </w:p>
        </w:tc>
        <w:tc>
          <w:tcPr>
            <w:tcW w:w="1259" w:type="dxa"/>
            <w:noWrap/>
            <w:vAlign w:val="center"/>
          </w:tcPr>
          <w:p w14:paraId="228CA7A8"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52</w:t>
            </w:r>
          </w:p>
        </w:tc>
      </w:tr>
      <w:tr w:rsidR="002954EA" w:rsidRPr="00D441AF" w14:paraId="443F01E5" w14:textId="77777777" w:rsidTr="007D7549">
        <w:trPr>
          <w:trHeight w:val="20"/>
        </w:trPr>
        <w:tc>
          <w:tcPr>
            <w:tcW w:w="9889" w:type="dxa"/>
            <w:gridSpan w:val="6"/>
            <w:noWrap/>
            <w:vAlign w:val="center"/>
            <w:hideMark/>
          </w:tcPr>
          <w:p w14:paraId="2BC51EE5" w14:textId="77777777" w:rsidR="001F1830" w:rsidRPr="00D441AF" w:rsidRDefault="001F1830" w:rsidP="007D7549">
            <w:pPr>
              <w:spacing w:after="0" w:line="276" w:lineRule="auto"/>
              <w:rPr>
                <w:bCs/>
                <w:color w:val="000000" w:themeColor="text1"/>
                <w:szCs w:val="24"/>
                <w:lang w:val="uk-UA" w:eastAsia="uk-UA"/>
              </w:rPr>
            </w:pPr>
            <w:r w:rsidRPr="00D441AF">
              <w:rPr>
                <w:color w:val="000000" w:themeColor="text1"/>
                <w:szCs w:val="24"/>
                <w:lang w:val="uk-UA" w:eastAsia="uk-UA"/>
              </w:rPr>
              <w:t>2. Установи охорони здоров’я та соціального забезпечення</w:t>
            </w:r>
          </w:p>
        </w:tc>
      </w:tr>
      <w:tr w:rsidR="002954EA" w:rsidRPr="00D441AF" w14:paraId="7AFF9898" w14:textId="77777777" w:rsidTr="00F7307B">
        <w:trPr>
          <w:trHeight w:val="20"/>
        </w:trPr>
        <w:tc>
          <w:tcPr>
            <w:tcW w:w="534" w:type="dxa"/>
            <w:noWrap/>
            <w:vAlign w:val="center"/>
            <w:hideMark/>
          </w:tcPr>
          <w:p w14:paraId="40388BB4" w14:textId="77777777" w:rsidR="001F1830" w:rsidRPr="00D441AF" w:rsidRDefault="001F1830" w:rsidP="007D7549">
            <w:pPr>
              <w:spacing w:after="0" w:line="276" w:lineRule="auto"/>
              <w:rPr>
                <w:bCs/>
                <w:color w:val="000000" w:themeColor="text1"/>
                <w:szCs w:val="24"/>
                <w:lang w:val="uk-UA" w:eastAsia="uk-UA"/>
              </w:rPr>
            </w:pPr>
            <w:r w:rsidRPr="00D441AF">
              <w:rPr>
                <w:bCs/>
                <w:color w:val="000000" w:themeColor="text1"/>
                <w:szCs w:val="24"/>
                <w:lang w:val="uk-UA" w:eastAsia="uk-UA"/>
              </w:rPr>
              <w:t>2.1</w:t>
            </w:r>
          </w:p>
        </w:tc>
        <w:tc>
          <w:tcPr>
            <w:tcW w:w="2976" w:type="dxa"/>
            <w:noWrap/>
            <w:vAlign w:val="center"/>
            <w:hideMark/>
          </w:tcPr>
          <w:p w14:paraId="5454463D" w14:textId="77777777" w:rsidR="001F1830" w:rsidRPr="00D441AF" w:rsidRDefault="00A3412D" w:rsidP="007D7549">
            <w:pPr>
              <w:spacing w:after="0" w:line="276" w:lineRule="auto"/>
              <w:rPr>
                <w:color w:val="000000" w:themeColor="text1"/>
                <w:szCs w:val="24"/>
                <w:lang w:val="uk-UA" w:eastAsia="uk-UA"/>
              </w:rPr>
            </w:pPr>
            <w:r w:rsidRPr="00D441AF">
              <w:rPr>
                <w:color w:val="000000" w:themeColor="text1"/>
                <w:szCs w:val="24"/>
                <w:lang w:val="uk-UA" w:eastAsia="uk-UA"/>
              </w:rPr>
              <w:t>Амбулаторія</w:t>
            </w:r>
          </w:p>
        </w:tc>
        <w:tc>
          <w:tcPr>
            <w:tcW w:w="2002" w:type="dxa"/>
            <w:noWrap/>
            <w:vAlign w:val="center"/>
            <w:hideMark/>
          </w:tcPr>
          <w:p w14:paraId="401787CC" w14:textId="77777777" w:rsidR="001F1830" w:rsidRPr="00D441AF" w:rsidRDefault="00A3412D" w:rsidP="007D7549">
            <w:pPr>
              <w:spacing w:after="0" w:line="276" w:lineRule="auto"/>
              <w:rPr>
                <w:color w:val="000000" w:themeColor="text1"/>
                <w:szCs w:val="24"/>
                <w:lang w:val="uk-UA" w:eastAsia="uk-UA"/>
              </w:rPr>
            </w:pPr>
            <w:r w:rsidRPr="00D441AF">
              <w:rPr>
                <w:color w:val="000000" w:themeColor="text1"/>
                <w:szCs w:val="24"/>
                <w:lang w:val="uk-UA" w:eastAsia="uk-UA"/>
              </w:rPr>
              <w:t>об’єктів</w:t>
            </w:r>
          </w:p>
        </w:tc>
        <w:tc>
          <w:tcPr>
            <w:tcW w:w="1559" w:type="dxa"/>
            <w:noWrap/>
            <w:vAlign w:val="center"/>
          </w:tcPr>
          <w:p w14:paraId="61C17DB1"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1</w:t>
            </w:r>
          </w:p>
        </w:tc>
        <w:tc>
          <w:tcPr>
            <w:tcW w:w="1559" w:type="dxa"/>
            <w:noWrap/>
            <w:vAlign w:val="center"/>
          </w:tcPr>
          <w:p w14:paraId="56FFCE4F"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1</w:t>
            </w:r>
          </w:p>
        </w:tc>
        <w:tc>
          <w:tcPr>
            <w:tcW w:w="1259" w:type="dxa"/>
            <w:noWrap/>
            <w:vAlign w:val="center"/>
          </w:tcPr>
          <w:p w14:paraId="2E9A92D4"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100</w:t>
            </w:r>
          </w:p>
        </w:tc>
      </w:tr>
      <w:tr w:rsidR="003B77E9" w:rsidRPr="00D441AF" w14:paraId="7EA14AF6" w14:textId="77777777" w:rsidTr="007D7549">
        <w:trPr>
          <w:trHeight w:val="20"/>
        </w:trPr>
        <w:tc>
          <w:tcPr>
            <w:tcW w:w="534" w:type="dxa"/>
            <w:noWrap/>
            <w:vAlign w:val="center"/>
          </w:tcPr>
          <w:p w14:paraId="3A8DE74B" w14:textId="77777777" w:rsidR="003B77E9" w:rsidRPr="00D441AF" w:rsidRDefault="00A3412D" w:rsidP="007D7549">
            <w:pPr>
              <w:spacing w:after="0" w:line="276" w:lineRule="auto"/>
              <w:rPr>
                <w:bCs/>
                <w:color w:val="000000" w:themeColor="text1"/>
                <w:szCs w:val="24"/>
                <w:lang w:val="uk-UA" w:eastAsia="uk-UA"/>
              </w:rPr>
            </w:pPr>
            <w:r w:rsidRPr="00D441AF">
              <w:rPr>
                <w:bCs/>
                <w:color w:val="000000" w:themeColor="text1"/>
                <w:szCs w:val="24"/>
                <w:lang w:val="uk-UA" w:eastAsia="uk-UA"/>
              </w:rPr>
              <w:t>2.2</w:t>
            </w:r>
          </w:p>
        </w:tc>
        <w:tc>
          <w:tcPr>
            <w:tcW w:w="2976" w:type="dxa"/>
            <w:noWrap/>
            <w:vAlign w:val="center"/>
          </w:tcPr>
          <w:p w14:paraId="70EF0D9F" w14:textId="77777777" w:rsidR="003B77E9" w:rsidRPr="00D441AF" w:rsidRDefault="003B77E9" w:rsidP="007D7549">
            <w:pPr>
              <w:spacing w:after="0" w:line="276" w:lineRule="auto"/>
              <w:rPr>
                <w:color w:val="000000" w:themeColor="text1"/>
                <w:szCs w:val="24"/>
                <w:lang w:val="uk-UA" w:eastAsia="uk-UA"/>
              </w:rPr>
            </w:pPr>
            <w:r w:rsidRPr="00D441AF">
              <w:rPr>
                <w:color w:val="000000" w:themeColor="text1"/>
                <w:szCs w:val="24"/>
                <w:lang w:val="uk-UA" w:eastAsia="uk-UA"/>
              </w:rPr>
              <w:t>Аптека</w:t>
            </w:r>
          </w:p>
        </w:tc>
        <w:tc>
          <w:tcPr>
            <w:tcW w:w="2002" w:type="dxa"/>
            <w:noWrap/>
            <w:vAlign w:val="center"/>
          </w:tcPr>
          <w:p w14:paraId="1DEA83C0" w14:textId="77777777" w:rsidR="003B77E9" w:rsidRPr="00D441AF" w:rsidRDefault="00A3412D" w:rsidP="007D7549">
            <w:pPr>
              <w:spacing w:after="0" w:line="276" w:lineRule="auto"/>
              <w:rPr>
                <w:color w:val="000000" w:themeColor="text1"/>
                <w:szCs w:val="24"/>
                <w:lang w:val="uk-UA" w:eastAsia="uk-UA"/>
              </w:rPr>
            </w:pPr>
            <w:r w:rsidRPr="00D441AF">
              <w:rPr>
                <w:color w:val="000000" w:themeColor="text1"/>
                <w:szCs w:val="24"/>
                <w:lang w:val="uk-UA" w:eastAsia="uk-UA"/>
              </w:rPr>
              <w:t>об’єктів</w:t>
            </w:r>
          </w:p>
        </w:tc>
        <w:tc>
          <w:tcPr>
            <w:tcW w:w="1559" w:type="dxa"/>
            <w:noWrap/>
            <w:vAlign w:val="center"/>
          </w:tcPr>
          <w:p w14:paraId="48CD214F" w14:textId="77777777" w:rsidR="003B77E9" w:rsidRPr="00D441AF" w:rsidRDefault="00A3412D" w:rsidP="007D7549">
            <w:pPr>
              <w:spacing w:after="0" w:line="276" w:lineRule="auto"/>
              <w:rPr>
                <w:color w:val="000000" w:themeColor="text1"/>
                <w:szCs w:val="24"/>
                <w:lang w:val="uk-UA"/>
              </w:rPr>
            </w:pPr>
            <w:r w:rsidRPr="00D441AF">
              <w:rPr>
                <w:color w:val="000000" w:themeColor="text1"/>
                <w:szCs w:val="24"/>
                <w:lang w:val="uk-UA"/>
              </w:rPr>
              <w:t>1</w:t>
            </w:r>
          </w:p>
        </w:tc>
        <w:tc>
          <w:tcPr>
            <w:tcW w:w="1559" w:type="dxa"/>
            <w:noWrap/>
            <w:vAlign w:val="center"/>
          </w:tcPr>
          <w:p w14:paraId="0083B543" w14:textId="77777777" w:rsidR="003B77E9" w:rsidRPr="00D441AF" w:rsidRDefault="00A3412D" w:rsidP="007D7549">
            <w:pPr>
              <w:spacing w:after="0" w:line="276" w:lineRule="auto"/>
              <w:rPr>
                <w:color w:val="000000" w:themeColor="text1"/>
                <w:szCs w:val="24"/>
                <w:lang w:val="uk-UA"/>
              </w:rPr>
            </w:pPr>
            <w:r w:rsidRPr="00D441AF">
              <w:rPr>
                <w:color w:val="000000" w:themeColor="text1"/>
                <w:szCs w:val="24"/>
                <w:lang w:val="uk-UA"/>
              </w:rPr>
              <w:t>1</w:t>
            </w:r>
          </w:p>
        </w:tc>
        <w:tc>
          <w:tcPr>
            <w:tcW w:w="1259" w:type="dxa"/>
            <w:noWrap/>
            <w:vAlign w:val="center"/>
          </w:tcPr>
          <w:p w14:paraId="57CD6B7C" w14:textId="77777777" w:rsidR="003B77E9" w:rsidRPr="00D441AF" w:rsidRDefault="00A3412D" w:rsidP="007D7549">
            <w:pPr>
              <w:spacing w:after="0" w:line="276" w:lineRule="auto"/>
              <w:rPr>
                <w:color w:val="000000" w:themeColor="text1"/>
                <w:szCs w:val="24"/>
                <w:lang w:val="uk-UA"/>
              </w:rPr>
            </w:pPr>
            <w:r w:rsidRPr="00D441AF">
              <w:rPr>
                <w:color w:val="000000" w:themeColor="text1"/>
                <w:szCs w:val="24"/>
                <w:lang w:val="uk-UA"/>
              </w:rPr>
              <w:t>100</w:t>
            </w:r>
          </w:p>
        </w:tc>
      </w:tr>
      <w:tr w:rsidR="002954EA" w:rsidRPr="00D441AF" w14:paraId="1955F596" w14:textId="77777777" w:rsidTr="007D7549">
        <w:trPr>
          <w:trHeight w:val="20"/>
        </w:trPr>
        <w:tc>
          <w:tcPr>
            <w:tcW w:w="9889" w:type="dxa"/>
            <w:gridSpan w:val="6"/>
            <w:noWrap/>
            <w:vAlign w:val="center"/>
            <w:hideMark/>
          </w:tcPr>
          <w:p w14:paraId="0CC5BFA6" w14:textId="77777777" w:rsidR="001F1830" w:rsidRPr="00D441AF" w:rsidRDefault="001F1830" w:rsidP="007D7549">
            <w:pPr>
              <w:spacing w:after="0" w:line="276" w:lineRule="auto"/>
              <w:rPr>
                <w:color w:val="000000" w:themeColor="text1"/>
                <w:szCs w:val="24"/>
                <w:lang w:val="uk-UA"/>
              </w:rPr>
            </w:pPr>
            <w:r w:rsidRPr="00D441AF">
              <w:rPr>
                <w:color w:val="000000" w:themeColor="text1"/>
                <w:szCs w:val="24"/>
                <w:lang w:val="uk-UA"/>
              </w:rPr>
              <w:t>3. Фізкультурно-спортивні споруди</w:t>
            </w:r>
          </w:p>
        </w:tc>
      </w:tr>
      <w:tr w:rsidR="002954EA" w:rsidRPr="00D441AF" w14:paraId="303014DC" w14:textId="77777777" w:rsidTr="00F7307B">
        <w:trPr>
          <w:trHeight w:val="20"/>
        </w:trPr>
        <w:tc>
          <w:tcPr>
            <w:tcW w:w="534" w:type="dxa"/>
            <w:noWrap/>
            <w:vAlign w:val="center"/>
            <w:hideMark/>
          </w:tcPr>
          <w:p w14:paraId="11BB2A67" w14:textId="77777777" w:rsidR="001F1830" w:rsidRPr="00D441AF" w:rsidRDefault="001F1830" w:rsidP="007D7549">
            <w:pPr>
              <w:spacing w:after="0" w:line="276" w:lineRule="auto"/>
              <w:rPr>
                <w:bCs/>
                <w:color w:val="000000" w:themeColor="text1"/>
                <w:szCs w:val="24"/>
                <w:lang w:val="uk-UA" w:eastAsia="uk-UA"/>
              </w:rPr>
            </w:pPr>
            <w:r w:rsidRPr="00D441AF">
              <w:rPr>
                <w:bCs/>
                <w:color w:val="000000" w:themeColor="text1"/>
                <w:szCs w:val="24"/>
                <w:lang w:val="uk-UA" w:eastAsia="uk-UA"/>
              </w:rPr>
              <w:t>3.2</w:t>
            </w:r>
          </w:p>
        </w:tc>
        <w:tc>
          <w:tcPr>
            <w:tcW w:w="2976" w:type="dxa"/>
            <w:noWrap/>
            <w:vAlign w:val="center"/>
            <w:hideMark/>
          </w:tcPr>
          <w:p w14:paraId="545659A7" w14:textId="77777777" w:rsidR="001F1830" w:rsidRPr="00D441AF" w:rsidRDefault="001F1830" w:rsidP="007D7549">
            <w:pPr>
              <w:spacing w:after="0" w:line="276" w:lineRule="auto"/>
              <w:rPr>
                <w:color w:val="000000" w:themeColor="text1"/>
                <w:szCs w:val="24"/>
                <w:lang w:val="uk-UA" w:eastAsia="uk-UA"/>
              </w:rPr>
            </w:pPr>
            <w:r w:rsidRPr="00D441AF">
              <w:rPr>
                <w:color w:val="000000" w:themeColor="text1"/>
                <w:szCs w:val="24"/>
                <w:lang w:val="uk-UA" w:eastAsia="uk-UA"/>
              </w:rPr>
              <w:t>Стадіон з площинними спортивними спорудами</w:t>
            </w:r>
          </w:p>
        </w:tc>
        <w:tc>
          <w:tcPr>
            <w:tcW w:w="2002" w:type="dxa"/>
            <w:noWrap/>
            <w:vAlign w:val="center"/>
            <w:hideMark/>
          </w:tcPr>
          <w:p w14:paraId="0FBA4A44" w14:textId="77777777" w:rsidR="001F1830" w:rsidRPr="00D441AF" w:rsidRDefault="001F1830" w:rsidP="007D7549">
            <w:pPr>
              <w:spacing w:after="0" w:line="276" w:lineRule="auto"/>
              <w:rPr>
                <w:color w:val="000000" w:themeColor="text1"/>
                <w:szCs w:val="24"/>
                <w:lang w:val="uk-UA" w:eastAsia="uk-UA"/>
              </w:rPr>
            </w:pPr>
            <w:r w:rsidRPr="00D441AF">
              <w:rPr>
                <w:color w:val="000000" w:themeColor="text1"/>
                <w:szCs w:val="24"/>
                <w:lang w:val="uk-UA" w:eastAsia="uk-UA"/>
              </w:rPr>
              <w:t>га</w:t>
            </w:r>
          </w:p>
        </w:tc>
        <w:tc>
          <w:tcPr>
            <w:tcW w:w="1559" w:type="dxa"/>
            <w:noWrap/>
            <w:vAlign w:val="center"/>
          </w:tcPr>
          <w:p w14:paraId="78BFCA12"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w:t>
            </w:r>
          </w:p>
        </w:tc>
        <w:tc>
          <w:tcPr>
            <w:tcW w:w="1559" w:type="dxa"/>
            <w:noWrap/>
            <w:vAlign w:val="center"/>
          </w:tcPr>
          <w:p w14:paraId="70B81DA8"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1,88</w:t>
            </w:r>
          </w:p>
        </w:tc>
        <w:tc>
          <w:tcPr>
            <w:tcW w:w="1259" w:type="dxa"/>
            <w:noWrap/>
            <w:vAlign w:val="center"/>
          </w:tcPr>
          <w:p w14:paraId="62569F74"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0</w:t>
            </w:r>
          </w:p>
        </w:tc>
      </w:tr>
      <w:tr w:rsidR="002954EA" w:rsidRPr="00D441AF" w14:paraId="0758D707" w14:textId="77777777" w:rsidTr="007D7549">
        <w:trPr>
          <w:trHeight w:val="20"/>
        </w:trPr>
        <w:tc>
          <w:tcPr>
            <w:tcW w:w="9889" w:type="dxa"/>
            <w:gridSpan w:val="6"/>
            <w:noWrap/>
            <w:vAlign w:val="center"/>
            <w:hideMark/>
          </w:tcPr>
          <w:p w14:paraId="3F9D0F18" w14:textId="77777777" w:rsidR="001F1830" w:rsidRPr="00D441AF" w:rsidRDefault="001F1830" w:rsidP="007D7549">
            <w:pPr>
              <w:spacing w:after="0" w:line="276" w:lineRule="auto"/>
              <w:rPr>
                <w:bCs/>
                <w:color w:val="000000" w:themeColor="text1"/>
                <w:szCs w:val="24"/>
                <w:lang w:val="uk-UA" w:eastAsia="uk-UA"/>
              </w:rPr>
            </w:pPr>
            <w:r w:rsidRPr="00D441AF">
              <w:rPr>
                <w:color w:val="000000" w:themeColor="text1"/>
                <w:szCs w:val="24"/>
                <w:lang w:val="uk-UA" w:eastAsia="uk-UA"/>
              </w:rPr>
              <w:t>4. Установи культури та мистецтва, культові споруди</w:t>
            </w:r>
          </w:p>
        </w:tc>
      </w:tr>
      <w:tr w:rsidR="002954EA" w:rsidRPr="00D441AF" w14:paraId="3651EF6D" w14:textId="77777777" w:rsidTr="00F7307B">
        <w:trPr>
          <w:trHeight w:val="20"/>
        </w:trPr>
        <w:tc>
          <w:tcPr>
            <w:tcW w:w="534" w:type="dxa"/>
            <w:noWrap/>
            <w:vAlign w:val="center"/>
            <w:hideMark/>
          </w:tcPr>
          <w:p w14:paraId="763DC9B5" w14:textId="77777777" w:rsidR="001F1830" w:rsidRPr="00D441AF" w:rsidRDefault="001F1830" w:rsidP="007D7549">
            <w:pPr>
              <w:spacing w:after="0" w:line="276" w:lineRule="auto"/>
              <w:rPr>
                <w:bCs/>
                <w:color w:val="000000" w:themeColor="text1"/>
                <w:szCs w:val="24"/>
                <w:lang w:val="uk-UA" w:eastAsia="uk-UA"/>
              </w:rPr>
            </w:pPr>
            <w:r w:rsidRPr="00D441AF">
              <w:rPr>
                <w:bCs/>
                <w:color w:val="000000" w:themeColor="text1"/>
                <w:szCs w:val="24"/>
                <w:lang w:val="uk-UA" w:eastAsia="uk-UA"/>
              </w:rPr>
              <w:t>4.1</w:t>
            </w:r>
          </w:p>
        </w:tc>
        <w:tc>
          <w:tcPr>
            <w:tcW w:w="2976" w:type="dxa"/>
            <w:noWrap/>
            <w:vAlign w:val="center"/>
            <w:hideMark/>
          </w:tcPr>
          <w:p w14:paraId="3B701E5D" w14:textId="77777777" w:rsidR="001F1830" w:rsidRPr="00D441AF" w:rsidRDefault="001F1830" w:rsidP="007D7549">
            <w:pPr>
              <w:spacing w:after="0" w:line="276" w:lineRule="auto"/>
              <w:rPr>
                <w:color w:val="000000" w:themeColor="text1"/>
                <w:szCs w:val="24"/>
                <w:lang w:val="uk-UA" w:eastAsia="uk-UA"/>
              </w:rPr>
            </w:pPr>
            <w:r w:rsidRPr="00D441AF">
              <w:rPr>
                <w:color w:val="000000" w:themeColor="text1"/>
                <w:szCs w:val="24"/>
                <w:lang w:val="uk-UA" w:eastAsia="uk-UA"/>
              </w:rPr>
              <w:t>Сільські громадські бібліотеки</w:t>
            </w:r>
          </w:p>
        </w:tc>
        <w:tc>
          <w:tcPr>
            <w:tcW w:w="2002" w:type="dxa"/>
            <w:noWrap/>
            <w:vAlign w:val="center"/>
            <w:hideMark/>
          </w:tcPr>
          <w:p w14:paraId="5749A821" w14:textId="77777777" w:rsidR="001F1830" w:rsidRPr="00D441AF" w:rsidRDefault="001F1830" w:rsidP="007D7549">
            <w:pPr>
              <w:spacing w:after="0" w:line="276" w:lineRule="auto"/>
              <w:rPr>
                <w:color w:val="000000" w:themeColor="text1"/>
                <w:szCs w:val="24"/>
                <w:lang w:val="uk-UA" w:eastAsia="uk-UA"/>
              </w:rPr>
            </w:pPr>
            <w:r w:rsidRPr="00D441AF">
              <w:rPr>
                <w:color w:val="000000" w:themeColor="text1"/>
                <w:szCs w:val="24"/>
                <w:lang w:val="uk-UA" w:eastAsia="uk-UA"/>
              </w:rPr>
              <w:t>тис. од. збереження</w:t>
            </w:r>
          </w:p>
        </w:tc>
        <w:tc>
          <w:tcPr>
            <w:tcW w:w="1559" w:type="dxa"/>
            <w:noWrap/>
            <w:vAlign w:val="center"/>
          </w:tcPr>
          <w:p w14:paraId="3FC3EBBB" w14:textId="77777777" w:rsidR="001F1830" w:rsidRPr="00D441AF" w:rsidRDefault="00A3412D" w:rsidP="007D7549">
            <w:pPr>
              <w:spacing w:after="0" w:line="276" w:lineRule="auto"/>
              <w:rPr>
                <w:bCs/>
                <w:color w:val="000000" w:themeColor="text1"/>
                <w:szCs w:val="24"/>
                <w:lang w:val="uk-UA" w:eastAsia="uk-UA"/>
              </w:rPr>
            </w:pPr>
            <w:r w:rsidRPr="00D441AF">
              <w:rPr>
                <w:bCs/>
                <w:color w:val="000000" w:themeColor="text1"/>
                <w:szCs w:val="24"/>
                <w:lang w:val="uk-UA" w:eastAsia="uk-UA"/>
              </w:rPr>
              <w:t>0</w:t>
            </w:r>
          </w:p>
        </w:tc>
        <w:tc>
          <w:tcPr>
            <w:tcW w:w="1559" w:type="dxa"/>
            <w:noWrap/>
            <w:vAlign w:val="center"/>
          </w:tcPr>
          <w:p w14:paraId="5A37346E" w14:textId="77777777" w:rsidR="001F1830" w:rsidRPr="00D441AF" w:rsidRDefault="00A3412D" w:rsidP="007D7549">
            <w:pPr>
              <w:spacing w:after="0" w:line="276" w:lineRule="auto"/>
              <w:rPr>
                <w:bCs/>
                <w:color w:val="000000" w:themeColor="text1"/>
                <w:szCs w:val="24"/>
                <w:lang w:val="uk-UA" w:eastAsia="uk-UA"/>
              </w:rPr>
            </w:pPr>
            <w:r w:rsidRPr="00D441AF">
              <w:rPr>
                <w:bCs/>
                <w:color w:val="000000" w:themeColor="text1"/>
                <w:szCs w:val="24"/>
                <w:lang w:val="uk-UA" w:eastAsia="uk-UA"/>
              </w:rPr>
              <w:t>18,767</w:t>
            </w:r>
          </w:p>
        </w:tc>
        <w:tc>
          <w:tcPr>
            <w:tcW w:w="1259" w:type="dxa"/>
            <w:noWrap/>
            <w:vAlign w:val="center"/>
          </w:tcPr>
          <w:p w14:paraId="12E35574"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0</w:t>
            </w:r>
          </w:p>
        </w:tc>
      </w:tr>
      <w:tr w:rsidR="002954EA" w:rsidRPr="00D441AF" w14:paraId="0A1F78C2" w14:textId="77777777" w:rsidTr="00F7307B">
        <w:trPr>
          <w:trHeight w:val="20"/>
        </w:trPr>
        <w:tc>
          <w:tcPr>
            <w:tcW w:w="534" w:type="dxa"/>
            <w:noWrap/>
            <w:vAlign w:val="center"/>
            <w:hideMark/>
          </w:tcPr>
          <w:p w14:paraId="005AE97D" w14:textId="77777777" w:rsidR="001F1830" w:rsidRPr="00D441AF" w:rsidRDefault="001F1830" w:rsidP="007D7549">
            <w:pPr>
              <w:spacing w:after="0" w:line="276" w:lineRule="auto"/>
              <w:rPr>
                <w:bCs/>
                <w:color w:val="000000" w:themeColor="text1"/>
                <w:szCs w:val="24"/>
                <w:lang w:val="uk-UA" w:eastAsia="uk-UA"/>
              </w:rPr>
            </w:pPr>
            <w:r w:rsidRPr="00D441AF">
              <w:rPr>
                <w:bCs/>
                <w:color w:val="000000" w:themeColor="text1"/>
                <w:szCs w:val="24"/>
                <w:lang w:val="uk-UA" w:eastAsia="uk-UA"/>
              </w:rPr>
              <w:t>4.2</w:t>
            </w:r>
          </w:p>
        </w:tc>
        <w:tc>
          <w:tcPr>
            <w:tcW w:w="2976" w:type="dxa"/>
            <w:noWrap/>
            <w:vAlign w:val="center"/>
            <w:hideMark/>
          </w:tcPr>
          <w:p w14:paraId="3ABC1F6D" w14:textId="77777777" w:rsidR="001F1830" w:rsidRPr="00D441AF" w:rsidRDefault="0068644F" w:rsidP="007D7549">
            <w:pPr>
              <w:spacing w:after="0" w:line="276" w:lineRule="auto"/>
              <w:rPr>
                <w:color w:val="000000" w:themeColor="text1"/>
                <w:szCs w:val="24"/>
                <w:lang w:val="uk-UA" w:eastAsia="uk-UA"/>
              </w:rPr>
            </w:pPr>
            <w:r w:rsidRPr="00D441AF">
              <w:rPr>
                <w:color w:val="000000" w:themeColor="text1"/>
                <w:szCs w:val="24"/>
                <w:lang w:val="uk-UA" w:eastAsia="uk-UA"/>
              </w:rPr>
              <w:t>Будинок культури</w:t>
            </w:r>
          </w:p>
        </w:tc>
        <w:tc>
          <w:tcPr>
            <w:tcW w:w="2002" w:type="dxa"/>
            <w:noWrap/>
            <w:vAlign w:val="center"/>
            <w:hideMark/>
          </w:tcPr>
          <w:p w14:paraId="5E0E6938" w14:textId="77777777" w:rsidR="001F1830" w:rsidRPr="00D441AF" w:rsidRDefault="001F1830" w:rsidP="001D4558">
            <w:pPr>
              <w:spacing w:after="0" w:line="276" w:lineRule="auto"/>
              <w:rPr>
                <w:color w:val="000000" w:themeColor="text1"/>
                <w:szCs w:val="24"/>
                <w:lang w:val="uk-UA" w:eastAsia="uk-UA"/>
              </w:rPr>
            </w:pPr>
            <w:r w:rsidRPr="00D441AF">
              <w:rPr>
                <w:color w:val="000000" w:themeColor="text1"/>
                <w:szCs w:val="24"/>
                <w:lang w:val="uk-UA" w:eastAsia="uk-UA"/>
              </w:rPr>
              <w:t xml:space="preserve">місць </w:t>
            </w:r>
          </w:p>
        </w:tc>
        <w:tc>
          <w:tcPr>
            <w:tcW w:w="1559" w:type="dxa"/>
            <w:noWrap/>
            <w:vAlign w:val="center"/>
          </w:tcPr>
          <w:p w14:paraId="69E782A7" w14:textId="77777777" w:rsidR="001F1830" w:rsidRPr="00D441AF" w:rsidRDefault="00A3412D" w:rsidP="007D7549">
            <w:pPr>
              <w:spacing w:after="0" w:line="276" w:lineRule="auto"/>
              <w:rPr>
                <w:bCs/>
                <w:color w:val="000000" w:themeColor="text1"/>
                <w:szCs w:val="24"/>
                <w:lang w:val="uk-UA" w:eastAsia="uk-UA"/>
              </w:rPr>
            </w:pPr>
            <w:r w:rsidRPr="00D441AF">
              <w:rPr>
                <w:bCs/>
                <w:color w:val="000000" w:themeColor="text1"/>
                <w:szCs w:val="24"/>
                <w:lang w:val="uk-UA" w:eastAsia="uk-UA"/>
              </w:rPr>
              <w:t>0</w:t>
            </w:r>
          </w:p>
        </w:tc>
        <w:tc>
          <w:tcPr>
            <w:tcW w:w="1559" w:type="dxa"/>
            <w:noWrap/>
            <w:vAlign w:val="center"/>
          </w:tcPr>
          <w:p w14:paraId="718C1D6D" w14:textId="77777777" w:rsidR="001F1830" w:rsidRPr="00D441AF" w:rsidRDefault="00A3412D" w:rsidP="007D7549">
            <w:pPr>
              <w:spacing w:after="0" w:line="276" w:lineRule="auto"/>
              <w:rPr>
                <w:bCs/>
                <w:color w:val="000000" w:themeColor="text1"/>
                <w:szCs w:val="24"/>
                <w:lang w:val="uk-UA" w:eastAsia="uk-UA"/>
              </w:rPr>
            </w:pPr>
            <w:r w:rsidRPr="00D441AF">
              <w:rPr>
                <w:bCs/>
                <w:color w:val="000000" w:themeColor="text1"/>
                <w:szCs w:val="24"/>
                <w:lang w:val="uk-UA" w:eastAsia="uk-UA"/>
              </w:rPr>
              <w:t>804</w:t>
            </w:r>
          </w:p>
        </w:tc>
        <w:tc>
          <w:tcPr>
            <w:tcW w:w="1259" w:type="dxa"/>
            <w:noWrap/>
            <w:vAlign w:val="center"/>
          </w:tcPr>
          <w:p w14:paraId="2751D9DB"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0</w:t>
            </w:r>
          </w:p>
        </w:tc>
      </w:tr>
      <w:tr w:rsidR="002954EA" w:rsidRPr="00D441AF" w14:paraId="64677A1C" w14:textId="77777777" w:rsidTr="007D7549">
        <w:trPr>
          <w:trHeight w:val="20"/>
        </w:trPr>
        <w:tc>
          <w:tcPr>
            <w:tcW w:w="9889" w:type="dxa"/>
            <w:gridSpan w:val="6"/>
            <w:noWrap/>
            <w:vAlign w:val="center"/>
            <w:hideMark/>
          </w:tcPr>
          <w:p w14:paraId="746867EA" w14:textId="77777777" w:rsidR="001F1830" w:rsidRPr="00D441AF" w:rsidRDefault="001F1830" w:rsidP="007D7549">
            <w:pPr>
              <w:spacing w:after="0" w:line="276" w:lineRule="auto"/>
              <w:rPr>
                <w:bCs/>
                <w:color w:val="000000" w:themeColor="text1"/>
                <w:szCs w:val="24"/>
                <w:lang w:val="uk-UA" w:eastAsia="uk-UA"/>
              </w:rPr>
            </w:pPr>
            <w:r w:rsidRPr="00D441AF">
              <w:rPr>
                <w:color w:val="000000" w:themeColor="text1"/>
                <w:szCs w:val="24"/>
                <w:lang w:val="uk-UA" w:eastAsia="uk-UA"/>
              </w:rPr>
              <w:t>5. Підприємства торгівлі, громадського харчування і побутового обслуговування</w:t>
            </w:r>
          </w:p>
        </w:tc>
      </w:tr>
      <w:tr w:rsidR="002954EA" w:rsidRPr="00D441AF" w14:paraId="19618CE2" w14:textId="77777777" w:rsidTr="00F7307B">
        <w:trPr>
          <w:trHeight w:val="20"/>
        </w:trPr>
        <w:tc>
          <w:tcPr>
            <w:tcW w:w="534" w:type="dxa"/>
            <w:noWrap/>
            <w:vAlign w:val="center"/>
            <w:hideMark/>
          </w:tcPr>
          <w:p w14:paraId="70C478FC" w14:textId="77777777" w:rsidR="001F1830" w:rsidRPr="00D441AF" w:rsidRDefault="001F1830" w:rsidP="007D7549">
            <w:pPr>
              <w:spacing w:after="0" w:line="276" w:lineRule="auto"/>
              <w:rPr>
                <w:bCs/>
                <w:color w:val="000000" w:themeColor="text1"/>
                <w:szCs w:val="24"/>
                <w:lang w:val="uk-UA" w:eastAsia="uk-UA"/>
              </w:rPr>
            </w:pPr>
            <w:r w:rsidRPr="00D441AF">
              <w:rPr>
                <w:bCs/>
                <w:color w:val="000000" w:themeColor="text1"/>
                <w:szCs w:val="24"/>
                <w:lang w:val="uk-UA" w:eastAsia="uk-UA"/>
              </w:rPr>
              <w:t>5.1</w:t>
            </w:r>
          </w:p>
        </w:tc>
        <w:tc>
          <w:tcPr>
            <w:tcW w:w="2976" w:type="dxa"/>
            <w:noWrap/>
            <w:vAlign w:val="center"/>
            <w:hideMark/>
          </w:tcPr>
          <w:p w14:paraId="3C623C34" w14:textId="77777777" w:rsidR="001F1830" w:rsidRPr="00D441AF" w:rsidRDefault="001F1830" w:rsidP="007D7549">
            <w:pPr>
              <w:spacing w:after="0" w:line="276" w:lineRule="auto"/>
              <w:rPr>
                <w:color w:val="000000" w:themeColor="text1"/>
                <w:szCs w:val="24"/>
                <w:lang w:val="uk-UA" w:eastAsia="uk-UA"/>
              </w:rPr>
            </w:pPr>
            <w:r w:rsidRPr="00D441AF">
              <w:rPr>
                <w:color w:val="000000" w:themeColor="text1"/>
                <w:szCs w:val="24"/>
                <w:lang w:val="uk-UA" w:eastAsia="uk-UA"/>
              </w:rPr>
              <w:t>Магазини всього</w:t>
            </w:r>
          </w:p>
        </w:tc>
        <w:tc>
          <w:tcPr>
            <w:tcW w:w="2002" w:type="dxa"/>
            <w:noWrap/>
            <w:vAlign w:val="center"/>
            <w:hideMark/>
          </w:tcPr>
          <w:p w14:paraId="1FAC7D05" w14:textId="77777777" w:rsidR="001F1830" w:rsidRPr="00D441AF" w:rsidRDefault="001F1830" w:rsidP="007D7549">
            <w:pPr>
              <w:spacing w:after="0" w:line="276" w:lineRule="auto"/>
              <w:rPr>
                <w:color w:val="000000" w:themeColor="text1"/>
                <w:szCs w:val="24"/>
                <w:lang w:val="uk-UA" w:eastAsia="uk-UA"/>
              </w:rPr>
            </w:pPr>
            <w:r w:rsidRPr="00D441AF">
              <w:rPr>
                <w:color w:val="000000" w:themeColor="text1"/>
                <w:szCs w:val="24"/>
                <w:lang w:val="uk-UA" w:eastAsia="uk-UA"/>
              </w:rPr>
              <w:t>м</w:t>
            </w:r>
            <w:r w:rsidRPr="00D441AF">
              <w:rPr>
                <w:color w:val="000000" w:themeColor="text1"/>
                <w:szCs w:val="24"/>
                <w:vertAlign w:val="superscript"/>
                <w:lang w:val="uk-UA" w:eastAsia="uk-UA"/>
              </w:rPr>
              <w:t>2</w:t>
            </w:r>
            <w:r w:rsidRPr="00D441AF">
              <w:rPr>
                <w:color w:val="000000" w:themeColor="text1"/>
                <w:szCs w:val="24"/>
                <w:lang w:val="uk-UA" w:eastAsia="uk-UA"/>
              </w:rPr>
              <w:t xml:space="preserve"> торгової площі</w:t>
            </w:r>
          </w:p>
        </w:tc>
        <w:tc>
          <w:tcPr>
            <w:tcW w:w="1559" w:type="dxa"/>
            <w:noWrap/>
            <w:vAlign w:val="center"/>
          </w:tcPr>
          <w:p w14:paraId="3744F266" w14:textId="77777777" w:rsidR="001F1830" w:rsidRPr="00D441AF" w:rsidRDefault="00A3412D" w:rsidP="007D7549">
            <w:pPr>
              <w:spacing w:after="0" w:line="276" w:lineRule="auto"/>
              <w:rPr>
                <w:color w:val="000000" w:themeColor="text1"/>
                <w:szCs w:val="24"/>
                <w:lang w:val="uk-UA" w:eastAsia="uk-UA"/>
              </w:rPr>
            </w:pPr>
            <w:r w:rsidRPr="00D441AF">
              <w:rPr>
                <w:color w:val="000000" w:themeColor="text1"/>
                <w:szCs w:val="24"/>
                <w:lang w:val="uk-UA" w:eastAsia="uk-UA"/>
              </w:rPr>
              <w:t>535</w:t>
            </w:r>
          </w:p>
        </w:tc>
        <w:tc>
          <w:tcPr>
            <w:tcW w:w="1559" w:type="dxa"/>
            <w:noWrap/>
            <w:vAlign w:val="center"/>
          </w:tcPr>
          <w:p w14:paraId="6B13F4C4" w14:textId="77777777" w:rsidR="001F1830" w:rsidRPr="00D441AF" w:rsidRDefault="00A3412D" w:rsidP="00A3412D">
            <w:pPr>
              <w:spacing w:after="0" w:line="276" w:lineRule="auto"/>
              <w:rPr>
                <w:color w:val="000000" w:themeColor="text1"/>
                <w:szCs w:val="24"/>
                <w:lang w:val="uk-UA"/>
              </w:rPr>
            </w:pPr>
            <w:r w:rsidRPr="00D441AF">
              <w:rPr>
                <w:color w:val="000000" w:themeColor="text1"/>
                <w:szCs w:val="24"/>
                <w:lang w:val="uk-UA"/>
              </w:rPr>
              <w:t>321</w:t>
            </w:r>
          </w:p>
        </w:tc>
        <w:tc>
          <w:tcPr>
            <w:tcW w:w="1259" w:type="dxa"/>
            <w:noWrap/>
            <w:vAlign w:val="center"/>
          </w:tcPr>
          <w:p w14:paraId="77A1E881"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100</w:t>
            </w:r>
          </w:p>
        </w:tc>
      </w:tr>
      <w:tr w:rsidR="002954EA" w:rsidRPr="00D441AF" w14:paraId="4D6DF913" w14:textId="77777777" w:rsidTr="001D4558">
        <w:trPr>
          <w:trHeight w:val="157"/>
        </w:trPr>
        <w:tc>
          <w:tcPr>
            <w:tcW w:w="534" w:type="dxa"/>
            <w:noWrap/>
            <w:vAlign w:val="center"/>
          </w:tcPr>
          <w:p w14:paraId="4E6682DB" w14:textId="77777777" w:rsidR="001F1830" w:rsidRPr="00D441AF" w:rsidRDefault="001F1830" w:rsidP="007D7549">
            <w:pPr>
              <w:spacing w:after="0" w:line="276" w:lineRule="auto"/>
              <w:rPr>
                <w:bCs/>
                <w:color w:val="000000" w:themeColor="text1"/>
                <w:szCs w:val="24"/>
                <w:lang w:val="uk-UA" w:eastAsia="uk-UA"/>
              </w:rPr>
            </w:pPr>
          </w:p>
        </w:tc>
        <w:tc>
          <w:tcPr>
            <w:tcW w:w="2976" w:type="dxa"/>
            <w:noWrap/>
            <w:vAlign w:val="center"/>
            <w:hideMark/>
          </w:tcPr>
          <w:p w14:paraId="4DB6F3B5" w14:textId="77777777" w:rsidR="001F1830" w:rsidRPr="00D441AF" w:rsidRDefault="001F1830" w:rsidP="007D7549">
            <w:pPr>
              <w:spacing w:after="0" w:line="276" w:lineRule="auto"/>
              <w:rPr>
                <w:color w:val="000000" w:themeColor="text1"/>
                <w:szCs w:val="24"/>
                <w:lang w:val="uk-UA" w:eastAsia="uk-UA"/>
              </w:rPr>
            </w:pPr>
            <w:r w:rsidRPr="00D441AF">
              <w:rPr>
                <w:color w:val="000000" w:themeColor="text1"/>
                <w:szCs w:val="24"/>
                <w:lang w:val="uk-UA" w:eastAsia="uk-UA"/>
              </w:rPr>
              <w:t>з них</w:t>
            </w:r>
          </w:p>
        </w:tc>
        <w:tc>
          <w:tcPr>
            <w:tcW w:w="6379" w:type="dxa"/>
            <w:gridSpan w:val="4"/>
            <w:noWrap/>
            <w:vAlign w:val="center"/>
          </w:tcPr>
          <w:p w14:paraId="7EB05306" w14:textId="77777777" w:rsidR="001F1830" w:rsidRPr="00D441AF" w:rsidRDefault="001F1830" w:rsidP="007D7549">
            <w:pPr>
              <w:spacing w:after="0" w:line="276" w:lineRule="auto"/>
              <w:rPr>
                <w:color w:val="000000" w:themeColor="text1"/>
                <w:szCs w:val="24"/>
                <w:lang w:val="uk-UA"/>
              </w:rPr>
            </w:pPr>
          </w:p>
        </w:tc>
      </w:tr>
      <w:tr w:rsidR="002954EA" w:rsidRPr="00D441AF" w14:paraId="17807649" w14:textId="77777777" w:rsidTr="00DF54F4">
        <w:trPr>
          <w:trHeight w:val="20"/>
        </w:trPr>
        <w:tc>
          <w:tcPr>
            <w:tcW w:w="534" w:type="dxa"/>
            <w:noWrap/>
            <w:vAlign w:val="center"/>
          </w:tcPr>
          <w:p w14:paraId="0EF93D53" w14:textId="77777777" w:rsidR="001F1830" w:rsidRPr="00D441AF" w:rsidRDefault="001F1830" w:rsidP="007D7549">
            <w:pPr>
              <w:spacing w:after="0" w:line="276" w:lineRule="auto"/>
              <w:rPr>
                <w:bCs/>
                <w:color w:val="000000" w:themeColor="text1"/>
                <w:szCs w:val="24"/>
                <w:lang w:val="uk-UA" w:eastAsia="uk-UA"/>
              </w:rPr>
            </w:pPr>
          </w:p>
        </w:tc>
        <w:tc>
          <w:tcPr>
            <w:tcW w:w="2976" w:type="dxa"/>
            <w:noWrap/>
            <w:vAlign w:val="center"/>
            <w:hideMark/>
          </w:tcPr>
          <w:p w14:paraId="0AB25074" w14:textId="77777777" w:rsidR="001F1830" w:rsidRPr="00D441AF" w:rsidRDefault="001F1830" w:rsidP="007D7549">
            <w:pPr>
              <w:spacing w:after="0" w:line="276" w:lineRule="auto"/>
              <w:rPr>
                <w:color w:val="000000" w:themeColor="text1"/>
                <w:szCs w:val="24"/>
                <w:lang w:val="uk-UA" w:eastAsia="uk-UA"/>
              </w:rPr>
            </w:pPr>
            <w:r w:rsidRPr="00D441AF">
              <w:rPr>
                <w:color w:val="000000" w:themeColor="text1"/>
                <w:szCs w:val="24"/>
                <w:lang w:val="uk-UA" w:eastAsia="uk-UA"/>
              </w:rPr>
              <w:t>продовольчих товарів</w:t>
            </w:r>
          </w:p>
        </w:tc>
        <w:tc>
          <w:tcPr>
            <w:tcW w:w="2002" w:type="dxa"/>
            <w:noWrap/>
            <w:vAlign w:val="center"/>
            <w:hideMark/>
          </w:tcPr>
          <w:p w14:paraId="75C52790" w14:textId="77777777" w:rsidR="001F1830" w:rsidRPr="00D441AF" w:rsidRDefault="001F1830" w:rsidP="001D4558">
            <w:pPr>
              <w:spacing w:after="0" w:line="276" w:lineRule="auto"/>
              <w:rPr>
                <w:color w:val="000000" w:themeColor="text1"/>
                <w:szCs w:val="24"/>
                <w:lang w:val="uk-UA" w:eastAsia="uk-UA"/>
              </w:rPr>
            </w:pPr>
            <w:r w:rsidRPr="00D441AF">
              <w:rPr>
                <w:color w:val="000000" w:themeColor="text1"/>
                <w:szCs w:val="24"/>
                <w:lang w:val="uk-UA" w:eastAsia="uk-UA"/>
              </w:rPr>
              <w:t>м</w:t>
            </w:r>
            <w:r w:rsidRPr="00D441AF">
              <w:rPr>
                <w:color w:val="000000" w:themeColor="text1"/>
                <w:szCs w:val="24"/>
                <w:vertAlign w:val="superscript"/>
                <w:lang w:val="uk-UA" w:eastAsia="uk-UA"/>
              </w:rPr>
              <w:t>2</w:t>
            </w:r>
            <w:r w:rsidRPr="00D441AF">
              <w:rPr>
                <w:color w:val="000000" w:themeColor="text1"/>
                <w:szCs w:val="24"/>
                <w:lang w:val="uk-UA" w:eastAsia="uk-UA"/>
              </w:rPr>
              <w:t xml:space="preserve"> торг</w:t>
            </w:r>
            <w:r w:rsidR="001D4558" w:rsidRPr="00D441AF">
              <w:rPr>
                <w:color w:val="000000" w:themeColor="text1"/>
                <w:szCs w:val="24"/>
                <w:lang w:val="uk-UA" w:eastAsia="uk-UA"/>
              </w:rPr>
              <w:t>.</w:t>
            </w:r>
            <w:r w:rsidRPr="00D441AF">
              <w:rPr>
                <w:color w:val="000000" w:themeColor="text1"/>
                <w:szCs w:val="24"/>
                <w:lang w:val="uk-UA" w:eastAsia="uk-UA"/>
              </w:rPr>
              <w:t xml:space="preserve"> площі</w:t>
            </w:r>
          </w:p>
        </w:tc>
        <w:tc>
          <w:tcPr>
            <w:tcW w:w="1559" w:type="dxa"/>
            <w:noWrap/>
            <w:vAlign w:val="center"/>
          </w:tcPr>
          <w:p w14:paraId="278BACB6" w14:textId="77777777" w:rsidR="001F1830" w:rsidRPr="00D441AF" w:rsidRDefault="00A3412D" w:rsidP="007D7549">
            <w:pPr>
              <w:spacing w:after="0" w:line="276" w:lineRule="auto"/>
              <w:rPr>
                <w:color w:val="000000" w:themeColor="text1"/>
                <w:szCs w:val="24"/>
                <w:lang w:val="uk-UA" w:eastAsia="uk-UA"/>
              </w:rPr>
            </w:pPr>
            <w:r w:rsidRPr="00D441AF">
              <w:rPr>
                <w:color w:val="000000" w:themeColor="text1"/>
                <w:szCs w:val="24"/>
                <w:lang w:val="uk-UA" w:eastAsia="uk-UA"/>
              </w:rPr>
              <w:t>380</w:t>
            </w:r>
          </w:p>
        </w:tc>
        <w:tc>
          <w:tcPr>
            <w:tcW w:w="1559" w:type="dxa"/>
            <w:noWrap/>
            <w:vAlign w:val="center"/>
          </w:tcPr>
          <w:p w14:paraId="346D7D16"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214</w:t>
            </w:r>
          </w:p>
        </w:tc>
        <w:tc>
          <w:tcPr>
            <w:tcW w:w="1259" w:type="dxa"/>
            <w:noWrap/>
            <w:vAlign w:val="center"/>
          </w:tcPr>
          <w:p w14:paraId="67648CF5"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100</w:t>
            </w:r>
          </w:p>
        </w:tc>
      </w:tr>
      <w:tr w:rsidR="002954EA" w:rsidRPr="00D441AF" w14:paraId="5EC6DF6F" w14:textId="77777777" w:rsidTr="00DF54F4">
        <w:trPr>
          <w:trHeight w:val="20"/>
        </w:trPr>
        <w:tc>
          <w:tcPr>
            <w:tcW w:w="534" w:type="dxa"/>
            <w:noWrap/>
            <w:vAlign w:val="center"/>
          </w:tcPr>
          <w:p w14:paraId="36469BD9" w14:textId="77777777" w:rsidR="001F1830" w:rsidRPr="00D441AF" w:rsidRDefault="001F1830" w:rsidP="007D7549">
            <w:pPr>
              <w:spacing w:after="0" w:line="276" w:lineRule="auto"/>
              <w:rPr>
                <w:bCs/>
                <w:color w:val="000000" w:themeColor="text1"/>
                <w:szCs w:val="24"/>
                <w:lang w:val="uk-UA" w:eastAsia="uk-UA"/>
              </w:rPr>
            </w:pPr>
          </w:p>
        </w:tc>
        <w:tc>
          <w:tcPr>
            <w:tcW w:w="2976" w:type="dxa"/>
            <w:noWrap/>
            <w:vAlign w:val="center"/>
            <w:hideMark/>
          </w:tcPr>
          <w:p w14:paraId="4DD598B1" w14:textId="77777777" w:rsidR="001F1830" w:rsidRPr="00D441AF" w:rsidRDefault="001F1830" w:rsidP="007D7549">
            <w:pPr>
              <w:spacing w:after="0" w:line="276" w:lineRule="auto"/>
              <w:rPr>
                <w:color w:val="000000" w:themeColor="text1"/>
                <w:szCs w:val="24"/>
                <w:lang w:val="uk-UA" w:eastAsia="uk-UA"/>
              </w:rPr>
            </w:pPr>
            <w:r w:rsidRPr="00D441AF">
              <w:rPr>
                <w:color w:val="000000" w:themeColor="text1"/>
                <w:szCs w:val="24"/>
                <w:lang w:val="uk-UA" w:eastAsia="uk-UA"/>
              </w:rPr>
              <w:t>непродовольчих товарів</w:t>
            </w:r>
          </w:p>
        </w:tc>
        <w:tc>
          <w:tcPr>
            <w:tcW w:w="2002" w:type="dxa"/>
            <w:noWrap/>
            <w:vAlign w:val="center"/>
            <w:hideMark/>
          </w:tcPr>
          <w:p w14:paraId="164F955F" w14:textId="77777777" w:rsidR="001F1830" w:rsidRPr="00D441AF" w:rsidRDefault="001F1830" w:rsidP="001D4558">
            <w:pPr>
              <w:spacing w:after="0" w:line="276" w:lineRule="auto"/>
              <w:rPr>
                <w:color w:val="000000" w:themeColor="text1"/>
                <w:szCs w:val="24"/>
                <w:lang w:val="uk-UA" w:eastAsia="uk-UA"/>
              </w:rPr>
            </w:pPr>
            <w:r w:rsidRPr="00D441AF">
              <w:rPr>
                <w:color w:val="000000" w:themeColor="text1"/>
                <w:szCs w:val="24"/>
                <w:lang w:val="uk-UA" w:eastAsia="uk-UA"/>
              </w:rPr>
              <w:t>м</w:t>
            </w:r>
            <w:r w:rsidRPr="00D441AF">
              <w:rPr>
                <w:color w:val="000000" w:themeColor="text1"/>
                <w:szCs w:val="24"/>
                <w:vertAlign w:val="superscript"/>
                <w:lang w:val="uk-UA" w:eastAsia="uk-UA"/>
              </w:rPr>
              <w:t>2</w:t>
            </w:r>
            <w:r w:rsidRPr="00D441AF">
              <w:rPr>
                <w:color w:val="000000" w:themeColor="text1"/>
                <w:szCs w:val="24"/>
                <w:lang w:val="uk-UA" w:eastAsia="uk-UA"/>
              </w:rPr>
              <w:t xml:space="preserve"> торг</w:t>
            </w:r>
            <w:r w:rsidR="001D4558" w:rsidRPr="00D441AF">
              <w:rPr>
                <w:color w:val="000000" w:themeColor="text1"/>
                <w:szCs w:val="24"/>
                <w:lang w:val="uk-UA" w:eastAsia="uk-UA"/>
              </w:rPr>
              <w:t>.</w:t>
            </w:r>
            <w:r w:rsidRPr="00D441AF">
              <w:rPr>
                <w:color w:val="000000" w:themeColor="text1"/>
                <w:szCs w:val="24"/>
                <w:lang w:val="uk-UA" w:eastAsia="uk-UA"/>
              </w:rPr>
              <w:t xml:space="preserve"> площі</w:t>
            </w:r>
          </w:p>
        </w:tc>
        <w:tc>
          <w:tcPr>
            <w:tcW w:w="1559" w:type="dxa"/>
            <w:noWrap/>
            <w:vAlign w:val="center"/>
          </w:tcPr>
          <w:p w14:paraId="0622138A" w14:textId="77777777" w:rsidR="001F1830" w:rsidRPr="00D441AF" w:rsidRDefault="00A3412D" w:rsidP="007D7549">
            <w:pPr>
              <w:spacing w:after="0" w:line="276" w:lineRule="auto"/>
              <w:rPr>
                <w:color w:val="000000" w:themeColor="text1"/>
                <w:szCs w:val="24"/>
                <w:lang w:val="uk-UA" w:eastAsia="uk-UA"/>
              </w:rPr>
            </w:pPr>
            <w:r w:rsidRPr="00D441AF">
              <w:rPr>
                <w:color w:val="000000" w:themeColor="text1"/>
                <w:szCs w:val="24"/>
                <w:lang w:val="uk-UA" w:eastAsia="uk-UA"/>
              </w:rPr>
              <w:t>155</w:t>
            </w:r>
          </w:p>
        </w:tc>
        <w:tc>
          <w:tcPr>
            <w:tcW w:w="1559" w:type="dxa"/>
            <w:noWrap/>
            <w:vAlign w:val="center"/>
          </w:tcPr>
          <w:p w14:paraId="6454472F"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107</w:t>
            </w:r>
          </w:p>
        </w:tc>
        <w:tc>
          <w:tcPr>
            <w:tcW w:w="1259" w:type="dxa"/>
            <w:noWrap/>
            <w:vAlign w:val="center"/>
          </w:tcPr>
          <w:p w14:paraId="103BBCCE"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100</w:t>
            </w:r>
          </w:p>
        </w:tc>
      </w:tr>
      <w:tr w:rsidR="002954EA" w:rsidRPr="00D441AF" w14:paraId="60128C04" w14:textId="77777777" w:rsidTr="00F7307B">
        <w:trPr>
          <w:trHeight w:val="20"/>
        </w:trPr>
        <w:tc>
          <w:tcPr>
            <w:tcW w:w="534" w:type="dxa"/>
            <w:noWrap/>
            <w:vAlign w:val="center"/>
            <w:hideMark/>
          </w:tcPr>
          <w:p w14:paraId="0E7692CC" w14:textId="77777777" w:rsidR="001F1830" w:rsidRPr="00D441AF" w:rsidRDefault="001F1830" w:rsidP="007D7549">
            <w:pPr>
              <w:spacing w:after="0" w:line="276" w:lineRule="auto"/>
              <w:rPr>
                <w:bCs/>
                <w:color w:val="000000" w:themeColor="text1"/>
                <w:szCs w:val="24"/>
                <w:lang w:val="uk-UA" w:eastAsia="uk-UA"/>
              </w:rPr>
            </w:pPr>
            <w:r w:rsidRPr="00D441AF">
              <w:rPr>
                <w:color w:val="000000" w:themeColor="text1"/>
                <w:lang w:val="uk-UA"/>
              </w:rPr>
              <w:br w:type="page"/>
            </w:r>
            <w:r w:rsidRPr="00D441AF">
              <w:rPr>
                <w:bCs/>
                <w:color w:val="000000" w:themeColor="text1"/>
                <w:szCs w:val="24"/>
                <w:lang w:val="uk-UA" w:eastAsia="uk-UA"/>
              </w:rPr>
              <w:t>5.2</w:t>
            </w:r>
          </w:p>
        </w:tc>
        <w:tc>
          <w:tcPr>
            <w:tcW w:w="2976" w:type="dxa"/>
            <w:noWrap/>
            <w:vAlign w:val="center"/>
            <w:hideMark/>
          </w:tcPr>
          <w:p w14:paraId="75EA5E0B" w14:textId="77777777" w:rsidR="001F1830" w:rsidRPr="00D441AF" w:rsidRDefault="001F1830" w:rsidP="007D7549">
            <w:pPr>
              <w:spacing w:after="0" w:line="276" w:lineRule="auto"/>
              <w:rPr>
                <w:color w:val="000000" w:themeColor="text1"/>
                <w:szCs w:val="24"/>
                <w:lang w:val="uk-UA" w:eastAsia="uk-UA"/>
              </w:rPr>
            </w:pPr>
            <w:r w:rsidRPr="00D441AF">
              <w:rPr>
                <w:color w:val="000000" w:themeColor="text1"/>
                <w:szCs w:val="24"/>
                <w:lang w:val="uk-UA" w:eastAsia="uk-UA"/>
              </w:rPr>
              <w:t>Підприємства громадського харчування</w:t>
            </w:r>
          </w:p>
        </w:tc>
        <w:tc>
          <w:tcPr>
            <w:tcW w:w="2002" w:type="dxa"/>
            <w:noWrap/>
            <w:vAlign w:val="center"/>
            <w:hideMark/>
          </w:tcPr>
          <w:p w14:paraId="3B26C634" w14:textId="77777777" w:rsidR="001F1830" w:rsidRPr="00D441AF" w:rsidRDefault="001F1830" w:rsidP="007D7549">
            <w:pPr>
              <w:spacing w:after="0" w:line="276" w:lineRule="auto"/>
              <w:rPr>
                <w:color w:val="000000" w:themeColor="text1"/>
                <w:szCs w:val="24"/>
                <w:lang w:val="uk-UA" w:eastAsia="uk-UA"/>
              </w:rPr>
            </w:pPr>
            <w:r w:rsidRPr="00D441AF">
              <w:rPr>
                <w:color w:val="000000" w:themeColor="text1"/>
                <w:szCs w:val="24"/>
                <w:lang w:val="uk-UA" w:eastAsia="uk-UA"/>
              </w:rPr>
              <w:t>місць</w:t>
            </w:r>
          </w:p>
        </w:tc>
        <w:tc>
          <w:tcPr>
            <w:tcW w:w="1559" w:type="dxa"/>
            <w:noWrap/>
            <w:vAlign w:val="center"/>
          </w:tcPr>
          <w:p w14:paraId="598E9C9E" w14:textId="77777777" w:rsidR="001F1830" w:rsidRPr="00D441AF" w:rsidRDefault="00A3412D" w:rsidP="007D7549">
            <w:pPr>
              <w:spacing w:after="0" w:line="276" w:lineRule="auto"/>
              <w:rPr>
                <w:color w:val="000000" w:themeColor="text1"/>
                <w:szCs w:val="24"/>
                <w:lang w:val="uk-UA" w:eastAsia="uk-UA"/>
              </w:rPr>
            </w:pPr>
            <w:r w:rsidRPr="00D441AF">
              <w:rPr>
                <w:color w:val="000000" w:themeColor="text1"/>
                <w:szCs w:val="24"/>
                <w:lang w:val="uk-UA" w:eastAsia="uk-UA"/>
              </w:rPr>
              <w:t>0</w:t>
            </w:r>
          </w:p>
        </w:tc>
        <w:tc>
          <w:tcPr>
            <w:tcW w:w="1559" w:type="dxa"/>
            <w:noWrap/>
            <w:vAlign w:val="center"/>
          </w:tcPr>
          <w:p w14:paraId="4F1B5089" w14:textId="77777777" w:rsidR="001F1830" w:rsidRPr="00D441AF" w:rsidRDefault="00A3412D" w:rsidP="007D7549">
            <w:pPr>
              <w:spacing w:after="0" w:line="276" w:lineRule="auto"/>
              <w:rPr>
                <w:color w:val="000000" w:themeColor="text1"/>
                <w:szCs w:val="24"/>
                <w:lang w:val="uk-UA" w:eastAsia="uk-UA"/>
              </w:rPr>
            </w:pPr>
            <w:r w:rsidRPr="00D441AF">
              <w:rPr>
                <w:color w:val="000000" w:themeColor="text1"/>
                <w:szCs w:val="24"/>
                <w:lang w:val="uk-UA" w:eastAsia="uk-UA"/>
              </w:rPr>
              <w:t>54</w:t>
            </w:r>
          </w:p>
        </w:tc>
        <w:tc>
          <w:tcPr>
            <w:tcW w:w="1259" w:type="dxa"/>
            <w:noWrap/>
            <w:vAlign w:val="center"/>
          </w:tcPr>
          <w:p w14:paraId="65ED6A43" w14:textId="77777777" w:rsidR="001F1830" w:rsidRPr="00D441AF" w:rsidRDefault="00A3412D" w:rsidP="007D7549">
            <w:pPr>
              <w:spacing w:after="0" w:line="276" w:lineRule="auto"/>
              <w:rPr>
                <w:color w:val="000000" w:themeColor="text1"/>
                <w:szCs w:val="24"/>
                <w:lang w:val="uk-UA" w:eastAsia="uk-UA"/>
              </w:rPr>
            </w:pPr>
            <w:r w:rsidRPr="00D441AF">
              <w:rPr>
                <w:color w:val="000000" w:themeColor="text1"/>
                <w:szCs w:val="24"/>
                <w:lang w:val="uk-UA" w:eastAsia="uk-UA"/>
              </w:rPr>
              <w:t>0</w:t>
            </w:r>
          </w:p>
        </w:tc>
      </w:tr>
      <w:tr w:rsidR="002954EA" w:rsidRPr="00D441AF" w14:paraId="04EF9FC8" w14:textId="77777777" w:rsidTr="007D7549">
        <w:trPr>
          <w:trHeight w:val="20"/>
        </w:trPr>
        <w:tc>
          <w:tcPr>
            <w:tcW w:w="9889" w:type="dxa"/>
            <w:gridSpan w:val="6"/>
            <w:noWrap/>
            <w:vAlign w:val="center"/>
            <w:hideMark/>
          </w:tcPr>
          <w:p w14:paraId="42926313" w14:textId="77777777" w:rsidR="001F1830" w:rsidRPr="00D441AF" w:rsidRDefault="00A3412D" w:rsidP="007D7549">
            <w:pPr>
              <w:spacing w:after="0" w:line="276" w:lineRule="auto"/>
              <w:rPr>
                <w:bCs/>
                <w:color w:val="000000" w:themeColor="text1"/>
                <w:szCs w:val="24"/>
                <w:lang w:val="uk-UA" w:eastAsia="uk-UA"/>
              </w:rPr>
            </w:pPr>
            <w:r w:rsidRPr="00D441AF">
              <w:rPr>
                <w:color w:val="000000" w:themeColor="text1"/>
                <w:szCs w:val="24"/>
                <w:lang w:val="uk-UA" w:eastAsia="uk-UA"/>
              </w:rPr>
              <w:t>6</w:t>
            </w:r>
            <w:r w:rsidR="001F1830" w:rsidRPr="00D441AF">
              <w:rPr>
                <w:color w:val="000000" w:themeColor="text1"/>
                <w:szCs w:val="24"/>
                <w:lang w:val="uk-UA" w:eastAsia="uk-UA"/>
              </w:rPr>
              <w:t>. Установи комунального господарства</w:t>
            </w:r>
          </w:p>
        </w:tc>
      </w:tr>
      <w:tr w:rsidR="001F1830" w:rsidRPr="00D441AF" w14:paraId="04D5E539" w14:textId="77777777" w:rsidTr="00F7307B">
        <w:trPr>
          <w:trHeight w:val="20"/>
        </w:trPr>
        <w:tc>
          <w:tcPr>
            <w:tcW w:w="534" w:type="dxa"/>
            <w:noWrap/>
            <w:vAlign w:val="center"/>
            <w:hideMark/>
          </w:tcPr>
          <w:p w14:paraId="77D160E4" w14:textId="77777777" w:rsidR="001F1830" w:rsidRPr="00D441AF" w:rsidRDefault="00A3412D" w:rsidP="00A3412D">
            <w:pPr>
              <w:spacing w:after="0" w:line="276" w:lineRule="auto"/>
              <w:rPr>
                <w:color w:val="000000" w:themeColor="text1"/>
                <w:szCs w:val="24"/>
                <w:lang w:val="uk-UA"/>
              </w:rPr>
            </w:pPr>
            <w:r w:rsidRPr="00D441AF">
              <w:rPr>
                <w:bCs/>
                <w:color w:val="000000" w:themeColor="text1"/>
                <w:szCs w:val="24"/>
                <w:lang w:val="uk-UA" w:eastAsia="uk-UA"/>
              </w:rPr>
              <w:t>6</w:t>
            </w:r>
            <w:r w:rsidR="001F1830" w:rsidRPr="00D441AF">
              <w:rPr>
                <w:bCs/>
                <w:color w:val="000000" w:themeColor="text1"/>
                <w:szCs w:val="24"/>
                <w:lang w:val="uk-UA" w:eastAsia="uk-UA"/>
              </w:rPr>
              <w:t>.</w:t>
            </w:r>
            <w:r w:rsidRPr="00D441AF">
              <w:rPr>
                <w:bCs/>
                <w:color w:val="000000" w:themeColor="text1"/>
                <w:szCs w:val="24"/>
                <w:lang w:val="uk-UA" w:eastAsia="uk-UA"/>
              </w:rPr>
              <w:t>1</w:t>
            </w:r>
          </w:p>
        </w:tc>
        <w:tc>
          <w:tcPr>
            <w:tcW w:w="2976" w:type="dxa"/>
            <w:noWrap/>
            <w:vAlign w:val="center"/>
            <w:hideMark/>
          </w:tcPr>
          <w:p w14:paraId="367F1599" w14:textId="77777777" w:rsidR="001F1830" w:rsidRPr="00D441AF" w:rsidRDefault="00451DCF" w:rsidP="00A3412D">
            <w:pPr>
              <w:spacing w:after="0" w:line="276" w:lineRule="auto"/>
              <w:rPr>
                <w:color w:val="000000" w:themeColor="text1"/>
                <w:szCs w:val="24"/>
                <w:lang w:val="uk-UA" w:eastAsia="uk-UA"/>
              </w:rPr>
            </w:pPr>
            <w:r w:rsidRPr="00D441AF">
              <w:rPr>
                <w:color w:val="000000" w:themeColor="text1"/>
                <w:szCs w:val="24"/>
                <w:lang w:val="uk-UA" w:eastAsia="uk-UA"/>
              </w:rPr>
              <w:t>Пожежно-рятувальн</w:t>
            </w:r>
            <w:r w:rsidR="00A3412D" w:rsidRPr="00D441AF">
              <w:rPr>
                <w:color w:val="000000" w:themeColor="text1"/>
                <w:szCs w:val="24"/>
                <w:lang w:val="uk-UA" w:eastAsia="uk-UA"/>
              </w:rPr>
              <w:t>е депо</w:t>
            </w:r>
          </w:p>
        </w:tc>
        <w:tc>
          <w:tcPr>
            <w:tcW w:w="2002" w:type="dxa"/>
            <w:noWrap/>
            <w:vAlign w:val="center"/>
            <w:hideMark/>
          </w:tcPr>
          <w:p w14:paraId="446C5158" w14:textId="77777777" w:rsidR="001F1830" w:rsidRPr="00D441AF" w:rsidRDefault="00451DCF" w:rsidP="007D7549">
            <w:pPr>
              <w:spacing w:after="0" w:line="276" w:lineRule="auto"/>
              <w:rPr>
                <w:color w:val="000000" w:themeColor="text1"/>
                <w:szCs w:val="24"/>
                <w:lang w:val="uk-UA" w:eastAsia="uk-UA"/>
              </w:rPr>
            </w:pPr>
            <w:r w:rsidRPr="00D441AF">
              <w:rPr>
                <w:color w:val="000000" w:themeColor="text1"/>
                <w:szCs w:val="24"/>
                <w:lang w:val="uk-UA" w:eastAsia="uk-UA"/>
              </w:rPr>
              <w:t>автомобілів на 4 тис жителів</w:t>
            </w:r>
          </w:p>
        </w:tc>
        <w:tc>
          <w:tcPr>
            <w:tcW w:w="1559" w:type="dxa"/>
            <w:noWrap/>
            <w:vAlign w:val="center"/>
          </w:tcPr>
          <w:p w14:paraId="0A7970BE"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0</w:t>
            </w:r>
          </w:p>
        </w:tc>
        <w:tc>
          <w:tcPr>
            <w:tcW w:w="1559" w:type="dxa"/>
            <w:noWrap/>
            <w:vAlign w:val="center"/>
          </w:tcPr>
          <w:p w14:paraId="6FE6DF58" w14:textId="77777777" w:rsidR="001F1830" w:rsidRPr="00D441AF" w:rsidRDefault="00A3412D" w:rsidP="003979FF">
            <w:pPr>
              <w:spacing w:after="0" w:line="276" w:lineRule="auto"/>
              <w:rPr>
                <w:color w:val="000000" w:themeColor="text1"/>
                <w:szCs w:val="24"/>
                <w:lang w:val="uk-UA"/>
              </w:rPr>
            </w:pPr>
            <w:r w:rsidRPr="00D441AF">
              <w:rPr>
                <w:color w:val="000000" w:themeColor="text1"/>
                <w:szCs w:val="24"/>
                <w:lang w:val="uk-UA"/>
              </w:rPr>
              <w:t>1</w:t>
            </w:r>
          </w:p>
        </w:tc>
        <w:tc>
          <w:tcPr>
            <w:tcW w:w="1259" w:type="dxa"/>
            <w:noWrap/>
            <w:vAlign w:val="center"/>
          </w:tcPr>
          <w:p w14:paraId="07132743" w14:textId="77777777" w:rsidR="001F1830" w:rsidRPr="00D441AF" w:rsidRDefault="00A3412D" w:rsidP="007D7549">
            <w:pPr>
              <w:spacing w:after="0" w:line="276" w:lineRule="auto"/>
              <w:rPr>
                <w:color w:val="000000" w:themeColor="text1"/>
                <w:szCs w:val="24"/>
                <w:lang w:val="uk-UA"/>
              </w:rPr>
            </w:pPr>
            <w:r w:rsidRPr="00D441AF">
              <w:rPr>
                <w:color w:val="000000" w:themeColor="text1"/>
                <w:szCs w:val="24"/>
                <w:lang w:val="uk-UA"/>
              </w:rPr>
              <w:t>0</w:t>
            </w:r>
          </w:p>
        </w:tc>
      </w:tr>
    </w:tbl>
    <w:p w14:paraId="1CC771CF" w14:textId="77777777" w:rsidR="001F1830" w:rsidRPr="00D441AF" w:rsidRDefault="001F1830" w:rsidP="00AD240B">
      <w:pPr>
        <w:pStyle w:val="20"/>
        <w:numPr>
          <w:ilvl w:val="1"/>
          <w:numId w:val="25"/>
        </w:numPr>
        <w:spacing w:before="0"/>
        <w:rPr>
          <w:rFonts w:ascii="Times New Roman" w:eastAsia="Calibri" w:hAnsi="Times New Roman"/>
          <w:b w:val="0"/>
          <w:i w:val="0"/>
          <w:color w:val="000000" w:themeColor="text1"/>
          <w:sz w:val="24"/>
          <w:szCs w:val="24"/>
          <w:lang w:val="uk-UA"/>
        </w:rPr>
      </w:pPr>
      <w:bookmarkStart w:id="116" w:name="_Toc431560246"/>
      <w:bookmarkStart w:id="117" w:name="_Toc526536117"/>
      <w:bookmarkStart w:id="118" w:name="_Toc529285391"/>
      <w:bookmarkStart w:id="119" w:name="_Toc429143541"/>
      <w:r w:rsidRPr="00D441AF">
        <w:rPr>
          <w:rFonts w:ascii="Times New Roman" w:eastAsia="Calibri" w:hAnsi="Times New Roman"/>
          <w:b w:val="0"/>
          <w:i w:val="0"/>
          <w:color w:val="000000" w:themeColor="text1"/>
          <w:sz w:val="24"/>
          <w:szCs w:val="24"/>
          <w:lang w:val="uk-UA"/>
        </w:rPr>
        <w:t>ІСНУЮЧЕ ВИКОРИСТАННЯ ТЕРИТОРІЇ</w:t>
      </w:r>
      <w:bookmarkEnd w:id="116"/>
      <w:bookmarkEnd w:id="117"/>
      <w:bookmarkEnd w:id="118"/>
      <w:r w:rsidRPr="00D441AF">
        <w:rPr>
          <w:rFonts w:ascii="Times New Roman" w:eastAsia="Calibri" w:hAnsi="Times New Roman"/>
          <w:b w:val="0"/>
          <w:i w:val="0"/>
          <w:color w:val="000000" w:themeColor="text1"/>
          <w:sz w:val="24"/>
          <w:szCs w:val="24"/>
          <w:lang w:val="uk-UA"/>
        </w:rPr>
        <w:t xml:space="preserve"> </w:t>
      </w:r>
      <w:bookmarkEnd w:id="119"/>
    </w:p>
    <w:p w14:paraId="2A65CB39" w14:textId="77777777" w:rsidR="001F1830" w:rsidRPr="00D441AF" w:rsidRDefault="001F1830" w:rsidP="00AD240B">
      <w:pPr>
        <w:spacing w:before="240" w:after="0" w:line="240" w:lineRule="auto"/>
        <w:ind w:firstLine="708"/>
        <w:jc w:val="both"/>
        <w:rPr>
          <w:color w:val="000000" w:themeColor="text1"/>
          <w:lang w:val="uk-UA"/>
        </w:rPr>
      </w:pPr>
      <w:r w:rsidRPr="00D441AF">
        <w:rPr>
          <w:color w:val="000000" w:themeColor="text1"/>
          <w:szCs w:val="24"/>
          <w:lang w:val="uk-UA"/>
        </w:rPr>
        <w:t>Відповідно до матеріалів</w:t>
      </w:r>
      <w:r w:rsidR="007D7549" w:rsidRPr="00D441AF">
        <w:rPr>
          <w:color w:val="000000" w:themeColor="text1"/>
          <w:szCs w:val="24"/>
          <w:lang w:val="uk-UA"/>
        </w:rPr>
        <w:t>,</w:t>
      </w:r>
      <w:r w:rsidRPr="00D441AF">
        <w:rPr>
          <w:color w:val="000000" w:themeColor="text1"/>
          <w:szCs w:val="24"/>
          <w:lang w:val="uk-UA"/>
        </w:rPr>
        <w:t xml:space="preserve"> наданих </w:t>
      </w:r>
      <w:r w:rsidR="00417F18" w:rsidRPr="00D441AF">
        <w:rPr>
          <w:color w:val="000000" w:themeColor="text1"/>
          <w:szCs w:val="24"/>
          <w:lang w:val="uk-UA"/>
        </w:rPr>
        <w:t xml:space="preserve">сільською радою </w:t>
      </w:r>
      <w:r w:rsidRPr="00D441AF">
        <w:rPr>
          <w:color w:val="000000" w:themeColor="text1"/>
          <w:szCs w:val="24"/>
          <w:lang w:val="uk-UA"/>
        </w:rPr>
        <w:t>площа населеного пункту в існуючих межах становить</w:t>
      </w:r>
      <w:r w:rsidR="001F3AC5" w:rsidRPr="00D441AF">
        <w:rPr>
          <w:color w:val="000000" w:themeColor="text1"/>
          <w:szCs w:val="24"/>
          <w:lang w:val="uk-UA"/>
        </w:rPr>
        <w:t xml:space="preserve"> </w:t>
      </w:r>
      <w:r w:rsidR="006512A5" w:rsidRPr="00D441AF">
        <w:rPr>
          <w:bCs/>
          <w:color w:val="000000" w:themeColor="text1"/>
          <w:szCs w:val="24"/>
          <w:lang w:val="uk-UA"/>
        </w:rPr>
        <w:t>1173,67</w:t>
      </w:r>
      <w:r w:rsidRPr="00D441AF">
        <w:rPr>
          <w:color w:val="000000" w:themeColor="text1"/>
          <w:lang w:val="uk-UA"/>
        </w:rPr>
        <w:t xml:space="preserve"> га. Територія жи</w:t>
      </w:r>
      <w:r w:rsidR="003E75FC" w:rsidRPr="00D441AF">
        <w:rPr>
          <w:color w:val="000000" w:themeColor="text1"/>
          <w:lang w:val="uk-UA"/>
        </w:rPr>
        <w:t>т</w:t>
      </w:r>
      <w:r w:rsidRPr="00D441AF">
        <w:rPr>
          <w:color w:val="000000" w:themeColor="text1"/>
          <w:lang w:val="uk-UA"/>
        </w:rPr>
        <w:t xml:space="preserve">лової забудови складає </w:t>
      </w:r>
      <w:r w:rsidR="006512A5" w:rsidRPr="00D441AF">
        <w:rPr>
          <w:color w:val="000000" w:themeColor="text1"/>
          <w:lang w:val="uk-UA"/>
        </w:rPr>
        <w:t>223,12</w:t>
      </w:r>
      <w:r w:rsidR="008479FC" w:rsidRPr="00D441AF">
        <w:rPr>
          <w:color w:val="000000" w:themeColor="text1"/>
          <w:lang w:val="uk-UA"/>
        </w:rPr>
        <w:t xml:space="preserve"> га, що становить </w:t>
      </w:r>
      <w:r w:rsidR="006512A5" w:rsidRPr="00D441AF">
        <w:rPr>
          <w:color w:val="000000" w:themeColor="text1"/>
          <w:lang w:val="uk-UA"/>
        </w:rPr>
        <w:t>19,01</w:t>
      </w:r>
      <w:r w:rsidR="004A2097" w:rsidRPr="00D441AF">
        <w:rPr>
          <w:color w:val="000000" w:themeColor="text1"/>
          <w:lang w:val="uk-UA"/>
        </w:rPr>
        <w:t xml:space="preserve"> </w:t>
      </w:r>
      <w:r w:rsidRPr="00D441AF">
        <w:rPr>
          <w:color w:val="000000" w:themeColor="text1"/>
          <w:lang w:val="uk-UA"/>
        </w:rPr>
        <w:t>% площі населеного пункту. Територія житлової забудови головним чином представлена садибною забудовою</w:t>
      </w:r>
      <w:r w:rsidR="00295BE9" w:rsidRPr="00D441AF">
        <w:rPr>
          <w:color w:val="000000" w:themeColor="text1"/>
          <w:lang w:val="uk-UA"/>
        </w:rPr>
        <w:t xml:space="preserve">. </w:t>
      </w:r>
      <w:r w:rsidRPr="00D441AF">
        <w:rPr>
          <w:color w:val="000000" w:themeColor="text1"/>
          <w:lang w:val="uk-UA"/>
        </w:rPr>
        <w:t>Середній розмір ділянк</w:t>
      </w:r>
      <w:r w:rsidR="001931A0" w:rsidRPr="00D441AF">
        <w:rPr>
          <w:color w:val="000000" w:themeColor="text1"/>
          <w:lang w:val="uk-UA"/>
        </w:rPr>
        <w:t>и для садибної забудови складає</w:t>
      </w:r>
      <w:r w:rsidR="008479FC" w:rsidRPr="00D441AF">
        <w:rPr>
          <w:color w:val="000000" w:themeColor="text1"/>
          <w:lang w:val="uk-UA"/>
        </w:rPr>
        <w:t xml:space="preserve"> </w:t>
      </w:r>
      <w:r w:rsidR="006512A5" w:rsidRPr="00D441AF">
        <w:rPr>
          <w:color w:val="000000" w:themeColor="text1"/>
          <w:lang w:val="uk-UA"/>
        </w:rPr>
        <w:t>25</w:t>
      </w:r>
      <w:r w:rsidRPr="00D441AF">
        <w:rPr>
          <w:color w:val="000000" w:themeColor="text1"/>
          <w:lang w:val="uk-UA"/>
        </w:rPr>
        <w:t xml:space="preserve"> соток</w:t>
      </w:r>
      <w:r w:rsidR="008479FC" w:rsidRPr="00D441AF">
        <w:rPr>
          <w:color w:val="000000" w:themeColor="text1"/>
          <w:lang w:val="uk-UA"/>
        </w:rPr>
        <w:t>.</w:t>
      </w:r>
    </w:p>
    <w:p w14:paraId="1E3205F4" w14:textId="77777777" w:rsidR="001F1830" w:rsidRPr="00D441AF" w:rsidRDefault="001F1830" w:rsidP="001F1830">
      <w:pPr>
        <w:spacing w:after="0" w:line="240" w:lineRule="auto"/>
        <w:ind w:firstLine="708"/>
        <w:jc w:val="both"/>
        <w:rPr>
          <w:color w:val="000000" w:themeColor="text1"/>
          <w:lang w:val="uk-UA"/>
        </w:rPr>
      </w:pPr>
      <w:r w:rsidRPr="00D441AF">
        <w:rPr>
          <w:color w:val="000000" w:themeColor="text1"/>
          <w:lang w:val="uk-UA"/>
        </w:rPr>
        <w:t xml:space="preserve">Сільськогосподарські угіддя становлять </w:t>
      </w:r>
      <w:r w:rsidR="006512A5" w:rsidRPr="00D441AF">
        <w:rPr>
          <w:color w:val="000000" w:themeColor="text1"/>
          <w:szCs w:val="24"/>
          <w:lang w:val="uk-UA"/>
        </w:rPr>
        <w:t>227,39</w:t>
      </w:r>
      <w:r w:rsidRPr="00D441AF">
        <w:rPr>
          <w:color w:val="000000" w:themeColor="text1"/>
          <w:szCs w:val="24"/>
          <w:lang w:val="uk-UA"/>
        </w:rPr>
        <w:t xml:space="preserve"> га або </w:t>
      </w:r>
      <w:r w:rsidR="006512A5" w:rsidRPr="00D441AF">
        <w:rPr>
          <w:color w:val="000000" w:themeColor="text1"/>
          <w:szCs w:val="24"/>
          <w:lang w:val="uk-UA"/>
        </w:rPr>
        <w:t>19,37</w:t>
      </w:r>
      <w:r w:rsidR="005E7B88" w:rsidRPr="00D441AF">
        <w:rPr>
          <w:color w:val="000000" w:themeColor="text1"/>
          <w:szCs w:val="24"/>
          <w:lang w:val="uk-UA"/>
        </w:rPr>
        <w:t xml:space="preserve"> </w:t>
      </w:r>
      <w:r w:rsidRPr="00D441AF">
        <w:rPr>
          <w:color w:val="000000" w:themeColor="text1"/>
          <w:szCs w:val="24"/>
          <w:lang w:val="uk-UA"/>
        </w:rPr>
        <w:t>%.</w:t>
      </w:r>
      <w:r w:rsidRPr="00D441AF">
        <w:rPr>
          <w:color w:val="000000" w:themeColor="text1"/>
          <w:lang w:val="uk-UA"/>
        </w:rPr>
        <w:t xml:space="preserve"> </w:t>
      </w:r>
    </w:p>
    <w:p w14:paraId="001B169F" w14:textId="77777777" w:rsidR="001F1830" w:rsidRPr="00D441AF" w:rsidRDefault="001F1830" w:rsidP="001F1830">
      <w:pPr>
        <w:spacing w:after="0" w:line="240" w:lineRule="auto"/>
        <w:ind w:firstLine="708"/>
        <w:jc w:val="both"/>
        <w:rPr>
          <w:color w:val="000000" w:themeColor="text1"/>
          <w:szCs w:val="24"/>
          <w:lang w:val="uk-UA"/>
        </w:rPr>
      </w:pPr>
      <w:r w:rsidRPr="00D441AF">
        <w:rPr>
          <w:color w:val="000000" w:themeColor="text1"/>
          <w:szCs w:val="24"/>
          <w:lang w:val="uk-UA"/>
        </w:rPr>
        <w:t xml:space="preserve">Територію громадської забудови, що становить </w:t>
      </w:r>
      <w:r w:rsidR="006512A5" w:rsidRPr="00D441AF">
        <w:rPr>
          <w:color w:val="000000" w:themeColor="text1"/>
          <w:szCs w:val="24"/>
          <w:lang w:val="uk-UA"/>
        </w:rPr>
        <w:t>6,28</w:t>
      </w:r>
      <w:r w:rsidRPr="00D441AF">
        <w:rPr>
          <w:color w:val="000000" w:themeColor="text1"/>
          <w:szCs w:val="24"/>
          <w:lang w:val="uk-UA"/>
        </w:rPr>
        <w:t xml:space="preserve"> га або </w:t>
      </w:r>
      <w:r w:rsidR="006512A5" w:rsidRPr="00D441AF">
        <w:rPr>
          <w:color w:val="000000" w:themeColor="text1"/>
          <w:szCs w:val="24"/>
          <w:lang w:val="uk-UA"/>
        </w:rPr>
        <w:t>0,54</w:t>
      </w:r>
      <w:r w:rsidR="005E7B88" w:rsidRPr="00D441AF">
        <w:rPr>
          <w:color w:val="000000" w:themeColor="text1"/>
          <w:szCs w:val="24"/>
          <w:lang w:val="uk-UA"/>
        </w:rPr>
        <w:t xml:space="preserve"> </w:t>
      </w:r>
      <w:r w:rsidRPr="00D441AF">
        <w:rPr>
          <w:color w:val="000000" w:themeColor="text1"/>
          <w:szCs w:val="24"/>
          <w:lang w:val="uk-UA"/>
        </w:rPr>
        <w:t xml:space="preserve">% формують </w:t>
      </w:r>
      <w:r w:rsidR="007D7549" w:rsidRPr="00D441AF">
        <w:rPr>
          <w:color w:val="000000" w:themeColor="text1"/>
          <w:szCs w:val="24"/>
          <w:lang w:val="uk-UA"/>
        </w:rPr>
        <w:t>землі</w:t>
      </w:r>
      <w:r w:rsidRPr="00D441AF">
        <w:rPr>
          <w:color w:val="000000" w:themeColor="text1"/>
          <w:szCs w:val="24"/>
          <w:lang w:val="uk-UA"/>
        </w:rPr>
        <w:t xml:space="preserve"> </w:t>
      </w:r>
      <w:r w:rsidR="00721BDE" w:rsidRPr="00D441AF">
        <w:rPr>
          <w:color w:val="000000" w:themeColor="text1"/>
          <w:szCs w:val="24"/>
          <w:lang w:val="uk-UA"/>
        </w:rPr>
        <w:t>загальноосвітньої школи, дитячого дошкільного закладу</w:t>
      </w:r>
      <w:r w:rsidRPr="00D441AF">
        <w:rPr>
          <w:color w:val="000000" w:themeColor="text1"/>
          <w:szCs w:val="24"/>
          <w:lang w:val="uk-UA"/>
        </w:rPr>
        <w:t>,</w:t>
      </w:r>
      <w:r w:rsidR="004A2097" w:rsidRPr="00D441AF">
        <w:rPr>
          <w:color w:val="000000" w:themeColor="text1"/>
          <w:szCs w:val="24"/>
          <w:lang w:val="uk-UA"/>
        </w:rPr>
        <w:t xml:space="preserve"> </w:t>
      </w:r>
      <w:r w:rsidR="006512A5" w:rsidRPr="00D441AF">
        <w:rPr>
          <w:color w:val="000000" w:themeColor="text1"/>
          <w:szCs w:val="24"/>
          <w:lang w:val="uk-UA"/>
        </w:rPr>
        <w:t>підприємств</w:t>
      </w:r>
      <w:r w:rsidRPr="00D441AF">
        <w:rPr>
          <w:color w:val="000000" w:themeColor="text1"/>
          <w:szCs w:val="24"/>
          <w:lang w:val="uk-UA"/>
        </w:rPr>
        <w:t xml:space="preserve"> торгівлі, підприємства громадського харчування </w:t>
      </w:r>
      <w:r w:rsidR="006512A5" w:rsidRPr="00D441AF">
        <w:rPr>
          <w:color w:val="000000" w:themeColor="text1"/>
          <w:szCs w:val="24"/>
          <w:lang w:val="uk-UA"/>
        </w:rPr>
        <w:t>тощо.</w:t>
      </w:r>
    </w:p>
    <w:p w14:paraId="2A3F6EFC" w14:textId="77777777" w:rsidR="00295BE9" w:rsidRPr="00D441AF" w:rsidRDefault="001F1830" w:rsidP="001F1830">
      <w:pPr>
        <w:spacing w:after="0" w:line="240" w:lineRule="auto"/>
        <w:ind w:firstLine="708"/>
        <w:jc w:val="both"/>
        <w:rPr>
          <w:color w:val="000000" w:themeColor="text1"/>
          <w:lang w:val="uk-UA"/>
        </w:rPr>
      </w:pPr>
      <w:r w:rsidRPr="00D441AF">
        <w:rPr>
          <w:color w:val="000000" w:themeColor="text1"/>
          <w:lang w:val="uk-UA"/>
        </w:rPr>
        <w:t>Тер</w:t>
      </w:r>
      <w:r w:rsidR="006A28C5" w:rsidRPr="00D441AF">
        <w:rPr>
          <w:color w:val="000000" w:themeColor="text1"/>
          <w:lang w:val="uk-UA"/>
        </w:rPr>
        <w:t xml:space="preserve">иторія виробничої забудови </w:t>
      </w:r>
      <w:r w:rsidR="00295BE9" w:rsidRPr="00D441AF">
        <w:rPr>
          <w:color w:val="000000" w:themeColor="text1"/>
          <w:lang w:val="uk-UA"/>
        </w:rPr>
        <w:t xml:space="preserve">в межах селища складає </w:t>
      </w:r>
      <w:r w:rsidR="006512A5" w:rsidRPr="00D441AF">
        <w:rPr>
          <w:color w:val="000000" w:themeColor="text1"/>
          <w:lang w:val="uk-UA"/>
        </w:rPr>
        <w:t>127,05</w:t>
      </w:r>
      <w:r w:rsidR="00295BE9" w:rsidRPr="00D441AF">
        <w:rPr>
          <w:color w:val="000000" w:themeColor="text1"/>
          <w:lang w:val="uk-UA"/>
        </w:rPr>
        <w:t xml:space="preserve"> га, що становить </w:t>
      </w:r>
      <w:r w:rsidR="006512A5" w:rsidRPr="00D441AF">
        <w:rPr>
          <w:color w:val="000000" w:themeColor="text1"/>
          <w:lang w:val="uk-UA"/>
        </w:rPr>
        <w:t xml:space="preserve">          10,83</w:t>
      </w:r>
      <w:r w:rsidR="00295BE9" w:rsidRPr="00D441AF">
        <w:rPr>
          <w:color w:val="000000" w:themeColor="text1"/>
          <w:lang w:val="uk-UA"/>
        </w:rPr>
        <w:t xml:space="preserve"> %</w:t>
      </w:r>
      <w:r w:rsidR="008479FC" w:rsidRPr="00D441AF">
        <w:rPr>
          <w:color w:val="000000" w:themeColor="text1"/>
          <w:lang w:val="uk-UA"/>
        </w:rPr>
        <w:t>.</w:t>
      </w:r>
    </w:p>
    <w:p w14:paraId="5E918D3E" w14:textId="77777777" w:rsidR="001F1830" w:rsidRPr="00D441AF" w:rsidRDefault="006512A5" w:rsidP="001F1830">
      <w:pPr>
        <w:spacing w:after="0" w:line="240" w:lineRule="auto"/>
        <w:ind w:firstLine="708"/>
        <w:jc w:val="both"/>
        <w:rPr>
          <w:color w:val="000000" w:themeColor="text1"/>
          <w:lang w:val="uk-UA"/>
        </w:rPr>
      </w:pPr>
      <w:r w:rsidRPr="00D441AF">
        <w:rPr>
          <w:color w:val="000000" w:themeColor="text1"/>
          <w:lang w:val="uk-UA"/>
        </w:rPr>
        <w:t>Комунальні території</w:t>
      </w:r>
      <w:r w:rsidR="001F1830" w:rsidRPr="00D441AF">
        <w:rPr>
          <w:color w:val="000000" w:themeColor="text1"/>
          <w:lang w:val="uk-UA"/>
        </w:rPr>
        <w:t xml:space="preserve"> представлені існуючим</w:t>
      </w:r>
      <w:r w:rsidR="00EC74A1" w:rsidRPr="00D441AF">
        <w:rPr>
          <w:color w:val="000000" w:themeColor="text1"/>
          <w:lang w:val="uk-UA"/>
        </w:rPr>
        <w:t>и</w:t>
      </w:r>
      <w:r w:rsidR="001F1830" w:rsidRPr="00D441AF">
        <w:rPr>
          <w:color w:val="000000" w:themeColor="text1"/>
          <w:lang w:val="uk-UA"/>
        </w:rPr>
        <w:t xml:space="preserve"> кладовищ</w:t>
      </w:r>
      <w:r w:rsidR="003F0441" w:rsidRPr="00D441AF">
        <w:rPr>
          <w:color w:val="000000" w:themeColor="text1"/>
          <w:lang w:val="uk-UA"/>
        </w:rPr>
        <w:t>ами</w:t>
      </w:r>
      <w:r w:rsidR="00F803D3" w:rsidRPr="00D441AF">
        <w:rPr>
          <w:color w:val="000000" w:themeColor="text1"/>
          <w:lang w:val="uk-UA"/>
        </w:rPr>
        <w:t xml:space="preserve"> – </w:t>
      </w:r>
      <w:r w:rsidRPr="00D441AF">
        <w:rPr>
          <w:color w:val="000000" w:themeColor="text1"/>
          <w:lang w:val="uk-UA"/>
        </w:rPr>
        <w:t xml:space="preserve">2,77 га, </w:t>
      </w:r>
      <w:r w:rsidR="00F803D3" w:rsidRPr="00D441AF">
        <w:rPr>
          <w:color w:val="000000" w:themeColor="text1"/>
          <w:lang w:val="uk-UA"/>
        </w:rPr>
        <w:t xml:space="preserve">територіями головних споруд інженерної інфраструктури </w:t>
      </w:r>
      <w:r w:rsidRPr="00D441AF">
        <w:rPr>
          <w:color w:val="000000" w:themeColor="text1"/>
          <w:lang w:val="uk-UA"/>
        </w:rPr>
        <w:t>0,23</w:t>
      </w:r>
      <w:r w:rsidR="005E7B88" w:rsidRPr="00D441AF">
        <w:rPr>
          <w:color w:val="000000" w:themeColor="text1"/>
          <w:lang w:val="uk-UA"/>
        </w:rPr>
        <w:t xml:space="preserve"> </w:t>
      </w:r>
      <w:r w:rsidR="00F803D3" w:rsidRPr="00D441AF">
        <w:rPr>
          <w:color w:val="000000" w:themeColor="text1"/>
          <w:lang w:val="uk-UA"/>
        </w:rPr>
        <w:t>га</w:t>
      </w:r>
      <w:r w:rsidRPr="00D441AF">
        <w:rPr>
          <w:color w:val="000000" w:themeColor="text1"/>
          <w:lang w:val="uk-UA"/>
        </w:rPr>
        <w:t xml:space="preserve"> та складськими територіями 26,54 га – 2,26 %</w:t>
      </w:r>
      <w:r w:rsidR="00F803D3" w:rsidRPr="00D441AF">
        <w:rPr>
          <w:color w:val="000000" w:themeColor="text1"/>
          <w:lang w:val="uk-UA"/>
        </w:rPr>
        <w:t>.</w:t>
      </w:r>
    </w:p>
    <w:p w14:paraId="10E467A1" w14:textId="77777777" w:rsidR="001F1830" w:rsidRPr="00D441AF" w:rsidRDefault="001F1830" w:rsidP="001F1830">
      <w:pPr>
        <w:spacing w:after="0" w:line="240" w:lineRule="auto"/>
        <w:ind w:firstLine="708"/>
        <w:jc w:val="both"/>
        <w:rPr>
          <w:iCs/>
          <w:color w:val="000000" w:themeColor="text1"/>
          <w:lang w:val="uk-UA"/>
        </w:rPr>
      </w:pPr>
      <w:r w:rsidRPr="00D441AF">
        <w:rPr>
          <w:color w:val="000000" w:themeColor="text1"/>
          <w:szCs w:val="24"/>
          <w:lang w:val="uk-UA"/>
        </w:rPr>
        <w:t xml:space="preserve">Територію транспортної інфраструктури, що становить </w:t>
      </w:r>
      <w:r w:rsidR="006512A5" w:rsidRPr="00D441AF">
        <w:rPr>
          <w:color w:val="000000" w:themeColor="text1"/>
          <w:szCs w:val="24"/>
          <w:lang w:val="uk-UA"/>
        </w:rPr>
        <w:t>26,29</w:t>
      </w:r>
      <w:r w:rsidRPr="00D441AF">
        <w:rPr>
          <w:color w:val="000000" w:themeColor="text1"/>
          <w:szCs w:val="24"/>
          <w:lang w:val="uk-UA"/>
        </w:rPr>
        <w:t xml:space="preserve"> га або </w:t>
      </w:r>
      <w:r w:rsidR="006512A5" w:rsidRPr="00D441AF">
        <w:rPr>
          <w:color w:val="000000" w:themeColor="text1"/>
          <w:szCs w:val="24"/>
          <w:lang w:val="uk-UA"/>
        </w:rPr>
        <w:t>2,24</w:t>
      </w:r>
      <w:r w:rsidRPr="00D441AF">
        <w:rPr>
          <w:color w:val="000000" w:themeColor="text1"/>
          <w:szCs w:val="24"/>
          <w:lang w:val="uk-UA"/>
        </w:rPr>
        <w:t xml:space="preserve"> %, формують </w:t>
      </w:r>
      <w:r w:rsidRPr="00D441AF">
        <w:rPr>
          <w:color w:val="000000" w:themeColor="text1"/>
          <w:lang w:val="uk-UA"/>
        </w:rPr>
        <w:t>вулично-дорожня мережа населеного пункту</w:t>
      </w:r>
      <w:r w:rsidR="00350660" w:rsidRPr="00D441AF">
        <w:rPr>
          <w:color w:val="000000" w:themeColor="text1"/>
          <w:lang w:val="uk-UA"/>
        </w:rPr>
        <w:t>.</w:t>
      </w:r>
    </w:p>
    <w:p w14:paraId="256858BE" w14:textId="77777777" w:rsidR="00106AEC" w:rsidRPr="00D441AF" w:rsidRDefault="00106AEC" w:rsidP="00106AEC">
      <w:pPr>
        <w:spacing w:after="0" w:line="240" w:lineRule="auto"/>
        <w:ind w:firstLine="708"/>
        <w:jc w:val="both"/>
        <w:rPr>
          <w:color w:val="000000" w:themeColor="text1"/>
          <w:szCs w:val="24"/>
          <w:lang w:val="uk-UA"/>
        </w:rPr>
      </w:pPr>
      <w:r w:rsidRPr="00D441AF">
        <w:rPr>
          <w:color w:val="000000" w:themeColor="text1"/>
          <w:szCs w:val="24"/>
          <w:lang w:val="uk-UA"/>
        </w:rPr>
        <w:t xml:space="preserve">Ландшафтно-рекреаційна територія </w:t>
      </w:r>
      <w:r w:rsidR="00C80136" w:rsidRPr="00D441AF">
        <w:rPr>
          <w:color w:val="000000" w:themeColor="text1"/>
          <w:szCs w:val="24"/>
          <w:lang w:val="uk-UA"/>
        </w:rPr>
        <w:t>представлена</w:t>
      </w:r>
      <w:r w:rsidR="006512A5" w:rsidRPr="00D441AF">
        <w:rPr>
          <w:color w:val="000000" w:themeColor="text1"/>
          <w:szCs w:val="24"/>
          <w:lang w:val="uk-UA"/>
        </w:rPr>
        <w:t xml:space="preserve"> територіями садових товариств 67,44 га -  5,75 %.</w:t>
      </w:r>
    </w:p>
    <w:p w14:paraId="2F212EEA" w14:textId="77777777" w:rsidR="00312813" w:rsidRPr="00D441AF" w:rsidRDefault="00312813" w:rsidP="004D09B8">
      <w:pPr>
        <w:spacing w:after="0" w:line="240" w:lineRule="auto"/>
        <w:ind w:firstLine="708"/>
        <w:jc w:val="both"/>
        <w:rPr>
          <w:color w:val="000000" w:themeColor="text1"/>
          <w:szCs w:val="24"/>
          <w:lang w:val="uk-UA"/>
        </w:rPr>
      </w:pPr>
      <w:r w:rsidRPr="00D441AF">
        <w:rPr>
          <w:color w:val="000000" w:themeColor="text1"/>
          <w:szCs w:val="24"/>
          <w:lang w:val="uk-UA"/>
        </w:rPr>
        <w:t xml:space="preserve">Території водних поверхонь займають площу </w:t>
      </w:r>
      <w:r w:rsidR="006512A5" w:rsidRPr="00D441AF">
        <w:rPr>
          <w:color w:val="000000" w:themeColor="text1"/>
          <w:szCs w:val="24"/>
          <w:lang w:val="uk-UA"/>
        </w:rPr>
        <w:t>15,96</w:t>
      </w:r>
      <w:r w:rsidRPr="00D441AF">
        <w:rPr>
          <w:color w:val="000000" w:themeColor="text1"/>
          <w:szCs w:val="24"/>
          <w:lang w:val="uk-UA"/>
        </w:rPr>
        <w:t xml:space="preserve"> га (</w:t>
      </w:r>
      <w:r w:rsidR="006512A5" w:rsidRPr="00D441AF">
        <w:rPr>
          <w:color w:val="000000" w:themeColor="text1"/>
          <w:szCs w:val="24"/>
          <w:lang w:val="uk-UA"/>
        </w:rPr>
        <w:t>1,36</w:t>
      </w:r>
      <w:r w:rsidRPr="00D441AF">
        <w:rPr>
          <w:color w:val="000000" w:themeColor="text1"/>
          <w:szCs w:val="24"/>
          <w:lang w:val="uk-UA"/>
        </w:rPr>
        <w:t xml:space="preserve"> % від території села).</w:t>
      </w:r>
    </w:p>
    <w:p w14:paraId="2711A233" w14:textId="77777777" w:rsidR="001F1830" w:rsidRPr="00D441AF" w:rsidRDefault="001F1830" w:rsidP="00AD240B">
      <w:pPr>
        <w:spacing w:after="0" w:line="240" w:lineRule="auto"/>
        <w:ind w:firstLine="708"/>
        <w:jc w:val="both"/>
        <w:rPr>
          <w:color w:val="000000" w:themeColor="text1"/>
          <w:szCs w:val="24"/>
          <w:lang w:val="uk-UA"/>
        </w:rPr>
      </w:pPr>
      <w:r w:rsidRPr="00D441AF">
        <w:rPr>
          <w:color w:val="000000" w:themeColor="text1"/>
          <w:szCs w:val="24"/>
          <w:lang w:val="uk-UA"/>
        </w:rPr>
        <w:t>Структура використання території села в існу</w:t>
      </w:r>
      <w:r w:rsidR="00EE3170" w:rsidRPr="00D441AF">
        <w:rPr>
          <w:color w:val="000000" w:themeColor="text1"/>
          <w:szCs w:val="24"/>
          <w:lang w:val="uk-UA"/>
        </w:rPr>
        <w:t>ючих межах наведена у табл. 4.11</w:t>
      </w:r>
      <w:r w:rsidRPr="00D441AF">
        <w:rPr>
          <w:color w:val="000000" w:themeColor="text1"/>
          <w:szCs w:val="24"/>
          <w:lang w:val="uk-UA"/>
        </w:rPr>
        <w:t>.</w:t>
      </w:r>
    </w:p>
    <w:p w14:paraId="6A88342C" w14:textId="77777777" w:rsidR="001F1830" w:rsidRPr="00D441AF" w:rsidRDefault="001F1830" w:rsidP="00AD240B">
      <w:pPr>
        <w:spacing w:beforeLines="40" w:before="96" w:after="0" w:line="240" w:lineRule="auto"/>
        <w:ind w:firstLine="708"/>
        <w:jc w:val="right"/>
        <w:rPr>
          <w:b/>
          <w:color w:val="000000" w:themeColor="text1"/>
          <w:lang w:val="uk-UA"/>
        </w:rPr>
      </w:pPr>
      <w:r w:rsidRPr="00D441AF">
        <w:rPr>
          <w:b/>
          <w:color w:val="000000" w:themeColor="text1"/>
          <w:lang w:val="uk-UA"/>
        </w:rPr>
        <w:t>Таблиця 4.</w:t>
      </w:r>
      <w:r w:rsidR="00EE3170" w:rsidRPr="00D441AF">
        <w:rPr>
          <w:b/>
          <w:color w:val="000000" w:themeColor="text1"/>
          <w:lang w:val="uk-UA"/>
        </w:rPr>
        <w:t>11</w:t>
      </w:r>
    </w:p>
    <w:p w14:paraId="06467E4A" w14:textId="77777777" w:rsidR="00EE7C1B" w:rsidRPr="00D441AF" w:rsidRDefault="00EE7C1B" w:rsidP="00AD240B">
      <w:pPr>
        <w:spacing w:line="240" w:lineRule="auto"/>
        <w:rPr>
          <w:b/>
          <w:color w:val="000000" w:themeColor="text1"/>
          <w:lang w:val="uk-UA"/>
        </w:rPr>
      </w:pPr>
      <w:bookmarkStart w:id="120" w:name="_Toc205199869"/>
      <w:bookmarkStart w:id="121" w:name="_Toc205199701"/>
      <w:bookmarkStart w:id="122" w:name="_Toc205199238"/>
      <w:r w:rsidRPr="00D441AF">
        <w:rPr>
          <w:b/>
          <w:color w:val="000000" w:themeColor="text1"/>
          <w:lang w:val="uk-UA"/>
        </w:rPr>
        <w:t>Структура в</w:t>
      </w:r>
      <w:r w:rsidR="00717B4E" w:rsidRPr="00D441AF">
        <w:rPr>
          <w:b/>
          <w:color w:val="000000" w:themeColor="text1"/>
          <w:lang w:val="uk-UA"/>
        </w:rPr>
        <w:t xml:space="preserve">икористання території </w:t>
      </w:r>
      <w:r w:rsidR="00F4250C" w:rsidRPr="00D441AF">
        <w:rPr>
          <w:b/>
          <w:color w:val="000000" w:themeColor="text1"/>
          <w:lang w:val="uk-UA"/>
        </w:rPr>
        <w:t>села Балівка</w:t>
      </w:r>
    </w:p>
    <w:tbl>
      <w:tblPr>
        <w:tblW w:w="9779" w:type="dxa"/>
        <w:tblInd w:w="-5" w:type="dxa"/>
        <w:tblLook w:val="04A0" w:firstRow="1" w:lastRow="0" w:firstColumn="1" w:lastColumn="0" w:noHBand="0" w:noVBand="1"/>
      </w:tblPr>
      <w:tblGrid>
        <w:gridCol w:w="702"/>
        <w:gridCol w:w="4978"/>
        <w:gridCol w:w="1903"/>
        <w:gridCol w:w="2196"/>
      </w:tblGrid>
      <w:tr w:rsidR="00EE7C1B" w:rsidRPr="00D441AF" w14:paraId="739F7EE5" w14:textId="77777777" w:rsidTr="00153D40">
        <w:trPr>
          <w:trHeight w:val="196"/>
          <w:tblHeader/>
        </w:trPr>
        <w:tc>
          <w:tcPr>
            <w:tcW w:w="7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678B7D" w14:textId="77777777" w:rsidR="00EE7C1B" w:rsidRPr="00D441AF" w:rsidRDefault="00EE7C1B" w:rsidP="00153D40">
            <w:pPr>
              <w:spacing w:after="0" w:line="240" w:lineRule="auto"/>
              <w:rPr>
                <w:b/>
                <w:color w:val="000000" w:themeColor="text1"/>
                <w:szCs w:val="24"/>
                <w:lang w:val="uk-UA" w:eastAsia="ru-RU"/>
              </w:rPr>
            </w:pPr>
            <w:r w:rsidRPr="00D441AF">
              <w:rPr>
                <w:b/>
                <w:color w:val="000000" w:themeColor="text1"/>
                <w:szCs w:val="24"/>
                <w:lang w:val="uk-UA" w:eastAsia="ru-RU"/>
              </w:rPr>
              <w:t>№</w:t>
            </w:r>
          </w:p>
          <w:p w14:paraId="745F137F" w14:textId="77777777" w:rsidR="00EE7C1B" w:rsidRPr="00D441AF" w:rsidRDefault="00EE7C1B" w:rsidP="00153D40">
            <w:pPr>
              <w:spacing w:after="0" w:line="240" w:lineRule="auto"/>
              <w:rPr>
                <w:b/>
                <w:color w:val="000000" w:themeColor="text1"/>
                <w:szCs w:val="24"/>
                <w:lang w:val="uk-UA" w:eastAsia="ru-RU"/>
              </w:rPr>
            </w:pPr>
            <w:r w:rsidRPr="00D441AF">
              <w:rPr>
                <w:b/>
                <w:color w:val="000000" w:themeColor="text1"/>
                <w:szCs w:val="24"/>
                <w:lang w:val="uk-UA" w:eastAsia="ru-RU"/>
              </w:rPr>
              <w:t>з/п</w:t>
            </w:r>
          </w:p>
        </w:tc>
        <w:tc>
          <w:tcPr>
            <w:tcW w:w="49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7BEE36" w14:textId="77777777" w:rsidR="00EE7C1B" w:rsidRPr="00D441AF" w:rsidRDefault="00EE7C1B" w:rsidP="00153D40">
            <w:pPr>
              <w:spacing w:after="0" w:line="240" w:lineRule="auto"/>
              <w:rPr>
                <w:b/>
                <w:color w:val="000000" w:themeColor="text1"/>
                <w:szCs w:val="24"/>
                <w:lang w:val="uk-UA" w:eastAsia="ru-RU"/>
              </w:rPr>
            </w:pPr>
            <w:r w:rsidRPr="00D441AF">
              <w:rPr>
                <w:b/>
                <w:color w:val="000000" w:themeColor="text1"/>
                <w:szCs w:val="24"/>
                <w:lang w:val="uk-UA" w:eastAsia="ru-RU"/>
              </w:rPr>
              <w:t>Територія</w:t>
            </w:r>
          </w:p>
        </w:tc>
        <w:tc>
          <w:tcPr>
            <w:tcW w:w="4099" w:type="dxa"/>
            <w:gridSpan w:val="2"/>
            <w:tcBorders>
              <w:top w:val="single" w:sz="4" w:space="0" w:color="auto"/>
              <w:left w:val="nil"/>
              <w:bottom w:val="single" w:sz="4" w:space="0" w:color="auto"/>
              <w:right w:val="single" w:sz="4" w:space="0" w:color="auto"/>
            </w:tcBorders>
            <w:shd w:val="clear" w:color="auto" w:fill="auto"/>
            <w:vAlign w:val="center"/>
            <w:hideMark/>
          </w:tcPr>
          <w:p w14:paraId="736E9037" w14:textId="77777777" w:rsidR="00EE7C1B" w:rsidRPr="00D441AF" w:rsidRDefault="00EE7C1B" w:rsidP="00153D40">
            <w:pPr>
              <w:spacing w:after="0" w:line="240" w:lineRule="auto"/>
              <w:rPr>
                <w:b/>
                <w:color w:val="000000" w:themeColor="text1"/>
                <w:szCs w:val="24"/>
                <w:lang w:val="uk-UA" w:eastAsia="ru-RU"/>
              </w:rPr>
            </w:pPr>
            <w:r w:rsidRPr="00D441AF">
              <w:rPr>
                <w:b/>
                <w:color w:val="000000" w:themeColor="text1"/>
                <w:szCs w:val="24"/>
                <w:lang w:val="uk-UA" w:eastAsia="ru-RU"/>
              </w:rPr>
              <w:t>Площа</w:t>
            </w:r>
          </w:p>
        </w:tc>
      </w:tr>
      <w:tr w:rsidR="00EE7C1B" w:rsidRPr="00D441AF" w14:paraId="7FDEF13F" w14:textId="77777777" w:rsidTr="006512A5">
        <w:trPr>
          <w:trHeight w:val="196"/>
          <w:tblHeader/>
        </w:trPr>
        <w:tc>
          <w:tcPr>
            <w:tcW w:w="702" w:type="dxa"/>
            <w:vMerge/>
            <w:tcBorders>
              <w:top w:val="single" w:sz="4" w:space="0" w:color="auto"/>
              <w:left w:val="single" w:sz="4" w:space="0" w:color="auto"/>
              <w:bottom w:val="single" w:sz="4" w:space="0" w:color="auto"/>
              <w:right w:val="single" w:sz="4" w:space="0" w:color="auto"/>
            </w:tcBorders>
            <w:vAlign w:val="center"/>
            <w:hideMark/>
          </w:tcPr>
          <w:p w14:paraId="48D40D34" w14:textId="77777777" w:rsidR="00EE7C1B" w:rsidRPr="00D441AF" w:rsidRDefault="00EE7C1B" w:rsidP="00153D40">
            <w:pPr>
              <w:spacing w:after="0" w:line="240" w:lineRule="auto"/>
              <w:rPr>
                <w:b/>
                <w:color w:val="000000" w:themeColor="text1"/>
                <w:szCs w:val="24"/>
                <w:lang w:val="uk-UA" w:eastAsia="ru-RU"/>
              </w:rPr>
            </w:pPr>
          </w:p>
        </w:tc>
        <w:tc>
          <w:tcPr>
            <w:tcW w:w="4978" w:type="dxa"/>
            <w:vMerge/>
            <w:tcBorders>
              <w:top w:val="single" w:sz="4" w:space="0" w:color="auto"/>
              <w:left w:val="single" w:sz="4" w:space="0" w:color="auto"/>
              <w:bottom w:val="single" w:sz="4" w:space="0" w:color="auto"/>
              <w:right w:val="single" w:sz="4" w:space="0" w:color="auto"/>
            </w:tcBorders>
            <w:vAlign w:val="center"/>
            <w:hideMark/>
          </w:tcPr>
          <w:p w14:paraId="0A0B6108" w14:textId="77777777" w:rsidR="00EE7C1B" w:rsidRPr="00D441AF" w:rsidRDefault="00EE7C1B" w:rsidP="00153D40">
            <w:pPr>
              <w:spacing w:after="0" w:line="240" w:lineRule="auto"/>
              <w:rPr>
                <w:b/>
                <w:color w:val="000000" w:themeColor="text1"/>
                <w:szCs w:val="24"/>
                <w:lang w:val="uk-UA" w:eastAsia="ru-RU"/>
              </w:rPr>
            </w:pPr>
          </w:p>
        </w:tc>
        <w:tc>
          <w:tcPr>
            <w:tcW w:w="1903" w:type="dxa"/>
            <w:tcBorders>
              <w:top w:val="nil"/>
              <w:left w:val="nil"/>
              <w:bottom w:val="single" w:sz="4" w:space="0" w:color="auto"/>
              <w:right w:val="single" w:sz="4" w:space="0" w:color="auto"/>
            </w:tcBorders>
            <w:shd w:val="clear" w:color="auto" w:fill="auto"/>
            <w:vAlign w:val="center"/>
            <w:hideMark/>
          </w:tcPr>
          <w:p w14:paraId="71961AEA" w14:textId="77777777" w:rsidR="00EE7C1B" w:rsidRPr="00D441AF" w:rsidRDefault="00EE7C1B" w:rsidP="00153D40">
            <w:pPr>
              <w:spacing w:after="0" w:line="240" w:lineRule="auto"/>
              <w:rPr>
                <w:b/>
                <w:color w:val="000000" w:themeColor="text1"/>
                <w:szCs w:val="24"/>
                <w:lang w:val="uk-UA" w:eastAsia="ru-RU"/>
              </w:rPr>
            </w:pPr>
            <w:r w:rsidRPr="00D441AF">
              <w:rPr>
                <w:b/>
                <w:color w:val="000000" w:themeColor="text1"/>
                <w:szCs w:val="24"/>
                <w:lang w:val="uk-UA" w:eastAsia="ru-RU"/>
              </w:rPr>
              <w:t>га</w:t>
            </w:r>
          </w:p>
        </w:tc>
        <w:tc>
          <w:tcPr>
            <w:tcW w:w="2196" w:type="dxa"/>
            <w:tcBorders>
              <w:top w:val="nil"/>
              <w:left w:val="nil"/>
              <w:bottom w:val="single" w:sz="4" w:space="0" w:color="auto"/>
              <w:right w:val="single" w:sz="4" w:space="0" w:color="auto"/>
            </w:tcBorders>
            <w:shd w:val="clear" w:color="auto" w:fill="auto"/>
            <w:vAlign w:val="center"/>
            <w:hideMark/>
          </w:tcPr>
          <w:p w14:paraId="269366E4" w14:textId="77777777" w:rsidR="00EE7C1B" w:rsidRPr="00D441AF" w:rsidRDefault="00EE7C1B" w:rsidP="00153D40">
            <w:pPr>
              <w:spacing w:after="0" w:line="240" w:lineRule="auto"/>
              <w:rPr>
                <w:b/>
                <w:color w:val="000000" w:themeColor="text1"/>
                <w:szCs w:val="24"/>
                <w:lang w:val="uk-UA" w:eastAsia="ru-RU"/>
              </w:rPr>
            </w:pPr>
            <w:r w:rsidRPr="00D441AF">
              <w:rPr>
                <w:b/>
                <w:color w:val="000000" w:themeColor="text1"/>
                <w:szCs w:val="24"/>
                <w:lang w:val="uk-UA" w:eastAsia="ru-RU"/>
              </w:rPr>
              <w:t>%</w:t>
            </w:r>
          </w:p>
        </w:tc>
      </w:tr>
      <w:tr w:rsidR="00EE7C1B" w:rsidRPr="00D441AF" w14:paraId="09A7410B"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hideMark/>
          </w:tcPr>
          <w:p w14:paraId="26D9F579" w14:textId="77777777" w:rsidR="00EE7C1B" w:rsidRPr="00D441AF" w:rsidRDefault="00EE7C1B" w:rsidP="00153D40">
            <w:pPr>
              <w:spacing w:after="0" w:line="240" w:lineRule="auto"/>
              <w:rPr>
                <w:b/>
                <w:color w:val="000000" w:themeColor="text1"/>
                <w:szCs w:val="24"/>
                <w:lang w:val="uk-UA" w:eastAsia="ru-RU"/>
              </w:rPr>
            </w:pPr>
            <w:r w:rsidRPr="00D441AF">
              <w:rPr>
                <w:b/>
                <w:color w:val="000000" w:themeColor="text1"/>
                <w:szCs w:val="24"/>
                <w:lang w:val="uk-UA" w:eastAsia="ru-RU"/>
              </w:rPr>
              <w:t>1</w:t>
            </w:r>
          </w:p>
        </w:tc>
        <w:tc>
          <w:tcPr>
            <w:tcW w:w="4978" w:type="dxa"/>
            <w:tcBorders>
              <w:top w:val="nil"/>
              <w:left w:val="nil"/>
              <w:bottom w:val="single" w:sz="4" w:space="0" w:color="auto"/>
              <w:right w:val="single" w:sz="4" w:space="0" w:color="auto"/>
            </w:tcBorders>
            <w:shd w:val="clear" w:color="000000" w:fill="FFFFFF"/>
            <w:vAlign w:val="center"/>
            <w:hideMark/>
          </w:tcPr>
          <w:p w14:paraId="12AAF8E7" w14:textId="77777777" w:rsidR="00EE7C1B" w:rsidRPr="00D441AF" w:rsidRDefault="00EE7C1B" w:rsidP="00153D40">
            <w:pPr>
              <w:spacing w:after="0" w:line="240" w:lineRule="auto"/>
              <w:jc w:val="both"/>
              <w:rPr>
                <w:b/>
                <w:bCs/>
                <w:color w:val="000000" w:themeColor="text1"/>
                <w:szCs w:val="24"/>
                <w:lang w:val="uk-UA" w:eastAsia="ru-RU"/>
              </w:rPr>
            </w:pPr>
            <w:r w:rsidRPr="00D441AF">
              <w:rPr>
                <w:b/>
                <w:bCs/>
                <w:color w:val="000000" w:themeColor="text1"/>
                <w:szCs w:val="24"/>
                <w:lang w:val="uk-UA" w:eastAsia="ru-RU"/>
              </w:rPr>
              <w:t>Житлової забудови, всього</w:t>
            </w:r>
          </w:p>
        </w:tc>
        <w:tc>
          <w:tcPr>
            <w:tcW w:w="1903" w:type="dxa"/>
            <w:tcBorders>
              <w:top w:val="nil"/>
              <w:left w:val="nil"/>
              <w:bottom w:val="single" w:sz="4" w:space="0" w:color="auto"/>
              <w:right w:val="single" w:sz="4" w:space="0" w:color="auto"/>
            </w:tcBorders>
            <w:shd w:val="clear" w:color="auto" w:fill="auto"/>
            <w:noWrap/>
            <w:vAlign w:val="center"/>
          </w:tcPr>
          <w:p w14:paraId="441B7682" w14:textId="77777777" w:rsidR="00EE7C1B" w:rsidRPr="00D441AF" w:rsidRDefault="006512A5" w:rsidP="00153D40">
            <w:pPr>
              <w:spacing w:after="0" w:line="240" w:lineRule="auto"/>
              <w:rPr>
                <w:b/>
                <w:color w:val="000000" w:themeColor="text1"/>
                <w:szCs w:val="24"/>
                <w:lang w:val="uk-UA" w:eastAsia="ru-RU"/>
              </w:rPr>
            </w:pPr>
            <w:r w:rsidRPr="00D441AF">
              <w:rPr>
                <w:b/>
                <w:color w:val="000000" w:themeColor="text1"/>
                <w:szCs w:val="24"/>
                <w:lang w:val="uk-UA" w:eastAsia="ru-RU"/>
              </w:rPr>
              <w:t>223,12</w:t>
            </w:r>
          </w:p>
        </w:tc>
        <w:tc>
          <w:tcPr>
            <w:tcW w:w="2196" w:type="dxa"/>
            <w:tcBorders>
              <w:top w:val="nil"/>
              <w:left w:val="nil"/>
              <w:bottom w:val="single" w:sz="4" w:space="0" w:color="auto"/>
              <w:right w:val="single" w:sz="4" w:space="0" w:color="auto"/>
            </w:tcBorders>
            <w:shd w:val="clear" w:color="auto" w:fill="auto"/>
            <w:noWrap/>
            <w:vAlign w:val="center"/>
          </w:tcPr>
          <w:p w14:paraId="6C9E22BB"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19,01</w:t>
            </w:r>
          </w:p>
        </w:tc>
      </w:tr>
      <w:tr w:rsidR="00EE7C1B" w:rsidRPr="00D441AF" w14:paraId="717A0703"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hideMark/>
          </w:tcPr>
          <w:p w14:paraId="7077060E" w14:textId="77777777" w:rsidR="00EE7C1B" w:rsidRPr="00D441AF" w:rsidRDefault="00EE7C1B" w:rsidP="00153D40">
            <w:pPr>
              <w:spacing w:after="0" w:line="240" w:lineRule="auto"/>
              <w:rPr>
                <w:color w:val="000000" w:themeColor="text1"/>
                <w:szCs w:val="24"/>
                <w:lang w:val="uk-UA" w:eastAsia="ru-RU"/>
              </w:rPr>
            </w:pPr>
          </w:p>
        </w:tc>
        <w:tc>
          <w:tcPr>
            <w:tcW w:w="4978" w:type="dxa"/>
            <w:tcBorders>
              <w:top w:val="nil"/>
              <w:left w:val="nil"/>
              <w:bottom w:val="single" w:sz="4" w:space="0" w:color="auto"/>
              <w:right w:val="single" w:sz="4" w:space="0" w:color="auto"/>
            </w:tcBorders>
            <w:shd w:val="clear" w:color="000000" w:fill="FFFFFF"/>
            <w:vAlign w:val="center"/>
            <w:hideMark/>
          </w:tcPr>
          <w:p w14:paraId="213036BB" w14:textId="77777777" w:rsidR="00EE7C1B" w:rsidRPr="00D441AF" w:rsidRDefault="00EE7C1B" w:rsidP="00153D40">
            <w:pPr>
              <w:spacing w:after="0" w:line="240" w:lineRule="auto"/>
              <w:jc w:val="both"/>
              <w:rPr>
                <w:color w:val="000000" w:themeColor="text1"/>
                <w:szCs w:val="24"/>
                <w:lang w:val="uk-UA" w:eastAsia="ru-RU"/>
              </w:rPr>
            </w:pPr>
            <w:r w:rsidRPr="00D441AF">
              <w:rPr>
                <w:color w:val="000000" w:themeColor="text1"/>
                <w:szCs w:val="24"/>
                <w:lang w:val="uk-UA" w:eastAsia="ru-RU"/>
              </w:rPr>
              <w:t>з них</w:t>
            </w:r>
          </w:p>
        </w:tc>
        <w:tc>
          <w:tcPr>
            <w:tcW w:w="1903" w:type="dxa"/>
            <w:tcBorders>
              <w:top w:val="nil"/>
              <w:left w:val="nil"/>
              <w:bottom w:val="single" w:sz="4" w:space="0" w:color="auto"/>
              <w:right w:val="single" w:sz="4" w:space="0" w:color="auto"/>
            </w:tcBorders>
            <w:shd w:val="clear" w:color="auto" w:fill="auto"/>
            <w:noWrap/>
            <w:vAlign w:val="center"/>
          </w:tcPr>
          <w:p w14:paraId="51B07049" w14:textId="77777777" w:rsidR="00EE7C1B" w:rsidRPr="00D441AF" w:rsidRDefault="00EE7C1B" w:rsidP="00153D40">
            <w:pPr>
              <w:spacing w:after="0" w:line="240" w:lineRule="auto"/>
              <w:rPr>
                <w:color w:val="000000" w:themeColor="text1"/>
                <w:szCs w:val="24"/>
                <w:lang w:val="uk-UA" w:eastAsia="ru-RU"/>
              </w:rPr>
            </w:pPr>
          </w:p>
        </w:tc>
        <w:tc>
          <w:tcPr>
            <w:tcW w:w="2196" w:type="dxa"/>
            <w:tcBorders>
              <w:top w:val="nil"/>
              <w:left w:val="nil"/>
              <w:bottom w:val="single" w:sz="4" w:space="0" w:color="auto"/>
              <w:right w:val="single" w:sz="4" w:space="0" w:color="auto"/>
            </w:tcBorders>
            <w:shd w:val="clear" w:color="auto" w:fill="auto"/>
            <w:noWrap/>
            <w:vAlign w:val="center"/>
          </w:tcPr>
          <w:p w14:paraId="78D07DE1" w14:textId="77777777" w:rsidR="00EE7C1B" w:rsidRPr="00D441AF" w:rsidRDefault="00EE7C1B" w:rsidP="00153D40">
            <w:pPr>
              <w:spacing w:after="0" w:line="240" w:lineRule="auto"/>
              <w:rPr>
                <w:color w:val="000000" w:themeColor="text1"/>
                <w:szCs w:val="24"/>
                <w:lang w:val="uk-UA" w:eastAsia="ru-RU"/>
              </w:rPr>
            </w:pPr>
          </w:p>
        </w:tc>
      </w:tr>
      <w:tr w:rsidR="00EE7C1B" w:rsidRPr="00D441AF" w14:paraId="4E6893F4"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hideMark/>
          </w:tcPr>
          <w:p w14:paraId="716BFC0B" w14:textId="77777777" w:rsidR="00EE7C1B" w:rsidRPr="00D441AF" w:rsidRDefault="00EE7C1B" w:rsidP="00153D40">
            <w:pPr>
              <w:spacing w:after="0" w:line="240" w:lineRule="auto"/>
              <w:rPr>
                <w:color w:val="000000" w:themeColor="text1"/>
                <w:szCs w:val="24"/>
                <w:lang w:val="uk-UA" w:eastAsia="ru-RU"/>
              </w:rPr>
            </w:pPr>
            <w:r w:rsidRPr="00D441AF">
              <w:rPr>
                <w:color w:val="000000" w:themeColor="text1"/>
                <w:szCs w:val="24"/>
                <w:lang w:val="uk-UA" w:eastAsia="ru-RU"/>
              </w:rPr>
              <w:t>1.1</w:t>
            </w:r>
          </w:p>
        </w:tc>
        <w:tc>
          <w:tcPr>
            <w:tcW w:w="4978" w:type="dxa"/>
            <w:tcBorders>
              <w:top w:val="nil"/>
              <w:left w:val="nil"/>
              <w:bottom w:val="single" w:sz="4" w:space="0" w:color="auto"/>
              <w:right w:val="single" w:sz="4" w:space="0" w:color="auto"/>
            </w:tcBorders>
            <w:shd w:val="clear" w:color="000000" w:fill="FFFFFF"/>
            <w:vAlign w:val="center"/>
            <w:hideMark/>
          </w:tcPr>
          <w:p w14:paraId="56B118DF" w14:textId="77777777" w:rsidR="00EE7C1B" w:rsidRPr="00D441AF" w:rsidRDefault="00EE7C1B" w:rsidP="00153D40">
            <w:pPr>
              <w:spacing w:after="0" w:line="240" w:lineRule="auto"/>
              <w:ind w:left="562"/>
              <w:jc w:val="both"/>
              <w:rPr>
                <w:color w:val="000000" w:themeColor="text1"/>
                <w:szCs w:val="24"/>
                <w:lang w:val="uk-UA" w:eastAsia="ru-RU"/>
              </w:rPr>
            </w:pPr>
            <w:r w:rsidRPr="00D441AF">
              <w:rPr>
                <w:color w:val="000000" w:themeColor="text1"/>
                <w:szCs w:val="24"/>
                <w:lang w:val="uk-UA" w:eastAsia="ru-RU"/>
              </w:rPr>
              <w:t>садибної</w:t>
            </w:r>
          </w:p>
        </w:tc>
        <w:tc>
          <w:tcPr>
            <w:tcW w:w="1903" w:type="dxa"/>
            <w:tcBorders>
              <w:top w:val="nil"/>
              <w:left w:val="nil"/>
              <w:bottom w:val="single" w:sz="4" w:space="0" w:color="auto"/>
              <w:right w:val="single" w:sz="4" w:space="0" w:color="auto"/>
            </w:tcBorders>
            <w:shd w:val="clear" w:color="auto" w:fill="auto"/>
            <w:noWrap/>
            <w:vAlign w:val="center"/>
          </w:tcPr>
          <w:p w14:paraId="63140BFC"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219,35</w:t>
            </w:r>
          </w:p>
        </w:tc>
        <w:tc>
          <w:tcPr>
            <w:tcW w:w="2196" w:type="dxa"/>
            <w:tcBorders>
              <w:top w:val="nil"/>
              <w:left w:val="nil"/>
              <w:bottom w:val="single" w:sz="4" w:space="0" w:color="auto"/>
              <w:right w:val="single" w:sz="4" w:space="0" w:color="auto"/>
            </w:tcBorders>
            <w:shd w:val="clear" w:color="auto" w:fill="auto"/>
            <w:noWrap/>
            <w:vAlign w:val="center"/>
          </w:tcPr>
          <w:p w14:paraId="131CAEBF"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18,69</w:t>
            </w:r>
          </w:p>
        </w:tc>
      </w:tr>
      <w:tr w:rsidR="00EE7C1B" w:rsidRPr="00D441AF" w14:paraId="36F9A3C2"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tcPr>
          <w:p w14:paraId="1D00C4D2" w14:textId="77777777" w:rsidR="00EE7C1B" w:rsidRPr="00D441AF" w:rsidRDefault="00EE7C1B" w:rsidP="00153D40">
            <w:pPr>
              <w:spacing w:after="0" w:line="240" w:lineRule="auto"/>
              <w:rPr>
                <w:color w:val="000000" w:themeColor="text1"/>
                <w:szCs w:val="24"/>
                <w:lang w:val="uk-UA" w:eastAsia="ru-RU"/>
              </w:rPr>
            </w:pPr>
            <w:r w:rsidRPr="00D441AF">
              <w:rPr>
                <w:color w:val="000000" w:themeColor="text1"/>
                <w:szCs w:val="24"/>
                <w:lang w:val="uk-UA" w:eastAsia="ru-RU"/>
              </w:rPr>
              <w:t>1.2</w:t>
            </w:r>
          </w:p>
        </w:tc>
        <w:tc>
          <w:tcPr>
            <w:tcW w:w="4978" w:type="dxa"/>
            <w:tcBorders>
              <w:top w:val="nil"/>
              <w:left w:val="nil"/>
              <w:bottom w:val="single" w:sz="4" w:space="0" w:color="auto"/>
              <w:right w:val="single" w:sz="4" w:space="0" w:color="auto"/>
            </w:tcBorders>
            <w:shd w:val="clear" w:color="000000" w:fill="FFFFFF"/>
            <w:vAlign w:val="center"/>
          </w:tcPr>
          <w:p w14:paraId="418B6336" w14:textId="77777777" w:rsidR="00EE7C1B" w:rsidRPr="00D441AF" w:rsidRDefault="00EE7C1B" w:rsidP="00153D40">
            <w:pPr>
              <w:spacing w:after="0" w:line="240" w:lineRule="auto"/>
              <w:ind w:left="562"/>
              <w:jc w:val="both"/>
              <w:rPr>
                <w:color w:val="000000" w:themeColor="text1"/>
                <w:szCs w:val="24"/>
                <w:lang w:val="uk-UA" w:eastAsia="ru-RU"/>
              </w:rPr>
            </w:pPr>
            <w:r w:rsidRPr="00D441AF">
              <w:rPr>
                <w:color w:val="000000" w:themeColor="text1"/>
                <w:szCs w:val="24"/>
                <w:lang w:val="uk-UA" w:eastAsia="ru-RU"/>
              </w:rPr>
              <w:t>багатоквартирної</w:t>
            </w:r>
          </w:p>
        </w:tc>
        <w:tc>
          <w:tcPr>
            <w:tcW w:w="1903" w:type="dxa"/>
            <w:tcBorders>
              <w:top w:val="nil"/>
              <w:left w:val="nil"/>
              <w:bottom w:val="single" w:sz="4" w:space="0" w:color="auto"/>
              <w:right w:val="single" w:sz="4" w:space="0" w:color="auto"/>
            </w:tcBorders>
            <w:shd w:val="clear" w:color="auto" w:fill="auto"/>
            <w:noWrap/>
            <w:vAlign w:val="center"/>
          </w:tcPr>
          <w:p w14:paraId="1B69EDEE"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3,77</w:t>
            </w:r>
          </w:p>
        </w:tc>
        <w:tc>
          <w:tcPr>
            <w:tcW w:w="2196" w:type="dxa"/>
            <w:tcBorders>
              <w:top w:val="nil"/>
              <w:left w:val="nil"/>
              <w:bottom w:val="single" w:sz="4" w:space="0" w:color="auto"/>
              <w:right w:val="single" w:sz="4" w:space="0" w:color="auto"/>
            </w:tcBorders>
            <w:shd w:val="clear" w:color="auto" w:fill="auto"/>
            <w:noWrap/>
            <w:vAlign w:val="center"/>
          </w:tcPr>
          <w:p w14:paraId="49D978BC"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0,32</w:t>
            </w:r>
          </w:p>
        </w:tc>
      </w:tr>
      <w:tr w:rsidR="00EE7C1B" w:rsidRPr="00D441AF" w14:paraId="2754A964"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hideMark/>
          </w:tcPr>
          <w:p w14:paraId="220C0CB0" w14:textId="77777777" w:rsidR="00EE7C1B" w:rsidRPr="00D441AF" w:rsidRDefault="00EE7C1B" w:rsidP="00153D40">
            <w:pPr>
              <w:spacing w:after="0" w:line="240" w:lineRule="auto"/>
              <w:rPr>
                <w:b/>
                <w:color w:val="000000" w:themeColor="text1"/>
                <w:szCs w:val="24"/>
                <w:lang w:val="uk-UA" w:eastAsia="ru-RU"/>
              </w:rPr>
            </w:pPr>
            <w:r w:rsidRPr="00D441AF">
              <w:rPr>
                <w:b/>
                <w:color w:val="000000" w:themeColor="text1"/>
                <w:szCs w:val="24"/>
                <w:lang w:val="uk-UA" w:eastAsia="ru-RU"/>
              </w:rPr>
              <w:t>2</w:t>
            </w:r>
          </w:p>
        </w:tc>
        <w:tc>
          <w:tcPr>
            <w:tcW w:w="4978" w:type="dxa"/>
            <w:tcBorders>
              <w:top w:val="nil"/>
              <w:left w:val="nil"/>
              <w:bottom w:val="single" w:sz="4" w:space="0" w:color="auto"/>
              <w:right w:val="single" w:sz="4" w:space="0" w:color="auto"/>
            </w:tcBorders>
            <w:shd w:val="clear" w:color="000000" w:fill="FFFFFF"/>
            <w:vAlign w:val="center"/>
            <w:hideMark/>
          </w:tcPr>
          <w:p w14:paraId="434F9327" w14:textId="77777777" w:rsidR="00EE7C1B" w:rsidRPr="00D441AF" w:rsidRDefault="00EE7C1B" w:rsidP="00153D40">
            <w:pPr>
              <w:spacing w:after="0" w:line="240" w:lineRule="auto"/>
              <w:jc w:val="both"/>
              <w:rPr>
                <w:b/>
                <w:bCs/>
                <w:color w:val="000000" w:themeColor="text1"/>
                <w:szCs w:val="24"/>
                <w:lang w:val="uk-UA" w:eastAsia="ru-RU"/>
              </w:rPr>
            </w:pPr>
            <w:r w:rsidRPr="00D441AF">
              <w:rPr>
                <w:b/>
                <w:bCs/>
                <w:color w:val="000000" w:themeColor="text1"/>
                <w:szCs w:val="24"/>
                <w:lang w:val="uk-UA" w:eastAsia="ru-RU"/>
              </w:rPr>
              <w:t>Громадської забудови</w:t>
            </w:r>
          </w:p>
        </w:tc>
        <w:tc>
          <w:tcPr>
            <w:tcW w:w="1903" w:type="dxa"/>
            <w:tcBorders>
              <w:top w:val="nil"/>
              <w:left w:val="nil"/>
              <w:bottom w:val="single" w:sz="4" w:space="0" w:color="auto"/>
              <w:right w:val="single" w:sz="4" w:space="0" w:color="auto"/>
            </w:tcBorders>
            <w:shd w:val="clear" w:color="auto" w:fill="auto"/>
            <w:noWrap/>
            <w:vAlign w:val="center"/>
          </w:tcPr>
          <w:p w14:paraId="5ECD297D" w14:textId="77777777" w:rsidR="00EE7C1B" w:rsidRPr="00D441AF" w:rsidRDefault="006512A5" w:rsidP="00153D40">
            <w:pPr>
              <w:spacing w:after="0" w:line="240" w:lineRule="auto"/>
              <w:rPr>
                <w:b/>
                <w:color w:val="000000" w:themeColor="text1"/>
                <w:szCs w:val="24"/>
                <w:lang w:val="uk-UA" w:eastAsia="ru-RU"/>
              </w:rPr>
            </w:pPr>
            <w:r w:rsidRPr="00D441AF">
              <w:rPr>
                <w:b/>
                <w:color w:val="000000" w:themeColor="text1"/>
                <w:szCs w:val="24"/>
                <w:lang w:val="uk-UA" w:eastAsia="ru-RU"/>
              </w:rPr>
              <w:t>6,28</w:t>
            </w:r>
          </w:p>
        </w:tc>
        <w:tc>
          <w:tcPr>
            <w:tcW w:w="2196" w:type="dxa"/>
            <w:tcBorders>
              <w:top w:val="nil"/>
              <w:left w:val="nil"/>
              <w:bottom w:val="single" w:sz="4" w:space="0" w:color="auto"/>
              <w:right w:val="single" w:sz="4" w:space="0" w:color="auto"/>
            </w:tcBorders>
            <w:shd w:val="clear" w:color="auto" w:fill="auto"/>
            <w:noWrap/>
            <w:vAlign w:val="center"/>
          </w:tcPr>
          <w:p w14:paraId="7FBD96F1"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0,54</w:t>
            </w:r>
          </w:p>
        </w:tc>
      </w:tr>
      <w:tr w:rsidR="00EE7C1B" w:rsidRPr="00D441AF" w14:paraId="46944B06"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hideMark/>
          </w:tcPr>
          <w:p w14:paraId="75F33552" w14:textId="77777777" w:rsidR="00EE7C1B" w:rsidRPr="00D441AF" w:rsidRDefault="00EE7C1B" w:rsidP="00153D40">
            <w:pPr>
              <w:spacing w:after="0" w:line="240" w:lineRule="auto"/>
              <w:rPr>
                <w:b/>
                <w:color w:val="000000" w:themeColor="text1"/>
                <w:szCs w:val="24"/>
                <w:lang w:val="uk-UA" w:eastAsia="ru-RU"/>
              </w:rPr>
            </w:pPr>
            <w:r w:rsidRPr="00D441AF">
              <w:rPr>
                <w:b/>
                <w:color w:val="000000" w:themeColor="text1"/>
                <w:szCs w:val="24"/>
                <w:lang w:val="uk-UA" w:eastAsia="ru-RU"/>
              </w:rPr>
              <w:t>3</w:t>
            </w:r>
          </w:p>
        </w:tc>
        <w:tc>
          <w:tcPr>
            <w:tcW w:w="4978" w:type="dxa"/>
            <w:tcBorders>
              <w:top w:val="nil"/>
              <w:left w:val="nil"/>
              <w:bottom w:val="single" w:sz="4" w:space="0" w:color="auto"/>
              <w:right w:val="single" w:sz="4" w:space="0" w:color="auto"/>
            </w:tcBorders>
            <w:shd w:val="clear" w:color="000000" w:fill="FFFFFF"/>
            <w:vAlign w:val="center"/>
            <w:hideMark/>
          </w:tcPr>
          <w:p w14:paraId="0E517C62" w14:textId="77777777" w:rsidR="00EE7C1B" w:rsidRPr="00D441AF" w:rsidRDefault="00EE7C1B" w:rsidP="00153D40">
            <w:pPr>
              <w:spacing w:after="0" w:line="240" w:lineRule="auto"/>
              <w:jc w:val="both"/>
              <w:rPr>
                <w:b/>
                <w:bCs/>
                <w:color w:val="000000" w:themeColor="text1"/>
                <w:szCs w:val="24"/>
                <w:lang w:val="uk-UA" w:eastAsia="ru-RU"/>
              </w:rPr>
            </w:pPr>
            <w:r w:rsidRPr="00D441AF">
              <w:rPr>
                <w:b/>
                <w:bCs/>
                <w:color w:val="000000" w:themeColor="text1"/>
                <w:szCs w:val="24"/>
                <w:lang w:val="uk-UA" w:eastAsia="ru-RU"/>
              </w:rPr>
              <w:t>Виробничої забудови</w:t>
            </w:r>
          </w:p>
        </w:tc>
        <w:tc>
          <w:tcPr>
            <w:tcW w:w="1903" w:type="dxa"/>
            <w:tcBorders>
              <w:top w:val="nil"/>
              <w:left w:val="nil"/>
              <w:bottom w:val="single" w:sz="4" w:space="0" w:color="auto"/>
              <w:right w:val="single" w:sz="4" w:space="0" w:color="auto"/>
            </w:tcBorders>
            <w:shd w:val="clear" w:color="auto" w:fill="auto"/>
            <w:noWrap/>
            <w:vAlign w:val="center"/>
          </w:tcPr>
          <w:p w14:paraId="671D7D29" w14:textId="77777777" w:rsidR="00EE7C1B" w:rsidRPr="00D441AF" w:rsidRDefault="006512A5" w:rsidP="00153D40">
            <w:pPr>
              <w:spacing w:after="0" w:line="240" w:lineRule="auto"/>
              <w:rPr>
                <w:b/>
                <w:color w:val="000000" w:themeColor="text1"/>
                <w:szCs w:val="24"/>
                <w:lang w:val="uk-UA" w:eastAsia="ru-RU"/>
              </w:rPr>
            </w:pPr>
            <w:r w:rsidRPr="00D441AF">
              <w:rPr>
                <w:b/>
                <w:color w:val="000000" w:themeColor="text1"/>
                <w:szCs w:val="24"/>
                <w:lang w:val="uk-UA" w:eastAsia="ru-RU"/>
              </w:rPr>
              <w:t>127,05</w:t>
            </w:r>
          </w:p>
        </w:tc>
        <w:tc>
          <w:tcPr>
            <w:tcW w:w="2196" w:type="dxa"/>
            <w:tcBorders>
              <w:top w:val="nil"/>
              <w:left w:val="nil"/>
              <w:bottom w:val="single" w:sz="4" w:space="0" w:color="auto"/>
              <w:right w:val="single" w:sz="4" w:space="0" w:color="auto"/>
            </w:tcBorders>
            <w:shd w:val="clear" w:color="auto" w:fill="auto"/>
            <w:noWrap/>
            <w:vAlign w:val="center"/>
          </w:tcPr>
          <w:p w14:paraId="71578B9F"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10,83</w:t>
            </w:r>
          </w:p>
        </w:tc>
      </w:tr>
      <w:tr w:rsidR="00EE7C1B" w:rsidRPr="00D441AF" w14:paraId="48C54AF5"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hideMark/>
          </w:tcPr>
          <w:p w14:paraId="420EED30" w14:textId="77777777" w:rsidR="00EE7C1B" w:rsidRPr="00D441AF" w:rsidRDefault="00EE7C1B" w:rsidP="00153D40">
            <w:pPr>
              <w:spacing w:after="0" w:line="240" w:lineRule="auto"/>
              <w:rPr>
                <w:b/>
                <w:color w:val="000000" w:themeColor="text1"/>
                <w:szCs w:val="24"/>
                <w:lang w:val="uk-UA" w:eastAsia="ru-RU"/>
              </w:rPr>
            </w:pPr>
            <w:r w:rsidRPr="00D441AF">
              <w:rPr>
                <w:b/>
                <w:color w:val="000000" w:themeColor="text1"/>
                <w:szCs w:val="24"/>
                <w:lang w:val="uk-UA" w:eastAsia="ru-RU"/>
              </w:rPr>
              <w:t>4</w:t>
            </w:r>
          </w:p>
        </w:tc>
        <w:tc>
          <w:tcPr>
            <w:tcW w:w="4978" w:type="dxa"/>
            <w:tcBorders>
              <w:top w:val="nil"/>
              <w:left w:val="nil"/>
              <w:bottom w:val="single" w:sz="4" w:space="0" w:color="auto"/>
              <w:right w:val="single" w:sz="4" w:space="0" w:color="auto"/>
            </w:tcBorders>
            <w:shd w:val="clear" w:color="000000" w:fill="FFFFFF"/>
            <w:vAlign w:val="center"/>
            <w:hideMark/>
          </w:tcPr>
          <w:p w14:paraId="51AE1344" w14:textId="77777777" w:rsidR="00EE7C1B" w:rsidRPr="00D441AF" w:rsidRDefault="00EE7C1B" w:rsidP="00153D40">
            <w:pPr>
              <w:spacing w:after="0" w:line="240" w:lineRule="auto"/>
              <w:jc w:val="both"/>
              <w:rPr>
                <w:b/>
                <w:bCs/>
                <w:color w:val="000000" w:themeColor="text1"/>
                <w:szCs w:val="24"/>
                <w:lang w:val="uk-UA" w:eastAsia="ru-RU"/>
              </w:rPr>
            </w:pPr>
            <w:r w:rsidRPr="00D441AF">
              <w:rPr>
                <w:b/>
                <w:bCs/>
                <w:color w:val="000000" w:themeColor="text1"/>
                <w:szCs w:val="24"/>
                <w:lang w:val="uk-UA" w:eastAsia="ru-RU"/>
              </w:rPr>
              <w:t>Комунальної, всього</w:t>
            </w:r>
          </w:p>
        </w:tc>
        <w:tc>
          <w:tcPr>
            <w:tcW w:w="1903" w:type="dxa"/>
            <w:tcBorders>
              <w:top w:val="nil"/>
              <w:left w:val="nil"/>
              <w:bottom w:val="single" w:sz="4" w:space="0" w:color="auto"/>
              <w:right w:val="single" w:sz="4" w:space="0" w:color="auto"/>
            </w:tcBorders>
            <w:shd w:val="clear" w:color="auto" w:fill="auto"/>
            <w:noWrap/>
            <w:vAlign w:val="center"/>
          </w:tcPr>
          <w:p w14:paraId="1E2606D3" w14:textId="77777777" w:rsidR="00EE7C1B" w:rsidRPr="00D441AF" w:rsidRDefault="006512A5" w:rsidP="00153D40">
            <w:pPr>
              <w:spacing w:after="0" w:line="240" w:lineRule="auto"/>
              <w:rPr>
                <w:b/>
                <w:color w:val="000000" w:themeColor="text1"/>
                <w:szCs w:val="24"/>
                <w:lang w:val="uk-UA" w:eastAsia="ru-RU"/>
              </w:rPr>
            </w:pPr>
            <w:r w:rsidRPr="00D441AF">
              <w:rPr>
                <w:b/>
                <w:color w:val="000000" w:themeColor="text1"/>
                <w:szCs w:val="24"/>
                <w:lang w:val="uk-UA" w:eastAsia="ru-RU"/>
              </w:rPr>
              <w:t>3,00</w:t>
            </w:r>
          </w:p>
        </w:tc>
        <w:tc>
          <w:tcPr>
            <w:tcW w:w="2196" w:type="dxa"/>
            <w:tcBorders>
              <w:top w:val="nil"/>
              <w:left w:val="nil"/>
              <w:bottom w:val="single" w:sz="4" w:space="0" w:color="auto"/>
              <w:right w:val="single" w:sz="4" w:space="0" w:color="auto"/>
            </w:tcBorders>
            <w:shd w:val="clear" w:color="auto" w:fill="auto"/>
            <w:noWrap/>
            <w:vAlign w:val="center"/>
          </w:tcPr>
          <w:p w14:paraId="33E08E71"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0,26</w:t>
            </w:r>
          </w:p>
        </w:tc>
      </w:tr>
      <w:tr w:rsidR="00EE7C1B" w:rsidRPr="00D441AF" w14:paraId="567AB90B"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hideMark/>
          </w:tcPr>
          <w:p w14:paraId="53D984E6" w14:textId="77777777" w:rsidR="00EE7C1B" w:rsidRPr="00D441AF" w:rsidRDefault="00EE7C1B" w:rsidP="00153D40">
            <w:pPr>
              <w:spacing w:after="0" w:line="240" w:lineRule="auto"/>
              <w:rPr>
                <w:color w:val="000000" w:themeColor="text1"/>
                <w:szCs w:val="24"/>
                <w:lang w:val="uk-UA" w:eastAsia="ru-RU"/>
              </w:rPr>
            </w:pPr>
          </w:p>
        </w:tc>
        <w:tc>
          <w:tcPr>
            <w:tcW w:w="4978" w:type="dxa"/>
            <w:tcBorders>
              <w:top w:val="nil"/>
              <w:left w:val="nil"/>
              <w:bottom w:val="single" w:sz="4" w:space="0" w:color="auto"/>
              <w:right w:val="single" w:sz="4" w:space="0" w:color="auto"/>
            </w:tcBorders>
            <w:shd w:val="clear" w:color="000000" w:fill="FFFFFF"/>
            <w:vAlign w:val="center"/>
            <w:hideMark/>
          </w:tcPr>
          <w:p w14:paraId="5ACC5AF9" w14:textId="77777777" w:rsidR="00EE7C1B" w:rsidRPr="00D441AF" w:rsidRDefault="00EE7C1B" w:rsidP="00153D40">
            <w:pPr>
              <w:spacing w:after="0" w:line="240" w:lineRule="auto"/>
              <w:jc w:val="both"/>
              <w:rPr>
                <w:color w:val="000000" w:themeColor="text1"/>
                <w:szCs w:val="24"/>
                <w:lang w:val="uk-UA" w:eastAsia="ru-RU"/>
              </w:rPr>
            </w:pPr>
            <w:r w:rsidRPr="00D441AF">
              <w:rPr>
                <w:color w:val="000000" w:themeColor="text1"/>
                <w:szCs w:val="24"/>
                <w:lang w:val="uk-UA" w:eastAsia="ru-RU"/>
              </w:rPr>
              <w:t>з них</w:t>
            </w:r>
          </w:p>
        </w:tc>
        <w:tc>
          <w:tcPr>
            <w:tcW w:w="1903" w:type="dxa"/>
            <w:tcBorders>
              <w:top w:val="nil"/>
              <w:left w:val="nil"/>
              <w:bottom w:val="single" w:sz="4" w:space="0" w:color="auto"/>
              <w:right w:val="single" w:sz="4" w:space="0" w:color="auto"/>
            </w:tcBorders>
            <w:shd w:val="clear" w:color="auto" w:fill="auto"/>
            <w:noWrap/>
            <w:vAlign w:val="center"/>
          </w:tcPr>
          <w:p w14:paraId="6CCAE01D" w14:textId="77777777" w:rsidR="00EE7C1B" w:rsidRPr="00D441AF" w:rsidRDefault="00EE7C1B" w:rsidP="00153D40">
            <w:pPr>
              <w:spacing w:after="0" w:line="240" w:lineRule="auto"/>
              <w:rPr>
                <w:color w:val="000000" w:themeColor="text1"/>
                <w:szCs w:val="24"/>
                <w:lang w:val="uk-UA" w:eastAsia="ru-RU"/>
              </w:rPr>
            </w:pPr>
          </w:p>
        </w:tc>
        <w:tc>
          <w:tcPr>
            <w:tcW w:w="2196" w:type="dxa"/>
            <w:tcBorders>
              <w:top w:val="nil"/>
              <w:left w:val="nil"/>
              <w:bottom w:val="single" w:sz="4" w:space="0" w:color="auto"/>
              <w:right w:val="single" w:sz="4" w:space="0" w:color="auto"/>
            </w:tcBorders>
            <w:shd w:val="clear" w:color="auto" w:fill="auto"/>
            <w:noWrap/>
            <w:vAlign w:val="center"/>
          </w:tcPr>
          <w:p w14:paraId="3E04BAB0" w14:textId="77777777" w:rsidR="00EE7C1B" w:rsidRPr="00D441AF" w:rsidRDefault="00EE7C1B" w:rsidP="00153D40">
            <w:pPr>
              <w:spacing w:after="0" w:line="240" w:lineRule="auto"/>
              <w:rPr>
                <w:color w:val="000000" w:themeColor="text1"/>
                <w:szCs w:val="24"/>
                <w:lang w:val="uk-UA" w:eastAsia="ru-RU"/>
              </w:rPr>
            </w:pPr>
          </w:p>
        </w:tc>
      </w:tr>
      <w:tr w:rsidR="00EE7C1B" w:rsidRPr="00D441AF" w14:paraId="6F15699F"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tcPr>
          <w:p w14:paraId="3D19C34C" w14:textId="77777777" w:rsidR="00EE7C1B" w:rsidRPr="00D441AF" w:rsidRDefault="00EE7C1B" w:rsidP="00153D40">
            <w:pPr>
              <w:spacing w:after="0" w:line="240" w:lineRule="auto"/>
              <w:rPr>
                <w:color w:val="000000" w:themeColor="text1"/>
                <w:szCs w:val="24"/>
                <w:lang w:val="uk-UA" w:eastAsia="ru-RU"/>
              </w:rPr>
            </w:pPr>
          </w:p>
        </w:tc>
        <w:tc>
          <w:tcPr>
            <w:tcW w:w="4978" w:type="dxa"/>
            <w:tcBorders>
              <w:top w:val="nil"/>
              <w:left w:val="nil"/>
              <w:bottom w:val="single" w:sz="4" w:space="0" w:color="auto"/>
              <w:right w:val="single" w:sz="4" w:space="0" w:color="auto"/>
            </w:tcBorders>
            <w:shd w:val="clear" w:color="000000" w:fill="FFFFFF"/>
            <w:vAlign w:val="center"/>
          </w:tcPr>
          <w:p w14:paraId="20660E75" w14:textId="77777777" w:rsidR="00EE7C1B" w:rsidRPr="00D441AF" w:rsidRDefault="00EE7C1B" w:rsidP="00153D40">
            <w:pPr>
              <w:spacing w:after="0" w:line="240" w:lineRule="auto"/>
              <w:ind w:left="675"/>
              <w:jc w:val="left"/>
              <w:rPr>
                <w:color w:val="000000" w:themeColor="text1"/>
                <w:szCs w:val="24"/>
                <w:lang w:val="uk-UA" w:eastAsia="ru-RU"/>
              </w:rPr>
            </w:pPr>
            <w:r w:rsidRPr="00D441AF">
              <w:rPr>
                <w:color w:val="000000" w:themeColor="text1"/>
                <w:szCs w:val="24"/>
                <w:lang w:val="uk-UA" w:eastAsia="ru-RU"/>
              </w:rPr>
              <w:t>території головних споруд інженерної інфраструктури</w:t>
            </w:r>
          </w:p>
        </w:tc>
        <w:tc>
          <w:tcPr>
            <w:tcW w:w="1903" w:type="dxa"/>
            <w:tcBorders>
              <w:top w:val="nil"/>
              <w:left w:val="nil"/>
              <w:bottom w:val="single" w:sz="4" w:space="0" w:color="auto"/>
              <w:right w:val="single" w:sz="4" w:space="0" w:color="auto"/>
            </w:tcBorders>
            <w:shd w:val="clear" w:color="auto" w:fill="auto"/>
            <w:noWrap/>
            <w:vAlign w:val="center"/>
          </w:tcPr>
          <w:p w14:paraId="06455BCD"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0,23</w:t>
            </w:r>
          </w:p>
        </w:tc>
        <w:tc>
          <w:tcPr>
            <w:tcW w:w="2196" w:type="dxa"/>
            <w:tcBorders>
              <w:top w:val="nil"/>
              <w:left w:val="nil"/>
              <w:bottom w:val="single" w:sz="4" w:space="0" w:color="auto"/>
              <w:right w:val="single" w:sz="4" w:space="0" w:color="auto"/>
            </w:tcBorders>
            <w:shd w:val="clear" w:color="auto" w:fill="auto"/>
            <w:noWrap/>
            <w:vAlign w:val="center"/>
          </w:tcPr>
          <w:p w14:paraId="2DDF6AEA"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0,02</w:t>
            </w:r>
          </w:p>
        </w:tc>
      </w:tr>
      <w:tr w:rsidR="00EE7C1B" w:rsidRPr="00D441AF" w14:paraId="5EBE2920"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hideMark/>
          </w:tcPr>
          <w:p w14:paraId="2381F811" w14:textId="77777777" w:rsidR="00EE7C1B" w:rsidRPr="00D441AF" w:rsidRDefault="00EE7C1B" w:rsidP="00153D40">
            <w:pPr>
              <w:spacing w:after="0" w:line="240" w:lineRule="auto"/>
              <w:rPr>
                <w:color w:val="000000" w:themeColor="text1"/>
                <w:szCs w:val="24"/>
                <w:lang w:val="uk-UA" w:eastAsia="ru-RU"/>
              </w:rPr>
            </w:pPr>
            <w:r w:rsidRPr="00D441AF">
              <w:rPr>
                <w:color w:val="000000" w:themeColor="text1"/>
                <w:szCs w:val="24"/>
                <w:lang w:val="uk-UA" w:eastAsia="ru-RU"/>
              </w:rPr>
              <w:t>4.1</w:t>
            </w:r>
          </w:p>
        </w:tc>
        <w:tc>
          <w:tcPr>
            <w:tcW w:w="4978" w:type="dxa"/>
            <w:tcBorders>
              <w:top w:val="nil"/>
              <w:left w:val="nil"/>
              <w:bottom w:val="single" w:sz="4" w:space="0" w:color="auto"/>
              <w:right w:val="single" w:sz="4" w:space="0" w:color="auto"/>
            </w:tcBorders>
            <w:shd w:val="clear" w:color="000000" w:fill="FFFFFF"/>
            <w:vAlign w:val="center"/>
            <w:hideMark/>
          </w:tcPr>
          <w:p w14:paraId="4C166F07" w14:textId="77777777" w:rsidR="00EE7C1B" w:rsidRPr="00D441AF" w:rsidRDefault="00EE7C1B" w:rsidP="00153D40">
            <w:pPr>
              <w:spacing w:after="0" w:line="240" w:lineRule="auto"/>
              <w:ind w:left="675"/>
              <w:jc w:val="left"/>
              <w:rPr>
                <w:color w:val="000000" w:themeColor="text1"/>
                <w:szCs w:val="24"/>
                <w:lang w:val="uk-UA" w:eastAsia="ru-RU"/>
              </w:rPr>
            </w:pPr>
            <w:r w:rsidRPr="00D441AF">
              <w:rPr>
                <w:color w:val="000000" w:themeColor="text1"/>
                <w:szCs w:val="24"/>
                <w:lang w:val="uk-UA" w:eastAsia="ru-RU"/>
              </w:rPr>
              <w:t>території кладовищ</w:t>
            </w:r>
          </w:p>
        </w:tc>
        <w:tc>
          <w:tcPr>
            <w:tcW w:w="1903" w:type="dxa"/>
            <w:tcBorders>
              <w:top w:val="nil"/>
              <w:left w:val="nil"/>
              <w:bottom w:val="single" w:sz="4" w:space="0" w:color="auto"/>
              <w:right w:val="single" w:sz="4" w:space="0" w:color="auto"/>
            </w:tcBorders>
            <w:shd w:val="clear" w:color="auto" w:fill="auto"/>
            <w:noWrap/>
            <w:vAlign w:val="center"/>
          </w:tcPr>
          <w:p w14:paraId="13AE4AFE"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2,77</w:t>
            </w:r>
          </w:p>
        </w:tc>
        <w:tc>
          <w:tcPr>
            <w:tcW w:w="2196" w:type="dxa"/>
            <w:tcBorders>
              <w:top w:val="nil"/>
              <w:left w:val="nil"/>
              <w:bottom w:val="single" w:sz="4" w:space="0" w:color="auto"/>
              <w:right w:val="single" w:sz="4" w:space="0" w:color="auto"/>
            </w:tcBorders>
            <w:shd w:val="clear" w:color="auto" w:fill="auto"/>
            <w:noWrap/>
            <w:vAlign w:val="center"/>
          </w:tcPr>
          <w:p w14:paraId="207FB7E2"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0,24</w:t>
            </w:r>
          </w:p>
        </w:tc>
      </w:tr>
      <w:tr w:rsidR="00EE7C1B" w:rsidRPr="00D441AF" w14:paraId="0556BD40"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tcPr>
          <w:p w14:paraId="403C8A2A" w14:textId="77777777" w:rsidR="00EE7C1B" w:rsidRPr="00D441AF" w:rsidRDefault="00EE7C1B" w:rsidP="00153D40">
            <w:pPr>
              <w:spacing w:after="0" w:line="240" w:lineRule="auto"/>
              <w:rPr>
                <w:b/>
                <w:color w:val="000000" w:themeColor="text1"/>
                <w:szCs w:val="24"/>
                <w:lang w:val="uk-UA" w:eastAsia="ru-RU"/>
              </w:rPr>
            </w:pPr>
            <w:r w:rsidRPr="00D441AF">
              <w:rPr>
                <w:b/>
                <w:color w:val="000000" w:themeColor="text1"/>
                <w:szCs w:val="24"/>
                <w:lang w:val="uk-UA" w:eastAsia="ru-RU"/>
              </w:rPr>
              <w:t>5</w:t>
            </w:r>
          </w:p>
        </w:tc>
        <w:tc>
          <w:tcPr>
            <w:tcW w:w="4978" w:type="dxa"/>
            <w:tcBorders>
              <w:top w:val="nil"/>
              <w:left w:val="nil"/>
              <w:bottom w:val="single" w:sz="4" w:space="0" w:color="auto"/>
              <w:right w:val="single" w:sz="4" w:space="0" w:color="auto"/>
            </w:tcBorders>
            <w:shd w:val="clear" w:color="000000" w:fill="FFFFFF"/>
            <w:vAlign w:val="center"/>
          </w:tcPr>
          <w:p w14:paraId="6D8D496B" w14:textId="77777777" w:rsidR="00EE7C1B" w:rsidRPr="00D441AF" w:rsidRDefault="00EE7C1B" w:rsidP="00153D40">
            <w:pPr>
              <w:spacing w:after="0" w:line="240" w:lineRule="auto"/>
              <w:ind w:firstLine="34"/>
              <w:jc w:val="both"/>
              <w:rPr>
                <w:b/>
                <w:color w:val="000000" w:themeColor="text1"/>
                <w:szCs w:val="24"/>
                <w:lang w:val="uk-UA" w:eastAsia="ru-RU"/>
              </w:rPr>
            </w:pPr>
            <w:r w:rsidRPr="00D441AF">
              <w:rPr>
                <w:b/>
                <w:color w:val="000000" w:themeColor="text1"/>
                <w:szCs w:val="24"/>
                <w:lang w:val="uk-UA" w:eastAsia="ru-RU"/>
              </w:rPr>
              <w:t>Складської, всього</w:t>
            </w:r>
          </w:p>
        </w:tc>
        <w:tc>
          <w:tcPr>
            <w:tcW w:w="1903" w:type="dxa"/>
            <w:tcBorders>
              <w:top w:val="nil"/>
              <w:left w:val="nil"/>
              <w:bottom w:val="single" w:sz="4" w:space="0" w:color="auto"/>
              <w:right w:val="single" w:sz="4" w:space="0" w:color="auto"/>
            </w:tcBorders>
            <w:shd w:val="clear" w:color="auto" w:fill="auto"/>
            <w:noWrap/>
            <w:vAlign w:val="center"/>
          </w:tcPr>
          <w:p w14:paraId="604677BE" w14:textId="77777777" w:rsidR="00EE7C1B" w:rsidRPr="00D441AF" w:rsidRDefault="006512A5" w:rsidP="00153D40">
            <w:pPr>
              <w:spacing w:after="0" w:line="240" w:lineRule="auto"/>
              <w:rPr>
                <w:b/>
                <w:color w:val="000000" w:themeColor="text1"/>
                <w:szCs w:val="24"/>
                <w:lang w:val="uk-UA" w:eastAsia="ru-RU"/>
              </w:rPr>
            </w:pPr>
            <w:r w:rsidRPr="00D441AF">
              <w:rPr>
                <w:b/>
                <w:color w:val="000000" w:themeColor="text1"/>
                <w:szCs w:val="24"/>
                <w:lang w:val="uk-UA" w:eastAsia="ru-RU"/>
              </w:rPr>
              <w:t>26,54</w:t>
            </w:r>
          </w:p>
        </w:tc>
        <w:tc>
          <w:tcPr>
            <w:tcW w:w="2196" w:type="dxa"/>
            <w:tcBorders>
              <w:top w:val="nil"/>
              <w:left w:val="nil"/>
              <w:bottom w:val="single" w:sz="4" w:space="0" w:color="auto"/>
              <w:right w:val="single" w:sz="4" w:space="0" w:color="auto"/>
            </w:tcBorders>
            <w:shd w:val="clear" w:color="auto" w:fill="auto"/>
            <w:noWrap/>
            <w:vAlign w:val="center"/>
          </w:tcPr>
          <w:p w14:paraId="0A6CA731"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2,26</w:t>
            </w:r>
          </w:p>
        </w:tc>
      </w:tr>
      <w:tr w:rsidR="00EE7C1B" w:rsidRPr="00D441AF" w14:paraId="1176DAC4"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tcPr>
          <w:p w14:paraId="6BA6E76F" w14:textId="77777777" w:rsidR="00EE7C1B" w:rsidRPr="00D441AF" w:rsidRDefault="00EE7C1B" w:rsidP="00153D40">
            <w:pPr>
              <w:spacing w:after="0" w:line="240" w:lineRule="auto"/>
              <w:rPr>
                <w:b/>
                <w:color w:val="000000" w:themeColor="text1"/>
                <w:szCs w:val="24"/>
                <w:lang w:val="uk-UA" w:eastAsia="ru-RU"/>
              </w:rPr>
            </w:pPr>
            <w:r w:rsidRPr="00D441AF">
              <w:rPr>
                <w:b/>
                <w:color w:val="000000" w:themeColor="text1"/>
                <w:szCs w:val="24"/>
                <w:lang w:val="uk-UA" w:eastAsia="ru-RU"/>
              </w:rPr>
              <w:t>6</w:t>
            </w:r>
          </w:p>
        </w:tc>
        <w:tc>
          <w:tcPr>
            <w:tcW w:w="4978" w:type="dxa"/>
            <w:tcBorders>
              <w:top w:val="nil"/>
              <w:left w:val="nil"/>
              <w:bottom w:val="single" w:sz="4" w:space="0" w:color="auto"/>
              <w:right w:val="single" w:sz="4" w:space="0" w:color="auto"/>
            </w:tcBorders>
            <w:shd w:val="clear" w:color="000000" w:fill="FFFFFF"/>
            <w:vAlign w:val="center"/>
          </w:tcPr>
          <w:p w14:paraId="7D098D73" w14:textId="77777777" w:rsidR="00EE7C1B" w:rsidRPr="00D441AF" w:rsidRDefault="00EE7C1B" w:rsidP="00153D40">
            <w:pPr>
              <w:spacing w:after="0" w:line="240" w:lineRule="auto"/>
              <w:ind w:firstLine="34"/>
              <w:jc w:val="both"/>
              <w:rPr>
                <w:b/>
                <w:bCs/>
                <w:color w:val="000000" w:themeColor="text1"/>
                <w:szCs w:val="24"/>
                <w:lang w:val="uk-UA" w:eastAsia="ru-RU"/>
              </w:rPr>
            </w:pPr>
            <w:r w:rsidRPr="00D441AF">
              <w:rPr>
                <w:b/>
                <w:color w:val="000000" w:themeColor="text1"/>
                <w:szCs w:val="24"/>
                <w:lang w:val="uk-UA" w:eastAsia="ru-RU"/>
              </w:rPr>
              <w:t>Спеціального призначення</w:t>
            </w:r>
          </w:p>
        </w:tc>
        <w:tc>
          <w:tcPr>
            <w:tcW w:w="1903" w:type="dxa"/>
            <w:tcBorders>
              <w:top w:val="nil"/>
              <w:left w:val="nil"/>
              <w:bottom w:val="single" w:sz="4" w:space="0" w:color="auto"/>
              <w:right w:val="single" w:sz="4" w:space="0" w:color="auto"/>
            </w:tcBorders>
            <w:shd w:val="clear" w:color="auto" w:fill="auto"/>
            <w:noWrap/>
            <w:vAlign w:val="center"/>
          </w:tcPr>
          <w:p w14:paraId="728465FE" w14:textId="77777777" w:rsidR="00EE7C1B" w:rsidRPr="00D441AF" w:rsidRDefault="006512A5" w:rsidP="00153D40">
            <w:pPr>
              <w:spacing w:after="0" w:line="240" w:lineRule="auto"/>
              <w:rPr>
                <w:b/>
                <w:color w:val="000000" w:themeColor="text1"/>
                <w:szCs w:val="24"/>
                <w:lang w:val="uk-UA" w:eastAsia="ru-RU"/>
              </w:rPr>
            </w:pPr>
            <w:r w:rsidRPr="00D441AF">
              <w:rPr>
                <w:b/>
                <w:color w:val="000000" w:themeColor="text1"/>
                <w:szCs w:val="24"/>
                <w:lang w:val="uk-UA" w:eastAsia="ru-RU"/>
              </w:rPr>
              <w:t>0,00</w:t>
            </w:r>
          </w:p>
        </w:tc>
        <w:tc>
          <w:tcPr>
            <w:tcW w:w="2196" w:type="dxa"/>
            <w:tcBorders>
              <w:top w:val="nil"/>
              <w:left w:val="nil"/>
              <w:bottom w:val="single" w:sz="4" w:space="0" w:color="auto"/>
              <w:right w:val="single" w:sz="4" w:space="0" w:color="auto"/>
            </w:tcBorders>
            <w:shd w:val="clear" w:color="auto" w:fill="auto"/>
            <w:noWrap/>
            <w:vAlign w:val="center"/>
          </w:tcPr>
          <w:p w14:paraId="5C49ACCB"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0,00</w:t>
            </w:r>
          </w:p>
        </w:tc>
      </w:tr>
      <w:tr w:rsidR="00EE7C1B" w:rsidRPr="00D441AF" w14:paraId="6EA3256F"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tcPr>
          <w:p w14:paraId="17B33DB7" w14:textId="77777777" w:rsidR="00EE7C1B" w:rsidRPr="00D441AF" w:rsidRDefault="00EE7C1B" w:rsidP="00153D40">
            <w:pPr>
              <w:spacing w:after="0" w:line="240" w:lineRule="auto"/>
              <w:rPr>
                <w:b/>
                <w:color w:val="000000" w:themeColor="text1"/>
                <w:szCs w:val="24"/>
                <w:lang w:val="uk-UA" w:eastAsia="ru-RU"/>
              </w:rPr>
            </w:pPr>
            <w:r w:rsidRPr="00D441AF">
              <w:rPr>
                <w:b/>
                <w:color w:val="000000" w:themeColor="text1"/>
                <w:szCs w:val="24"/>
                <w:lang w:val="uk-UA" w:eastAsia="ru-RU"/>
              </w:rPr>
              <w:t>7</w:t>
            </w:r>
          </w:p>
        </w:tc>
        <w:tc>
          <w:tcPr>
            <w:tcW w:w="4978" w:type="dxa"/>
            <w:tcBorders>
              <w:top w:val="nil"/>
              <w:left w:val="nil"/>
              <w:bottom w:val="single" w:sz="4" w:space="0" w:color="auto"/>
              <w:right w:val="single" w:sz="4" w:space="0" w:color="auto"/>
            </w:tcBorders>
            <w:shd w:val="clear" w:color="000000" w:fill="FFFFFF"/>
            <w:vAlign w:val="center"/>
            <w:hideMark/>
          </w:tcPr>
          <w:p w14:paraId="525344E9" w14:textId="77777777" w:rsidR="00EE7C1B" w:rsidRPr="00D441AF" w:rsidRDefault="00EE7C1B" w:rsidP="00153D40">
            <w:pPr>
              <w:spacing w:after="0" w:line="240" w:lineRule="auto"/>
              <w:ind w:firstLine="34"/>
              <w:jc w:val="both"/>
              <w:rPr>
                <w:b/>
                <w:bCs/>
                <w:color w:val="000000" w:themeColor="text1"/>
                <w:szCs w:val="24"/>
                <w:lang w:val="uk-UA" w:eastAsia="ru-RU"/>
              </w:rPr>
            </w:pPr>
            <w:r w:rsidRPr="00D441AF">
              <w:rPr>
                <w:b/>
                <w:color w:val="000000" w:themeColor="text1"/>
                <w:szCs w:val="24"/>
                <w:lang w:val="uk-UA" w:eastAsia="ru-RU"/>
              </w:rPr>
              <w:t>Транспортної інфраструктури, всього</w:t>
            </w:r>
          </w:p>
        </w:tc>
        <w:tc>
          <w:tcPr>
            <w:tcW w:w="1903" w:type="dxa"/>
            <w:tcBorders>
              <w:top w:val="nil"/>
              <w:left w:val="nil"/>
              <w:bottom w:val="single" w:sz="4" w:space="0" w:color="auto"/>
              <w:right w:val="single" w:sz="4" w:space="0" w:color="auto"/>
            </w:tcBorders>
            <w:shd w:val="clear" w:color="auto" w:fill="auto"/>
            <w:noWrap/>
            <w:vAlign w:val="center"/>
          </w:tcPr>
          <w:p w14:paraId="5F8777A8" w14:textId="77777777" w:rsidR="00EE7C1B" w:rsidRPr="00D441AF" w:rsidRDefault="006512A5" w:rsidP="00153D40">
            <w:pPr>
              <w:spacing w:after="0" w:line="240" w:lineRule="auto"/>
              <w:rPr>
                <w:b/>
                <w:color w:val="000000" w:themeColor="text1"/>
                <w:szCs w:val="24"/>
                <w:lang w:val="uk-UA" w:eastAsia="ru-RU"/>
              </w:rPr>
            </w:pPr>
            <w:r w:rsidRPr="00D441AF">
              <w:rPr>
                <w:b/>
                <w:color w:val="000000" w:themeColor="text1"/>
                <w:szCs w:val="24"/>
                <w:lang w:val="uk-UA" w:eastAsia="ru-RU"/>
              </w:rPr>
              <w:t>26,29</w:t>
            </w:r>
          </w:p>
        </w:tc>
        <w:tc>
          <w:tcPr>
            <w:tcW w:w="2196" w:type="dxa"/>
            <w:tcBorders>
              <w:top w:val="nil"/>
              <w:left w:val="nil"/>
              <w:bottom w:val="single" w:sz="4" w:space="0" w:color="auto"/>
              <w:right w:val="single" w:sz="4" w:space="0" w:color="auto"/>
            </w:tcBorders>
            <w:shd w:val="clear" w:color="auto" w:fill="auto"/>
            <w:noWrap/>
            <w:vAlign w:val="center"/>
          </w:tcPr>
          <w:p w14:paraId="6B066024"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2,24</w:t>
            </w:r>
          </w:p>
        </w:tc>
      </w:tr>
      <w:tr w:rsidR="00EE7C1B" w:rsidRPr="00D441AF" w14:paraId="6F1CE45D"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hideMark/>
          </w:tcPr>
          <w:p w14:paraId="03E003F2" w14:textId="77777777" w:rsidR="00EE7C1B" w:rsidRPr="00D441AF" w:rsidRDefault="00EE7C1B" w:rsidP="00153D40">
            <w:pPr>
              <w:spacing w:after="0" w:line="240" w:lineRule="auto"/>
              <w:rPr>
                <w:color w:val="000000" w:themeColor="text1"/>
                <w:szCs w:val="24"/>
                <w:lang w:val="uk-UA" w:eastAsia="ru-RU"/>
              </w:rPr>
            </w:pPr>
          </w:p>
        </w:tc>
        <w:tc>
          <w:tcPr>
            <w:tcW w:w="4978" w:type="dxa"/>
            <w:tcBorders>
              <w:top w:val="nil"/>
              <w:left w:val="nil"/>
              <w:bottom w:val="single" w:sz="4" w:space="0" w:color="auto"/>
              <w:right w:val="single" w:sz="4" w:space="0" w:color="auto"/>
            </w:tcBorders>
            <w:shd w:val="clear" w:color="000000" w:fill="FFFFFF"/>
            <w:vAlign w:val="center"/>
            <w:hideMark/>
          </w:tcPr>
          <w:p w14:paraId="44040EB1" w14:textId="77777777" w:rsidR="00EE7C1B" w:rsidRPr="00D441AF" w:rsidRDefault="00EE7C1B" w:rsidP="00153D40">
            <w:pPr>
              <w:spacing w:after="0" w:line="240" w:lineRule="auto"/>
              <w:jc w:val="both"/>
              <w:rPr>
                <w:color w:val="000000" w:themeColor="text1"/>
                <w:szCs w:val="24"/>
                <w:lang w:val="uk-UA" w:eastAsia="ru-RU"/>
              </w:rPr>
            </w:pPr>
            <w:r w:rsidRPr="00D441AF">
              <w:rPr>
                <w:color w:val="000000" w:themeColor="text1"/>
                <w:szCs w:val="24"/>
                <w:lang w:val="uk-UA" w:eastAsia="ru-RU"/>
              </w:rPr>
              <w:t>з них</w:t>
            </w:r>
          </w:p>
        </w:tc>
        <w:tc>
          <w:tcPr>
            <w:tcW w:w="1903" w:type="dxa"/>
            <w:tcBorders>
              <w:top w:val="nil"/>
              <w:left w:val="nil"/>
              <w:bottom w:val="single" w:sz="4" w:space="0" w:color="auto"/>
              <w:right w:val="single" w:sz="4" w:space="0" w:color="auto"/>
            </w:tcBorders>
            <w:shd w:val="clear" w:color="auto" w:fill="auto"/>
            <w:noWrap/>
            <w:vAlign w:val="center"/>
          </w:tcPr>
          <w:p w14:paraId="6AB4637B" w14:textId="77777777" w:rsidR="00EE7C1B" w:rsidRPr="00D441AF" w:rsidRDefault="00EE7C1B" w:rsidP="00153D40">
            <w:pPr>
              <w:spacing w:after="0" w:line="240" w:lineRule="auto"/>
              <w:rPr>
                <w:color w:val="000000" w:themeColor="text1"/>
                <w:szCs w:val="24"/>
                <w:lang w:val="uk-UA" w:eastAsia="ru-RU"/>
              </w:rPr>
            </w:pPr>
          </w:p>
        </w:tc>
        <w:tc>
          <w:tcPr>
            <w:tcW w:w="2196" w:type="dxa"/>
            <w:tcBorders>
              <w:top w:val="nil"/>
              <w:left w:val="nil"/>
              <w:bottom w:val="single" w:sz="4" w:space="0" w:color="auto"/>
              <w:right w:val="single" w:sz="4" w:space="0" w:color="auto"/>
            </w:tcBorders>
            <w:shd w:val="clear" w:color="auto" w:fill="auto"/>
            <w:noWrap/>
            <w:vAlign w:val="center"/>
          </w:tcPr>
          <w:p w14:paraId="255954F4" w14:textId="77777777" w:rsidR="00EE7C1B" w:rsidRPr="00D441AF" w:rsidRDefault="00EE7C1B" w:rsidP="00153D40">
            <w:pPr>
              <w:spacing w:after="0" w:line="240" w:lineRule="auto"/>
              <w:rPr>
                <w:color w:val="000000" w:themeColor="text1"/>
                <w:szCs w:val="24"/>
                <w:lang w:val="uk-UA" w:eastAsia="ru-RU"/>
              </w:rPr>
            </w:pPr>
          </w:p>
        </w:tc>
      </w:tr>
      <w:tr w:rsidR="00EE7C1B" w:rsidRPr="00D441AF" w14:paraId="224018B6" w14:textId="77777777" w:rsidTr="006512A5">
        <w:trPr>
          <w:trHeight w:val="335"/>
        </w:trPr>
        <w:tc>
          <w:tcPr>
            <w:tcW w:w="702" w:type="dxa"/>
            <w:tcBorders>
              <w:top w:val="nil"/>
              <w:left w:val="single" w:sz="4" w:space="0" w:color="auto"/>
              <w:bottom w:val="single" w:sz="4" w:space="0" w:color="auto"/>
              <w:right w:val="single" w:sz="4" w:space="0" w:color="auto"/>
            </w:tcBorders>
            <w:shd w:val="clear" w:color="auto" w:fill="auto"/>
            <w:noWrap/>
            <w:vAlign w:val="center"/>
            <w:hideMark/>
          </w:tcPr>
          <w:p w14:paraId="4271A7D1" w14:textId="77777777" w:rsidR="00EE7C1B" w:rsidRPr="00D441AF" w:rsidRDefault="00EE7C1B" w:rsidP="00153D40">
            <w:pPr>
              <w:spacing w:after="0" w:line="240" w:lineRule="auto"/>
              <w:rPr>
                <w:color w:val="000000" w:themeColor="text1"/>
                <w:szCs w:val="24"/>
                <w:lang w:val="uk-UA" w:eastAsia="ru-RU"/>
              </w:rPr>
            </w:pPr>
            <w:r w:rsidRPr="00D441AF">
              <w:rPr>
                <w:color w:val="000000" w:themeColor="text1"/>
                <w:szCs w:val="24"/>
                <w:lang w:val="uk-UA" w:eastAsia="ru-RU"/>
              </w:rPr>
              <w:t>7.1</w:t>
            </w:r>
          </w:p>
        </w:tc>
        <w:tc>
          <w:tcPr>
            <w:tcW w:w="4978" w:type="dxa"/>
            <w:tcBorders>
              <w:top w:val="nil"/>
              <w:left w:val="nil"/>
              <w:bottom w:val="single" w:sz="4" w:space="0" w:color="auto"/>
              <w:right w:val="single" w:sz="4" w:space="0" w:color="auto"/>
            </w:tcBorders>
            <w:shd w:val="clear" w:color="000000" w:fill="FFFFFF"/>
            <w:vAlign w:val="center"/>
            <w:hideMark/>
          </w:tcPr>
          <w:p w14:paraId="1D3FC349" w14:textId="77777777" w:rsidR="00EE7C1B" w:rsidRPr="00D441AF" w:rsidRDefault="00EE7C1B" w:rsidP="00153D40">
            <w:pPr>
              <w:spacing w:after="0" w:line="240" w:lineRule="auto"/>
              <w:jc w:val="both"/>
              <w:rPr>
                <w:color w:val="000000" w:themeColor="text1"/>
                <w:szCs w:val="24"/>
                <w:lang w:val="uk-UA" w:eastAsia="ru-RU"/>
              </w:rPr>
            </w:pPr>
            <w:r w:rsidRPr="00D441AF">
              <w:rPr>
                <w:color w:val="000000" w:themeColor="text1"/>
                <w:szCs w:val="24"/>
                <w:lang w:val="uk-UA" w:eastAsia="ru-RU"/>
              </w:rPr>
              <w:t>вулично-дорожньої мережі</w:t>
            </w:r>
          </w:p>
        </w:tc>
        <w:tc>
          <w:tcPr>
            <w:tcW w:w="1903" w:type="dxa"/>
            <w:tcBorders>
              <w:top w:val="nil"/>
              <w:left w:val="nil"/>
              <w:bottom w:val="single" w:sz="4" w:space="0" w:color="auto"/>
              <w:right w:val="single" w:sz="4" w:space="0" w:color="auto"/>
            </w:tcBorders>
            <w:shd w:val="clear" w:color="auto" w:fill="auto"/>
            <w:noWrap/>
            <w:vAlign w:val="center"/>
          </w:tcPr>
          <w:p w14:paraId="32339080"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26,29</w:t>
            </w:r>
          </w:p>
        </w:tc>
        <w:tc>
          <w:tcPr>
            <w:tcW w:w="2196" w:type="dxa"/>
            <w:tcBorders>
              <w:top w:val="nil"/>
              <w:left w:val="nil"/>
              <w:bottom w:val="single" w:sz="4" w:space="0" w:color="auto"/>
              <w:right w:val="single" w:sz="4" w:space="0" w:color="auto"/>
            </w:tcBorders>
            <w:shd w:val="clear" w:color="auto" w:fill="auto"/>
            <w:noWrap/>
            <w:vAlign w:val="center"/>
          </w:tcPr>
          <w:p w14:paraId="7F3B5530"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2,24</w:t>
            </w:r>
          </w:p>
        </w:tc>
      </w:tr>
      <w:tr w:rsidR="00EE7C1B" w:rsidRPr="00D441AF" w14:paraId="5830D241" w14:textId="77777777" w:rsidTr="006512A5">
        <w:trPr>
          <w:trHeight w:val="335"/>
        </w:trPr>
        <w:tc>
          <w:tcPr>
            <w:tcW w:w="702" w:type="dxa"/>
            <w:tcBorders>
              <w:top w:val="nil"/>
              <w:left w:val="single" w:sz="4" w:space="0" w:color="auto"/>
              <w:bottom w:val="single" w:sz="4" w:space="0" w:color="auto"/>
              <w:right w:val="single" w:sz="4" w:space="0" w:color="auto"/>
            </w:tcBorders>
            <w:shd w:val="clear" w:color="auto" w:fill="auto"/>
            <w:noWrap/>
            <w:vAlign w:val="center"/>
            <w:hideMark/>
          </w:tcPr>
          <w:p w14:paraId="1000C4C7" w14:textId="77777777" w:rsidR="00EE7C1B" w:rsidRPr="00D441AF" w:rsidRDefault="00EE7C1B" w:rsidP="00153D40">
            <w:pPr>
              <w:spacing w:after="0" w:line="240" w:lineRule="auto"/>
              <w:rPr>
                <w:b/>
                <w:color w:val="000000" w:themeColor="text1"/>
                <w:szCs w:val="24"/>
                <w:lang w:val="uk-UA" w:eastAsia="ru-RU"/>
              </w:rPr>
            </w:pPr>
            <w:r w:rsidRPr="00D441AF">
              <w:rPr>
                <w:b/>
                <w:color w:val="000000" w:themeColor="text1"/>
                <w:szCs w:val="24"/>
                <w:lang w:val="uk-UA" w:eastAsia="ru-RU"/>
              </w:rPr>
              <w:t>8</w:t>
            </w:r>
          </w:p>
        </w:tc>
        <w:tc>
          <w:tcPr>
            <w:tcW w:w="4978" w:type="dxa"/>
            <w:tcBorders>
              <w:top w:val="nil"/>
              <w:left w:val="nil"/>
              <w:bottom w:val="single" w:sz="4" w:space="0" w:color="auto"/>
              <w:right w:val="single" w:sz="4" w:space="0" w:color="auto"/>
            </w:tcBorders>
            <w:shd w:val="clear" w:color="000000" w:fill="FFFFFF"/>
            <w:vAlign w:val="center"/>
            <w:hideMark/>
          </w:tcPr>
          <w:p w14:paraId="0889C4C9" w14:textId="77777777" w:rsidR="00EE7C1B" w:rsidRPr="00D441AF" w:rsidRDefault="00EE7C1B" w:rsidP="00153D40">
            <w:pPr>
              <w:spacing w:after="0" w:line="240" w:lineRule="auto"/>
              <w:ind w:firstLine="34"/>
              <w:jc w:val="both"/>
              <w:rPr>
                <w:b/>
                <w:bCs/>
                <w:color w:val="000000" w:themeColor="text1"/>
                <w:szCs w:val="24"/>
                <w:lang w:val="uk-UA" w:eastAsia="ru-RU"/>
              </w:rPr>
            </w:pPr>
            <w:r w:rsidRPr="00D441AF">
              <w:rPr>
                <w:b/>
                <w:color w:val="000000" w:themeColor="text1"/>
                <w:szCs w:val="24"/>
                <w:lang w:val="uk-UA" w:eastAsia="ru-RU"/>
              </w:rPr>
              <w:t>Ландшафтно-рекреаційної та озелененої, всього</w:t>
            </w:r>
          </w:p>
        </w:tc>
        <w:tc>
          <w:tcPr>
            <w:tcW w:w="1903" w:type="dxa"/>
            <w:tcBorders>
              <w:top w:val="nil"/>
              <w:left w:val="nil"/>
              <w:bottom w:val="single" w:sz="4" w:space="0" w:color="auto"/>
              <w:right w:val="single" w:sz="4" w:space="0" w:color="auto"/>
            </w:tcBorders>
            <w:shd w:val="clear" w:color="auto" w:fill="auto"/>
            <w:noWrap/>
            <w:vAlign w:val="center"/>
          </w:tcPr>
          <w:p w14:paraId="284F193B" w14:textId="77777777" w:rsidR="00EE7C1B" w:rsidRPr="00D441AF" w:rsidRDefault="006512A5" w:rsidP="00153D40">
            <w:pPr>
              <w:spacing w:after="0" w:line="240" w:lineRule="auto"/>
              <w:rPr>
                <w:b/>
                <w:color w:val="000000" w:themeColor="text1"/>
                <w:szCs w:val="24"/>
                <w:lang w:val="uk-UA" w:eastAsia="ru-RU"/>
              </w:rPr>
            </w:pPr>
            <w:r w:rsidRPr="00D441AF">
              <w:rPr>
                <w:b/>
                <w:color w:val="000000" w:themeColor="text1"/>
                <w:szCs w:val="24"/>
                <w:lang w:val="uk-UA" w:eastAsia="ru-RU"/>
              </w:rPr>
              <w:t>67,44</w:t>
            </w:r>
          </w:p>
        </w:tc>
        <w:tc>
          <w:tcPr>
            <w:tcW w:w="2196" w:type="dxa"/>
            <w:tcBorders>
              <w:top w:val="nil"/>
              <w:left w:val="nil"/>
              <w:bottom w:val="single" w:sz="4" w:space="0" w:color="auto"/>
              <w:right w:val="single" w:sz="4" w:space="0" w:color="auto"/>
            </w:tcBorders>
            <w:shd w:val="clear" w:color="auto" w:fill="auto"/>
            <w:noWrap/>
            <w:vAlign w:val="center"/>
          </w:tcPr>
          <w:p w14:paraId="7D87A779" w14:textId="77777777" w:rsidR="00EE7C1B" w:rsidRPr="00D441AF" w:rsidRDefault="006512A5" w:rsidP="00153D40">
            <w:pPr>
              <w:spacing w:after="0" w:line="240" w:lineRule="auto"/>
              <w:rPr>
                <w:color w:val="000000" w:themeColor="text1"/>
                <w:szCs w:val="24"/>
                <w:lang w:val="uk-UA" w:eastAsia="ru-RU"/>
              </w:rPr>
            </w:pPr>
            <w:r w:rsidRPr="00D441AF">
              <w:rPr>
                <w:color w:val="000000" w:themeColor="text1"/>
                <w:szCs w:val="24"/>
                <w:lang w:val="uk-UA" w:eastAsia="ru-RU"/>
              </w:rPr>
              <w:t>5,75</w:t>
            </w:r>
          </w:p>
        </w:tc>
      </w:tr>
      <w:tr w:rsidR="00EE7C1B" w:rsidRPr="00D441AF" w14:paraId="75DC9CF8"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hideMark/>
          </w:tcPr>
          <w:p w14:paraId="63FEE6D8" w14:textId="77777777" w:rsidR="00EE7C1B" w:rsidRPr="00D441AF" w:rsidRDefault="00EE7C1B" w:rsidP="00153D40">
            <w:pPr>
              <w:spacing w:after="0" w:line="240" w:lineRule="auto"/>
              <w:rPr>
                <w:color w:val="000000" w:themeColor="text1"/>
                <w:szCs w:val="24"/>
                <w:lang w:val="uk-UA" w:eastAsia="ru-RU"/>
              </w:rPr>
            </w:pPr>
          </w:p>
        </w:tc>
        <w:tc>
          <w:tcPr>
            <w:tcW w:w="4978" w:type="dxa"/>
            <w:tcBorders>
              <w:top w:val="nil"/>
              <w:left w:val="nil"/>
              <w:bottom w:val="single" w:sz="4" w:space="0" w:color="auto"/>
              <w:right w:val="single" w:sz="4" w:space="0" w:color="auto"/>
            </w:tcBorders>
            <w:shd w:val="clear" w:color="000000" w:fill="FFFFFF"/>
            <w:vAlign w:val="center"/>
            <w:hideMark/>
          </w:tcPr>
          <w:p w14:paraId="44EAE780" w14:textId="77777777" w:rsidR="00EE7C1B" w:rsidRPr="00D441AF" w:rsidRDefault="00EE7C1B" w:rsidP="00153D40">
            <w:pPr>
              <w:spacing w:after="0" w:line="240" w:lineRule="auto"/>
              <w:jc w:val="both"/>
              <w:rPr>
                <w:color w:val="000000" w:themeColor="text1"/>
                <w:szCs w:val="24"/>
                <w:lang w:val="uk-UA" w:eastAsia="ru-RU"/>
              </w:rPr>
            </w:pPr>
            <w:r w:rsidRPr="00D441AF">
              <w:rPr>
                <w:color w:val="000000" w:themeColor="text1"/>
                <w:szCs w:val="24"/>
                <w:lang w:val="uk-UA" w:eastAsia="ru-RU"/>
              </w:rPr>
              <w:t>з них</w:t>
            </w:r>
          </w:p>
        </w:tc>
        <w:tc>
          <w:tcPr>
            <w:tcW w:w="1903" w:type="dxa"/>
            <w:tcBorders>
              <w:top w:val="nil"/>
              <w:left w:val="nil"/>
              <w:bottom w:val="single" w:sz="4" w:space="0" w:color="auto"/>
              <w:right w:val="single" w:sz="4" w:space="0" w:color="auto"/>
            </w:tcBorders>
            <w:shd w:val="clear" w:color="auto" w:fill="auto"/>
            <w:noWrap/>
            <w:vAlign w:val="center"/>
          </w:tcPr>
          <w:p w14:paraId="02BFFD15" w14:textId="77777777" w:rsidR="00EE7C1B" w:rsidRPr="00D441AF" w:rsidRDefault="00EE7C1B" w:rsidP="00153D40">
            <w:pPr>
              <w:spacing w:after="0" w:line="240" w:lineRule="auto"/>
              <w:rPr>
                <w:color w:val="000000" w:themeColor="text1"/>
                <w:szCs w:val="24"/>
                <w:lang w:val="uk-UA" w:eastAsia="ru-RU"/>
              </w:rPr>
            </w:pPr>
          </w:p>
        </w:tc>
        <w:tc>
          <w:tcPr>
            <w:tcW w:w="2196" w:type="dxa"/>
            <w:tcBorders>
              <w:top w:val="nil"/>
              <w:left w:val="nil"/>
              <w:bottom w:val="single" w:sz="4" w:space="0" w:color="auto"/>
              <w:right w:val="single" w:sz="4" w:space="0" w:color="auto"/>
            </w:tcBorders>
            <w:shd w:val="clear" w:color="auto" w:fill="auto"/>
            <w:noWrap/>
            <w:vAlign w:val="center"/>
          </w:tcPr>
          <w:p w14:paraId="1A5CD178" w14:textId="77777777" w:rsidR="00EE7C1B" w:rsidRPr="00D441AF" w:rsidRDefault="00EE7C1B" w:rsidP="00153D40">
            <w:pPr>
              <w:spacing w:after="0" w:line="240" w:lineRule="auto"/>
              <w:rPr>
                <w:color w:val="000000" w:themeColor="text1"/>
                <w:szCs w:val="24"/>
                <w:lang w:val="uk-UA" w:eastAsia="ru-RU"/>
              </w:rPr>
            </w:pPr>
          </w:p>
        </w:tc>
      </w:tr>
      <w:tr w:rsidR="006512A5" w:rsidRPr="00D441AF" w14:paraId="7E6B6307" w14:textId="77777777" w:rsidTr="006512A5">
        <w:trPr>
          <w:trHeight w:val="335"/>
        </w:trPr>
        <w:tc>
          <w:tcPr>
            <w:tcW w:w="702" w:type="dxa"/>
            <w:tcBorders>
              <w:top w:val="nil"/>
              <w:left w:val="single" w:sz="4" w:space="0" w:color="auto"/>
              <w:bottom w:val="single" w:sz="4" w:space="0" w:color="auto"/>
              <w:right w:val="single" w:sz="4" w:space="0" w:color="auto"/>
            </w:tcBorders>
            <w:shd w:val="clear" w:color="auto" w:fill="auto"/>
            <w:noWrap/>
            <w:vAlign w:val="center"/>
            <w:hideMark/>
          </w:tcPr>
          <w:p w14:paraId="2B7EC5AA"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8.1</w:t>
            </w:r>
          </w:p>
        </w:tc>
        <w:tc>
          <w:tcPr>
            <w:tcW w:w="4978" w:type="dxa"/>
            <w:tcBorders>
              <w:top w:val="nil"/>
              <w:left w:val="nil"/>
              <w:bottom w:val="single" w:sz="4" w:space="0" w:color="auto"/>
              <w:right w:val="single" w:sz="4" w:space="0" w:color="auto"/>
            </w:tcBorders>
            <w:shd w:val="clear" w:color="000000" w:fill="FFFFFF"/>
            <w:vAlign w:val="center"/>
            <w:hideMark/>
          </w:tcPr>
          <w:p w14:paraId="3971D011" w14:textId="77777777" w:rsidR="006512A5" w:rsidRPr="00D441AF" w:rsidRDefault="006512A5" w:rsidP="006512A5">
            <w:pPr>
              <w:spacing w:after="0" w:line="240" w:lineRule="auto"/>
              <w:ind w:left="675"/>
              <w:jc w:val="left"/>
              <w:rPr>
                <w:color w:val="000000" w:themeColor="text1"/>
                <w:szCs w:val="24"/>
                <w:lang w:val="uk-UA" w:eastAsia="ru-RU"/>
              </w:rPr>
            </w:pPr>
            <w:r w:rsidRPr="00D441AF">
              <w:rPr>
                <w:color w:val="000000" w:themeColor="text1"/>
                <w:szCs w:val="24"/>
                <w:lang w:val="uk-UA" w:eastAsia="ru-RU"/>
              </w:rPr>
              <w:t>озеленені території загального користування</w:t>
            </w:r>
          </w:p>
        </w:tc>
        <w:tc>
          <w:tcPr>
            <w:tcW w:w="1903" w:type="dxa"/>
            <w:tcBorders>
              <w:top w:val="nil"/>
              <w:left w:val="nil"/>
              <w:bottom w:val="single" w:sz="4" w:space="0" w:color="auto"/>
              <w:right w:val="single" w:sz="4" w:space="0" w:color="auto"/>
            </w:tcBorders>
            <w:shd w:val="clear" w:color="auto" w:fill="auto"/>
            <w:noWrap/>
            <w:vAlign w:val="center"/>
          </w:tcPr>
          <w:p w14:paraId="5E47F6B0"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0,00</w:t>
            </w:r>
          </w:p>
        </w:tc>
        <w:tc>
          <w:tcPr>
            <w:tcW w:w="2196" w:type="dxa"/>
            <w:tcBorders>
              <w:top w:val="nil"/>
              <w:left w:val="nil"/>
              <w:bottom w:val="single" w:sz="4" w:space="0" w:color="auto"/>
              <w:right w:val="single" w:sz="4" w:space="0" w:color="auto"/>
            </w:tcBorders>
            <w:shd w:val="clear" w:color="auto" w:fill="auto"/>
            <w:noWrap/>
            <w:vAlign w:val="center"/>
          </w:tcPr>
          <w:p w14:paraId="09CFA7F7"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0,00</w:t>
            </w:r>
          </w:p>
        </w:tc>
      </w:tr>
      <w:tr w:rsidR="006512A5" w:rsidRPr="00D441AF" w14:paraId="05E54603" w14:textId="77777777" w:rsidTr="006512A5">
        <w:trPr>
          <w:trHeight w:val="335"/>
        </w:trPr>
        <w:tc>
          <w:tcPr>
            <w:tcW w:w="702" w:type="dxa"/>
            <w:tcBorders>
              <w:top w:val="nil"/>
              <w:left w:val="single" w:sz="4" w:space="0" w:color="auto"/>
              <w:bottom w:val="single" w:sz="4" w:space="0" w:color="auto"/>
              <w:right w:val="single" w:sz="4" w:space="0" w:color="auto"/>
            </w:tcBorders>
            <w:shd w:val="clear" w:color="auto" w:fill="auto"/>
            <w:noWrap/>
            <w:vAlign w:val="center"/>
          </w:tcPr>
          <w:p w14:paraId="78C2FB80"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8.2</w:t>
            </w:r>
          </w:p>
        </w:tc>
        <w:tc>
          <w:tcPr>
            <w:tcW w:w="4978" w:type="dxa"/>
            <w:tcBorders>
              <w:top w:val="nil"/>
              <w:left w:val="nil"/>
              <w:bottom w:val="single" w:sz="4" w:space="0" w:color="auto"/>
              <w:right w:val="single" w:sz="4" w:space="0" w:color="auto"/>
            </w:tcBorders>
            <w:shd w:val="clear" w:color="000000" w:fill="FFFFFF"/>
            <w:vAlign w:val="center"/>
          </w:tcPr>
          <w:p w14:paraId="6B37565B" w14:textId="77777777" w:rsidR="006512A5" w:rsidRPr="00D441AF" w:rsidRDefault="006512A5" w:rsidP="006512A5">
            <w:pPr>
              <w:spacing w:after="0" w:line="240" w:lineRule="auto"/>
              <w:ind w:left="675"/>
              <w:jc w:val="left"/>
              <w:rPr>
                <w:color w:val="000000" w:themeColor="text1"/>
                <w:szCs w:val="24"/>
                <w:lang w:val="uk-UA" w:eastAsia="ru-RU"/>
              </w:rPr>
            </w:pPr>
            <w:r w:rsidRPr="00D441AF">
              <w:rPr>
                <w:color w:val="000000" w:themeColor="text1"/>
                <w:szCs w:val="24"/>
                <w:lang w:val="uk-UA" w:eastAsia="ru-RU"/>
              </w:rPr>
              <w:t>озеленені території спеціального призначення</w:t>
            </w:r>
          </w:p>
        </w:tc>
        <w:tc>
          <w:tcPr>
            <w:tcW w:w="1903" w:type="dxa"/>
            <w:tcBorders>
              <w:top w:val="nil"/>
              <w:left w:val="nil"/>
              <w:bottom w:val="single" w:sz="4" w:space="0" w:color="auto"/>
              <w:right w:val="single" w:sz="4" w:space="0" w:color="auto"/>
            </w:tcBorders>
            <w:shd w:val="clear" w:color="auto" w:fill="auto"/>
            <w:noWrap/>
            <w:vAlign w:val="center"/>
          </w:tcPr>
          <w:p w14:paraId="44F8E0D0"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0,00</w:t>
            </w:r>
          </w:p>
        </w:tc>
        <w:tc>
          <w:tcPr>
            <w:tcW w:w="2196" w:type="dxa"/>
            <w:tcBorders>
              <w:top w:val="nil"/>
              <w:left w:val="nil"/>
              <w:bottom w:val="single" w:sz="4" w:space="0" w:color="auto"/>
              <w:right w:val="single" w:sz="4" w:space="0" w:color="auto"/>
            </w:tcBorders>
            <w:shd w:val="clear" w:color="auto" w:fill="auto"/>
            <w:noWrap/>
            <w:vAlign w:val="center"/>
          </w:tcPr>
          <w:p w14:paraId="1AD559DD"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0,00</w:t>
            </w:r>
          </w:p>
        </w:tc>
      </w:tr>
      <w:tr w:rsidR="006512A5" w:rsidRPr="00D441AF" w14:paraId="6517E776" w14:textId="77777777" w:rsidTr="006512A5">
        <w:trPr>
          <w:trHeight w:val="335"/>
        </w:trPr>
        <w:tc>
          <w:tcPr>
            <w:tcW w:w="702" w:type="dxa"/>
            <w:tcBorders>
              <w:top w:val="nil"/>
              <w:left w:val="single" w:sz="4" w:space="0" w:color="auto"/>
              <w:bottom w:val="single" w:sz="4" w:space="0" w:color="auto"/>
              <w:right w:val="single" w:sz="4" w:space="0" w:color="auto"/>
            </w:tcBorders>
            <w:shd w:val="clear" w:color="auto" w:fill="auto"/>
            <w:noWrap/>
            <w:vAlign w:val="center"/>
          </w:tcPr>
          <w:p w14:paraId="47BB8295"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8.3</w:t>
            </w:r>
          </w:p>
        </w:tc>
        <w:tc>
          <w:tcPr>
            <w:tcW w:w="4978" w:type="dxa"/>
            <w:tcBorders>
              <w:top w:val="nil"/>
              <w:left w:val="nil"/>
              <w:bottom w:val="single" w:sz="4" w:space="0" w:color="auto"/>
              <w:right w:val="single" w:sz="4" w:space="0" w:color="auto"/>
            </w:tcBorders>
            <w:shd w:val="clear" w:color="000000" w:fill="FFFFFF"/>
            <w:vAlign w:val="center"/>
          </w:tcPr>
          <w:p w14:paraId="7F8D6F62" w14:textId="77777777" w:rsidR="006512A5" w:rsidRPr="00D441AF" w:rsidRDefault="006512A5" w:rsidP="006512A5">
            <w:pPr>
              <w:spacing w:after="0" w:line="240" w:lineRule="auto"/>
              <w:ind w:left="675"/>
              <w:jc w:val="left"/>
              <w:rPr>
                <w:color w:val="000000" w:themeColor="text1"/>
                <w:szCs w:val="24"/>
                <w:lang w:val="uk-UA" w:eastAsia="ru-RU"/>
              </w:rPr>
            </w:pPr>
            <w:r w:rsidRPr="00D441AF">
              <w:rPr>
                <w:color w:val="000000" w:themeColor="text1"/>
                <w:szCs w:val="24"/>
                <w:lang w:val="uk-UA" w:eastAsia="ru-RU"/>
              </w:rPr>
              <w:t>лісів</w:t>
            </w:r>
          </w:p>
        </w:tc>
        <w:tc>
          <w:tcPr>
            <w:tcW w:w="1903" w:type="dxa"/>
            <w:tcBorders>
              <w:top w:val="nil"/>
              <w:left w:val="nil"/>
              <w:bottom w:val="single" w:sz="4" w:space="0" w:color="auto"/>
              <w:right w:val="single" w:sz="4" w:space="0" w:color="auto"/>
            </w:tcBorders>
            <w:shd w:val="clear" w:color="auto" w:fill="auto"/>
            <w:noWrap/>
            <w:vAlign w:val="center"/>
          </w:tcPr>
          <w:p w14:paraId="6FF6F9F6"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0,00</w:t>
            </w:r>
          </w:p>
        </w:tc>
        <w:tc>
          <w:tcPr>
            <w:tcW w:w="2196" w:type="dxa"/>
            <w:tcBorders>
              <w:top w:val="nil"/>
              <w:left w:val="nil"/>
              <w:bottom w:val="single" w:sz="4" w:space="0" w:color="auto"/>
              <w:right w:val="single" w:sz="4" w:space="0" w:color="auto"/>
            </w:tcBorders>
            <w:shd w:val="clear" w:color="auto" w:fill="auto"/>
            <w:noWrap/>
            <w:vAlign w:val="center"/>
          </w:tcPr>
          <w:p w14:paraId="70E039D7"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0,00</w:t>
            </w:r>
          </w:p>
        </w:tc>
      </w:tr>
      <w:tr w:rsidR="006512A5" w:rsidRPr="00D441AF" w14:paraId="58F31FCF" w14:textId="77777777" w:rsidTr="006512A5">
        <w:trPr>
          <w:trHeight w:val="335"/>
        </w:trPr>
        <w:tc>
          <w:tcPr>
            <w:tcW w:w="702" w:type="dxa"/>
            <w:tcBorders>
              <w:top w:val="nil"/>
              <w:left w:val="single" w:sz="4" w:space="0" w:color="auto"/>
              <w:bottom w:val="single" w:sz="4" w:space="0" w:color="auto"/>
              <w:right w:val="single" w:sz="4" w:space="0" w:color="auto"/>
            </w:tcBorders>
            <w:shd w:val="clear" w:color="auto" w:fill="auto"/>
            <w:noWrap/>
            <w:vAlign w:val="center"/>
          </w:tcPr>
          <w:p w14:paraId="61178B88"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8.4</w:t>
            </w:r>
          </w:p>
        </w:tc>
        <w:tc>
          <w:tcPr>
            <w:tcW w:w="4978" w:type="dxa"/>
            <w:tcBorders>
              <w:top w:val="nil"/>
              <w:left w:val="nil"/>
              <w:bottom w:val="single" w:sz="4" w:space="0" w:color="auto"/>
              <w:right w:val="single" w:sz="4" w:space="0" w:color="auto"/>
            </w:tcBorders>
            <w:shd w:val="clear" w:color="000000" w:fill="FFFFFF"/>
            <w:vAlign w:val="center"/>
          </w:tcPr>
          <w:p w14:paraId="5F50CF4C" w14:textId="77777777" w:rsidR="006512A5" w:rsidRPr="00D441AF" w:rsidRDefault="006512A5" w:rsidP="006512A5">
            <w:pPr>
              <w:spacing w:after="0" w:line="240" w:lineRule="auto"/>
              <w:ind w:left="675"/>
              <w:jc w:val="left"/>
              <w:rPr>
                <w:color w:val="000000" w:themeColor="text1"/>
                <w:szCs w:val="24"/>
                <w:lang w:val="uk-UA" w:eastAsia="ru-RU"/>
              </w:rPr>
            </w:pPr>
            <w:r w:rsidRPr="00D441AF">
              <w:rPr>
                <w:color w:val="000000" w:themeColor="text1"/>
                <w:szCs w:val="24"/>
                <w:lang w:val="uk-UA" w:eastAsia="ru-RU"/>
              </w:rPr>
              <w:t>дач та садівницьких товариств</w:t>
            </w:r>
          </w:p>
        </w:tc>
        <w:tc>
          <w:tcPr>
            <w:tcW w:w="1903" w:type="dxa"/>
            <w:tcBorders>
              <w:top w:val="nil"/>
              <w:left w:val="nil"/>
              <w:bottom w:val="single" w:sz="4" w:space="0" w:color="auto"/>
              <w:right w:val="single" w:sz="4" w:space="0" w:color="auto"/>
            </w:tcBorders>
            <w:shd w:val="clear" w:color="auto" w:fill="auto"/>
            <w:noWrap/>
            <w:vAlign w:val="center"/>
          </w:tcPr>
          <w:p w14:paraId="3A2D9038"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67,44</w:t>
            </w:r>
          </w:p>
        </w:tc>
        <w:tc>
          <w:tcPr>
            <w:tcW w:w="2196" w:type="dxa"/>
            <w:tcBorders>
              <w:top w:val="nil"/>
              <w:left w:val="nil"/>
              <w:bottom w:val="single" w:sz="4" w:space="0" w:color="auto"/>
              <w:right w:val="single" w:sz="4" w:space="0" w:color="auto"/>
            </w:tcBorders>
            <w:shd w:val="clear" w:color="auto" w:fill="auto"/>
            <w:noWrap/>
            <w:vAlign w:val="center"/>
          </w:tcPr>
          <w:p w14:paraId="0102869F"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5,75</w:t>
            </w:r>
          </w:p>
        </w:tc>
      </w:tr>
      <w:tr w:rsidR="006512A5" w:rsidRPr="00D441AF" w14:paraId="17E2B28F" w14:textId="77777777" w:rsidTr="006512A5">
        <w:trPr>
          <w:trHeight w:val="335"/>
        </w:trPr>
        <w:tc>
          <w:tcPr>
            <w:tcW w:w="702" w:type="dxa"/>
            <w:tcBorders>
              <w:top w:val="nil"/>
              <w:left w:val="single" w:sz="4" w:space="0" w:color="auto"/>
              <w:bottom w:val="single" w:sz="4" w:space="0" w:color="auto"/>
              <w:right w:val="single" w:sz="4" w:space="0" w:color="auto"/>
            </w:tcBorders>
            <w:shd w:val="clear" w:color="auto" w:fill="auto"/>
            <w:noWrap/>
            <w:vAlign w:val="center"/>
          </w:tcPr>
          <w:p w14:paraId="02181BD3"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8.5</w:t>
            </w:r>
          </w:p>
        </w:tc>
        <w:tc>
          <w:tcPr>
            <w:tcW w:w="4978" w:type="dxa"/>
            <w:tcBorders>
              <w:top w:val="nil"/>
              <w:left w:val="nil"/>
              <w:bottom w:val="single" w:sz="4" w:space="0" w:color="auto"/>
              <w:right w:val="single" w:sz="4" w:space="0" w:color="auto"/>
            </w:tcBorders>
            <w:shd w:val="clear" w:color="000000" w:fill="FFFFFF"/>
            <w:vAlign w:val="center"/>
          </w:tcPr>
          <w:p w14:paraId="71F02180" w14:textId="77777777" w:rsidR="006512A5" w:rsidRPr="00D441AF" w:rsidRDefault="006512A5" w:rsidP="006512A5">
            <w:pPr>
              <w:spacing w:after="0" w:line="240" w:lineRule="auto"/>
              <w:ind w:left="675"/>
              <w:jc w:val="left"/>
              <w:rPr>
                <w:color w:val="000000" w:themeColor="text1"/>
                <w:szCs w:val="24"/>
                <w:lang w:val="uk-UA" w:eastAsia="ru-RU"/>
              </w:rPr>
            </w:pPr>
            <w:r w:rsidRPr="00D441AF">
              <w:rPr>
                <w:color w:val="000000" w:themeColor="text1"/>
                <w:szCs w:val="24"/>
                <w:lang w:val="uk-UA" w:eastAsia="ru-RU"/>
              </w:rPr>
              <w:t>пляжів</w:t>
            </w:r>
          </w:p>
        </w:tc>
        <w:tc>
          <w:tcPr>
            <w:tcW w:w="1903" w:type="dxa"/>
            <w:tcBorders>
              <w:top w:val="nil"/>
              <w:left w:val="nil"/>
              <w:bottom w:val="single" w:sz="4" w:space="0" w:color="auto"/>
              <w:right w:val="single" w:sz="4" w:space="0" w:color="auto"/>
            </w:tcBorders>
            <w:shd w:val="clear" w:color="auto" w:fill="auto"/>
            <w:noWrap/>
            <w:vAlign w:val="center"/>
          </w:tcPr>
          <w:p w14:paraId="24422005"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0,00</w:t>
            </w:r>
          </w:p>
        </w:tc>
        <w:tc>
          <w:tcPr>
            <w:tcW w:w="2196" w:type="dxa"/>
            <w:tcBorders>
              <w:top w:val="nil"/>
              <w:left w:val="nil"/>
              <w:bottom w:val="single" w:sz="4" w:space="0" w:color="auto"/>
              <w:right w:val="single" w:sz="4" w:space="0" w:color="auto"/>
            </w:tcBorders>
            <w:shd w:val="clear" w:color="auto" w:fill="auto"/>
            <w:noWrap/>
            <w:vAlign w:val="center"/>
          </w:tcPr>
          <w:p w14:paraId="17D3153E"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0,00</w:t>
            </w:r>
          </w:p>
        </w:tc>
      </w:tr>
      <w:tr w:rsidR="006512A5" w:rsidRPr="00D441AF" w14:paraId="25BF123D"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tcPr>
          <w:p w14:paraId="6EE8D2EA" w14:textId="77777777" w:rsidR="006512A5" w:rsidRPr="00D441AF" w:rsidRDefault="006512A5" w:rsidP="006512A5">
            <w:pPr>
              <w:spacing w:after="0" w:line="240" w:lineRule="auto"/>
              <w:rPr>
                <w:b/>
                <w:color w:val="000000" w:themeColor="text1"/>
                <w:szCs w:val="24"/>
                <w:lang w:val="uk-UA" w:eastAsia="ru-RU"/>
              </w:rPr>
            </w:pPr>
            <w:r w:rsidRPr="00D441AF">
              <w:rPr>
                <w:b/>
                <w:color w:val="000000" w:themeColor="text1"/>
                <w:szCs w:val="24"/>
                <w:lang w:val="uk-UA" w:eastAsia="ru-RU"/>
              </w:rPr>
              <w:t>9</w:t>
            </w:r>
          </w:p>
        </w:tc>
        <w:tc>
          <w:tcPr>
            <w:tcW w:w="4978" w:type="dxa"/>
            <w:tcBorders>
              <w:top w:val="nil"/>
              <w:left w:val="nil"/>
              <w:bottom w:val="single" w:sz="4" w:space="0" w:color="auto"/>
              <w:right w:val="single" w:sz="4" w:space="0" w:color="auto"/>
            </w:tcBorders>
            <w:shd w:val="clear" w:color="000000" w:fill="FFFFFF"/>
            <w:vAlign w:val="center"/>
            <w:hideMark/>
          </w:tcPr>
          <w:p w14:paraId="74F05956" w14:textId="77777777" w:rsidR="006512A5" w:rsidRPr="00D441AF" w:rsidRDefault="006512A5" w:rsidP="006512A5">
            <w:pPr>
              <w:spacing w:after="0" w:line="240" w:lineRule="auto"/>
              <w:ind w:firstLine="34"/>
              <w:jc w:val="both"/>
              <w:rPr>
                <w:b/>
                <w:color w:val="000000" w:themeColor="text1"/>
                <w:szCs w:val="24"/>
                <w:lang w:val="uk-UA" w:eastAsia="ru-RU"/>
              </w:rPr>
            </w:pPr>
            <w:r w:rsidRPr="00D441AF">
              <w:rPr>
                <w:b/>
                <w:color w:val="000000" w:themeColor="text1"/>
                <w:szCs w:val="24"/>
                <w:lang w:val="uk-UA" w:eastAsia="ru-RU"/>
              </w:rPr>
              <w:t>Водних поверхонь</w:t>
            </w:r>
          </w:p>
        </w:tc>
        <w:tc>
          <w:tcPr>
            <w:tcW w:w="1903" w:type="dxa"/>
            <w:tcBorders>
              <w:top w:val="nil"/>
              <w:left w:val="nil"/>
              <w:bottom w:val="single" w:sz="4" w:space="0" w:color="auto"/>
              <w:right w:val="single" w:sz="4" w:space="0" w:color="auto"/>
            </w:tcBorders>
            <w:shd w:val="clear" w:color="auto" w:fill="auto"/>
            <w:noWrap/>
            <w:vAlign w:val="center"/>
          </w:tcPr>
          <w:p w14:paraId="43A01BAC" w14:textId="77777777" w:rsidR="006512A5" w:rsidRPr="00D441AF" w:rsidRDefault="006512A5" w:rsidP="006512A5">
            <w:pPr>
              <w:spacing w:after="0" w:line="240" w:lineRule="auto"/>
              <w:rPr>
                <w:b/>
                <w:color w:val="000000" w:themeColor="text1"/>
                <w:szCs w:val="24"/>
                <w:lang w:val="uk-UA" w:eastAsia="ru-RU"/>
              </w:rPr>
            </w:pPr>
            <w:r w:rsidRPr="00D441AF">
              <w:rPr>
                <w:b/>
                <w:color w:val="000000" w:themeColor="text1"/>
                <w:szCs w:val="24"/>
                <w:lang w:val="uk-UA" w:eastAsia="ru-RU"/>
              </w:rPr>
              <w:t>15,96</w:t>
            </w:r>
          </w:p>
        </w:tc>
        <w:tc>
          <w:tcPr>
            <w:tcW w:w="2196" w:type="dxa"/>
            <w:tcBorders>
              <w:top w:val="nil"/>
              <w:left w:val="nil"/>
              <w:bottom w:val="single" w:sz="4" w:space="0" w:color="auto"/>
              <w:right w:val="single" w:sz="4" w:space="0" w:color="auto"/>
            </w:tcBorders>
            <w:shd w:val="clear" w:color="auto" w:fill="auto"/>
            <w:noWrap/>
            <w:vAlign w:val="center"/>
          </w:tcPr>
          <w:p w14:paraId="705270D2"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1,36</w:t>
            </w:r>
          </w:p>
        </w:tc>
      </w:tr>
      <w:tr w:rsidR="006512A5" w:rsidRPr="00D441AF" w14:paraId="4353092E" w14:textId="77777777" w:rsidTr="006512A5">
        <w:trPr>
          <w:trHeight w:val="196"/>
        </w:trPr>
        <w:tc>
          <w:tcPr>
            <w:tcW w:w="702" w:type="dxa"/>
            <w:tcBorders>
              <w:top w:val="nil"/>
              <w:left w:val="single" w:sz="4" w:space="0" w:color="auto"/>
              <w:bottom w:val="single" w:sz="4" w:space="0" w:color="auto"/>
              <w:right w:val="single" w:sz="4" w:space="0" w:color="auto"/>
            </w:tcBorders>
            <w:shd w:val="clear" w:color="auto" w:fill="auto"/>
            <w:noWrap/>
            <w:vAlign w:val="center"/>
          </w:tcPr>
          <w:p w14:paraId="2E2B8202" w14:textId="77777777" w:rsidR="006512A5" w:rsidRPr="00D441AF" w:rsidRDefault="006512A5" w:rsidP="006512A5">
            <w:pPr>
              <w:spacing w:after="0" w:line="240" w:lineRule="auto"/>
              <w:rPr>
                <w:b/>
                <w:color w:val="000000" w:themeColor="text1"/>
                <w:szCs w:val="24"/>
                <w:lang w:val="uk-UA" w:eastAsia="ru-RU"/>
              </w:rPr>
            </w:pPr>
            <w:r w:rsidRPr="00D441AF">
              <w:rPr>
                <w:b/>
                <w:color w:val="000000" w:themeColor="text1"/>
                <w:szCs w:val="24"/>
                <w:lang w:val="uk-UA" w:eastAsia="ru-RU"/>
              </w:rPr>
              <w:t>10</w:t>
            </w:r>
          </w:p>
        </w:tc>
        <w:tc>
          <w:tcPr>
            <w:tcW w:w="4978" w:type="dxa"/>
            <w:tcBorders>
              <w:top w:val="nil"/>
              <w:left w:val="nil"/>
              <w:bottom w:val="single" w:sz="4" w:space="0" w:color="auto"/>
              <w:right w:val="single" w:sz="4" w:space="0" w:color="auto"/>
            </w:tcBorders>
            <w:shd w:val="clear" w:color="000000" w:fill="FFFFFF"/>
            <w:vAlign w:val="center"/>
            <w:hideMark/>
          </w:tcPr>
          <w:p w14:paraId="56274404" w14:textId="77777777" w:rsidR="006512A5" w:rsidRPr="00D441AF" w:rsidRDefault="006512A5" w:rsidP="006512A5">
            <w:pPr>
              <w:spacing w:after="0" w:line="240" w:lineRule="auto"/>
              <w:ind w:firstLine="34"/>
              <w:jc w:val="both"/>
              <w:rPr>
                <w:b/>
                <w:color w:val="000000" w:themeColor="text1"/>
                <w:szCs w:val="24"/>
                <w:lang w:val="uk-UA" w:eastAsia="ru-RU"/>
              </w:rPr>
            </w:pPr>
            <w:r w:rsidRPr="00D441AF">
              <w:rPr>
                <w:b/>
                <w:color w:val="000000" w:themeColor="text1"/>
                <w:szCs w:val="24"/>
                <w:lang w:val="uk-UA" w:eastAsia="ru-RU"/>
              </w:rPr>
              <w:t>Сільськогосподарських угідь</w:t>
            </w:r>
          </w:p>
        </w:tc>
        <w:tc>
          <w:tcPr>
            <w:tcW w:w="1903" w:type="dxa"/>
            <w:tcBorders>
              <w:top w:val="nil"/>
              <w:left w:val="nil"/>
              <w:bottom w:val="single" w:sz="4" w:space="0" w:color="auto"/>
              <w:right w:val="single" w:sz="4" w:space="0" w:color="auto"/>
            </w:tcBorders>
            <w:shd w:val="clear" w:color="auto" w:fill="auto"/>
            <w:noWrap/>
            <w:vAlign w:val="center"/>
          </w:tcPr>
          <w:p w14:paraId="3B693D9F" w14:textId="77777777" w:rsidR="006512A5" w:rsidRPr="00D441AF" w:rsidRDefault="006512A5" w:rsidP="006512A5">
            <w:pPr>
              <w:spacing w:after="0" w:line="240" w:lineRule="auto"/>
              <w:rPr>
                <w:b/>
                <w:color w:val="000000" w:themeColor="text1"/>
                <w:szCs w:val="24"/>
                <w:lang w:val="uk-UA" w:eastAsia="ru-RU"/>
              </w:rPr>
            </w:pPr>
            <w:r w:rsidRPr="00D441AF">
              <w:rPr>
                <w:b/>
                <w:color w:val="000000" w:themeColor="text1"/>
                <w:szCs w:val="24"/>
                <w:lang w:val="uk-UA" w:eastAsia="ru-RU"/>
              </w:rPr>
              <w:t>227,39</w:t>
            </w:r>
          </w:p>
        </w:tc>
        <w:tc>
          <w:tcPr>
            <w:tcW w:w="2196" w:type="dxa"/>
            <w:tcBorders>
              <w:top w:val="nil"/>
              <w:left w:val="nil"/>
              <w:bottom w:val="single" w:sz="4" w:space="0" w:color="auto"/>
              <w:right w:val="single" w:sz="4" w:space="0" w:color="auto"/>
            </w:tcBorders>
            <w:shd w:val="clear" w:color="auto" w:fill="auto"/>
            <w:noWrap/>
            <w:vAlign w:val="center"/>
          </w:tcPr>
          <w:p w14:paraId="4F6DD361" w14:textId="77777777" w:rsidR="006512A5" w:rsidRPr="00D441AF" w:rsidRDefault="006512A5" w:rsidP="006512A5">
            <w:pPr>
              <w:spacing w:after="0" w:line="240" w:lineRule="auto"/>
              <w:rPr>
                <w:color w:val="000000" w:themeColor="text1"/>
                <w:szCs w:val="24"/>
                <w:lang w:val="uk-UA" w:eastAsia="ru-RU"/>
              </w:rPr>
            </w:pPr>
            <w:r w:rsidRPr="00D441AF">
              <w:rPr>
                <w:color w:val="000000" w:themeColor="text1"/>
                <w:szCs w:val="24"/>
                <w:lang w:val="uk-UA" w:eastAsia="ru-RU"/>
              </w:rPr>
              <w:t>19,37</w:t>
            </w:r>
          </w:p>
        </w:tc>
      </w:tr>
      <w:tr w:rsidR="006512A5" w:rsidRPr="00D441AF" w14:paraId="356FD6A5" w14:textId="77777777" w:rsidTr="006512A5">
        <w:trPr>
          <w:trHeight w:val="335"/>
        </w:trPr>
        <w:tc>
          <w:tcPr>
            <w:tcW w:w="702" w:type="dxa"/>
            <w:tcBorders>
              <w:top w:val="nil"/>
              <w:left w:val="single" w:sz="4" w:space="0" w:color="auto"/>
              <w:bottom w:val="single" w:sz="4" w:space="0" w:color="auto"/>
              <w:right w:val="single" w:sz="4" w:space="0" w:color="auto"/>
            </w:tcBorders>
            <w:shd w:val="clear" w:color="auto" w:fill="auto"/>
            <w:noWrap/>
            <w:vAlign w:val="center"/>
            <w:hideMark/>
          </w:tcPr>
          <w:p w14:paraId="6393F47D" w14:textId="77777777" w:rsidR="006512A5" w:rsidRPr="00D441AF" w:rsidRDefault="006512A5" w:rsidP="006512A5">
            <w:pPr>
              <w:spacing w:after="0" w:line="240" w:lineRule="auto"/>
              <w:rPr>
                <w:b/>
                <w:color w:val="000000" w:themeColor="text1"/>
                <w:szCs w:val="24"/>
                <w:lang w:val="uk-UA" w:eastAsia="ru-RU"/>
              </w:rPr>
            </w:pPr>
          </w:p>
        </w:tc>
        <w:tc>
          <w:tcPr>
            <w:tcW w:w="4978" w:type="dxa"/>
            <w:tcBorders>
              <w:top w:val="nil"/>
              <w:left w:val="nil"/>
              <w:bottom w:val="single" w:sz="4" w:space="0" w:color="auto"/>
              <w:right w:val="single" w:sz="4" w:space="0" w:color="auto"/>
            </w:tcBorders>
            <w:shd w:val="clear" w:color="000000" w:fill="FFFFFF"/>
            <w:vAlign w:val="center"/>
            <w:hideMark/>
          </w:tcPr>
          <w:p w14:paraId="3E1743E4" w14:textId="77777777" w:rsidR="006512A5" w:rsidRPr="00D441AF" w:rsidRDefault="006512A5" w:rsidP="006512A5">
            <w:pPr>
              <w:spacing w:after="0" w:line="240" w:lineRule="auto"/>
              <w:ind w:firstLine="34"/>
              <w:jc w:val="both"/>
              <w:rPr>
                <w:b/>
                <w:color w:val="000000" w:themeColor="text1"/>
                <w:szCs w:val="24"/>
                <w:lang w:val="uk-UA" w:eastAsia="ru-RU"/>
              </w:rPr>
            </w:pPr>
            <w:r w:rsidRPr="00D441AF">
              <w:rPr>
                <w:b/>
                <w:color w:val="000000" w:themeColor="text1"/>
                <w:szCs w:val="24"/>
                <w:lang w:val="uk-UA" w:eastAsia="ru-RU"/>
              </w:rPr>
              <w:t>Територія в межах населеного пункту, всього:</w:t>
            </w:r>
          </w:p>
        </w:tc>
        <w:tc>
          <w:tcPr>
            <w:tcW w:w="1903" w:type="dxa"/>
            <w:tcBorders>
              <w:top w:val="nil"/>
              <w:left w:val="nil"/>
              <w:bottom w:val="single" w:sz="4" w:space="0" w:color="auto"/>
              <w:right w:val="single" w:sz="4" w:space="0" w:color="auto"/>
            </w:tcBorders>
            <w:shd w:val="clear" w:color="auto" w:fill="auto"/>
            <w:noWrap/>
            <w:vAlign w:val="center"/>
          </w:tcPr>
          <w:p w14:paraId="1D944B8F" w14:textId="77777777" w:rsidR="006512A5" w:rsidRPr="00D441AF" w:rsidRDefault="006512A5" w:rsidP="006512A5">
            <w:pPr>
              <w:spacing w:after="0" w:line="240" w:lineRule="auto"/>
              <w:rPr>
                <w:b/>
                <w:bCs/>
                <w:color w:val="000000" w:themeColor="text1"/>
                <w:szCs w:val="24"/>
                <w:lang w:val="uk-UA" w:eastAsia="ru-RU"/>
              </w:rPr>
            </w:pPr>
            <w:r w:rsidRPr="00D441AF">
              <w:rPr>
                <w:b/>
                <w:bCs/>
                <w:color w:val="000000" w:themeColor="text1"/>
                <w:szCs w:val="24"/>
                <w:lang w:val="uk-UA" w:eastAsia="ru-RU"/>
              </w:rPr>
              <w:t>1173,67</w:t>
            </w:r>
          </w:p>
        </w:tc>
        <w:tc>
          <w:tcPr>
            <w:tcW w:w="2196" w:type="dxa"/>
            <w:tcBorders>
              <w:top w:val="nil"/>
              <w:left w:val="nil"/>
              <w:bottom w:val="single" w:sz="4" w:space="0" w:color="auto"/>
              <w:right w:val="single" w:sz="4" w:space="0" w:color="auto"/>
            </w:tcBorders>
            <w:shd w:val="clear" w:color="auto" w:fill="auto"/>
            <w:noWrap/>
            <w:vAlign w:val="center"/>
          </w:tcPr>
          <w:p w14:paraId="5D237C99" w14:textId="77777777" w:rsidR="006512A5" w:rsidRPr="00D441AF" w:rsidRDefault="006512A5" w:rsidP="006512A5">
            <w:pPr>
              <w:spacing w:after="0" w:line="240" w:lineRule="auto"/>
              <w:rPr>
                <w:b/>
                <w:bCs/>
                <w:color w:val="000000" w:themeColor="text1"/>
                <w:szCs w:val="24"/>
                <w:lang w:val="uk-UA" w:eastAsia="ru-RU"/>
              </w:rPr>
            </w:pPr>
            <w:r w:rsidRPr="00D441AF">
              <w:rPr>
                <w:b/>
                <w:bCs/>
                <w:color w:val="000000" w:themeColor="text1"/>
                <w:szCs w:val="24"/>
                <w:lang w:val="uk-UA" w:eastAsia="ru-RU"/>
              </w:rPr>
              <w:t>100</w:t>
            </w:r>
          </w:p>
        </w:tc>
      </w:tr>
    </w:tbl>
    <w:p w14:paraId="1E8A4259" w14:textId="77777777" w:rsidR="00E36787" w:rsidRPr="00D441AF" w:rsidRDefault="00E36787" w:rsidP="00AD240B">
      <w:pPr>
        <w:spacing w:after="0" w:line="240" w:lineRule="auto"/>
        <w:jc w:val="both"/>
        <w:rPr>
          <w:color w:val="000000" w:themeColor="text1"/>
          <w:szCs w:val="24"/>
          <w:lang w:val="uk-UA"/>
        </w:rPr>
      </w:pPr>
    </w:p>
    <w:p w14:paraId="392011F8" w14:textId="77777777" w:rsidR="001F1830" w:rsidRPr="00D441AF" w:rsidRDefault="001F1830" w:rsidP="00AD240B">
      <w:pPr>
        <w:pStyle w:val="20"/>
        <w:numPr>
          <w:ilvl w:val="1"/>
          <w:numId w:val="25"/>
        </w:numPr>
        <w:spacing w:before="0"/>
        <w:rPr>
          <w:rFonts w:ascii="Times New Roman" w:eastAsia="Calibri" w:hAnsi="Times New Roman"/>
          <w:b w:val="0"/>
          <w:i w:val="0"/>
          <w:color w:val="000000" w:themeColor="text1"/>
          <w:sz w:val="24"/>
          <w:szCs w:val="24"/>
          <w:lang w:val="uk-UA"/>
        </w:rPr>
      </w:pPr>
      <w:bookmarkStart w:id="123" w:name="_Toc526536118"/>
      <w:bookmarkStart w:id="124" w:name="_Toc529285392"/>
      <w:bookmarkEnd w:id="120"/>
      <w:bookmarkEnd w:id="121"/>
      <w:bookmarkEnd w:id="122"/>
      <w:r w:rsidRPr="00D441AF">
        <w:rPr>
          <w:rFonts w:ascii="Times New Roman" w:eastAsia="Calibri" w:hAnsi="Times New Roman"/>
          <w:b w:val="0"/>
          <w:i w:val="0"/>
          <w:color w:val="000000" w:themeColor="text1"/>
          <w:sz w:val="24"/>
          <w:szCs w:val="24"/>
          <w:lang w:val="uk-UA"/>
        </w:rPr>
        <w:t>ІСНУЮЧА ПЛАНУВАЛЬНА СТРУКТУРА</w:t>
      </w:r>
      <w:bookmarkEnd w:id="123"/>
      <w:bookmarkEnd w:id="124"/>
    </w:p>
    <w:p w14:paraId="1E5E356E" w14:textId="77777777" w:rsidR="00893CE3" w:rsidRPr="00D441AF" w:rsidRDefault="00F7307B" w:rsidP="00AD240B">
      <w:pPr>
        <w:spacing w:before="240" w:after="0" w:line="240" w:lineRule="auto"/>
        <w:ind w:firstLine="851"/>
        <w:jc w:val="both"/>
        <w:rPr>
          <w:color w:val="000000" w:themeColor="text1"/>
          <w:szCs w:val="24"/>
          <w:lang w:val="uk-UA"/>
        </w:rPr>
      </w:pPr>
      <w:r w:rsidRPr="00D441AF">
        <w:rPr>
          <w:color w:val="000000" w:themeColor="text1"/>
          <w:szCs w:val="24"/>
          <w:lang w:val="uk-UA"/>
        </w:rPr>
        <w:t>Село Балівка розташоване на берегах річки Оріль. Зі сходу с. Балівка межує із с. Партизанске, на південний захід територіальний розвиток обмежено територіями садових товариств та сільськогосподарськими угіддями.</w:t>
      </w:r>
    </w:p>
    <w:p w14:paraId="1F348ABD" w14:textId="77777777" w:rsidR="00F7307B" w:rsidRPr="00D441AF" w:rsidRDefault="0000471C" w:rsidP="00F7307B">
      <w:pPr>
        <w:spacing w:after="0" w:line="240" w:lineRule="auto"/>
        <w:ind w:firstLine="851"/>
        <w:jc w:val="both"/>
        <w:rPr>
          <w:szCs w:val="24"/>
          <w:lang w:val="uk-UA"/>
        </w:rPr>
      </w:pPr>
      <w:r w:rsidRPr="00D441AF">
        <w:rPr>
          <w:color w:val="000000" w:themeColor="text1"/>
          <w:szCs w:val="24"/>
          <w:lang w:val="uk-UA"/>
        </w:rPr>
        <w:t>Населений пункт</w:t>
      </w:r>
      <w:r w:rsidR="001F1830" w:rsidRPr="00D441AF">
        <w:rPr>
          <w:color w:val="000000" w:themeColor="text1"/>
          <w:szCs w:val="24"/>
          <w:lang w:val="uk-UA"/>
        </w:rPr>
        <w:t xml:space="preserve"> має</w:t>
      </w:r>
      <w:r w:rsidR="0054018C" w:rsidRPr="00D441AF">
        <w:rPr>
          <w:color w:val="000000" w:themeColor="text1"/>
          <w:szCs w:val="24"/>
          <w:lang w:val="uk-UA"/>
        </w:rPr>
        <w:t xml:space="preserve"> значний рекреаційний потенціал через,</w:t>
      </w:r>
      <w:r w:rsidR="001F1830" w:rsidRPr="00D441AF">
        <w:rPr>
          <w:color w:val="000000" w:themeColor="text1"/>
          <w:szCs w:val="24"/>
          <w:lang w:val="uk-UA"/>
        </w:rPr>
        <w:t xml:space="preserve"> </w:t>
      </w:r>
      <w:r w:rsidR="0054018C" w:rsidRPr="00D441AF">
        <w:rPr>
          <w:color w:val="000000" w:themeColor="text1"/>
          <w:szCs w:val="24"/>
          <w:lang w:val="uk-UA"/>
        </w:rPr>
        <w:t>велику</w:t>
      </w:r>
      <w:r w:rsidRPr="00D441AF">
        <w:rPr>
          <w:color w:val="000000" w:themeColor="text1"/>
          <w:szCs w:val="24"/>
          <w:lang w:val="uk-UA"/>
        </w:rPr>
        <w:t xml:space="preserve"> кількість озеленених територій</w:t>
      </w:r>
      <w:r w:rsidR="001F1830" w:rsidRPr="00D441AF">
        <w:rPr>
          <w:color w:val="000000" w:themeColor="text1"/>
          <w:szCs w:val="24"/>
          <w:lang w:val="uk-UA"/>
        </w:rPr>
        <w:t xml:space="preserve">, </w:t>
      </w:r>
      <w:r w:rsidRPr="00D441AF">
        <w:rPr>
          <w:color w:val="000000" w:themeColor="text1"/>
          <w:szCs w:val="24"/>
          <w:lang w:val="uk-UA"/>
        </w:rPr>
        <w:t>водних поверхонь</w:t>
      </w:r>
      <w:r w:rsidR="0054018C" w:rsidRPr="00D441AF">
        <w:rPr>
          <w:color w:val="000000" w:themeColor="text1"/>
          <w:szCs w:val="24"/>
          <w:lang w:val="uk-UA"/>
        </w:rPr>
        <w:t xml:space="preserve">. </w:t>
      </w:r>
      <w:r w:rsidR="00F7307B" w:rsidRPr="00D441AF">
        <w:rPr>
          <w:szCs w:val="24"/>
          <w:lang w:val="uk-UA"/>
        </w:rPr>
        <w:t>Конфігурація планувальної структури села має лінійно видовжену форму та основним чином сформувалась під впливом рельєфу. Основними планувальними осями  населеного пункту є вул. Центральна, вул. Зелена,           вул. Лугова, вул. Сонячна.</w:t>
      </w:r>
    </w:p>
    <w:p w14:paraId="3DBB3CF7" w14:textId="77777777" w:rsidR="00F7307B" w:rsidRPr="00D441AF" w:rsidRDefault="00F7307B" w:rsidP="00F7307B">
      <w:pPr>
        <w:shd w:val="clear" w:color="auto" w:fill="FFFFFF"/>
        <w:spacing w:after="0" w:line="240" w:lineRule="auto"/>
        <w:ind w:firstLine="709"/>
        <w:jc w:val="both"/>
        <w:rPr>
          <w:color w:val="000000" w:themeColor="text1"/>
          <w:szCs w:val="24"/>
          <w:lang w:val="uk-UA"/>
        </w:rPr>
      </w:pPr>
      <w:r w:rsidRPr="00D441AF">
        <w:rPr>
          <w:lang w:val="uk-UA"/>
        </w:rPr>
        <w:t xml:space="preserve">На території села Балівка функціонує будинок культури, ліцей, дошкільний підрозділ ліцею, амбулаторія загальної практики сімейної медицини, аптека, заклади громадської харчування, заклади торгівлі та побутового обслуговування, культові споруди та кладовище. </w:t>
      </w:r>
      <w:r w:rsidRPr="00D441AF">
        <w:rPr>
          <w:color w:val="000000" w:themeColor="text1"/>
          <w:szCs w:val="24"/>
          <w:lang w:val="uk-UA"/>
        </w:rPr>
        <w:t>Усі ці заклади розташовані на обмеженій території, яка потребує подальшої організації раціонального використання із врахуванням існуючих планувальних обмежень.</w:t>
      </w:r>
    </w:p>
    <w:p w14:paraId="531EB46F" w14:textId="77777777" w:rsidR="00F7307B" w:rsidRPr="00D441AF" w:rsidRDefault="00F7307B" w:rsidP="00F7307B">
      <w:pPr>
        <w:shd w:val="clear" w:color="auto" w:fill="FFFFFF"/>
        <w:spacing w:after="0" w:line="240" w:lineRule="auto"/>
        <w:ind w:firstLine="709"/>
        <w:jc w:val="both"/>
        <w:rPr>
          <w:lang w:val="uk-UA"/>
        </w:rPr>
      </w:pPr>
      <w:r w:rsidRPr="00D441AF">
        <w:rPr>
          <w:lang w:val="uk-UA"/>
        </w:rPr>
        <w:t>Промислове ядро села формують складські комплекси та агровиробничі підприємства.</w:t>
      </w:r>
      <w:r w:rsidRPr="00D441AF">
        <w:rPr>
          <w:color w:val="000000" w:themeColor="text1"/>
          <w:szCs w:val="24"/>
          <w:lang w:val="uk-UA"/>
        </w:rPr>
        <w:t xml:space="preserve"> </w:t>
      </w:r>
    </w:p>
    <w:p w14:paraId="5BFCE4F5" w14:textId="77777777" w:rsidR="00AD240B" w:rsidRPr="00D441AF" w:rsidRDefault="00AD240B" w:rsidP="00AD240B">
      <w:pPr>
        <w:spacing w:after="0" w:line="240" w:lineRule="auto"/>
        <w:ind w:firstLine="851"/>
        <w:jc w:val="both"/>
        <w:rPr>
          <w:color w:val="FF0000"/>
          <w:szCs w:val="24"/>
          <w:lang w:val="uk-UA"/>
        </w:rPr>
      </w:pPr>
    </w:p>
    <w:p w14:paraId="0FE874A8" w14:textId="77777777" w:rsidR="001F1830" w:rsidRPr="00D441AF" w:rsidRDefault="001F1830" w:rsidP="00AD240B">
      <w:pPr>
        <w:pStyle w:val="20"/>
        <w:numPr>
          <w:ilvl w:val="1"/>
          <w:numId w:val="25"/>
        </w:numPr>
        <w:spacing w:before="0"/>
        <w:rPr>
          <w:rFonts w:ascii="Times New Roman" w:eastAsia="Calibri" w:hAnsi="Times New Roman"/>
          <w:b w:val="0"/>
          <w:i w:val="0"/>
          <w:color w:val="000000" w:themeColor="text1"/>
          <w:sz w:val="24"/>
          <w:szCs w:val="24"/>
          <w:lang w:val="uk-UA"/>
        </w:rPr>
      </w:pPr>
      <w:bookmarkStart w:id="125" w:name="_Toc429143544"/>
      <w:bookmarkStart w:id="126" w:name="_Toc526536119"/>
      <w:bookmarkStart w:id="127" w:name="_Toc529285393"/>
      <w:r w:rsidRPr="00D441AF">
        <w:rPr>
          <w:rFonts w:ascii="Times New Roman" w:eastAsia="Calibri" w:hAnsi="Times New Roman"/>
          <w:b w:val="0"/>
          <w:i w:val="0"/>
          <w:color w:val="000000" w:themeColor="text1"/>
          <w:sz w:val="24"/>
          <w:szCs w:val="24"/>
          <w:lang w:val="uk-UA"/>
        </w:rPr>
        <w:t>ОБ’ЄКТИ КУЛЬТУРНОЇ СПАДЩИНИ</w:t>
      </w:r>
      <w:bookmarkEnd w:id="125"/>
      <w:bookmarkEnd w:id="126"/>
      <w:bookmarkEnd w:id="127"/>
    </w:p>
    <w:p w14:paraId="63D008DA" w14:textId="2A967BF3" w:rsidR="001F1830" w:rsidRPr="00D441AF" w:rsidRDefault="001F1830" w:rsidP="00AD240B">
      <w:pPr>
        <w:spacing w:before="240" w:after="0" w:line="240" w:lineRule="auto"/>
        <w:ind w:firstLine="709"/>
        <w:jc w:val="both"/>
        <w:rPr>
          <w:color w:val="000000" w:themeColor="text1"/>
          <w:szCs w:val="24"/>
          <w:lang w:val="uk-UA"/>
        </w:rPr>
      </w:pPr>
      <w:r w:rsidRPr="00D441AF">
        <w:rPr>
          <w:color w:val="000000" w:themeColor="text1"/>
          <w:szCs w:val="24"/>
          <w:lang w:val="uk-UA"/>
        </w:rPr>
        <w:t xml:space="preserve">Згідно даних </w:t>
      </w:r>
      <w:r w:rsidR="00072C2E" w:rsidRPr="00D441AF">
        <w:rPr>
          <w:color w:val="000000" w:themeColor="text1"/>
          <w:szCs w:val="24"/>
          <w:lang w:val="uk-UA"/>
        </w:rPr>
        <w:t xml:space="preserve">Управління культури, туризму, національностей та релігій Дніпропетровської ОДА на території с. Балівка та с. </w:t>
      </w:r>
      <w:r w:rsidR="00D441AF">
        <w:rPr>
          <w:color w:val="000000" w:themeColor="text1"/>
          <w:szCs w:val="24"/>
          <w:lang w:val="uk-UA"/>
        </w:rPr>
        <w:t>Партизанське</w:t>
      </w:r>
      <w:r w:rsidR="00072C2E" w:rsidRPr="00D441AF">
        <w:rPr>
          <w:color w:val="000000" w:themeColor="text1"/>
          <w:szCs w:val="24"/>
          <w:lang w:val="uk-UA"/>
        </w:rPr>
        <w:t>, а також на прилеглих територіях,</w:t>
      </w:r>
      <w:r w:rsidR="005B641A" w:rsidRPr="00D441AF">
        <w:rPr>
          <w:color w:val="000000" w:themeColor="text1"/>
          <w:szCs w:val="24"/>
          <w:lang w:val="uk-UA"/>
        </w:rPr>
        <w:t xml:space="preserve"> </w:t>
      </w:r>
      <w:r w:rsidR="00072C2E" w:rsidRPr="00D441AF">
        <w:rPr>
          <w:color w:val="000000" w:themeColor="text1"/>
          <w:szCs w:val="24"/>
          <w:lang w:val="uk-UA"/>
        </w:rPr>
        <w:t xml:space="preserve">знаходяться 24 об’єкти культурної спадщини, з яких за видами: пам’ятки історії </w:t>
      </w:r>
      <w:r w:rsidR="00437FAC" w:rsidRPr="00D441AF">
        <w:rPr>
          <w:color w:val="000000" w:themeColor="text1"/>
          <w:szCs w:val="24"/>
          <w:lang w:val="uk-UA"/>
        </w:rPr>
        <w:t>– 1 об’єкт; пам’ятки археології – 23 об’єкти (кургани).</w:t>
      </w:r>
    </w:p>
    <w:p w14:paraId="3EF07966" w14:textId="77777777" w:rsidR="00437FAC" w:rsidRPr="00D441AF" w:rsidRDefault="00437FAC" w:rsidP="00AD240B">
      <w:pPr>
        <w:spacing w:before="240" w:after="0" w:line="240" w:lineRule="auto"/>
        <w:ind w:firstLine="709"/>
        <w:jc w:val="both"/>
        <w:rPr>
          <w:color w:val="000000" w:themeColor="text1"/>
          <w:szCs w:val="24"/>
          <w:lang w:val="uk-UA"/>
        </w:rPr>
      </w:pPr>
      <w:r w:rsidRPr="00D441AF">
        <w:rPr>
          <w:color w:val="000000" w:themeColor="text1"/>
          <w:szCs w:val="24"/>
          <w:lang w:val="uk-UA"/>
        </w:rPr>
        <w:t>Дослідження з метою виявлення об’єктів культурної спадщини, що визначені п.5 р. IV Порядку обліку об’єктів  культурної спадщини, затвердженого наказом Міністерства культури України від 11.03.2013 №158 не проводились.</w:t>
      </w:r>
    </w:p>
    <w:p w14:paraId="2A6E0E9B" w14:textId="77777777" w:rsidR="00437FAC" w:rsidRPr="00D441AF" w:rsidRDefault="00437FAC" w:rsidP="00AD240B">
      <w:pPr>
        <w:spacing w:before="240" w:after="0" w:line="240" w:lineRule="auto"/>
        <w:ind w:firstLine="709"/>
        <w:jc w:val="both"/>
        <w:rPr>
          <w:color w:val="000000" w:themeColor="text1"/>
          <w:szCs w:val="24"/>
          <w:lang w:val="uk-UA"/>
        </w:rPr>
      </w:pPr>
      <w:r w:rsidRPr="00D441AF">
        <w:rPr>
          <w:color w:val="000000" w:themeColor="text1"/>
          <w:szCs w:val="24"/>
          <w:lang w:val="uk-UA"/>
        </w:rPr>
        <w:t xml:space="preserve">Відповідно до листа Управління культури, туризму, національностей та релігій Дніпропетровської ОДА у 2010 році, з метою захисту археологічних об’єктів культурної спадщини, для яких визначено державну форму власності, а також і для земель, на яких вони розташовані, на території Дніпровського району проведені роботи з визначення меж територій пам’яток археології з візуальними ознаками (курганів). </w:t>
      </w:r>
      <w:r w:rsidR="008404B3" w:rsidRPr="00D441AF">
        <w:rPr>
          <w:color w:val="000000" w:themeColor="text1"/>
          <w:szCs w:val="24"/>
          <w:lang w:val="uk-UA"/>
        </w:rPr>
        <w:t>Результати, враховані проектними рішеннями генерального плану та наведені нижче.</w:t>
      </w:r>
    </w:p>
    <w:p w14:paraId="5B330DE6" w14:textId="77777777" w:rsidR="00F639EB" w:rsidRPr="00D441AF" w:rsidRDefault="00F639EB" w:rsidP="00F639EB">
      <w:pPr>
        <w:spacing w:after="0" w:line="240" w:lineRule="auto"/>
        <w:ind w:firstLine="709"/>
        <w:jc w:val="both"/>
        <w:rPr>
          <w:color w:val="000000" w:themeColor="text1"/>
          <w:szCs w:val="24"/>
          <w:lang w:val="uk-UA"/>
        </w:rPr>
      </w:pPr>
    </w:p>
    <w:tbl>
      <w:tblPr>
        <w:tblStyle w:val="aff8"/>
        <w:tblW w:w="0" w:type="auto"/>
        <w:jc w:val="center"/>
        <w:tblLook w:val="04A0" w:firstRow="1" w:lastRow="0" w:firstColumn="1" w:lastColumn="0" w:noHBand="0" w:noVBand="1"/>
      </w:tblPr>
      <w:tblGrid>
        <w:gridCol w:w="1243"/>
        <w:gridCol w:w="1559"/>
        <w:gridCol w:w="1984"/>
        <w:gridCol w:w="1559"/>
        <w:gridCol w:w="1701"/>
        <w:gridCol w:w="1701"/>
      </w:tblGrid>
      <w:tr w:rsidR="00F639EB" w:rsidRPr="00D441AF" w14:paraId="7C7FB0F1" w14:textId="77777777" w:rsidTr="00F639EB">
        <w:trPr>
          <w:trHeight w:val="276"/>
          <w:jc w:val="center"/>
        </w:trPr>
        <w:tc>
          <w:tcPr>
            <w:tcW w:w="1243" w:type="dxa"/>
            <w:vMerge w:val="restart"/>
          </w:tcPr>
          <w:p w14:paraId="50A9163B" w14:textId="77777777" w:rsidR="00F639EB" w:rsidRPr="00D441AF" w:rsidRDefault="00F639EB" w:rsidP="008404B3">
            <w:pPr>
              <w:spacing w:before="240" w:after="0" w:line="240" w:lineRule="auto"/>
              <w:rPr>
                <w:b/>
                <w:color w:val="000000" w:themeColor="text1"/>
                <w:szCs w:val="24"/>
                <w:lang w:val="uk-UA"/>
              </w:rPr>
            </w:pPr>
            <w:r w:rsidRPr="00D441AF">
              <w:rPr>
                <w:b/>
                <w:color w:val="000000" w:themeColor="text1"/>
                <w:szCs w:val="24"/>
                <w:lang w:val="uk-UA"/>
              </w:rPr>
              <w:t>Назва пам’ятки</w:t>
            </w:r>
          </w:p>
        </w:tc>
        <w:tc>
          <w:tcPr>
            <w:tcW w:w="1559" w:type="dxa"/>
            <w:vMerge w:val="restart"/>
          </w:tcPr>
          <w:p w14:paraId="01C6C1EF" w14:textId="77777777" w:rsidR="00F639EB" w:rsidRPr="00D441AF" w:rsidRDefault="00F639EB" w:rsidP="008404B3">
            <w:pPr>
              <w:spacing w:before="240" w:after="0" w:line="240" w:lineRule="auto"/>
              <w:rPr>
                <w:b/>
                <w:color w:val="000000" w:themeColor="text1"/>
                <w:szCs w:val="24"/>
                <w:lang w:val="uk-UA"/>
              </w:rPr>
            </w:pPr>
            <w:r w:rsidRPr="00D441AF">
              <w:rPr>
                <w:b/>
                <w:color w:val="000000" w:themeColor="text1"/>
                <w:szCs w:val="24"/>
                <w:lang w:val="uk-UA"/>
              </w:rPr>
              <w:t>Радіус кургана, м</w:t>
            </w:r>
          </w:p>
        </w:tc>
        <w:tc>
          <w:tcPr>
            <w:tcW w:w="1984" w:type="dxa"/>
            <w:vMerge w:val="restart"/>
          </w:tcPr>
          <w:p w14:paraId="410AA1E6" w14:textId="77777777" w:rsidR="00F639EB" w:rsidRPr="00D441AF" w:rsidRDefault="00F639EB" w:rsidP="008404B3">
            <w:pPr>
              <w:spacing w:before="240" w:after="0" w:line="240" w:lineRule="auto"/>
              <w:rPr>
                <w:b/>
                <w:color w:val="000000" w:themeColor="text1"/>
                <w:szCs w:val="24"/>
                <w:lang w:val="uk-UA"/>
              </w:rPr>
            </w:pPr>
            <w:r w:rsidRPr="00D441AF">
              <w:rPr>
                <w:b/>
                <w:color w:val="000000" w:themeColor="text1"/>
                <w:szCs w:val="24"/>
                <w:lang w:val="uk-UA"/>
              </w:rPr>
              <w:t>Радіус кургана з ОЗ 10 м</w:t>
            </w:r>
          </w:p>
        </w:tc>
        <w:tc>
          <w:tcPr>
            <w:tcW w:w="1559" w:type="dxa"/>
            <w:vMerge w:val="restart"/>
          </w:tcPr>
          <w:p w14:paraId="4FF1D79D" w14:textId="77777777" w:rsidR="00F639EB" w:rsidRPr="00D441AF" w:rsidRDefault="00F639EB" w:rsidP="008404B3">
            <w:pPr>
              <w:spacing w:before="240" w:after="0" w:line="240" w:lineRule="auto"/>
              <w:rPr>
                <w:b/>
                <w:color w:val="000000" w:themeColor="text1"/>
                <w:szCs w:val="24"/>
                <w:lang w:val="uk-UA"/>
              </w:rPr>
            </w:pPr>
            <w:r w:rsidRPr="00D441AF">
              <w:rPr>
                <w:b/>
                <w:color w:val="000000" w:themeColor="text1"/>
                <w:szCs w:val="24"/>
                <w:lang w:val="uk-UA"/>
              </w:rPr>
              <w:t>Висота кургана, м</w:t>
            </w:r>
          </w:p>
        </w:tc>
        <w:tc>
          <w:tcPr>
            <w:tcW w:w="1701" w:type="dxa"/>
            <w:vMerge w:val="restart"/>
          </w:tcPr>
          <w:p w14:paraId="0BE97176" w14:textId="77777777" w:rsidR="00F639EB" w:rsidRPr="00D441AF" w:rsidRDefault="00F639EB" w:rsidP="008404B3">
            <w:pPr>
              <w:spacing w:before="240" w:after="0" w:line="240" w:lineRule="auto"/>
              <w:rPr>
                <w:b/>
                <w:color w:val="000000" w:themeColor="text1"/>
                <w:szCs w:val="24"/>
                <w:lang w:val="uk-UA"/>
              </w:rPr>
            </w:pPr>
            <w:r w:rsidRPr="00D441AF">
              <w:rPr>
                <w:b/>
                <w:color w:val="000000" w:themeColor="text1"/>
                <w:szCs w:val="24"/>
                <w:lang w:val="uk-UA"/>
              </w:rPr>
              <w:t>Площа кургана, га</w:t>
            </w:r>
          </w:p>
        </w:tc>
        <w:tc>
          <w:tcPr>
            <w:tcW w:w="1701" w:type="dxa"/>
            <w:vMerge w:val="restart"/>
          </w:tcPr>
          <w:p w14:paraId="15B28407" w14:textId="77777777" w:rsidR="00F639EB" w:rsidRPr="00D441AF" w:rsidRDefault="00F639EB" w:rsidP="008404B3">
            <w:pPr>
              <w:spacing w:before="240" w:after="0" w:line="240" w:lineRule="auto"/>
              <w:rPr>
                <w:b/>
                <w:color w:val="000000" w:themeColor="text1"/>
                <w:szCs w:val="24"/>
                <w:lang w:val="uk-UA"/>
              </w:rPr>
            </w:pPr>
            <w:r w:rsidRPr="00D441AF">
              <w:rPr>
                <w:b/>
                <w:color w:val="000000" w:themeColor="text1"/>
                <w:szCs w:val="24"/>
                <w:lang w:val="uk-UA"/>
              </w:rPr>
              <w:t>Площа кургана з ОЗ 10 м, га</w:t>
            </w:r>
          </w:p>
        </w:tc>
      </w:tr>
      <w:tr w:rsidR="00F639EB" w:rsidRPr="00D441AF" w14:paraId="0B60CDB2" w14:textId="77777777" w:rsidTr="00F639EB">
        <w:trPr>
          <w:trHeight w:val="516"/>
          <w:jc w:val="center"/>
        </w:trPr>
        <w:tc>
          <w:tcPr>
            <w:tcW w:w="1243" w:type="dxa"/>
            <w:vMerge/>
          </w:tcPr>
          <w:p w14:paraId="49B41ACA" w14:textId="77777777" w:rsidR="00F639EB" w:rsidRPr="00D441AF" w:rsidRDefault="00F639EB" w:rsidP="008404B3">
            <w:pPr>
              <w:spacing w:before="240" w:after="0" w:line="240" w:lineRule="auto"/>
              <w:rPr>
                <w:b/>
                <w:color w:val="000000" w:themeColor="text1"/>
                <w:szCs w:val="24"/>
                <w:lang w:val="uk-UA"/>
              </w:rPr>
            </w:pPr>
          </w:p>
        </w:tc>
        <w:tc>
          <w:tcPr>
            <w:tcW w:w="1559" w:type="dxa"/>
            <w:vMerge/>
          </w:tcPr>
          <w:p w14:paraId="1D74A05C" w14:textId="77777777" w:rsidR="00F639EB" w:rsidRPr="00D441AF" w:rsidRDefault="00F639EB" w:rsidP="008404B3">
            <w:pPr>
              <w:spacing w:before="240" w:after="0" w:line="240" w:lineRule="auto"/>
              <w:rPr>
                <w:b/>
                <w:color w:val="000000" w:themeColor="text1"/>
                <w:szCs w:val="24"/>
                <w:lang w:val="uk-UA"/>
              </w:rPr>
            </w:pPr>
          </w:p>
        </w:tc>
        <w:tc>
          <w:tcPr>
            <w:tcW w:w="1984" w:type="dxa"/>
            <w:vMerge/>
          </w:tcPr>
          <w:p w14:paraId="1E38AF42" w14:textId="77777777" w:rsidR="00F639EB" w:rsidRPr="00D441AF" w:rsidRDefault="00F639EB" w:rsidP="008404B3">
            <w:pPr>
              <w:spacing w:before="240" w:after="0" w:line="240" w:lineRule="auto"/>
              <w:rPr>
                <w:b/>
                <w:color w:val="000000" w:themeColor="text1"/>
                <w:szCs w:val="24"/>
                <w:lang w:val="uk-UA"/>
              </w:rPr>
            </w:pPr>
          </w:p>
        </w:tc>
        <w:tc>
          <w:tcPr>
            <w:tcW w:w="1559" w:type="dxa"/>
            <w:vMerge/>
          </w:tcPr>
          <w:p w14:paraId="7FA8358A" w14:textId="77777777" w:rsidR="00F639EB" w:rsidRPr="00D441AF" w:rsidRDefault="00F639EB" w:rsidP="008404B3">
            <w:pPr>
              <w:spacing w:before="240" w:after="0" w:line="240" w:lineRule="auto"/>
              <w:rPr>
                <w:b/>
                <w:color w:val="000000" w:themeColor="text1"/>
                <w:szCs w:val="24"/>
                <w:lang w:val="uk-UA"/>
              </w:rPr>
            </w:pPr>
          </w:p>
        </w:tc>
        <w:tc>
          <w:tcPr>
            <w:tcW w:w="1701" w:type="dxa"/>
            <w:vMerge/>
          </w:tcPr>
          <w:p w14:paraId="731AE2AB" w14:textId="77777777" w:rsidR="00F639EB" w:rsidRPr="00D441AF" w:rsidRDefault="00F639EB" w:rsidP="008404B3">
            <w:pPr>
              <w:spacing w:before="240" w:after="0" w:line="240" w:lineRule="auto"/>
              <w:rPr>
                <w:b/>
                <w:color w:val="000000" w:themeColor="text1"/>
                <w:szCs w:val="24"/>
                <w:lang w:val="uk-UA"/>
              </w:rPr>
            </w:pPr>
          </w:p>
        </w:tc>
        <w:tc>
          <w:tcPr>
            <w:tcW w:w="1701" w:type="dxa"/>
            <w:vMerge/>
          </w:tcPr>
          <w:p w14:paraId="6976BDEB" w14:textId="77777777" w:rsidR="00F639EB" w:rsidRPr="00D441AF" w:rsidRDefault="00F639EB" w:rsidP="008404B3">
            <w:pPr>
              <w:spacing w:before="240" w:after="0" w:line="240" w:lineRule="auto"/>
              <w:rPr>
                <w:b/>
                <w:color w:val="000000" w:themeColor="text1"/>
                <w:szCs w:val="24"/>
                <w:lang w:val="uk-UA"/>
              </w:rPr>
            </w:pPr>
          </w:p>
        </w:tc>
      </w:tr>
      <w:tr w:rsidR="00F639EB" w:rsidRPr="00D441AF" w14:paraId="0D883EBD" w14:textId="77777777" w:rsidTr="00F639EB">
        <w:trPr>
          <w:jc w:val="center"/>
        </w:trPr>
        <w:tc>
          <w:tcPr>
            <w:tcW w:w="1243" w:type="dxa"/>
          </w:tcPr>
          <w:p w14:paraId="1BBFD9AB" w14:textId="77777777" w:rsidR="00F639EB" w:rsidRPr="00D441AF" w:rsidRDefault="00F639EB" w:rsidP="00F639EB">
            <w:pPr>
              <w:spacing w:after="0" w:line="240" w:lineRule="auto"/>
              <w:rPr>
                <w:b/>
                <w:color w:val="000000" w:themeColor="text1"/>
                <w:szCs w:val="24"/>
                <w:lang w:val="uk-UA"/>
              </w:rPr>
            </w:pPr>
            <w:r w:rsidRPr="00D441AF">
              <w:rPr>
                <w:b/>
                <w:color w:val="000000" w:themeColor="text1"/>
                <w:szCs w:val="24"/>
                <w:lang w:val="uk-UA"/>
              </w:rPr>
              <w:t>6081-3</w:t>
            </w:r>
          </w:p>
        </w:tc>
        <w:tc>
          <w:tcPr>
            <w:tcW w:w="1559" w:type="dxa"/>
          </w:tcPr>
          <w:p w14:paraId="2A0E2AD9"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13</w:t>
            </w:r>
          </w:p>
        </w:tc>
        <w:tc>
          <w:tcPr>
            <w:tcW w:w="1984" w:type="dxa"/>
          </w:tcPr>
          <w:p w14:paraId="7C8E835F"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23</w:t>
            </w:r>
          </w:p>
        </w:tc>
        <w:tc>
          <w:tcPr>
            <w:tcW w:w="1559" w:type="dxa"/>
          </w:tcPr>
          <w:p w14:paraId="0252CABA"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0,8</w:t>
            </w:r>
          </w:p>
        </w:tc>
        <w:tc>
          <w:tcPr>
            <w:tcW w:w="1701" w:type="dxa"/>
          </w:tcPr>
          <w:p w14:paraId="3D37F4BF"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0,0531</w:t>
            </w:r>
          </w:p>
        </w:tc>
        <w:tc>
          <w:tcPr>
            <w:tcW w:w="1701" w:type="dxa"/>
          </w:tcPr>
          <w:p w14:paraId="26B51F8D"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0,1662</w:t>
            </w:r>
          </w:p>
        </w:tc>
      </w:tr>
      <w:tr w:rsidR="00F639EB" w:rsidRPr="00D441AF" w14:paraId="3CD16008" w14:textId="77777777" w:rsidTr="00F639EB">
        <w:trPr>
          <w:jc w:val="center"/>
        </w:trPr>
        <w:tc>
          <w:tcPr>
            <w:tcW w:w="1243" w:type="dxa"/>
          </w:tcPr>
          <w:p w14:paraId="3EDB9C52" w14:textId="77777777" w:rsidR="00F639EB" w:rsidRPr="00D441AF" w:rsidRDefault="00F639EB" w:rsidP="00F639EB">
            <w:pPr>
              <w:spacing w:after="0" w:line="240" w:lineRule="auto"/>
              <w:rPr>
                <w:b/>
                <w:color w:val="000000" w:themeColor="text1"/>
                <w:szCs w:val="24"/>
                <w:lang w:val="uk-UA"/>
              </w:rPr>
            </w:pPr>
            <w:r w:rsidRPr="00D441AF">
              <w:rPr>
                <w:b/>
                <w:color w:val="000000" w:themeColor="text1"/>
                <w:szCs w:val="24"/>
                <w:lang w:val="uk-UA"/>
              </w:rPr>
              <w:t>6081-2</w:t>
            </w:r>
          </w:p>
        </w:tc>
        <w:tc>
          <w:tcPr>
            <w:tcW w:w="1559" w:type="dxa"/>
          </w:tcPr>
          <w:p w14:paraId="0A08D075"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15</w:t>
            </w:r>
          </w:p>
        </w:tc>
        <w:tc>
          <w:tcPr>
            <w:tcW w:w="1984" w:type="dxa"/>
          </w:tcPr>
          <w:p w14:paraId="0F31C3BE"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25</w:t>
            </w:r>
          </w:p>
        </w:tc>
        <w:tc>
          <w:tcPr>
            <w:tcW w:w="1559" w:type="dxa"/>
          </w:tcPr>
          <w:p w14:paraId="032EFC16"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1,0</w:t>
            </w:r>
          </w:p>
        </w:tc>
        <w:tc>
          <w:tcPr>
            <w:tcW w:w="1701" w:type="dxa"/>
          </w:tcPr>
          <w:p w14:paraId="3C8983FA"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0,0707</w:t>
            </w:r>
          </w:p>
        </w:tc>
        <w:tc>
          <w:tcPr>
            <w:tcW w:w="1701" w:type="dxa"/>
          </w:tcPr>
          <w:p w14:paraId="0298D934"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0,1963</w:t>
            </w:r>
          </w:p>
        </w:tc>
      </w:tr>
      <w:tr w:rsidR="00F639EB" w:rsidRPr="00D441AF" w14:paraId="0CD16A67" w14:textId="77777777" w:rsidTr="00F639EB">
        <w:trPr>
          <w:jc w:val="center"/>
        </w:trPr>
        <w:tc>
          <w:tcPr>
            <w:tcW w:w="1243" w:type="dxa"/>
          </w:tcPr>
          <w:p w14:paraId="475DD8F7" w14:textId="77777777" w:rsidR="00F639EB" w:rsidRPr="00D441AF" w:rsidRDefault="00F639EB" w:rsidP="00F639EB">
            <w:pPr>
              <w:spacing w:after="0" w:line="240" w:lineRule="auto"/>
              <w:rPr>
                <w:b/>
                <w:color w:val="000000" w:themeColor="text1"/>
                <w:szCs w:val="24"/>
                <w:lang w:val="uk-UA"/>
              </w:rPr>
            </w:pPr>
            <w:r w:rsidRPr="00D441AF">
              <w:rPr>
                <w:b/>
                <w:color w:val="000000" w:themeColor="text1"/>
                <w:szCs w:val="24"/>
                <w:lang w:val="uk-UA"/>
              </w:rPr>
              <w:t>6081-1</w:t>
            </w:r>
          </w:p>
        </w:tc>
        <w:tc>
          <w:tcPr>
            <w:tcW w:w="1559" w:type="dxa"/>
          </w:tcPr>
          <w:p w14:paraId="76596633"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20</w:t>
            </w:r>
          </w:p>
        </w:tc>
        <w:tc>
          <w:tcPr>
            <w:tcW w:w="1984" w:type="dxa"/>
          </w:tcPr>
          <w:p w14:paraId="5EB2B700"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30</w:t>
            </w:r>
          </w:p>
        </w:tc>
        <w:tc>
          <w:tcPr>
            <w:tcW w:w="1559" w:type="dxa"/>
          </w:tcPr>
          <w:p w14:paraId="09235A3D"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1,5</w:t>
            </w:r>
          </w:p>
        </w:tc>
        <w:tc>
          <w:tcPr>
            <w:tcW w:w="1701" w:type="dxa"/>
          </w:tcPr>
          <w:p w14:paraId="2C498478"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0,1257</w:t>
            </w:r>
          </w:p>
        </w:tc>
        <w:tc>
          <w:tcPr>
            <w:tcW w:w="1701" w:type="dxa"/>
          </w:tcPr>
          <w:p w14:paraId="1B6BACD0"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0,2827</w:t>
            </w:r>
          </w:p>
        </w:tc>
      </w:tr>
      <w:tr w:rsidR="00F639EB" w:rsidRPr="00D441AF" w14:paraId="3CC51455" w14:textId="77777777" w:rsidTr="00F639EB">
        <w:trPr>
          <w:jc w:val="center"/>
        </w:trPr>
        <w:tc>
          <w:tcPr>
            <w:tcW w:w="1243" w:type="dxa"/>
          </w:tcPr>
          <w:p w14:paraId="58EBA5CB" w14:textId="77777777" w:rsidR="00F639EB" w:rsidRPr="00D441AF" w:rsidRDefault="00F639EB" w:rsidP="00F639EB">
            <w:pPr>
              <w:spacing w:after="0" w:line="240" w:lineRule="auto"/>
              <w:rPr>
                <w:b/>
                <w:color w:val="000000" w:themeColor="text1"/>
                <w:szCs w:val="24"/>
                <w:lang w:val="uk-UA"/>
              </w:rPr>
            </w:pPr>
            <w:r w:rsidRPr="00D441AF">
              <w:rPr>
                <w:b/>
                <w:color w:val="000000" w:themeColor="text1"/>
                <w:szCs w:val="24"/>
                <w:lang w:val="uk-UA"/>
              </w:rPr>
              <w:t>6083</w:t>
            </w:r>
          </w:p>
        </w:tc>
        <w:tc>
          <w:tcPr>
            <w:tcW w:w="1559" w:type="dxa"/>
          </w:tcPr>
          <w:p w14:paraId="6344354F"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18</w:t>
            </w:r>
          </w:p>
        </w:tc>
        <w:tc>
          <w:tcPr>
            <w:tcW w:w="1984" w:type="dxa"/>
          </w:tcPr>
          <w:p w14:paraId="4ABE0C5D"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28</w:t>
            </w:r>
          </w:p>
        </w:tc>
        <w:tc>
          <w:tcPr>
            <w:tcW w:w="1559" w:type="dxa"/>
          </w:tcPr>
          <w:p w14:paraId="77ED1E81"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2,5</w:t>
            </w:r>
          </w:p>
        </w:tc>
        <w:tc>
          <w:tcPr>
            <w:tcW w:w="1701" w:type="dxa"/>
          </w:tcPr>
          <w:p w14:paraId="5EB82915"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0,1018</w:t>
            </w:r>
          </w:p>
        </w:tc>
        <w:tc>
          <w:tcPr>
            <w:tcW w:w="1701" w:type="dxa"/>
          </w:tcPr>
          <w:p w14:paraId="5A0CEBF6"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0,2463</w:t>
            </w:r>
          </w:p>
        </w:tc>
      </w:tr>
      <w:tr w:rsidR="00F639EB" w:rsidRPr="00D441AF" w14:paraId="477A4B75" w14:textId="77777777" w:rsidTr="00F639EB">
        <w:trPr>
          <w:jc w:val="center"/>
        </w:trPr>
        <w:tc>
          <w:tcPr>
            <w:tcW w:w="1243" w:type="dxa"/>
          </w:tcPr>
          <w:p w14:paraId="6FA9E428" w14:textId="77777777" w:rsidR="00F639EB" w:rsidRPr="00D441AF" w:rsidRDefault="00F639EB" w:rsidP="00F639EB">
            <w:pPr>
              <w:spacing w:after="0" w:line="240" w:lineRule="auto"/>
              <w:rPr>
                <w:b/>
                <w:color w:val="000000" w:themeColor="text1"/>
                <w:szCs w:val="24"/>
                <w:lang w:val="uk-UA"/>
              </w:rPr>
            </w:pPr>
            <w:r w:rsidRPr="00D441AF">
              <w:rPr>
                <w:b/>
                <w:color w:val="000000" w:themeColor="text1"/>
                <w:szCs w:val="24"/>
                <w:lang w:val="uk-UA"/>
              </w:rPr>
              <w:t>6079</w:t>
            </w:r>
          </w:p>
        </w:tc>
        <w:tc>
          <w:tcPr>
            <w:tcW w:w="1559" w:type="dxa"/>
          </w:tcPr>
          <w:p w14:paraId="63A2C638"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22</w:t>
            </w:r>
          </w:p>
        </w:tc>
        <w:tc>
          <w:tcPr>
            <w:tcW w:w="1984" w:type="dxa"/>
          </w:tcPr>
          <w:p w14:paraId="769B3D90"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32</w:t>
            </w:r>
          </w:p>
        </w:tc>
        <w:tc>
          <w:tcPr>
            <w:tcW w:w="1559" w:type="dxa"/>
          </w:tcPr>
          <w:p w14:paraId="3C95BABE"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1,2</w:t>
            </w:r>
          </w:p>
        </w:tc>
        <w:tc>
          <w:tcPr>
            <w:tcW w:w="1701" w:type="dxa"/>
          </w:tcPr>
          <w:p w14:paraId="5729E78F"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0,1521</w:t>
            </w:r>
          </w:p>
        </w:tc>
        <w:tc>
          <w:tcPr>
            <w:tcW w:w="1701" w:type="dxa"/>
          </w:tcPr>
          <w:p w14:paraId="7DA53F4C"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0,3217</w:t>
            </w:r>
          </w:p>
        </w:tc>
      </w:tr>
      <w:tr w:rsidR="00F639EB" w:rsidRPr="00D441AF" w14:paraId="53B2CDDB" w14:textId="77777777" w:rsidTr="00F639EB">
        <w:trPr>
          <w:jc w:val="center"/>
        </w:trPr>
        <w:tc>
          <w:tcPr>
            <w:tcW w:w="1243" w:type="dxa"/>
          </w:tcPr>
          <w:p w14:paraId="39ADA34B" w14:textId="77777777" w:rsidR="00F639EB" w:rsidRPr="00D441AF" w:rsidRDefault="00F639EB" w:rsidP="00F639EB">
            <w:pPr>
              <w:spacing w:after="0" w:line="240" w:lineRule="auto"/>
              <w:rPr>
                <w:b/>
                <w:color w:val="000000" w:themeColor="text1"/>
                <w:szCs w:val="24"/>
                <w:lang w:val="uk-UA"/>
              </w:rPr>
            </w:pPr>
            <w:r w:rsidRPr="00D441AF">
              <w:rPr>
                <w:b/>
                <w:color w:val="000000" w:themeColor="text1"/>
                <w:szCs w:val="24"/>
                <w:lang w:val="uk-UA"/>
              </w:rPr>
              <w:t>6080 (майдан)</w:t>
            </w:r>
          </w:p>
        </w:tc>
        <w:tc>
          <w:tcPr>
            <w:tcW w:w="1559" w:type="dxa"/>
          </w:tcPr>
          <w:p w14:paraId="555E3B47"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периметр 252,0</w:t>
            </w:r>
          </w:p>
        </w:tc>
        <w:tc>
          <w:tcPr>
            <w:tcW w:w="1984" w:type="dxa"/>
          </w:tcPr>
          <w:p w14:paraId="1B14F421"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w:t>
            </w:r>
          </w:p>
        </w:tc>
        <w:tc>
          <w:tcPr>
            <w:tcW w:w="1559" w:type="dxa"/>
          </w:tcPr>
          <w:p w14:paraId="0DE64798"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3,5</w:t>
            </w:r>
          </w:p>
        </w:tc>
        <w:tc>
          <w:tcPr>
            <w:tcW w:w="1701" w:type="dxa"/>
          </w:tcPr>
          <w:p w14:paraId="56554F22"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0,416</w:t>
            </w:r>
          </w:p>
        </w:tc>
        <w:tc>
          <w:tcPr>
            <w:tcW w:w="1701" w:type="dxa"/>
          </w:tcPr>
          <w:p w14:paraId="21C9BF0B"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w:t>
            </w:r>
          </w:p>
        </w:tc>
      </w:tr>
      <w:tr w:rsidR="00F639EB" w:rsidRPr="00D441AF" w14:paraId="0377B07F" w14:textId="77777777" w:rsidTr="00F639EB">
        <w:trPr>
          <w:jc w:val="center"/>
        </w:trPr>
        <w:tc>
          <w:tcPr>
            <w:tcW w:w="1243" w:type="dxa"/>
          </w:tcPr>
          <w:p w14:paraId="0D9021A1" w14:textId="77777777" w:rsidR="00F639EB" w:rsidRPr="00D441AF" w:rsidRDefault="00F639EB" w:rsidP="00F639EB">
            <w:pPr>
              <w:spacing w:after="0" w:line="240" w:lineRule="auto"/>
              <w:rPr>
                <w:b/>
                <w:color w:val="000000" w:themeColor="text1"/>
                <w:szCs w:val="24"/>
                <w:lang w:val="uk-UA"/>
              </w:rPr>
            </w:pPr>
            <w:r w:rsidRPr="00D441AF">
              <w:rPr>
                <w:b/>
                <w:color w:val="000000" w:themeColor="text1"/>
                <w:szCs w:val="24"/>
                <w:lang w:val="uk-UA"/>
              </w:rPr>
              <w:t>6084</w:t>
            </w:r>
          </w:p>
        </w:tc>
        <w:tc>
          <w:tcPr>
            <w:tcW w:w="1559" w:type="dxa"/>
          </w:tcPr>
          <w:p w14:paraId="6D66D382"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20</w:t>
            </w:r>
          </w:p>
        </w:tc>
        <w:tc>
          <w:tcPr>
            <w:tcW w:w="1984" w:type="dxa"/>
          </w:tcPr>
          <w:p w14:paraId="1CCD2102"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30</w:t>
            </w:r>
          </w:p>
        </w:tc>
        <w:tc>
          <w:tcPr>
            <w:tcW w:w="1559" w:type="dxa"/>
          </w:tcPr>
          <w:p w14:paraId="04780A18"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2,5</w:t>
            </w:r>
          </w:p>
        </w:tc>
        <w:tc>
          <w:tcPr>
            <w:tcW w:w="1701" w:type="dxa"/>
          </w:tcPr>
          <w:p w14:paraId="0C27EF52"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0,1257</w:t>
            </w:r>
          </w:p>
        </w:tc>
        <w:tc>
          <w:tcPr>
            <w:tcW w:w="1701" w:type="dxa"/>
          </w:tcPr>
          <w:p w14:paraId="7314E3E5"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0,2827</w:t>
            </w:r>
          </w:p>
        </w:tc>
      </w:tr>
      <w:tr w:rsidR="00F639EB" w:rsidRPr="00D441AF" w14:paraId="70924E38" w14:textId="77777777" w:rsidTr="00F639EB">
        <w:trPr>
          <w:jc w:val="center"/>
        </w:trPr>
        <w:tc>
          <w:tcPr>
            <w:tcW w:w="1243" w:type="dxa"/>
          </w:tcPr>
          <w:p w14:paraId="21BAA59F" w14:textId="77777777" w:rsidR="00F639EB" w:rsidRPr="00D441AF" w:rsidRDefault="00F639EB" w:rsidP="00F639EB">
            <w:pPr>
              <w:spacing w:after="0" w:line="240" w:lineRule="auto"/>
              <w:rPr>
                <w:b/>
                <w:color w:val="000000" w:themeColor="text1"/>
                <w:szCs w:val="24"/>
                <w:lang w:val="uk-UA"/>
              </w:rPr>
            </w:pPr>
            <w:r w:rsidRPr="00D441AF">
              <w:rPr>
                <w:b/>
                <w:color w:val="000000" w:themeColor="text1"/>
                <w:szCs w:val="24"/>
                <w:lang w:val="uk-UA"/>
              </w:rPr>
              <w:t>8470</w:t>
            </w:r>
          </w:p>
        </w:tc>
        <w:tc>
          <w:tcPr>
            <w:tcW w:w="1559" w:type="dxa"/>
          </w:tcPr>
          <w:p w14:paraId="1070820E"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25</w:t>
            </w:r>
          </w:p>
        </w:tc>
        <w:tc>
          <w:tcPr>
            <w:tcW w:w="1984" w:type="dxa"/>
          </w:tcPr>
          <w:p w14:paraId="473A1CE4"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3,5</w:t>
            </w:r>
          </w:p>
        </w:tc>
        <w:tc>
          <w:tcPr>
            <w:tcW w:w="1559" w:type="dxa"/>
          </w:tcPr>
          <w:p w14:paraId="1B732D73"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6,0</w:t>
            </w:r>
          </w:p>
        </w:tc>
        <w:tc>
          <w:tcPr>
            <w:tcW w:w="1701" w:type="dxa"/>
          </w:tcPr>
          <w:p w14:paraId="2CA3475B"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0,1963</w:t>
            </w:r>
          </w:p>
        </w:tc>
        <w:tc>
          <w:tcPr>
            <w:tcW w:w="1701" w:type="dxa"/>
          </w:tcPr>
          <w:p w14:paraId="0EF538D7"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0,3848</w:t>
            </w:r>
          </w:p>
        </w:tc>
      </w:tr>
      <w:tr w:rsidR="00F639EB" w:rsidRPr="00D441AF" w14:paraId="02FC9ECA" w14:textId="77777777" w:rsidTr="00F639EB">
        <w:trPr>
          <w:jc w:val="center"/>
        </w:trPr>
        <w:tc>
          <w:tcPr>
            <w:tcW w:w="1243" w:type="dxa"/>
          </w:tcPr>
          <w:p w14:paraId="37CFAA70" w14:textId="77777777" w:rsidR="00F639EB" w:rsidRPr="00D441AF" w:rsidRDefault="00F639EB" w:rsidP="00F639EB">
            <w:pPr>
              <w:spacing w:after="0" w:line="240" w:lineRule="auto"/>
              <w:rPr>
                <w:b/>
                <w:color w:val="000000" w:themeColor="text1"/>
                <w:szCs w:val="24"/>
                <w:lang w:val="uk-UA"/>
              </w:rPr>
            </w:pPr>
            <w:r w:rsidRPr="00D441AF">
              <w:rPr>
                <w:b/>
                <w:color w:val="000000" w:themeColor="text1"/>
                <w:szCs w:val="24"/>
                <w:lang w:val="uk-UA"/>
              </w:rPr>
              <w:t>6087</w:t>
            </w:r>
          </w:p>
        </w:tc>
        <w:tc>
          <w:tcPr>
            <w:tcW w:w="1559" w:type="dxa"/>
          </w:tcPr>
          <w:p w14:paraId="34CA5A56"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20</w:t>
            </w:r>
          </w:p>
        </w:tc>
        <w:tc>
          <w:tcPr>
            <w:tcW w:w="1984" w:type="dxa"/>
          </w:tcPr>
          <w:p w14:paraId="51F8724D"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30</w:t>
            </w:r>
          </w:p>
        </w:tc>
        <w:tc>
          <w:tcPr>
            <w:tcW w:w="1559" w:type="dxa"/>
          </w:tcPr>
          <w:p w14:paraId="4345E4BD"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4,0</w:t>
            </w:r>
          </w:p>
        </w:tc>
        <w:tc>
          <w:tcPr>
            <w:tcW w:w="1701" w:type="dxa"/>
          </w:tcPr>
          <w:p w14:paraId="6B650EA9"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0,1257</w:t>
            </w:r>
          </w:p>
        </w:tc>
        <w:tc>
          <w:tcPr>
            <w:tcW w:w="1701" w:type="dxa"/>
          </w:tcPr>
          <w:p w14:paraId="1EF047BB"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0,2827</w:t>
            </w:r>
          </w:p>
        </w:tc>
      </w:tr>
      <w:tr w:rsidR="00F639EB" w:rsidRPr="00D441AF" w14:paraId="33737C3C" w14:textId="77777777" w:rsidTr="00F639EB">
        <w:trPr>
          <w:jc w:val="center"/>
        </w:trPr>
        <w:tc>
          <w:tcPr>
            <w:tcW w:w="1243" w:type="dxa"/>
          </w:tcPr>
          <w:p w14:paraId="3064544C" w14:textId="77777777" w:rsidR="00F639EB" w:rsidRPr="00D441AF" w:rsidRDefault="00F639EB" w:rsidP="00F639EB">
            <w:pPr>
              <w:spacing w:after="0" w:line="240" w:lineRule="auto"/>
              <w:rPr>
                <w:b/>
                <w:color w:val="000000" w:themeColor="text1"/>
                <w:szCs w:val="24"/>
                <w:lang w:val="uk-UA"/>
              </w:rPr>
            </w:pPr>
            <w:r w:rsidRPr="00D441AF">
              <w:rPr>
                <w:b/>
                <w:color w:val="000000" w:themeColor="text1"/>
                <w:szCs w:val="24"/>
                <w:lang w:val="uk-UA"/>
              </w:rPr>
              <w:t>8471-2</w:t>
            </w:r>
          </w:p>
        </w:tc>
        <w:tc>
          <w:tcPr>
            <w:tcW w:w="1559" w:type="dxa"/>
          </w:tcPr>
          <w:p w14:paraId="1402A1D6"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15</w:t>
            </w:r>
          </w:p>
        </w:tc>
        <w:tc>
          <w:tcPr>
            <w:tcW w:w="1984" w:type="dxa"/>
          </w:tcPr>
          <w:p w14:paraId="44073807"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25</w:t>
            </w:r>
          </w:p>
        </w:tc>
        <w:tc>
          <w:tcPr>
            <w:tcW w:w="1559" w:type="dxa"/>
          </w:tcPr>
          <w:p w14:paraId="63FD419A"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1,0</w:t>
            </w:r>
          </w:p>
        </w:tc>
        <w:tc>
          <w:tcPr>
            <w:tcW w:w="1701" w:type="dxa"/>
          </w:tcPr>
          <w:p w14:paraId="05CAA1B7"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0,707</w:t>
            </w:r>
          </w:p>
        </w:tc>
        <w:tc>
          <w:tcPr>
            <w:tcW w:w="1701" w:type="dxa"/>
          </w:tcPr>
          <w:p w14:paraId="49AAAB1E"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0,1963</w:t>
            </w:r>
          </w:p>
        </w:tc>
      </w:tr>
      <w:tr w:rsidR="00F639EB" w:rsidRPr="00D441AF" w14:paraId="7629B1A9" w14:textId="77777777" w:rsidTr="00F639EB">
        <w:trPr>
          <w:jc w:val="center"/>
        </w:trPr>
        <w:tc>
          <w:tcPr>
            <w:tcW w:w="1243" w:type="dxa"/>
          </w:tcPr>
          <w:p w14:paraId="7071D792" w14:textId="77777777" w:rsidR="00F639EB" w:rsidRPr="00D441AF" w:rsidRDefault="00F639EB" w:rsidP="00F639EB">
            <w:pPr>
              <w:spacing w:after="0" w:line="240" w:lineRule="auto"/>
              <w:rPr>
                <w:b/>
                <w:color w:val="000000" w:themeColor="text1"/>
                <w:szCs w:val="24"/>
                <w:lang w:val="uk-UA"/>
              </w:rPr>
            </w:pPr>
            <w:r w:rsidRPr="00D441AF">
              <w:rPr>
                <w:b/>
                <w:color w:val="000000" w:themeColor="text1"/>
                <w:szCs w:val="24"/>
                <w:lang w:val="uk-UA"/>
              </w:rPr>
              <w:t>8471-3</w:t>
            </w:r>
          </w:p>
        </w:tc>
        <w:tc>
          <w:tcPr>
            <w:tcW w:w="1559" w:type="dxa"/>
          </w:tcPr>
          <w:p w14:paraId="5A67EAB5"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12</w:t>
            </w:r>
          </w:p>
        </w:tc>
        <w:tc>
          <w:tcPr>
            <w:tcW w:w="1984" w:type="dxa"/>
          </w:tcPr>
          <w:p w14:paraId="5FA40688"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22</w:t>
            </w:r>
          </w:p>
        </w:tc>
        <w:tc>
          <w:tcPr>
            <w:tcW w:w="1559" w:type="dxa"/>
          </w:tcPr>
          <w:p w14:paraId="329B7503"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0,5</w:t>
            </w:r>
          </w:p>
        </w:tc>
        <w:tc>
          <w:tcPr>
            <w:tcW w:w="1701" w:type="dxa"/>
          </w:tcPr>
          <w:p w14:paraId="10E4B342"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0,0452</w:t>
            </w:r>
          </w:p>
        </w:tc>
        <w:tc>
          <w:tcPr>
            <w:tcW w:w="1701" w:type="dxa"/>
          </w:tcPr>
          <w:p w14:paraId="30BDA32D"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0,1521</w:t>
            </w:r>
          </w:p>
        </w:tc>
      </w:tr>
      <w:tr w:rsidR="00F639EB" w:rsidRPr="00D441AF" w14:paraId="342DD8A4" w14:textId="77777777" w:rsidTr="00F639EB">
        <w:trPr>
          <w:jc w:val="center"/>
        </w:trPr>
        <w:tc>
          <w:tcPr>
            <w:tcW w:w="1243" w:type="dxa"/>
          </w:tcPr>
          <w:p w14:paraId="3891A911" w14:textId="77777777" w:rsidR="00F639EB" w:rsidRPr="00D441AF" w:rsidRDefault="00F639EB" w:rsidP="00F639EB">
            <w:pPr>
              <w:spacing w:after="0" w:line="240" w:lineRule="auto"/>
              <w:rPr>
                <w:b/>
                <w:color w:val="000000" w:themeColor="text1"/>
                <w:szCs w:val="24"/>
                <w:lang w:val="uk-UA"/>
              </w:rPr>
            </w:pPr>
            <w:r w:rsidRPr="00D441AF">
              <w:rPr>
                <w:b/>
                <w:color w:val="000000" w:themeColor="text1"/>
                <w:szCs w:val="24"/>
                <w:lang w:val="uk-UA"/>
              </w:rPr>
              <w:t>8471-1</w:t>
            </w:r>
          </w:p>
        </w:tc>
        <w:tc>
          <w:tcPr>
            <w:tcW w:w="1559" w:type="dxa"/>
          </w:tcPr>
          <w:p w14:paraId="470FB0A4"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22</w:t>
            </w:r>
          </w:p>
        </w:tc>
        <w:tc>
          <w:tcPr>
            <w:tcW w:w="1984" w:type="dxa"/>
          </w:tcPr>
          <w:p w14:paraId="3FF857A6"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32</w:t>
            </w:r>
          </w:p>
        </w:tc>
        <w:tc>
          <w:tcPr>
            <w:tcW w:w="1559" w:type="dxa"/>
          </w:tcPr>
          <w:p w14:paraId="35474D81"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4,0</w:t>
            </w:r>
          </w:p>
        </w:tc>
        <w:tc>
          <w:tcPr>
            <w:tcW w:w="1701" w:type="dxa"/>
          </w:tcPr>
          <w:p w14:paraId="0B750B4F"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0,1521</w:t>
            </w:r>
          </w:p>
        </w:tc>
        <w:tc>
          <w:tcPr>
            <w:tcW w:w="1701" w:type="dxa"/>
          </w:tcPr>
          <w:p w14:paraId="243F8714"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0,3217</w:t>
            </w:r>
          </w:p>
        </w:tc>
      </w:tr>
      <w:tr w:rsidR="00F639EB" w:rsidRPr="00D441AF" w14:paraId="55F8A7E2" w14:textId="77777777" w:rsidTr="00F639EB">
        <w:trPr>
          <w:jc w:val="center"/>
        </w:trPr>
        <w:tc>
          <w:tcPr>
            <w:tcW w:w="1243" w:type="dxa"/>
          </w:tcPr>
          <w:p w14:paraId="5DDCE544" w14:textId="77777777" w:rsidR="00F639EB" w:rsidRPr="00D441AF" w:rsidRDefault="00F639EB" w:rsidP="00F639EB">
            <w:pPr>
              <w:spacing w:after="0" w:line="240" w:lineRule="auto"/>
              <w:rPr>
                <w:b/>
                <w:color w:val="000000" w:themeColor="text1"/>
                <w:szCs w:val="24"/>
                <w:lang w:val="uk-UA"/>
              </w:rPr>
            </w:pPr>
            <w:r w:rsidRPr="00D441AF">
              <w:rPr>
                <w:b/>
                <w:color w:val="000000" w:themeColor="text1"/>
                <w:szCs w:val="24"/>
                <w:lang w:val="uk-UA"/>
              </w:rPr>
              <w:t>8473</w:t>
            </w:r>
          </w:p>
        </w:tc>
        <w:tc>
          <w:tcPr>
            <w:tcW w:w="1559" w:type="dxa"/>
          </w:tcPr>
          <w:p w14:paraId="7E544BCC"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12</w:t>
            </w:r>
          </w:p>
        </w:tc>
        <w:tc>
          <w:tcPr>
            <w:tcW w:w="1984" w:type="dxa"/>
          </w:tcPr>
          <w:p w14:paraId="02ECD91C"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22</w:t>
            </w:r>
          </w:p>
        </w:tc>
        <w:tc>
          <w:tcPr>
            <w:tcW w:w="1559" w:type="dxa"/>
          </w:tcPr>
          <w:p w14:paraId="5351AE5C"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3,0</w:t>
            </w:r>
          </w:p>
        </w:tc>
        <w:tc>
          <w:tcPr>
            <w:tcW w:w="1701" w:type="dxa"/>
          </w:tcPr>
          <w:p w14:paraId="7F9AD92F"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0,0452</w:t>
            </w:r>
          </w:p>
        </w:tc>
        <w:tc>
          <w:tcPr>
            <w:tcW w:w="1701" w:type="dxa"/>
          </w:tcPr>
          <w:p w14:paraId="728AE824"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0,1521</w:t>
            </w:r>
          </w:p>
        </w:tc>
      </w:tr>
      <w:tr w:rsidR="00F639EB" w:rsidRPr="00D441AF" w14:paraId="2F7BBA01" w14:textId="77777777" w:rsidTr="00F639EB">
        <w:trPr>
          <w:jc w:val="center"/>
        </w:trPr>
        <w:tc>
          <w:tcPr>
            <w:tcW w:w="1243" w:type="dxa"/>
          </w:tcPr>
          <w:p w14:paraId="3F4D7E37" w14:textId="77777777" w:rsidR="00F639EB" w:rsidRPr="00D441AF" w:rsidRDefault="00F639EB" w:rsidP="00F639EB">
            <w:pPr>
              <w:spacing w:after="0" w:line="240" w:lineRule="auto"/>
              <w:rPr>
                <w:b/>
                <w:color w:val="000000" w:themeColor="text1"/>
                <w:szCs w:val="24"/>
                <w:lang w:val="uk-UA"/>
              </w:rPr>
            </w:pPr>
            <w:r w:rsidRPr="00D441AF">
              <w:rPr>
                <w:b/>
                <w:color w:val="000000" w:themeColor="text1"/>
                <w:szCs w:val="24"/>
                <w:lang w:val="uk-UA"/>
              </w:rPr>
              <w:t>8472</w:t>
            </w:r>
          </w:p>
        </w:tc>
        <w:tc>
          <w:tcPr>
            <w:tcW w:w="1559" w:type="dxa"/>
          </w:tcPr>
          <w:p w14:paraId="1AEFDA27"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10</w:t>
            </w:r>
          </w:p>
        </w:tc>
        <w:tc>
          <w:tcPr>
            <w:tcW w:w="1984" w:type="dxa"/>
          </w:tcPr>
          <w:p w14:paraId="7E90B94B"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20</w:t>
            </w:r>
          </w:p>
        </w:tc>
        <w:tc>
          <w:tcPr>
            <w:tcW w:w="1559" w:type="dxa"/>
          </w:tcPr>
          <w:p w14:paraId="11217C1E"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1,2</w:t>
            </w:r>
          </w:p>
        </w:tc>
        <w:tc>
          <w:tcPr>
            <w:tcW w:w="1701" w:type="dxa"/>
          </w:tcPr>
          <w:p w14:paraId="4CA346C4"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0,0314</w:t>
            </w:r>
          </w:p>
        </w:tc>
        <w:tc>
          <w:tcPr>
            <w:tcW w:w="1701" w:type="dxa"/>
          </w:tcPr>
          <w:p w14:paraId="2EDEAC10"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0,1257</w:t>
            </w:r>
          </w:p>
        </w:tc>
      </w:tr>
      <w:tr w:rsidR="00F639EB" w:rsidRPr="00D441AF" w14:paraId="0D263ECD" w14:textId="77777777" w:rsidTr="00F639EB">
        <w:trPr>
          <w:jc w:val="center"/>
        </w:trPr>
        <w:tc>
          <w:tcPr>
            <w:tcW w:w="1243" w:type="dxa"/>
          </w:tcPr>
          <w:p w14:paraId="389B8A30" w14:textId="77777777" w:rsidR="00F639EB" w:rsidRPr="00D441AF" w:rsidRDefault="00F639EB" w:rsidP="00F639EB">
            <w:pPr>
              <w:spacing w:after="0" w:line="240" w:lineRule="auto"/>
              <w:rPr>
                <w:b/>
                <w:color w:val="000000" w:themeColor="text1"/>
                <w:szCs w:val="24"/>
                <w:lang w:val="uk-UA"/>
              </w:rPr>
            </w:pPr>
            <w:r w:rsidRPr="00D441AF">
              <w:rPr>
                <w:b/>
                <w:color w:val="000000" w:themeColor="text1"/>
                <w:szCs w:val="24"/>
                <w:lang w:val="uk-UA"/>
              </w:rPr>
              <w:t>8620</w:t>
            </w:r>
          </w:p>
        </w:tc>
        <w:tc>
          <w:tcPr>
            <w:tcW w:w="1559" w:type="dxa"/>
          </w:tcPr>
          <w:p w14:paraId="42111467"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20</w:t>
            </w:r>
          </w:p>
        </w:tc>
        <w:tc>
          <w:tcPr>
            <w:tcW w:w="1984" w:type="dxa"/>
          </w:tcPr>
          <w:p w14:paraId="24487967"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30</w:t>
            </w:r>
          </w:p>
        </w:tc>
        <w:tc>
          <w:tcPr>
            <w:tcW w:w="1559" w:type="dxa"/>
          </w:tcPr>
          <w:p w14:paraId="0B6630EC"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1,5</w:t>
            </w:r>
          </w:p>
        </w:tc>
        <w:tc>
          <w:tcPr>
            <w:tcW w:w="1701" w:type="dxa"/>
          </w:tcPr>
          <w:p w14:paraId="6A6F92AB"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0,1257</w:t>
            </w:r>
          </w:p>
        </w:tc>
        <w:tc>
          <w:tcPr>
            <w:tcW w:w="1701" w:type="dxa"/>
          </w:tcPr>
          <w:p w14:paraId="555A8828" w14:textId="77777777" w:rsidR="00F639EB" w:rsidRPr="00D441AF" w:rsidRDefault="00F639EB" w:rsidP="00F639EB">
            <w:pPr>
              <w:spacing w:after="0" w:line="240" w:lineRule="auto"/>
              <w:rPr>
                <w:color w:val="000000" w:themeColor="text1"/>
                <w:szCs w:val="24"/>
                <w:lang w:val="uk-UA"/>
              </w:rPr>
            </w:pPr>
            <w:r w:rsidRPr="00D441AF">
              <w:rPr>
                <w:color w:val="000000" w:themeColor="text1"/>
                <w:szCs w:val="24"/>
                <w:lang w:val="uk-UA"/>
              </w:rPr>
              <w:t>0,2827</w:t>
            </w:r>
          </w:p>
        </w:tc>
      </w:tr>
    </w:tbl>
    <w:p w14:paraId="0F43F0E7" w14:textId="77777777" w:rsidR="00F639EB" w:rsidRPr="00D441AF" w:rsidRDefault="00F639EB" w:rsidP="001F1830">
      <w:pPr>
        <w:spacing w:after="0" w:line="240" w:lineRule="auto"/>
        <w:ind w:firstLine="709"/>
        <w:jc w:val="both"/>
        <w:rPr>
          <w:color w:val="000000" w:themeColor="text1"/>
          <w:szCs w:val="24"/>
          <w:lang w:val="uk-UA"/>
        </w:rPr>
      </w:pPr>
    </w:p>
    <w:p w14:paraId="3C7D8AC3" w14:textId="77777777" w:rsidR="001F1830" w:rsidRPr="00D441AF" w:rsidRDefault="001F1830" w:rsidP="001F1830">
      <w:pPr>
        <w:spacing w:after="0" w:line="240" w:lineRule="auto"/>
        <w:ind w:firstLine="709"/>
        <w:jc w:val="both"/>
        <w:rPr>
          <w:color w:val="000000" w:themeColor="text1"/>
          <w:szCs w:val="24"/>
          <w:lang w:val="uk-UA"/>
        </w:rPr>
      </w:pPr>
      <w:r w:rsidRPr="00D441AF">
        <w:rPr>
          <w:color w:val="000000" w:themeColor="text1"/>
          <w:szCs w:val="24"/>
          <w:lang w:val="uk-UA"/>
        </w:rPr>
        <w:t>За умови виявлення об’єктів культурної спадщини їх паспортизація та визначення меж покладається на державні органи охорони культурної спадщини. У майбутньому за умови розробки облікової документації на пам’ятки культурної спадщини відповідні зміни мають бути враховані у порядок землекористування.</w:t>
      </w:r>
    </w:p>
    <w:p w14:paraId="37412133" w14:textId="77777777" w:rsidR="001F1830" w:rsidRPr="00D441AF" w:rsidRDefault="001F1830" w:rsidP="00AD240B">
      <w:pPr>
        <w:pStyle w:val="1"/>
        <w:numPr>
          <w:ilvl w:val="0"/>
          <w:numId w:val="25"/>
        </w:numPr>
        <w:spacing w:after="240" w:line="240" w:lineRule="auto"/>
        <w:ind w:left="284"/>
        <w:jc w:val="center"/>
        <w:rPr>
          <w:rFonts w:eastAsia="Calibri"/>
          <w:b/>
          <w:sz w:val="24"/>
          <w:szCs w:val="24"/>
        </w:rPr>
      </w:pPr>
      <w:r w:rsidRPr="00D441AF">
        <w:rPr>
          <w:rFonts w:eastAsia="Calibri"/>
          <w:i/>
          <w:color w:val="FF0000"/>
          <w:szCs w:val="24"/>
        </w:rPr>
        <w:br w:type="page"/>
      </w:r>
      <w:bookmarkStart w:id="128" w:name="_Toc526536120"/>
      <w:bookmarkStart w:id="129" w:name="_Toc529285394"/>
      <w:r w:rsidRPr="00D441AF">
        <w:rPr>
          <w:rFonts w:eastAsia="Calibri"/>
          <w:b/>
          <w:sz w:val="24"/>
          <w:szCs w:val="24"/>
        </w:rPr>
        <w:t>ТРАНСПОРТ</w:t>
      </w:r>
      <w:bookmarkEnd w:id="128"/>
      <w:bookmarkEnd w:id="129"/>
    </w:p>
    <w:p w14:paraId="58A36A82" w14:textId="77777777" w:rsidR="001F1830" w:rsidRPr="00D441AF" w:rsidRDefault="001F1830" w:rsidP="00AD240B">
      <w:pPr>
        <w:pStyle w:val="3"/>
        <w:numPr>
          <w:ilvl w:val="1"/>
          <w:numId w:val="25"/>
        </w:numPr>
        <w:spacing w:before="0"/>
        <w:ind w:left="284"/>
        <w:rPr>
          <w:rFonts w:ascii="Times New Roman" w:eastAsia="Calibri" w:hAnsi="Times New Roman"/>
          <w:b w:val="0"/>
          <w:sz w:val="24"/>
          <w:szCs w:val="24"/>
          <w:lang w:val="uk-UA"/>
        </w:rPr>
      </w:pPr>
      <w:bookmarkStart w:id="130" w:name="_Toc526536121"/>
      <w:bookmarkStart w:id="131" w:name="_Toc529285395"/>
      <w:r w:rsidRPr="00D441AF">
        <w:rPr>
          <w:rFonts w:ascii="Times New Roman" w:eastAsia="Calibri" w:hAnsi="Times New Roman"/>
          <w:b w:val="0"/>
          <w:sz w:val="24"/>
          <w:szCs w:val="24"/>
          <w:lang w:val="uk-UA"/>
        </w:rPr>
        <w:t>ІСНУЮЧИЙ СТАН</w:t>
      </w:r>
      <w:bookmarkEnd w:id="130"/>
      <w:bookmarkEnd w:id="131"/>
    </w:p>
    <w:p w14:paraId="1039D3EC" w14:textId="77777777" w:rsidR="0040179B" w:rsidRPr="00D441AF" w:rsidRDefault="0040179B" w:rsidP="0040179B">
      <w:pPr>
        <w:spacing w:after="0" w:line="240" w:lineRule="auto"/>
        <w:ind w:firstLine="709"/>
        <w:jc w:val="both"/>
        <w:rPr>
          <w:szCs w:val="24"/>
          <w:lang w:val="uk-UA"/>
        </w:rPr>
      </w:pPr>
      <w:r w:rsidRPr="00D441AF">
        <w:rPr>
          <w:szCs w:val="24"/>
          <w:lang w:val="uk-UA"/>
        </w:rPr>
        <w:t>Населений пункт розташований у центральній частині Дніпропетровської області у межах Дніпровського району. Звонішні транспортні зв’язки здійснюються за рахунок національного автошляху H-31 (</w:t>
      </w:r>
      <w:r w:rsidRPr="00D441AF">
        <w:rPr>
          <w:sz w:val="23"/>
          <w:szCs w:val="23"/>
          <w:lang w:val="uk-UA"/>
        </w:rPr>
        <w:t>м. Дніпро – с. Петриківка – с. Царичанка – м. Кобеляки – с. Решетилівка), районного значення С 040412 (єднає трасу Т-04-05 – с. Зоря – Дачі).</w:t>
      </w:r>
    </w:p>
    <w:p w14:paraId="1583BE48" w14:textId="77777777" w:rsidR="00EE726F" w:rsidRPr="00D441AF" w:rsidRDefault="0040179B" w:rsidP="00EE726F">
      <w:pPr>
        <w:spacing w:after="0" w:line="240" w:lineRule="auto"/>
        <w:ind w:firstLine="709"/>
        <w:jc w:val="both"/>
        <w:rPr>
          <w:szCs w:val="24"/>
          <w:lang w:val="uk-UA"/>
        </w:rPr>
      </w:pPr>
      <w:r w:rsidRPr="00D441AF">
        <w:rPr>
          <w:szCs w:val="24"/>
          <w:lang w:val="uk-UA"/>
        </w:rPr>
        <w:t>На відстані 3 км знаходиться залізнична станція Балівка (</w:t>
      </w:r>
      <w:r w:rsidRPr="00D441AF">
        <w:rPr>
          <w:color w:val="000009"/>
          <w:sz w:val="23"/>
          <w:szCs w:val="23"/>
          <w:lang w:val="uk-UA"/>
        </w:rPr>
        <w:t xml:space="preserve">вантажно-пасажирська залізнична станція </w:t>
      </w:r>
      <w:r w:rsidRPr="00D441AF">
        <w:rPr>
          <w:sz w:val="23"/>
          <w:szCs w:val="23"/>
          <w:lang w:val="uk-UA"/>
        </w:rPr>
        <w:t xml:space="preserve">4-го класу </w:t>
      </w:r>
      <w:r w:rsidRPr="00D441AF">
        <w:rPr>
          <w:color w:val="000009"/>
          <w:sz w:val="23"/>
          <w:szCs w:val="23"/>
          <w:lang w:val="uk-UA"/>
        </w:rPr>
        <w:t xml:space="preserve">Дніпровської дирекції Придніпровської залізниці </w:t>
      </w:r>
      <w:r w:rsidRPr="00D441AF">
        <w:rPr>
          <w:sz w:val="23"/>
          <w:szCs w:val="23"/>
          <w:lang w:val="uk-UA"/>
        </w:rPr>
        <w:t xml:space="preserve">на лінії </w:t>
      </w:r>
      <w:r w:rsidRPr="00D441AF">
        <w:rPr>
          <w:color w:val="000009"/>
          <w:sz w:val="23"/>
          <w:szCs w:val="23"/>
          <w:lang w:val="uk-UA"/>
        </w:rPr>
        <w:t>Новомосковськ-Дніпровський-Воскобійня)</w:t>
      </w:r>
      <w:r w:rsidRPr="00D441AF">
        <w:rPr>
          <w:szCs w:val="24"/>
          <w:lang w:val="uk-UA"/>
        </w:rPr>
        <w:t>.</w:t>
      </w:r>
    </w:p>
    <w:p w14:paraId="7A2796CF" w14:textId="77777777" w:rsidR="00FE4624" w:rsidRPr="00D441AF" w:rsidRDefault="00FE4624" w:rsidP="00EE726F">
      <w:pPr>
        <w:spacing w:after="0" w:line="240" w:lineRule="auto"/>
        <w:ind w:firstLine="709"/>
        <w:jc w:val="both"/>
        <w:rPr>
          <w:szCs w:val="24"/>
          <w:lang w:val="uk-UA"/>
        </w:rPr>
      </w:pPr>
      <w:r w:rsidRPr="00D441AF">
        <w:rPr>
          <w:szCs w:val="24"/>
          <w:lang w:val="uk-UA"/>
        </w:rPr>
        <w:t xml:space="preserve">Головними вулицями </w:t>
      </w:r>
      <w:r w:rsidR="00B41A4F" w:rsidRPr="00D441AF">
        <w:rPr>
          <w:szCs w:val="24"/>
          <w:lang w:val="uk-UA"/>
        </w:rPr>
        <w:t>с</w:t>
      </w:r>
      <w:r w:rsidR="0054018C" w:rsidRPr="00D441AF">
        <w:rPr>
          <w:szCs w:val="24"/>
          <w:lang w:val="uk-UA"/>
        </w:rPr>
        <w:t>.</w:t>
      </w:r>
      <w:r w:rsidR="00B41A4F" w:rsidRPr="00D441AF">
        <w:rPr>
          <w:szCs w:val="24"/>
          <w:lang w:val="uk-UA"/>
        </w:rPr>
        <w:t xml:space="preserve"> Балівка є вул. Центральна, вул. Зелена.</w:t>
      </w:r>
      <w:r w:rsidR="0040179B" w:rsidRPr="00D441AF">
        <w:rPr>
          <w:szCs w:val="24"/>
          <w:lang w:val="uk-UA"/>
        </w:rPr>
        <w:t xml:space="preserve"> </w:t>
      </w:r>
    </w:p>
    <w:p w14:paraId="5BD18E6A" w14:textId="77777777" w:rsidR="00EC74A1" w:rsidRPr="00D441AF" w:rsidRDefault="001F1830" w:rsidP="00FE4624">
      <w:pPr>
        <w:spacing w:after="0" w:line="240" w:lineRule="auto"/>
        <w:ind w:firstLine="709"/>
        <w:jc w:val="both"/>
        <w:rPr>
          <w:szCs w:val="24"/>
          <w:lang w:val="uk-UA"/>
        </w:rPr>
      </w:pPr>
      <w:r w:rsidRPr="00D441AF">
        <w:rPr>
          <w:szCs w:val="24"/>
          <w:lang w:val="uk-UA"/>
        </w:rPr>
        <w:t xml:space="preserve">На сьогодні автотранспортний зв’язок </w:t>
      </w:r>
      <w:r w:rsidR="00B41A4F" w:rsidRPr="00D441AF">
        <w:rPr>
          <w:szCs w:val="24"/>
          <w:lang w:val="uk-UA"/>
        </w:rPr>
        <w:t>с. Балівка</w:t>
      </w:r>
      <w:r w:rsidRPr="00D441AF">
        <w:rPr>
          <w:szCs w:val="24"/>
          <w:lang w:val="uk-UA"/>
        </w:rPr>
        <w:t xml:space="preserve"> з прилеглими населеними пунктами, </w:t>
      </w:r>
      <w:r w:rsidR="0040179B" w:rsidRPr="00D441AF">
        <w:rPr>
          <w:szCs w:val="24"/>
          <w:lang w:val="uk-UA"/>
        </w:rPr>
        <w:t xml:space="preserve">центром громади смт Слобожанським </w:t>
      </w:r>
      <w:r w:rsidRPr="00D441AF">
        <w:rPr>
          <w:szCs w:val="24"/>
          <w:lang w:val="uk-UA"/>
        </w:rPr>
        <w:t xml:space="preserve">та обласним центром м. </w:t>
      </w:r>
      <w:r w:rsidR="0040179B" w:rsidRPr="00D441AF">
        <w:rPr>
          <w:szCs w:val="24"/>
          <w:lang w:val="uk-UA"/>
        </w:rPr>
        <w:t xml:space="preserve">Дніпро </w:t>
      </w:r>
      <w:r w:rsidRPr="00D441AF">
        <w:rPr>
          <w:szCs w:val="24"/>
          <w:lang w:val="uk-UA"/>
        </w:rPr>
        <w:t xml:space="preserve">забезпечується регулярними приміськими, міжміськими автобусними (мікроавтобусними) маршрутами та легковим індивідуальним автотранспортом. </w:t>
      </w:r>
    </w:p>
    <w:p w14:paraId="1151653B" w14:textId="77777777" w:rsidR="001F1830" w:rsidRPr="00D441AF" w:rsidRDefault="001F1830" w:rsidP="001F1830">
      <w:pPr>
        <w:tabs>
          <w:tab w:val="left" w:pos="142"/>
        </w:tabs>
        <w:spacing w:after="0" w:line="240" w:lineRule="auto"/>
        <w:ind w:firstLine="709"/>
        <w:jc w:val="both"/>
        <w:rPr>
          <w:szCs w:val="24"/>
          <w:lang w:val="uk-UA"/>
        </w:rPr>
      </w:pPr>
      <w:r w:rsidRPr="00D441AF">
        <w:rPr>
          <w:szCs w:val="24"/>
          <w:lang w:val="uk-UA"/>
        </w:rPr>
        <w:t>Характеристика основних вулиць подана у таблиці</w:t>
      </w:r>
      <w:r w:rsidR="00CE0D0E" w:rsidRPr="00D441AF">
        <w:rPr>
          <w:szCs w:val="24"/>
          <w:lang w:val="uk-UA"/>
        </w:rPr>
        <w:t xml:space="preserve"> 5.1</w:t>
      </w:r>
      <w:r w:rsidRPr="00D441AF">
        <w:rPr>
          <w:szCs w:val="24"/>
          <w:lang w:val="uk-UA"/>
        </w:rPr>
        <w:t>.</w:t>
      </w:r>
    </w:p>
    <w:p w14:paraId="7AA55169" w14:textId="77777777" w:rsidR="001F1830" w:rsidRPr="00D441AF" w:rsidRDefault="00CE0D0E" w:rsidP="00CE0D0E">
      <w:pPr>
        <w:tabs>
          <w:tab w:val="left" w:pos="142"/>
        </w:tabs>
        <w:spacing w:after="0" w:line="240" w:lineRule="auto"/>
        <w:ind w:firstLine="709"/>
        <w:jc w:val="right"/>
        <w:rPr>
          <w:b/>
          <w:szCs w:val="24"/>
          <w:lang w:val="uk-UA"/>
        </w:rPr>
      </w:pPr>
      <w:r w:rsidRPr="00D441AF">
        <w:rPr>
          <w:b/>
          <w:szCs w:val="24"/>
          <w:lang w:val="uk-UA"/>
        </w:rPr>
        <w:t>Таблиця 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3990"/>
        <w:gridCol w:w="1839"/>
        <w:gridCol w:w="1697"/>
        <w:gridCol w:w="1425"/>
      </w:tblGrid>
      <w:tr w:rsidR="003D4B0B" w:rsidRPr="00D441AF" w14:paraId="4FA2DA10" w14:textId="77777777" w:rsidTr="00D237CA">
        <w:trPr>
          <w:trHeight w:val="313"/>
          <w:jc w:val="center"/>
        </w:trPr>
        <w:tc>
          <w:tcPr>
            <w:tcW w:w="619" w:type="dxa"/>
            <w:vMerge w:val="restart"/>
            <w:tcBorders>
              <w:top w:val="single" w:sz="4" w:space="0" w:color="auto"/>
              <w:left w:val="single" w:sz="4" w:space="0" w:color="auto"/>
              <w:bottom w:val="single" w:sz="4" w:space="0" w:color="auto"/>
              <w:right w:val="single" w:sz="4" w:space="0" w:color="auto"/>
            </w:tcBorders>
            <w:vAlign w:val="center"/>
            <w:hideMark/>
          </w:tcPr>
          <w:p w14:paraId="33312633" w14:textId="77777777" w:rsidR="003D4B0B" w:rsidRPr="00D441AF" w:rsidRDefault="003D4B0B" w:rsidP="00D237CA">
            <w:pPr>
              <w:shd w:val="clear" w:color="auto" w:fill="FFFFFF"/>
              <w:spacing w:after="0" w:line="240" w:lineRule="auto"/>
              <w:rPr>
                <w:b/>
                <w:lang w:val="uk-UA"/>
              </w:rPr>
            </w:pPr>
            <w:r w:rsidRPr="00D441AF">
              <w:rPr>
                <w:b/>
                <w:lang w:val="uk-UA"/>
              </w:rPr>
              <w:t>№</w:t>
            </w:r>
          </w:p>
        </w:tc>
        <w:tc>
          <w:tcPr>
            <w:tcW w:w="3990" w:type="dxa"/>
            <w:vMerge w:val="restart"/>
            <w:tcBorders>
              <w:top w:val="single" w:sz="4" w:space="0" w:color="auto"/>
              <w:left w:val="single" w:sz="4" w:space="0" w:color="auto"/>
              <w:bottom w:val="single" w:sz="4" w:space="0" w:color="auto"/>
              <w:right w:val="single" w:sz="4" w:space="0" w:color="auto"/>
            </w:tcBorders>
            <w:vAlign w:val="center"/>
            <w:hideMark/>
          </w:tcPr>
          <w:p w14:paraId="7F935282" w14:textId="77777777" w:rsidR="003D4B0B" w:rsidRPr="00D441AF" w:rsidRDefault="003D4B0B" w:rsidP="00D237CA">
            <w:pPr>
              <w:shd w:val="clear" w:color="auto" w:fill="FFFFFF"/>
              <w:spacing w:after="0" w:line="240" w:lineRule="auto"/>
              <w:rPr>
                <w:b/>
                <w:lang w:val="uk-UA"/>
              </w:rPr>
            </w:pPr>
            <w:r w:rsidRPr="00D441AF">
              <w:rPr>
                <w:b/>
                <w:lang w:val="uk-UA"/>
              </w:rPr>
              <w:t>Назва вулиці</w:t>
            </w:r>
          </w:p>
        </w:tc>
        <w:tc>
          <w:tcPr>
            <w:tcW w:w="1839" w:type="dxa"/>
            <w:vMerge w:val="restart"/>
            <w:tcBorders>
              <w:top w:val="single" w:sz="4" w:space="0" w:color="auto"/>
              <w:left w:val="single" w:sz="4" w:space="0" w:color="auto"/>
              <w:bottom w:val="single" w:sz="4" w:space="0" w:color="auto"/>
              <w:right w:val="single" w:sz="4" w:space="0" w:color="auto"/>
            </w:tcBorders>
            <w:vAlign w:val="center"/>
            <w:hideMark/>
          </w:tcPr>
          <w:p w14:paraId="51D13937" w14:textId="77777777" w:rsidR="003D4B0B" w:rsidRPr="00D441AF" w:rsidRDefault="003D4B0B" w:rsidP="00D237CA">
            <w:pPr>
              <w:shd w:val="clear" w:color="auto" w:fill="FFFFFF"/>
              <w:spacing w:after="0" w:line="240" w:lineRule="auto"/>
              <w:rPr>
                <w:b/>
                <w:lang w:val="uk-UA"/>
              </w:rPr>
            </w:pPr>
            <w:r w:rsidRPr="00D441AF">
              <w:rPr>
                <w:b/>
                <w:lang w:val="uk-UA"/>
              </w:rPr>
              <w:t>Довжина, км</w:t>
            </w:r>
          </w:p>
        </w:tc>
        <w:tc>
          <w:tcPr>
            <w:tcW w:w="3122" w:type="dxa"/>
            <w:gridSpan w:val="2"/>
            <w:tcBorders>
              <w:top w:val="single" w:sz="4" w:space="0" w:color="auto"/>
              <w:left w:val="single" w:sz="4" w:space="0" w:color="auto"/>
              <w:bottom w:val="single" w:sz="4" w:space="0" w:color="auto"/>
              <w:right w:val="single" w:sz="4" w:space="0" w:color="auto"/>
            </w:tcBorders>
            <w:vAlign w:val="center"/>
            <w:hideMark/>
          </w:tcPr>
          <w:p w14:paraId="628CD3B6" w14:textId="77777777" w:rsidR="003D4B0B" w:rsidRPr="00D441AF" w:rsidRDefault="003D4B0B" w:rsidP="00D237CA">
            <w:pPr>
              <w:shd w:val="clear" w:color="auto" w:fill="FFFFFF"/>
              <w:spacing w:after="0" w:line="240" w:lineRule="auto"/>
              <w:rPr>
                <w:b/>
                <w:lang w:val="uk-UA"/>
              </w:rPr>
            </w:pPr>
            <w:r w:rsidRPr="00D441AF">
              <w:rPr>
                <w:b/>
                <w:lang w:val="uk-UA"/>
              </w:rPr>
              <w:t>За типом покриття, км</w:t>
            </w:r>
          </w:p>
        </w:tc>
      </w:tr>
      <w:tr w:rsidR="003D4B0B" w:rsidRPr="00D441AF" w14:paraId="6753ED8E" w14:textId="77777777" w:rsidTr="00D237CA">
        <w:trPr>
          <w:trHeight w:val="2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475B3" w14:textId="77777777" w:rsidR="003D4B0B" w:rsidRPr="00D441AF" w:rsidRDefault="003D4B0B" w:rsidP="00D237CA">
            <w:pPr>
              <w:spacing w:after="0" w:line="240" w:lineRule="auto"/>
              <w:jc w:val="left"/>
              <w:rPr>
                <w:b/>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41E5C" w14:textId="77777777" w:rsidR="003D4B0B" w:rsidRPr="00D441AF" w:rsidRDefault="003D4B0B" w:rsidP="00D237CA">
            <w:pPr>
              <w:spacing w:after="0" w:line="240" w:lineRule="auto"/>
              <w:jc w:val="left"/>
              <w:rPr>
                <w:b/>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D6A17" w14:textId="77777777" w:rsidR="003D4B0B" w:rsidRPr="00D441AF" w:rsidRDefault="003D4B0B" w:rsidP="00D237CA">
            <w:pPr>
              <w:spacing w:after="0" w:line="240" w:lineRule="auto"/>
              <w:jc w:val="left"/>
              <w:rPr>
                <w:b/>
                <w:lang w:val="uk-UA"/>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0D9BD6D1" w14:textId="77777777" w:rsidR="003D4B0B" w:rsidRPr="00D441AF" w:rsidRDefault="003D4B0B" w:rsidP="00D237CA">
            <w:pPr>
              <w:shd w:val="clear" w:color="auto" w:fill="FFFFFF"/>
              <w:spacing w:after="0" w:line="240" w:lineRule="auto"/>
              <w:rPr>
                <w:b/>
                <w:lang w:val="uk-UA"/>
              </w:rPr>
            </w:pPr>
            <w:r w:rsidRPr="00D441AF">
              <w:rPr>
                <w:b/>
                <w:lang w:val="uk-UA"/>
              </w:rPr>
              <w:t>асфальт</w:t>
            </w:r>
          </w:p>
        </w:tc>
        <w:tc>
          <w:tcPr>
            <w:tcW w:w="1425" w:type="dxa"/>
            <w:tcBorders>
              <w:top w:val="single" w:sz="4" w:space="0" w:color="auto"/>
              <w:left w:val="single" w:sz="4" w:space="0" w:color="auto"/>
              <w:bottom w:val="single" w:sz="4" w:space="0" w:color="auto"/>
              <w:right w:val="single" w:sz="4" w:space="0" w:color="auto"/>
            </w:tcBorders>
            <w:vAlign w:val="center"/>
            <w:hideMark/>
          </w:tcPr>
          <w:p w14:paraId="2E8CB6F7" w14:textId="77777777" w:rsidR="003D4B0B" w:rsidRPr="00D441AF" w:rsidRDefault="003D4B0B" w:rsidP="00D237CA">
            <w:pPr>
              <w:shd w:val="clear" w:color="auto" w:fill="FFFFFF"/>
              <w:spacing w:after="0" w:line="240" w:lineRule="auto"/>
              <w:rPr>
                <w:b/>
                <w:lang w:val="uk-UA"/>
              </w:rPr>
            </w:pPr>
            <w:r w:rsidRPr="00D441AF">
              <w:rPr>
                <w:b/>
                <w:lang w:val="uk-UA"/>
              </w:rPr>
              <w:t>щебеневе</w:t>
            </w:r>
          </w:p>
        </w:tc>
      </w:tr>
      <w:tr w:rsidR="003D4B0B" w:rsidRPr="00D441AF" w14:paraId="10654684"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19CD59E6" w14:textId="77777777" w:rsidR="003D4B0B" w:rsidRPr="00D441AF" w:rsidRDefault="003D4B0B" w:rsidP="00D237CA">
            <w:pPr>
              <w:shd w:val="clear" w:color="auto" w:fill="FFFFFF"/>
              <w:spacing w:after="0" w:line="240" w:lineRule="auto"/>
              <w:rPr>
                <w:i/>
                <w:lang w:val="uk-UA"/>
              </w:rPr>
            </w:pPr>
            <w:r w:rsidRPr="00D441AF">
              <w:rPr>
                <w:i/>
                <w:lang w:val="uk-UA"/>
              </w:rPr>
              <w:t>1</w:t>
            </w:r>
          </w:p>
        </w:tc>
        <w:tc>
          <w:tcPr>
            <w:tcW w:w="3990" w:type="dxa"/>
            <w:tcBorders>
              <w:top w:val="single" w:sz="4" w:space="0" w:color="auto"/>
              <w:left w:val="single" w:sz="4" w:space="0" w:color="auto"/>
              <w:bottom w:val="single" w:sz="4" w:space="0" w:color="auto"/>
              <w:right w:val="single" w:sz="4" w:space="0" w:color="auto"/>
            </w:tcBorders>
            <w:hideMark/>
          </w:tcPr>
          <w:p w14:paraId="75FE82F3" w14:textId="77777777" w:rsidR="003D4B0B" w:rsidRPr="00D441AF" w:rsidRDefault="003D4B0B" w:rsidP="00D237CA">
            <w:pPr>
              <w:shd w:val="clear" w:color="auto" w:fill="FFFFFF"/>
              <w:spacing w:after="0" w:line="240" w:lineRule="auto"/>
              <w:rPr>
                <w:i/>
                <w:lang w:val="uk-UA"/>
              </w:rPr>
            </w:pPr>
            <w:r w:rsidRPr="00D441AF">
              <w:rPr>
                <w:i/>
                <w:lang w:val="uk-UA"/>
              </w:rPr>
              <w:t>2</w:t>
            </w:r>
          </w:p>
        </w:tc>
        <w:tc>
          <w:tcPr>
            <w:tcW w:w="1839" w:type="dxa"/>
            <w:tcBorders>
              <w:top w:val="single" w:sz="4" w:space="0" w:color="auto"/>
              <w:left w:val="single" w:sz="4" w:space="0" w:color="auto"/>
              <w:bottom w:val="single" w:sz="4" w:space="0" w:color="auto"/>
              <w:right w:val="single" w:sz="4" w:space="0" w:color="auto"/>
            </w:tcBorders>
            <w:hideMark/>
          </w:tcPr>
          <w:p w14:paraId="3FF29F89" w14:textId="77777777" w:rsidR="003D4B0B" w:rsidRPr="00D441AF" w:rsidRDefault="003D4B0B" w:rsidP="00D237CA">
            <w:pPr>
              <w:shd w:val="clear" w:color="auto" w:fill="FFFFFF"/>
              <w:spacing w:after="0" w:line="240" w:lineRule="auto"/>
              <w:rPr>
                <w:i/>
                <w:lang w:val="uk-UA"/>
              </w:rPr>
            </w:pPr>
            <w:r w:rsidRPr="00D441AF">
              <w:rPr>
                <w:i/>
                <w:lang w:val="uk-UA"/>
              </w:rPr>
              <w:t>3</w:t>
            </w:r>
          </w:p>
        </w:tc>
        <w:tc>
          <w:tcPr>
            <w:tcW w:w="1697" w:type="dxa"/>
            <w:tcBorders>
              <w:top w:val="single" w:sz="4" w:space="0" w:color="auto"/>
              <w:left w:val="single" w:sz="4" w:space="0" w:color="auto"/>
              <w:bottom w:val="single" w:sz="4" w:space="0" w:color="auto"/>
              <w:right w:val="single" w:sz="4" w:space="0" w:color="auto"/>
            </w:tcBorders>
            <w:hideMark/>
          </w:tcPr>
          <w:p w14:paraId="59DF1CF7" w14:textId="77777777" w:rsidR="003D4B0B" w:rsidRPr="00D441AF" w:rsidRDefault="003D4B0B" w:rsidP="00D237CA">
            <w:pPr>
              <w:shd w:val="clear" w:color="auto" w:fill="FFFFFF"/>
              <w:spacing w:after="0" w:line="240" w:lineRule="auto"/>
              <w:rPr>
                <w:i/>
                <w:lang w:val="uk-UA"/>
              </w:rPr>
            </w:pPr>
            <w:r w:rsidRPr="00D441AF">
              <w:rPr>
                <w:i/>
                <w:lang w:val="uk-UA"/>
              </w:rPr>
              <w:t>5</w:t>
            </w:r>
          </w:p>
        </w:tc>
        <w:tc>
          <w:tcPr>
            <w:tcW w:w="1425" w:type="dxa"/>
            <w:tcBorders>
              <w:top w:val="single" w:sz="4" w:space="0" w:color="auto"/>
              <w:left w:val="single" w:sz="4" w:space="0" w:color="auto"/>
              <w:bottom w:val="single" w:sz="4" w:space="0" w:color="auto"/>
              <w:right w:val="single" w:sz="4" w:space="0" w:color="auto"/>
            </w:tcBorders>
            <w:hideMark/>
          </w:tcPr>
          <w:p w14:paraId="5F671389" w14:textId="77777777" w:rsidR="003D4B0B" w:rsidRPr="00D441AF" w:rsidRDefault="003D4B0B" w:rsidP="00D237CA">
            <w:pPr>
              <w:shd w:val="clear" w:color="auto" w:fill="FFFFFF"/>
              <w:spacing w:after="0" w:line="240" w:lineRule="auto"/>
              <w:rPr>
                <w:i/>
                <w:lang w:val="uk-UA"/>
              </w:rPr>
            </w:pPr>
            <w:r w:rsidRPr="00D441AF">
              <w:rPr>
                <w:i/>
                <w:lang w:val="uk-UA"/>
              </w:rPr>
              <w:t>4</w:t>
            </w:r>
          </w:p>
        </w:tc>
      </w:tr>
      <w:tr w:rsidR="00FD2F2D" w:rsidRPr="00D441AF" w14:paraId="237CDB28" w14:textId="77777777" w:rsidTr="00F7307B">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184EDDF8" w14:textId="77777777" w:rsidR="00FD2F2D" w:rsidRPr="00D441AF" w:rsidRDefault="00FD2F2D" w:rsidP="00FD2F2D">
            <w:pPr>
              <w:shd w:val="clear" w:color="auto" w:fill="FFFFFF"/>
              <w:spacing w:after="0" w:line="240" w:lineRule="auto"/>
              <w:rPr>
                <w:lang w:val="uk-UA"/>
              </w:rPr>
            </w:pPr>
            <w:r w:rsidRPr="00D441AF">
              <w:rPr>
                <w:lang w:val="uk-UA"/>
              </w:rPr>
              <w:t>1</w:t>
            </w:r>
          </w:p>
        </w:tc>
        <w:tc>
          <w:tcPr>
            <w:tcW w:w="3990" w:type="dxa"/>
            <w:tcBorders>
              <w:top w:val="single" w:sz="4" w:space="0" w:color="auto"/>
              <w:left w:val="single" w:sz="4" w:space="0" w:color="auto"/>
              <w:bottom w:val="single" w:sz="4" w:space="0" w:color="auto"/>
              <w:right w:val="single" w:sz="4" w:space="0" w:color="auto"/>
            </w:tcBorders>
          </w:tcPr>
          <w:p w14:paraId="24A6266C" w14:textId="77777777" w:rsidR="00FD2F2D" w:rsidRPr="00D441AF" w:rsidRDefault="00FD2F2D" w:rsidP="00FD2F2D">
            <w:pPr>
              <w:shd w:val="clear" w:color="auto" w:fill="FFFFFF"/>
              <w:spacing w:after="0" w:line="240" w:lineRule="auto"/>
              <w:rPr>
                <w:lang w:val="uk-UA"/>
              </w:rPr>
            </w:pPr>
            <w:r w:rsidRPr="00D441AF">
              <w:rPr>
                <w:lang w:val="uk-UA"/>
              </w:rPr>
              <w:t>вул.  В Нежумирі</w:t>
            </w:r>
          </w:p>
        </w:tc>
        <w:tc>
          <w:tcPr>
            <w:tcW w:w="1839" w:type="dxa"/>
            <w:tcBorders>
              <w:top w:val="single" w:sz="4" w:space="0" w:color="auto"/>
              <w:left w:val="single" w:sz="4" w:space="0" w:color="auto"/>
              <w:bottom w:val="single" w:sz="4" w:space="0" w:color="auto"/>
              <w:right w:val="single" w:sz="4" w:space="0" w:color="auto"/>
            </w:tcBorders>
          </w:tcPr>
          <w:p w14:paraId="151CC0F9" w14:textId="77777777" w:rsidR="00FD2F2D" w:rsidRPr="00D441AF" w:rsidRDefault="00FD2F2D" w:rsidP="00FD2F2D">
            <w:pPr>
              <w:shd w:val="clear" w:color="auto" w:fill="FFFFFF"/>
              <w:spacing w:after="0" w:line="240" w:lineRule="auto"/>
              <w:rPr>
                <w:lang w:val="uk-UA"/>
              </w:rPr>
            </w:pPr>
            <w:r w:rsidRPr="00D441AF">
              <w:rPr>
                <w:lang w:val="uk-UA"/>
              </w:rPr>
              <w:t>0.37</w:t>
            </w:r>
          </w:p>
        </w:tc>
        <w:tc>
          <w:tcPr>
            <w:tcW w:w="1697" w:type="dxa"/>
            <w:tcBorders>
              <w:top w:val="single" w:sz="4" w:space="0" w:color="auto"/>
              <w:left w:val="single" w:sz="4" w:space="0" w:color="auto"/>
              <w:bottom w:val="single" w:sz="4" w:space="0" w:color="auto"/>
              <w:right w:val="single" w:sz="4" w:space="0" w:color="auto"/>
            </w:tcBorders>
          </w:tcPr>
          <w:p w14:paraId="0B23CBBB" w14:textId="77777777" w:rsidR="00FD2F2D" w:rsidRPr="00D441AF" w:rsidRDefault="00FD2F2D" w:rsidP="00FD2F2D">
            <w:pPr>
              <w:shd w:val="clear" w:color="auto" w:fill="FFFFFF"/>
              <w:spacing w:after="0" w:line="240" w:lineRule="auto"/>
              <w:rPr>
                <w:lang w:val="uk-UA"/>
              </w:rPr>
            </w:pPr>
          </w:p>
        </w:tc>
        <w:tc>
          <w:tcPr>
            <w:tcW w:w="1425" w:type="dxa"/>
            <w:tcBorders>
              <w:top w:val="single" w:sz="4" w:space="0" w:color="auto"/>
              <w:left w:val="single" w:sz="4" w:space="0" w:color="auto"/>
              <w:bottom w:val="single" w:sz="4" w:space="0" w:color="auto"/>
              <w:right w:val="single" w:sz="4" w:space="0" w:color="auto"/>
            </w:tcBorders>
          </w:tcPr>
          <w:p w14:paraId="774B6C0B" w14:textId="77777777" w:rsidR="00FD2F2D" w:rsidRPr="00D441AF" w:rsidRDefault="00FD2F2D" w:rsidP="00FD2F2D">
            <w:pPr>
              <w:shd w:val="clear" w:color="auto" w:fill="FFFFFF"/>
              <w:spacing w:after="0" w:line="240" w:lineRule="auto"/>
              <w:rPr>
                <w:lang w:val="uk-UA"/>
              </w:rPr>
            </w:pPr>
            <w:r w:rsidRPr="00D441AF">
              <w:rPr>
                <w:lang w:val="uk-UA"/>
              </w:rPr>
              <w:t>Щ</w:t>
            </w:r>
          </w:p>
        </w:tc>
      </w:tr>
      <w:tr w:rsidR="00FD2F2D" w:rsidRPr="00D441AF" w14:paraId="5A15439D" w14:textId="77777777" w:rsidTr="00F7307B">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07F05C6F" w14:textId="77777777" w:rsidR="00FD2F2D" w:rsidRPr="00D441AF" w:rsidRDefault="00FD2F2D" w:rsidP="00FD2F2D">
            <w:pPr>
              <w:shd w:val="clear" w:color="auto" w:fill="FFFFFF"/>
              <w:spacing w:after="0" w:line="240" w:lineRule="auto"/>
              <w:rPr>
                <w:lang w:val="uk-UA"/>
              </w:rPr>
            </w:pPr>
            <w:r w:rsidRPr="00D441AF">
              <w:rPr>
                <w:lang w:val="uk-UA"/>
              </w:rPr>
              <w:t>2</w:t>
            </w:r>
          </w:p>
        </w:tc>
        <w:tc>
          <w:tcPr>
            <w:tcW w:w="3990" w:type="dxa"/>
            <w:tcBorders>
              <w:top w:val="single" w:sz="4" w:space="0" w:color="auto"/>
              <w:left w:val="single" w:sz="4" w:space="0" w:color="auto"/>
              <w:bottom w:val="single" w:sz="4" w:space="0" w:color="auto"/>
              <w:right w:val="single" w:sz="4" w:space="0" w:color="auto"/>
            </w:tcBorders>
          </w:tcPr>
          <w:p w14:paraId="2B16CC11" w14:textId="77777777" w:rsidR="00FD2F2D" w:rsidRPr="00D441AF" w:rsidRDefault="00FD2F2D" w:rsidP="00FD2F2D">
            <w:pPr>
              <w:shd w:val="clear" w:color="auto" w:fill="FFFFFF"/>
              <w:spacing w:after="0" w:line="240" w:lineRule="auto"/>
              <w:rPr>
                <w:lang w:val="uk-UA"/>
              </w:rPr>
            </w:pPr>
            <w:r w:rsidRPr="00D441AF">
              <w:rPr>
                <w:lang w:val="uk-UA"/>
              </w:rPr>
              <w:t>вул. Весела</w:t>
            </w:r>
          </w:p>
        </w:tc>
        <w:tc>
          <w:tcPr>
            <w:tcW w:w="1839" w:type="dxa"/>
            <w:tcBorders>
              <w:top w:val="single" w:sz="4" w:space="0" w:color="auto"/>
              <w:left w:val="single" w:sz="4" w:space="0" w:color="auto"/>
              <w:bottom w:val="single" w:sz="4" w:space="0" w:color="auto"/>
              <w:right w:val="single" w:sz="4" w:space="0" w:color="auto"/>
            </w:tcBorders>
          </w:tcPr>
          <w:p w14:paraId="249F756E" w14:textId="77777777" w:rsidR="00FD2F2D" w:rsidRPr="00D441AF" w:rsidRDefault="00FD2F2D" w:rsidP="00FD2F2D">
            <w:pPr>
              <w:shd w:val="clear" w:color="auto" w:fill="FFFFFF"/>
              <w:spacing w:after="0" w:line="240" w:lineRule="auto"/>
              <w:rPr>
                <w:lang w:val="uk-UA"/>
              </w:rPr>
            </w:pPr>
            <w:r w:rsidRPr="00D441AF">
              <w:rPr>
                <w:lang w:val="uk-UA"/>
              </w:rPr>
              <w:t>0.52</w:t>
            </w:r>
          </w:p>
        </w:tc>
        <w:tc>
          <w:tcPr>
            <w:tcW w:w="1697" w:type="dxa"/>
            <w:tcBorders>
              <w:top w:val="single" w:sz="4" w:space="0" w:color="auto"/>
              <w:left w:val="single" w:sz="4" w:space="0" w:color="auto"/>
              <w:bottom w:val="single" w:sz="4" w:space="0" w:color="auto"/>
              <w:right w:val="single" w:sz="4" w:space="0" w:color="auto"/>
            </w:tcBorders>
          </w:tcPr>
          <w:p w14:paraId="1468BADB"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0D51863"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40B9A13E"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7CCFB9F8" w14:textId="77777777" w:rsidR="00FD2F2D" w:rsidRPr="00D441AF" w:rsidRDefault="00FD2F2D" w:rsidP="00FD2F2D">
            <w:pPr>
              <w:shd w:val="clear" w:color="auto" w:fill="FFFFFF"/>
              <w:spacing w:after="0" w:line="240" w:lineRule="auto"/>
              <w:rPr>
                <w:lang w:val="uk-UA"/>
              </w:rPr>
            </w:pPr>
            <w:r w:rsidRPr="00D441AF">
              <w:rPr>
                <w:lang w:val="uk-UA"/>
              </w:rPr>
              <w:t>3</w:t>
            </w:r>
          </w:p>
        </w:tc>
        <w:tc>
          <w:tcPr>
            <w:tcW w:w="3990" w:type="dxa"/>
            <w:tcBorders>
              <w:top w:val="single" w:sz="4" w:space="0" w:color="auto"/>
              <w:left w:val="single" w:sz="4" w:space="0" w:color="auto"/>
              <w:bottom w:val="single" w:sz="4" w:space="0" w:color="auto"/>
              <w:right w:val="single" w:sz="4" w:space="0" w:color="auto"/>
            </w:tcBorders>
          </w:tcPr>
          <w:p w14:paraId="481E5A6D" w14:textId="77777777" w:rsidR="00FD2F2D" w:rsidRPr="00D441AF" w:rsidRDefault="00FD2F2D" w:rsidP="00FD2F2D">
            <w:pPr>
              <w:shd w:val="clear" w:color="auto" w:fill="FFFFFF"/>
              <w:spacing w:after="0" w:line="240" w:lineRule="auto"/>
              <w:rPr>
                <w:lang w:val="uk-UA"/>
              </w:rPr>
            </w:pPr>
            <w:r w:rsidRPr="00D441AF">
              <w:rPr>
                <w:lang w:val="uk-UA"/>
              </w:rPr>
              <w:t>вул. Вишнева</w:t>
            </w:r>
          </w:p>
        </w:tc>
        <w:tc>
          <w:tcPr>
            <w:tcW w:w="1839" w:type="dxa"/>
            <w:tcBorders>
              <w:top w:val="single" w:sz="4" w:space="0" w:color="auto"/>
              <w:left w:val="single" w:sz="4" w:space="0" w:color="auto"/>
              <w:bottom w:val="single" w:sz="4" w:space="0" w:color="auto"/>
              <w:right w:val="single" w:sz="4" w:space="0" w:color="auto"/>
            </w:tcBorders>
          </w:tcPr>
          <w:p w14:paraId="4F7FE0D6" w14:textId="77777777" w:rsidR="00FD2F2D" w:rsidRPr="00D441AF" w:rsidRDefault="00FD2F2D" w:rsidP="00FD2F2D">
            <w:pPr>
              <w:shd w:val="clear" w:color="auto" w:fill="FFFFFF"/>
              <w:spacing w:after="0" w:line="240" w:lineRule="auto"/>
              <w:rPr>
                <w:lang w:val="uk-UA"/>
              </w:rPr>
            </w:pPr>
            <w:r w:rsidRPr="00D441AF">
              <w:rPr>
                <w:lang w:val="uk-UA"/>
              </w:rPr>
              <w:t>2.0</w:t>
            </w:r>
          </w:p>
        </w:tc>
        <w:tc>
          <w:tcPr>
            <w:tcW w:w="1697" w:type="dxa"/>
            <w:tcBorders>
              <w:top w:val="single" w:sz="4" w:space="0" w:color="auto"/>
              <w:left w:val="single" w:sz="4" w:space="0" w:color="auto"/>
              <w:bottom w:val="single" w:sz="4" w:space="0" w:color="auto"/>
              <w:right w:val="single" w:sz="4" w:space="0" w:color="auto"/>
            </w:tcBorders>
          </w:tcPr>
          <w:p w14:paraId="77E15864"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B08EEB0"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7D7044B6"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2C6B900E" w14:textId="77777777" w:rsidR="00FD2F2D" w:rsidRPr="00D441AF" w:rsidRDefault="00FD2F2D" w:rsidP="00FD2F2D">
            <w:pPr>
              <w:shd w:val="clear" w:color="auto" w:fill="FFFFFF"/>
              <w:spacing w:after="0" w:line="240" w:lineRule="auto"/>
              <w:rPr>
                <w:lang w:val="uk-UA"/>
              </w:rPr>
            </w:pPr>
            <w:r w:rsidRPr="00D441AF">
              <w:rPr>
                <w:lang w:val="uk-UA"/>
              </w:rPr>
              <w:t>4</w:t>
            </w:r>
          </w:p>
        </w:tc>
        <w:tc>
          <w:tcPr>
            <w:tcW w:w="3990" w:type="dxa"/>
            <w:tcBorders>
              <w:top w:val="single" w:sz="4" w:space="0" w:color="auto"/>
              <w:left w:val="single" w:sz="4" w:space="0" w:color="auto"/>
              <w:bottom w:val="single" w:sz="4" w:space="0" w:color="auto"/>
              <w:right w:val="single" w:sz="4" w:space="0" w:color="auto"/>
            </w:tcBorders>
          </w:tcPr>
          <w:p w14:paraId="35823C55" w14:textId="77777777" w:rsidR="00FD2F2D" w:rsidRPr="00D441AF" w:rsidRDefault="00FD2F2D" w:rsidP="00FD2F2D">
            <w:pPr>
              <w:shd w:val="clear" w:color="auto" w:fill="FFFFFF"/>
              <w:spacing w:after="0" w:line="240" w:lineRule="auto"/>
              <w:rPr>
                <w:lang w:val="uk-UA"/>
              </w:rPr>
            </w:pPr>
            <w:r w:rsidRPr="00D441AF">
              <w:rPr>
                <w:lang w:val="uk-UA"/>
              </w:rPr>
              <w:t>вул. Зелена</w:t>
            </w:r>
          </w:p>
        </w:tc>
        <w:tc>
          <w:tcPr>
            <w:tcW w:w="1839" w:type="dxa"/>
            <w:tcBorders>
              <w:top w:val="single" w:sz="4" w:space="0" w:color="auto"/>
              <w:left w:val="single" w:sz="4" w:space="0" w:color="auto"/>
              <w:bottom w:val="single" w:sz="4" w:space="0" w:color="auto"/>
              <w:right w:val="single" w:sz="4" w:space="0" w:color="auto"/>
            </w:tcBorders>
          </w:tcPr>
          <w:p w14:paraId="60515B26" w14:textId="77777777" w:rsidR="00FD2F2D" w:rsidRPr="00D441AF" w:rsidRDefault="00FD2F2D" w:rsidP="00FD2F2D">
            <w:pPr>
              <w:shd w:val="clear" w:color="auto" w:fill="FFFFFF"/>
              <w:spacing w:after="0" w:line="240" w:lineRule="auto"/>
              <w:rPr>
                <w:lang w:val="uk-UA"/>
              </w:rPr>
            </w:pPr>
            <w:r w:rsidRPr="00D441AF">
              <w:rPr>
                <w:lang w:val="uk-UA"/>
              </w:rPr>
              <w:t>1.95</w:t>
            </w:r>
          </w:p>
        </w:tc>
        <w:tc>
          <w:tcPr>
            <w:tcW w:w="1697" w:type="dxa"/>
            <w:tcBorders>
              <w:top w:val="single" w:sz="4" w:space="0" w:color="auto"/>
              <w:left w:val="single" w:sz="4" w:space="0" w:color="auto"/>
              <w:bottom w:val="single" w:sz="4" w:space="0" w:color="auto"/>
              <w:right w:val="single" w:sz="4" w:space="0" w:color="auto"/>
            </w:tcBorders>
          </w:tcPr>
          <w:p w14:paraId="2C22AB94"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91D2063"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2FEACB3E"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5708F6A6" w14:textId="77777777" w:rsidR="00FD2F2D" w:rsidRPr="00D441AF" w:rsidRDefault="00FD2F2D" w:rsidP="00FD2F2D">
            <w:pPr>
              <w:shd w:val="clear" w:color="auto" w:fill="FFFFFF"/>
              <w:spacing w:after="0" w:line="240" w:lineRule="auto"/>
              <w:rPr>
                <w:lang w:val="uk-UA"/>
              </w:rPr>
            </w:pPr>
            <w:r w:rsidRPr="00D441AF">
              <w:rPr>
                <w:lang w:val="uk-UA"/>
              </w:rPr>
              <w:t>5</w:t>
            </w:r>
          </w:p>
        </w:tc>
        <w:tc>
          <w:tcPr>
            <w:tcW w:w="3990" w:type="dxa"/>
            <w:tcBorders>
              <w:top w:val="single" w:sz="4" w:space="0" w:color="auto"/>
              <w:left w:val="single" w:sz="4" w:space="0" w:color="auto"/>
              <w:bottom w:val="single" w:sz="4" w:space="0" w:color="auto"/>
              <w:right w:val="single" w:sz="4" w:space="0" w:color="auto"/>
            </w:tcBorders>
          </w:tcPr>
          <w:p w14:paraId="0DEB13F3" w14:textId="77777777" w:rsidR="00FD2F2D" w:rsidRPr="00D441AF" w:rsidRDefault="00FD2F2D" w:rsidP="00FD2F2D">
            <w:pPr>
              <w:shd w:val="clear" w:color="auto" w:fill="FFFFFF"/>
              <w:spacing w:after="0" w:line="240" w:lineRule="auto"/>
              <w:rPr>
                <w:lang w:val="uk-UA"/>
              </w:rPr>
            </w:pPr>
            <w:r w:rsidRPr="00D441AF">
              <w:rPr>
                <w:lang w:val="uk-UA"/>
              </w:rPr>
              <w:t>вул. Калинова</w:t>
            </w:r>
          </w:p>
        </w:tc>
        <w:tc>
          <w:tcPr>
            <w:tcW w:w="1839" w:type="dxa"/>
            <w:tcBorders>
              <w:top w:val="single" w:sz="4" w:space="0" w:color="auto"/>
              <w:left w:val="single" w:sz="4" w:space="0" w:color="auto"/>
              <w:bottom w:val="single" w:sz="4" w:space="0" w:color="auto"/>
              <w:right w:val="single" w:sz="4" w:space="0" w:color="auto"/>
            </w:tcBorders>
          </w:tcPr>
          <w:p w14:paraId="0E691C5C" w14:textId="77777777" w:rsidR="00FD2F2D" w:rsidRPr="00D441AF" w:rsidRDefault="00FD2F2D" w:rsidP="00FD2F2D">
            <w:pPr>
              <w:shd w:val="clear" w:color="auto" w:fill="FFFFFF"/>
              <w:spacing w:after="0" w:line="240" w:lineRule="auto"/>
              <w:rPr>
                <w:lang w:val="uk-UA"/>
              </w:rPr>
            </w:pPr>
            <w:r w:rsidRPr="00D441AF">
              <w:rPr>
                <w:lang w:val="uk-UA"/>
              </w:rPr>
              <w:t>1.32</w:t>
            </w:r>
          </w:p>
        </w:tc>
        <w:tc>
          <w:tcPr>
            <w:tcW w:w="1697" w:type="dxa"/>
            <w:tcBorders>
              <w:top w:val="single" w:sz="4" w:space="0" w:color="auto"/>
              <w:left w:val="single" w:sz="4" w:space="0" w:color="auto"/>
              <w:bottom w:val="single" w:sz="4" w:space="0" w:color="auto"/>
              <w:right w:val="single" w:sz="4" w:space="0" w:color="auto"/>
            </w:tcBorders>
          </w:tcPr>
          <w:p w14:paraId="7171A90B"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306F10F8"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6FB7D8AA"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5D83D87F" w14:textId="77777777" w:rsidR="00FD2F2D" w:rsidRPr="00D441AF" w:rsidRDefault="00FD2F2D" w:rsidP="00FD2F2D">
            <w:pPr>
              <w:shd w:val="clear" w:color="auto" w:fill="FFFFFF"/>
              <w:spacing w:after="0" w:line="240" w:lineRule="auto"/>
              <w:rPr>
                <w:lang w:val="uk-UA"/>
              </w:rPr>
            </w:pPr>
            <w:r w:rsidRPr="00D441AF">
              <w:rPr>
                <w:lang w:val="uk-UA"/>
              </w:rPr>
              <w:t>6</w:t>
            </w:r>
          </w:p>
        </w:tc>
        <w:tc>
          <w:tcPr>
            <w:tcW w:w="3990" w:type="dxa"/>
            <w:tcBorders>
              <w:top w:val="single" w:sz="4" w:space="0" w:color="auto"/>
              <w:left w:val="single" w:sz="4" w:space="0" w:color="auto"/>
              <w:bottom w:val="single" w:sz="4" w:space="0" w:color="auto"/>
              <w:right w:val="single" w:sz="4" w:space="0" w:color="auto"/>
            </w:tcBorders>
          </w:tcPr>
          <w:p w14:paraId="26156B36" w14:textId="77777777" w:rsidR="00FD2F2D" w:rsidRPr="00D441AF" w:rsidRDefault="00FD2F2D" w:rsidP="00FD2F2D">
            <w:pPr>
              <w:shd w:val="clear" w:color="auto" w:fill="FFFFFF"/>
              <w:spacing w:after="0" w:line="240" w:lineRule="auto"/>
              <w:rPr>
                <w:lang w:val="uk-UA"/>
              </w:rPr>
            </w:pPr>
            <w:r w:rsidRPr="00D441AF">
              <w:rPr>
                <w:lang w:val="uk-UA"/>
              </w:rPr>
              <w:t>вул. Клубна</w:t>
            </w:r>
          </w:p>
        </w:tc>
        <w:tc>
          <w:tcPr>
            <w:tcW w:w="1839" w:type="dxa"/>
            <w:tcBorders>
              <w:top w:val="single" w:sz="4" w:space="0" w:color="auto"/>
              <w:left w:val="single" w:sz="4" w:space="0" w:color="auto"/>
              <w:bottom w:val="single" w:sz="4" w:space="0" w:color="auto"/>
              <w:right w:val="single" w:sz="4" w:space="0" w:color="auto"/>
            </w:tcBorders>
          </w:tcPr>
          <w:p w14:paraId="1EBEBFC0" w14:textId="77777777" w:rsidR="00FD2F2D" w:rsidRPr="00D441AF" w:rsidRDefault="00FD2F2D" w:rsidP="00FD2F2D">
            <w:pPr>
              <w:shd w:val="clear" w:color="auto" w:fill="FFFFFF"/>
              <w:spacing w:after="0" w:line="240" w:lineRule="auto"/>
              <w:rPr>
                <w:lang w:val="uk-UA"/>
              </w:rPr>
            </w:pPr>
            <w:r w:rsidRPr="00D441AF">
              <w:rPr>
                <w:lang w:val="uk-UA"/>
              </w:rPr>
              <w:t>0.52</w:t>
            </w:r>
          </w:p>
        </w:tc>
        <w:tc>
          <w:tcPr>
            <w:tcW w:w="1697" w:type="dxa"/>
            <w:tcBorders>
              <w:top w:val="single" w:sz="4" w:space="0" w:color="auto"/>
              <w:left w:val="single" w:sz="4" w:space="0" w:color="auto"/>
              <w:bottom w:val="single" w:sz="4" w:space="0" w:color="auto"/>
              <w:right w:val="single" w:sz="4" w:space="0" w:color="auto"/>
            </w:tcBorders>
          </w:tcPr>
          <w:p w14:paraId="16CEE705"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A815C1F"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1DABC7FE"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7AFFF5EE" w14:textId="77777777" w:rsidR="00FD2F2D" w:rsidRPr="00D441AF" w:rsidRDefault="00FD2F2D" w:rsidP="00FD2F2D">
            <w:pPr>
              <w:shd w:val="clear" w:color="auto" w:fill="FFFFFF"/>
              <w:spacing w:after="0" w:line="240" w:lineRule="auto"/>
              <w:rPr>
                <w:lang w:val="uk-UA"/>
              </w:rPr>
            </w:pPr>
            <w:r w:rsidRPr="00D441AF">
              <w:rPr>
                <w:lang w:val="uk-UA"/>
              </w:rPr>
              <w:t>7</w:t>
            </w:r>
          </w:p>
        </w:tc>
        <w:tc>
          <w:tcPr>
            <w:tcW w:w="3990" w:type="dxa"/>
            <w:tcBorders>
              <w:top w:val="single" w:sz="4" w:space="0" w:color="auto"/>
              <w:left w:val="single" w:sz="4" w:space="0" w:color="auto"/>
              <w:bottom w:val="single" w:sz="4" w:space="0" w:color="auto"/>
              <w:right w:val="single" w:sz="4" w:space="0" w:color="auto"/>
            </w:tcBorders>
          </w:tcPr>
          <w:p w14:paraId="488A952F" w14:textId="77777777" w:rsidR="00FD2F2D" w:rsidRPr="00D441AF" w:rsidRDefault="00FD2F2D" w:rsidP="00FD2F2D">
            <w:pPr>
              <w:shd w:val="clear" w:color="auto" w:fill="FFFFFF"/>
              <w:spacing w:after="0" w:line="240" w:lineRule="auto"/>
              <w:rPr>
                <w:lang w:val="uk-UA"/>
              </w:rPr>
            </w:pPr>
            <w:r w:rsidRPr="00D441AF">
              <w:rPr>
                <w:lang w:val="uk-UA"/>
              </w:rPr>
              <w:t>вул. Лугова</w:t>
            </w:r>
          </w:p>
        </w:tc>
        <w:tc>
          <w:tcPr>
            <w:tcW w:w="1839" w:type="dxa"/>
            <w:tcBorders>
              <w:top w:val="single" w:sz="4" w:space="0" w:color="auto"/>
              <w:left w:val="single" w:sz="4" w:space="0" w:color="auto"/>
              <w:bottom w:val="single" w:sz="4" w:space="0" w:color="auto"/>
              <w:right w:val="single" w:sz="4" w:space="0" w:color="auto"/>
            </w:tcBorders>
          </w:tcPr>
          <w:p w14:paraId="078A114E" w14:textId="77777777" w:rsidR="00FD2F2D" w:rsidRPr="00D441AF" w:rsidRDefault="00FD2F2D" w:rsidP="00FD2F2D">
            <w:pPr>
              <w:shd w:val="clear" w:color="auto" w:fill="FFFFFF"/>
              <w:spacing w:after="0" w:line="240" w:lineRule="auto"/>
              <w:rPr>
                <w:lang w:val="uk-UA"/>
              </w:rPr>
            </w:pPr>
            <w:r w:rsidRPr="00D441AF">
              <w:rPr>
                <w:lang w:val="uk-UA"/>
              </w:rPr>
              <w:t>О.66</w:t>
            </w:r>
          </w:p>
        </w:tc>
        <w:tc>
          <w:tcPr>
            <w:tcW w:w="1697" w:type="dxa"/>
            <w:tcBorders>
              <w:top w:val="single" w:sz="4" w:space="0" w:color="auto"/>
              <w:left w:val="single" w:sz="4" w:space="0" w:color="auto"/>
              <w:bottom w:val="single" w:sz="4" w:space="0" w:color="auto"/>
              <w:right w:val="single" w:sz="4" w:space="0" w:color="auto"/>
            </w:tcBorders>
          </w:tcPr>
          <w:p w14:paraId="56C6A005"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CF5D2FC"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65159032"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622428D3" w14:textId="77777777" w:rsidR="00FD2F2D" w:rsidRPr="00D441AF" w:rsidRDefault="00FD2F2D" w:rsidP="00FD2F2D">
            <w:pPr>
              <w:shd w:val="clear" w:color="auto" w:fill="FFFFFF"/>
              <w:spacing w:after="0" w:line="240" w:lineRule="auto"/>
              <w:rPr>
                <w:lang w:val="uk-UA"/>
              </w:rPr>
            </w:pPr>
            <w:r w:rsidRPr="00D441AF">
              <w:rPr>
                <w:lang w:val="uk-UA"/>
              </w:rPr>
              <w:t>9</w:t>
            </w:r>
          </w:p>
        </w:tc>
        <w:tc>
          <w:tcPr>
            <w:tcW w:w="3990" w:type="dxa"/>
            <w:tcBorders>
              <w:top w:val="single" w:sz="4" w:space="0" w:color="auto"/>
              <w:left w:val="single" w:sz="4" w:space="0" w:color="auto"/>
              <w:bottom w:val="single" w:sz="4" w:space="0" w:color="auto"/>
              <w:right w:val="single" w:sz="4" w:space="0" w:color="auto"/>
            </w:tcBorders>
          </w:tcPr>
          <w:p w14:paraId="203F006B" w14:textId="77777777" w:rsidR="00FD2F2D" w:rsidRPr="00D441AF" w:rsidRDefault="00FD2F2D" w:rsidP="00FD2F2D">
            <w:pPr>
              <w:shd w:val="clear" w:color="auto" w:fill="FFFFFF"/>
              <w:spacing w:after="0" w:line="240" w:lineRule="auto"/>
              <w:rPr>
                <w:lang w:val="uk-UA"/>
              </w:rPr>
            </w:pPr>
            <w:r w:rsidRPr="00D441AF">
              <w:rPr>
                <w:lang w:val="uk-UA"/>
              </w:rPr>
              <w:t>вул. Мисливська</w:t>
            </w:r>
          </w:p>
        </w:tc>
        <w:tc>
          <w:tcPr>
            <w:tcW w:w="1839" w:type="dxa"/>
            <w:tcBorders>
              <w:top w:val="single" w:sz="4" w:space="0" w:color="auto"/>
              <w:left w:val="single" w:sz="4" w:space="0" w:color="auto"/>
              <w:bottom w:val="single" w:sz="4" w:space="0" w:color="auto"/>
              <w:right w:val="single" w:sz="4" w:space="0" w:color="auto"/>
            </w:tcBorders>
          </w:tcPr>
          <w:p w14:paraId="2BFFD393" w14:textId="77777777" w:rsidR="00FD2F2D" w:rsidRPr="00D441AF" w:rsidRDefault="00FD2F2D" w:rsidP="00FD2F2D">
            <w:pPr>
              <w:shd w:val="clear" w:color="auto" w:fill="FFFFFF"/>
              <w:spacing w:after="0" w:line="240" w:lineRule="auto"/>
              <w:rPr>
                <w:lang w:val="uk-UA"/>
              </w:rPr>
            </w:pPr>
            <w:r w:rsidRPr="00D441AF">
              <w:rPr>
                <w:lang w:val="uk-UA"/>
              </w:rPr>
              <w:t>0.4</w:t>
            </w:r>
          </w:p>
        </w:tc>
        <w:tc>
          <w:tcPr>
            <w:tcW w:w="1697" w:type="dxa"/>
            <w:tcBorders>
              <w:top w:val="single" w:sz="4" w:space="0" w:color="auto"/>
              <w:left w:val="single" w:sz="4" w:space="0" w:color="auto"/>
              <w:bottom w:val="single" w:sz="4" w:space="0" w:color="auto"/>
              <w:right w:val="single" w:sz="4" w:space="0" w:color="auto"/>
            </w:tcBorders>
          </w:tcPr>
          <w:p w14:paraId="10648BEB"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7C585DDB"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2A5B4553"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0749AEE6" w14:textId="77777777" w:rsidR="00FD2F2D" w:rsidRPr="00D441AF" w:rsidRDefault="00FD2F2D" w:rsidP="00FD2F2D">
            <w:pPr>
              <w:shd w:val="clear" w:color="auto" w:fill="FFFFFF"/>
              <w:spacing w:after="0" w:line="240" w:lineRule="auto"/>
              <w:rPr>
                <w:lang w:val="uk-UA"/>
              </w:rPr>
            </w:pPr>
            <w:r w:rsidRPr="00D441AF">
              <w:rPr>
                <w:lang w:val="uk-UA"/>
              </w:rPr>
              <w:t>10</w:t>
            </w:r>
          </w:p>
        </w:tc>
        <w:tc>
          <w:tcPr>
            <w:tcW w:w="3990" w:type="dxa"/>
            <w:tcBorders>
              <w:top w:val="single" w:sz="4" w:space="0" w:color="auto"/>
              <w:left w:val="single" w:sz="4" w:space="0" w:color="auto"/>
              <w:bottom w:val="single" w:sz="4" w:space="0" w:color="auto"/>
              <w:right w:val="single" w:sz="4" w:space="0" w:color="auto"/>
            </w:tcBorders>
          </w:tcPr>
          <w:p w14:paraId="30C77423" w14:textId="77777777" w:rsidR="00FD2F2D" w:rsidRPr="00D441AF" w:rsidRDefault="00FD2F2D" w:rsidP="00FD2F2D">
            <w:pPr>
              <w:shd w:val="clear" w:color="auto" w:fill="FFFFFF"/>
              <w:spacing w:after="0" w:line="240" w:lineRule="auto"/>
              <w:rPr>
                <w:lang w:val="uk-UA"/>
              </w:rPr>
            </w:pPr>
            <w:r w:rsidRPr="00D441AF">
              <w:rPr>
                <w:lang w:val="uk-UA"/>
              </w:rPr>
              <w:t>вул. Молодіжна</w:t>
            </w:r>
          </w:p>
        </w:tc>
        <w:tc>
          <w:tcPr>
            <w:tcW w:w="1839" w:type="dxa"/>
            <w:tcBorders>
              <w:top w:val="single" w:sz="4" w:space="0" w:color="auto"/>
              <w:left w:val="single" w:sz="4" w:space="0" w:color="auto"/>
              <w:bottom w:val="single" w:sz="4" w:space="0" w:color="auto"/>
              <w:right w:val="single" w:sz="4" w:space="0" w:color="auto"/>
            </w:tcBorders>
          </w:tcPr>
          <w:p w14:paraId="6EBF4099" w14:textId="77777777" w:rsidR="00FD2F2D" w:rsidRPr="00D441AF" w:rsidRDefault="00FD2F2D" w:rsidP="00FD2F2D">
            <w:pPr>
              <w:shd w:val="clear" w:color="auto" w:fill="FFFFFF"/>
              <w:spacing w:after="0" w:line="240" w:lineRule="auto"/>
              <w:rPr>
                <w:lang w:val="uk-UA"/>
              </w:rPr>
            </w:pPr>
            <w:r w:rsidRPr="00D441AF">
              <w:rPr>
                <w:lang w:val="uk-UA"/>
              </w:rPr>
              <w:t>0.68</w:t>
            </w:r>
          </w:p>
        </w:tc>
        <w:tc>
          <w:tcPr>
            <w:tcW w:w="1697" w:type="dxa"/>
            <w:tcBorders>
              <w:top w:val="single" w:sz="4" w:space="0" w:color="auto"/>
              <w:left w:val="single" w:sz="4" w:space="0" w:color="auto"/>
              <w:bottom w:val="single" w:sz="4" w:space="0" w:color="auto"/>
              <w:right w:val="single" w:sz="4" w:space="0" w:color="auto"/>
            </w:tcBorders>
          </w:tcPr>
          <w:p w14:paraId="3A1E1E46" w14:textId="77777777" w:rsidR="00FD2F2D" w:rsidRPr="00D441AF" w:rsidRDefault="00FD2F2D" w:rsidP="00FD2F2D">
            <w:pPr>
              <w:shd w:val="clear" w:color="auto" w:fill="FFFFFF"/>
              <w:spacing w:after="0" w:line="240" w:lineRule="auto"/>
              <w:rPr>
                <w:lang w:val="uk-UA"/>
              </w:rPr>
            </w:pPr>
          </w:p>
        </w:tc>
        <w:tc>
          <w:tcPr>
            <w:tcW w:w="1425" w:type="dxa"/>
            <w:tcBorders>
              <w:top w:val="single" w:sz="4" w:space="0" w:color="auto"/>
              <w:left w:val="single" w:sz="4" w:space="0" w:color="auto"/>
              <w:bottom w:val="single" w:sz="4" w:space="0" w:color="auto"/>
              <w:right w:val="single" w:sz="4" w:space="0" w:color="auto"/>
            </w:tcBorders>
          </w:tcPr>
          <w:p w14:paraId="307C4477" w14:textId="77777777" w:rsidR="00FD2F2D" w:rsidRPr="00D441AF" w:rsidRDefault="00FD2F2D" w:rsidP="00FD2F2D">
            <w:pPr>
              <w:shd w:val="clear" w:color="auto" w:fill="FFFFFF"/>
              <w:spacing w:after="0" w:line="240" w:lineRule="auto"/>
              <w:rPr>
                <w:lang w:val="uk-UA"/>
              </w:rPr>
            </w:pPr>
            <w:r w:rsidRPr="00D441AF">
              <w:rPr>
                <w:lang w:val="uk-UA"/>
              </w:rPr>
              <w:t>Щ</w:t>
            </w:r>
          </w:p>
        </w:tc>
      </w:tr>
      <w:tr w:rsidR="00FD2F2D" w:rsidRPr="00D441AF" w14:paraId="0070176E"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0A7F4E8F" w14:textId="77777777" w:rsidR="00FD2F2D" w:rsidRPr="00D441AF" w:rsidRDefault="00FD2F2D" w:rsidP="00FD2F2D">
            <w:pPr>
              <w:shd w:val="clear" w:color="auto" w:fill="FFFFFF"/>
              <w:spacing w:after="0" w:line="240" w:lineRule="auto"/>
              <w:rPr>
                <w:lang w:val="uk-UA"/>
              </w:rPr>
            </w:pPr>
            <w:r w:rsidRPr="00D441AF">
              <w:rPr>
                <w:lang w:val="uk-UA"/>
              </w:rPr>
              <w:t>11</w:t>
            </w:r>
          </w:p>
        </w:tc>
        <w:tc>
          <w:tcPr>
            <w:tcW w:w="3990" w:type="dxa"/>
            <w:tcBorders>
              <w:top w:val="single" w:sz="4" w:space="0" w:color="auto"/>
              <w:left w:val="single" w:sz="4" w:space="0" w:color="auto"/>
              <w:bottom w:val="single" w:sz="4" w:space="0" w:color="auto"/>
              <w:right w:val="single" w:sz="4" w:space="0" w:color="auto"/>
            </w:tcBorders>
          </w:tcPr>
          <w:p w14:paraId="50F5696A" w14:textId="77777777" w:rsidR="00FD2F2D" w:rsidRPr="00D441AF" w:rsidRDefault="00FD2F2D" w:rsidP="00FD2F2D">
            <w:pPr>
              <w:shd w:val="clear" w:color="auto" w:fill="FFFFFF"/>
              <w:spacing w:after="0" w:line="240" w:lineRule="auto"/>
              <w:rPr>
                <w:lang w:val="uk-UA"/>
              </w:rPr>
            </w:pPr>
            <w:r w:rsidRPr="00D441AF">
              <w:rPr>
                <w:lang w:val="uk-UA"/>
              </w:rPr>
              <w:t>вул. Партизанська</w:t>
            </w:r>
          </w:p>
        </w:tc>
        <w:tc>
          <w:tcPr>
            <w:tcW w:w="1839" w:type="dxa"/>
            <w:tcBorders>
              <w:top w:val="single" w:sz="4" w:space="0" w:color="auto"/>
              <w:left w:val="single" w:sz="4" w:space="0" w:color="auto"/>
              <w:bottom w:val="single" w:sz="4" w:space="0" w:color="auto"/>
              <w:right w:val="single" w:sz="4" w:space="0" w:color="auto"/>
            </w:tcBorders>
          </w:tcPr>
          <w:p w14:paraId="71D9DA73" w14:textId="77777777" w:rsidR="00FD2F2D" w:rsidRPr="00D441AF" w:rsidRDefault="00FD2F2D" w:rsidP="00FD2F2D">
            <w:pPr>
              <w:shd w:val="clear" w:color="auto" w:fill="FFFFFF"/>
              <w:spacing w:after="0" w:line="240" w:lineRule="auto"/>
              <w:rPr>
                <w:lang w:val="uk-UA"/>
              </w:rPr>
            </w:pPr>
            <w:r w:rsidRPr="00D441AF">
              <w:rPr>
                <w:lang w:val="uk-UA"/>
              </w:rPr>
              <w:t>2.5</w:t>
            </w:r>
          </w:p>
        </w:tc>
        <w:tc>
          <w:tcPr>
            <w:tcW w:w="1697" w:type="dxa"/>
            <w:tcBorders>
              <w:top w:val="single" w:sz="4" w:space="0" w:color="auto"/>
              <w:left w:val="single" w:sz="4" w:space="0" w:color="auto"/>
              <w:bottom w:val="single" w:sz="4" w:space="0" w:color="auto"/>
              <w:right w:val="single" w:sz="4" w:space="0" w:color="auto"/>
            </w:tcBorders>
          </w:tcPr>
          <w:p w14:paraId="4D9E70E7"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525E22F6"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519F026A"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673F8531" w14:textId="77777777" w:rsidR="00FD2F2D" w:rsidRPr="00D441AF" w:rsidRDefault="00FD2F2D" w:rsidP="00FD2F2D">
            <w:pPr>
              <w:shd w:val="clear" w:color="auto" w:fill="FFFFFF"/>
              <w:spacing w:after="0" w:line="240" w:lineRule="auto"/>
              <w:rPr>
                <w:lang w:val="uk-UA"/>
              </w:rPr>
            </w:pPr>
            <w:r w:rsidRPr="00D441AF">
              <w:rPr>
                <w:lang w:val="uk-UA"/>
              </w:rPr>
              <w:t>12</w:t>
            </w:r>
          </w:p>
        </w:tc>
        <w:tc>
          <w:tcPr>
            <w:tcW w:w="3990" w:type="dxa"/>
            <w:tcBorders>
              <w:top w:val="single" w:sz="4" w:space="0" w:color="auto"/>
              <w:left w:val="single" w:sz="4" w:space="0" w:color="auto"/>
              <w:bottom w:val="single" w:sz="4" w:space="0" w:color="auto"/>
              <w:right w:val="single" w:sz="4" w:space="0" w:color="auto"/>
            </w:tcBorders>
          </w:tcPr>
          <w:p w14:paraId="0AE5856B" w14:textId="77777777" w:rsidR="00FD2F2D" w:rsidRPr="00D441AF" w:rsidRDefault="00FD2F2D" w:rsidP="00FD2F2D">
            <w:pPr>
              <w:shd w:val="clear" w:color="auto" w:fill="FFFFFF"/>
              <w:spacing w:after="0" w:line="240" w:lineRule="auto"/>
              <w:rPr>
                <w:lang w:val="uk-UA"/>
              </w:rPr>
            </w:pPr>
            <w:r w:rsidRPr="00D441AF">
              <w:rPr>
                <w:lang w:val="uk-UA"/>
              </w:rPr>
              <w:t>вул. Пушкінська</w:t>
            </w:r>
          </w:p>
        </w:tc>
        <w:tc>
          <w:tcPr>
            <w:tcW w:w="1839" w:type="dxa"/>
            <w:tcBorders>
              <w:top w:val="single" w:sz="4" w:space="0" w:color="auto"/>
              <w:left w:val="single" w:sz="4" w:space="0" w:color="auto"/>
              <w:bottom w:val="single" w:sz="4" w:space="0" w:color="auto"/>
              <w:right w:val="single" w:sz="4" w:space="0" w:color="auto"/>
            </w:tcBorders>
          </w:tcPr>
          <w:p w14:paraId="223C05EE" w14:textId="77777777" w:rsidR="00FD2F2D" w:rsidRPr="00D441AF" w:rsidRDefault="00FD2F2D" w:rsidP="00FD2F2D">
            <w:pPr>
              <w:shd w:val="clear" w:color="auto" w:fill="FFFFFF"/>
              <w:spacing w:after="0" w:line="240" w:lineRule="auto"/>
              <w:rPr>
                <w:lang w:val="uk-UA"/>
              </w:rPr>
            </w:pPr>
            <w:r w:rsidRPr="00D441AF">
              <w:rPr>
                <w:lang w:val="uk-UA"/>
              </w:rPr>
              <w:t>3.6</w:t>
            </w:r>
          </w:p>
        </w:tc>
        <w:tc>
          <w:tcPr>
            <w:tcW w:w="1697" w:type="dxa"/>
            <w:tcBorders>
              <w:top w:val="single" w:sz="4" w:space="0" w:color="auto"/>
              <w:left w:val="single" w:sz="4" w:space="0" w:color="auto"/>
              <w:bottom w:val="single" w:sz="4" w:space="0" w:color="auto"/>
              <w:right w:val="single" w:sz="4" w:space="0" w:color="auto"/>
            </w:tcBorders>
          </w:tcPr>
          <w:p w14:paraId="73BC4DCE"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A01C994"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0C1A1E61"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5C2C7991" w14:textId="77777777" w:rsidR="00FD2F2D" w:rsidRPr="00D441AF" w:rsidRDefault="00FD2F2D" w:rsidP="00FD2F2D">
            <w:pPr>
              <w:shd w:val="clear" w:color="auto" w:fill="FFFFFF"/>
              <w:spacing w:after="0" w:line="240" w:lineRule="auto"/>
              <w:rPr>
                <w:lang w:val="uk-UA"/>
              </w:rPr>
            </w:pPr>
            <w:r w:rsidRPr="00D441AF">
              <w:rPr>
                <w:lang w:val="uk-UA"/>
              </w:rPr>
              <w:t>13</w:t>
            </w:r>
          </w:p>
        </w:tc>
        <w:tc>
          <w:tcPr>
            <w:tcW w:w="3990" w:type="dxa"/>
            <w:tcBorders>
              <w:top w:val="single" w:sz="4" w:space="0" w:color="auto"/>
              <w:left w:val="single" w:sz="4" w:space="0" w:color="auto"/>
              <w:bottom w:val="single" w:sz="4" w:space="0" w:color="auto"/>
              <w:right w:val="single" w:sz="4" w:space="0" w:color="auto"/>
            </w:tcBorders>
          </w:tcPr>
          <w:p w14:paraId="3140A072" w14:textId="77777777" w:rsidR="00FD2F2D" w:rsidRPr="00D441AF" w:rsidRDefault="00FD2F2D" w:rsidP="00FD2F2D">
            <w:pPr>
              <w:shd w:val="clear" w:color="auto" w:fill="FFFFFF"/>
              <w:spacing w:after="0" w:line="240" w:lineRule="auto"/>
              <w:rPr>
                <w:lang w:val="uk-UA"/>
              </w:rPr>
            </w:pPr>
            <w:r w:rsidRPr="00D441AF">
              <w:rPr>
                <w:lang w:val="uk-UA"/>
              </w:rPr>
              <w:t>вул. Садова</w:t>
            </w:r>
          </w:p>
        </w:tc>
        <w:tc>
          <w:tcPr>
            <w:tcW w:w="1839" w:type="dxa"/>
            <w:tcBorders>
              <w:top w:val="single" w:sz="4" w:space="0" w:color="auto"/>
              <w:left w:val="single" w:sz="4" w:space="0" w:color="auto"/>
              <w:bottom w:val="single" w:sz="4" w:space="0" w:color="auto"/>
              <w:right w:val="single" w:sz="4" w:space="0" w:color="auto"/>
            </w:tcBorders>
          </w:tcPr>
          <w:p w14:paraId="1757F70E" w14:textId="77777777" w:rsidR="00FD2F2D" w:rsidRPr="00D441AF" w:rsidRDefault="00FD2F2D" w:rsidP="00FD2F2D">
            <w:pPr>
              <w:shd w:val="clear" w:color="auto" w:fill="FFFFFF"/>
              <w:spacing w:after="0" w:line="240" w:lineRule="auto"/>
              <w:rPr>
                <w:lang w:val="uk-UA"/>
              </w:rPr>
            </w:pPr>
            <w:r w:rsidRPr="00D441AF">
              <w:rPr>
                <w:lang w:val="uk-UA"/>
              </w:rPr>
              <w:t>0.36</w:t>
            </w:r>
          </w:p>
        </w:tc>
        <w:tc>
          <w:tcPr>
            <w:tcW w:w="1697" w:type="dxa"/>
            <w:tcBorders>
              <w:top w:val="single" w:sz="4" w:space="0" w:color="auto"/>
              <w:left w:val="single" w:sz="4" w:space="0" w:color="auto"/>
              <w:bottom w:val="single" w:sz="4" w:space="0" w:color="auto"/>
              <w:right w:val="single" w:sz="4" w:space="0" w:color="auto"/>
            </w:tcBorders>
          </w:tcPr>
          <w:p w14:paraId="24AD8C0F" w14:textId="77777777" w:rsidR="00FD2F2D" w:rsidRPr="00D441AF" w:rsidRDefault="00FD2F2D" w:rsidP="00FD2F2D">
            <w:pPr>
              <w:shd w:val="clear" w:color="auto" w:fill="FFFFFF"/>
              <w:spacing w:after="0" w:line="240" w:lineRule="auto"/>
              <w:rPr>
                <w:lang w:val="uk-UA"/>
              </w:rPr>
            </w:pPr>
          </w:p>
        </w:tc>
        <w:tc>
          <w:tcPr>
            <w:tcW w:w="1425" w:type="dxa"/>
            <w:tcBorders>
              <w:top w:val="single" w:sz="4" w:space="0" w:color="auto"/>
              <w:left w:val="single" w:sz="4" w:space="0" w:color="auto"/>
              <w:bottom w:val="single" w:sz="4" w:space="0" w:color="auto"/>
              <w:right w:val="single" w:sz="4" w:space="0" w:color="auto"/>
            </w:tcBorders>
          </w:tcPr>
          <w:p w14:paraId="30E2E93A" w14:textId="77777777" w:rsidR="00FD2F2D" w:rsidRPr="00D441AF" w:rsidRDefault="00FD2F2D" w:rsidP="00FD2F2D">
            <w:pPr>
              <w:shd w:val="clear" w:color="auto" w:fill="FFFFFF"/>
              <w:spacing w:after="0" w:line="240" w:lineRule="auto"/>
              <w:rPr>
                <w:lang w:val="uk-UA"/>
              </w:rPr>
            </w:pPr>
            <w:r w:rsidRPr="00D441AF">
              <w:rPr>
                <w:lang w:val="uk-UA"/>
              </w:rPr>
              <w:t>Щ</w:t>
            </w:r>
          </w:p>
        </w:tc>
      </w:tr>
      <w:tr w:rsidR="00FD2F2D" w:rsidRPr="00D441AF" w14:paraId="306741BA"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610C2D94" w14:textId="77777777" w:rsidR="00FD2F2D" w:rsidRPr="00D441AF" w:rsidRDefault="00FD2F2D" w:rsidP="00FD2F2D">
            <w:pPr>
              <w:shd w:val="clear" w:color="auto" w:fill="FFFFFF"/>
              <w:spacing w:after="0" w:line="240" w:lineRule="auto"/>
              <w:rPr>
                <w:lang w:val="uk-UA"/>
              </w:rPr>
            </w:pPr>
            <w:r w:rsidRPr="00D441AF">
              <w:rPr>
                <w:lang w:val="uk-UA"/>
              </w:rPr>
              <w:t>14</w:t>
            </w:r>
          </w:p>
        </w:tc>
        <w:tc>
          <w:tcPr>
            <w:tcW w:w="3990" w:type="dxa"/>
            <w:tcBorders>
              <w:top w:val="single" w:sz="4" w:space="0" w:color="auto"/>
              <w:left w:val="single" w:sz="4" w:space="0" w:color="auto"/>
              <w:bottom w:val="single" w:sz="4" w:space="0" w:color="auto"/>
              <w:right w:val="single" w:sz="4" w:space="0" w:color="auto"/>
            </w:tcBorders>
          </w:tcPr>
          <w:p w14:paraId="2B3D6567" w14:textId="77777777" w:rsidR="00FD2F2D" w:rsidRPr="00D441AF" w:rsidRDefault="00FD2F2D" w:rsidP="00FD2F2D">
            <w:pPr>
              <w:shd w:val="clear" w:color="auto" w:fill="FFFFFF"/>
              <w:spacing w:after="0" w:line="240" w:lineRule="auto"/>
              <w:rPr>
                <w:lang w:val="uk-UA"/>
              </w:rPr>
            </w:pPr>
            <w:r w:rsidRPr="00D441AF">
              <w:rPr>
                <w:lang w:val="uk-UA"/>
              </w:rPr>
              <w:t>вул. Сонячна</w:t>
            </w:r>
          </w:p>
        </w:tc>
        <w:tc>
          <w:tcPr>
            <w:tcW w:w="1839" w:type="dxa"/>
            <w:tcBorders>
              <w:top w:val="single" w:sz="4" w:space="0" w:color="auto"/>
              <w:left w:val="single" w:sz="4" w:space="0" w:color="auto"/>
              <w:bottom w:val="single" w:sz="4" w:space="0" w:color="auto"/>
              <w:right w:val="single" w:sz="4" w:space="0" w:color="auto"/>
            </w:tcBorders>
          </w:tcPr>
          <w:p w14:paraId="6D67E3B3" w14:textId="77777777" w:rsidR="00FD2F2D" w:rsidRPr="00D441AF" w:rsidRDefault="00FD2F2D" w:rsidP="00FD2F2D">
            <w:pPr>
              <w:shd w:val="clear" w:color="auto" w:fill="FFFFFF"/>
              <w:spacing w:after="0" w:line="240" w:lineRule="auto"/>
              <w:rPr>
                <w:lang w:val="uk-UA"/>
              </w:rPr>
            </w:pPr>
            <w:r w:rsidRPr="00D441AF">
              <w:rPr>
                <w:lang w:val="uk-UA"/>
              </w:rPr>
              <w:t>1.62</w:t>
            </w:r>
          </w:p>
        </w:tc>
        <w:tc>
          <w:tcPr>
            <w:tcW w:w="1697" w:type="dxa"/>
            <w:tcBorders>
              <w:top w:val="single" w:sz="4" w:space="0" w:color="auto"/>
              <w:left w:val="single" w:sz="4" w:space="0" w:color="auto"/>
              <w:bottom w:val="single" w:sz="4" w:space="0" w:color="auto"/>
              <w:right w:val="single" w:sz="4" w:space="0" w:color="auto"/>
            </w:tcBorders>
          </w:tcPr>
          <w:p w14:paraId="45974E93"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58AE43AE"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1C70F8BB"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04515C68" w14:textId="77777777" w:rsidR="00FD2F2D" w:rsidRPr="00D441AF" w:rsidRDefault="00FD2F2D" w:rsidP="00FD2F2D">
            <w:pPr>
              <w:shd w:val="clear" w:color="auto" w:fill="FFFFFF"/>
              <w:spacing w:after="0" w:line="240" w:lineRule="auto"/>
              <w:rPr>
                <w:lang w:val="uk-UA"/>
              </w:rPr>
            </w:pPr>
            <w:r w:rsidRPr="00D441AF">
              <w:rPr>
                <w:lang w:val="uk-UA"/>
              </w:rPr>
              <w:t>15</w:t>
            </w:r>
          </w:p>
        </w:tc>
        <w:tc>
          <w:tcPr>
            <w:tcW w:w="3990" w:type="dxa"/>
            <w:tcBorders>
              <w:top w:val="single" w:sz="4" w:space="0" w:color="auto"/>
              <w:left w:val="single" w:sz="4" w:space="0" w:color="auto"/>
              <w:bottom w:val="single" w:sz="4" w:space="0" w:color="auto"/>
              <w:right w:val="single" w:sz="4" w:space="0" w:color="auto"/>
            </w:tcBorders>
          </w:tcPr>
          <w:p w14:paraId="4052C178" w14:textId="77777777" w:rsidR="00FD2F2D" w:rsidRPr="00D441AF" w:rsidRDefault="00FD2F2D" w:rsidP="00FD2F2D">
            <w:pPr>
              <w:shd w:val="clear" w:color="auto" w:fill="FFFFFF"/>
              <w:spacing w:after="0" w:line="240" w:lineRule="auto"/>
              <w:rPr>
                <w:lang w:val="uk-UA"/>
              </w:rPr>
            </w:pPr>
            <w:r w:rsidRPr="00D441AF">
              <w:rPr>
                <w:lang w:val="uk-UA"/>
              </w:rPr>
              <w:t>вул. Степова</w:t>
            </w:r>
          </w:p>
        </w:tc>
        <w:tc>
          <w:tcPr>
            <w:tcW w:w="1839" w:type="dxa"/>
            <w:tcBorders>
              <w:top w:val="single" w:sz="4" w:space="0" w:color="auto"/>
              <w:left w:val="single" w:sz="4" w:space="0" w:color="auto"/>
              <w:bottom w:val="single" w:sz="4" w:space="0" w:color="auto"/>
              <w:right w:val="single" w:sz="4" w:space="0" w:color="auto"/>
            </w:tcBorders>
          </w:tcPr>
          <w:p w14:paraId="41D50192" w14:textId="77777777" w:rsidR="00FD2F2D" w:rsidRPr="00D441AF" w:rsidRDefault="00FD2F2D" w:rsidP="00FD2F2D">
            <w:pPr>
              <w:shd w:val="clear" w:color="auto" w:fill="FFFFFF"/>
              <w:spacing w:after="0" w:line="240" w:lineRule="auto"/>
              <w:rPr>
                <w:lang w:val="uk-UA"/>
              </w:rPr>
            </w:pPr>
            <w:r w:rsidRPr="00D441AF">
              <w:rPr>
                <w:lang w:val="uk-UA"/>
              </w:rPr>
              <w:t>0.8</w:t>
            </w:r>
          </w:p>
        </w:tc>
        <w:tc>
          <w:tcPr>
            <w:tcW w:w="1697" w:type="dxa"/>
            <w:tcBorders>
              <w:top w:val="single" w:sz="4" w:space="0" w:color="auto"/>
              <w:left w:val="single" w:sz="4" w:space="0" w:color="auto"/>
              <w:bottom w:val="single" w:sz="4" w:space="0" w:color="auto"/>
              <w:right w:val="single" w:sz="4" w:space="0" w:color="auto"/>
            </w:tcBorders>
          </w:tcPr>
          <w:p w14:paraId="23AA03E0"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C6366F1"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037EF4E9"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3502D4DB" w14:textId="77777777" w:rsidR="00FD2F2D" w:rsidRPr="00D441AF" w:rsidRDefault="00FD2F2D" w:rsidP="00FD2F2D">
            <w:pPr>
              <w:shd w:val="clear" w:color="auto" w:fill="FFFFFF"/>
              <w:spacing w:after="0" w:line="240" w:lineRule="auto"/>
              <w:rPr>
                <w:lang w:val="uk-UA"/>
              </w:rPr>
            </w:pPr>
            <w:r w:rsidRPr="00D441AF">
              <w:rPr>
                <w:lang w:val="uk-UA"/>
              </w:rPr>
              <w:t>16</w:t>
            </w:r>
          </w:p>
        </w:tc>
        <w:tc>
          <w:tcPr>
            <w:tcW w:w="3990" w:type="dxa"/>
            <w:tcBorders>
              <w:top w:val="single" w:sz="4" w:space="0" w:color="auto"/>
              <w:left w:val="single" w:sz="4" w:space="0" w:color="auto"/>
              <w:bottom w:val="single" w:sz="4" w:space="0" w:color="auto"/>
              <w:right w:val="single" w:sz="4" w:space="0" w:color="auto"/>
            </w:tcBorders>
          </w:tcPr>
          <w:p w14:paraId="48ACB4DE" w14:textId="77777777" w:rsidR="00FD2F2D" w:rsidRPr="00D441AF" w:rsidRDefault="00FD2F2D" w:rsidP="00FD2F2D">
            <w:pPr>
              <w:shd w:val="clear" w:color="auto" w:fill="FFFFFF"/>
              <w:spacing w:after="0" w:line="240" w:lineRule="auto"/>
              <w:rPr>
                <w:lang w:val="uk-UA"/>
              </w:rPr>
            </w:pPr>
            <w:r w:rsidRPr="00D441AF">
              <w:rPr>
                <w:lang w:val="uk-UA"/>
              </w:rPr>
              <w:t>вул. Теплична</w:t>
            </w:r>
          </w:p>
        </w:tc>
        <w:tc>
          <w:tcPr>
            <w:tcW w:w="1839" w:type="dxa"/>
            <w:tcBorders>
              <w:top w:val="single" w:sz="4" w:space="0" w:color="auto"/>
              <w:left w:val="single" w:sz="4" w:space="0" w:color="auto"/>
              <w:bottom w:val="single" w:sz="4" w:space="0" w:color="auto"/>
              <w:right w:val="single" w:sz="4" w:space="0" w:color="auto"/>
            </w:tcBorders>
          </w:tcPr>
          <w:p w14:paraId="24A3844A" w14:textId="77777777" w:rsidR="00FD2F2D" w:rsidRPr="00D441AF" w:rsidRDefault="00FD2F2D" w:rsidP="00FD2F2D">
            <w:pPr>
              <w:shd w:val="clear" w:color="auto" w:fill="FFFFFF"/>
              <w:spacing w:after="0" w:line="240" w:lineRule="auto"/>
              <w:rPr>
                <w:lang w:val="uk-UA"/>
              </w:rPr>
            </w:pPr>
            <w:r w:rsidRPr="00D441AF">
              <w:rPr>
                <w:lang w:val="uk-UA"/>
              </w:rPr>
              <w:t>0.35</w:t>
            </w:r>
          </w:p>
        </w:tc>
        <w:tc>
          <w:tcPr>
            <w:tcW w:w="1697" w:type="dxa"/>
            <w:tcBorders>
              <w:top w:val="single" w:sz="4" w:space="0" w:color="auto"/>
              <w:left w:val="single" w:sz="4" w:space="0" w:color="auto"/>
              <w:bottom w:val="single" w:sz="4" w:space="0" w:color="auto"/>
              <w:right w:val="single" w:sz="4" w:space="0" w:color="auto"/>
            </w:tcBorders>
          </w:tcPr>
          <w:p w14:paraId="3016C3FB" w14:textId="77777777" w:rsidR="00FD2F2D" w:rsidRPr="00D441AF" w:rsidRDefault="00FD2F2D" w:rsidP="00FD2F2D">
            <w:pPr>
              <w:shd w:val="clear" w:color="auto" w:fill="FFFFFF"/>
              <w:spacing w:after="0" w:line="240" w:lineRule="auto"/>
              <w:rPr>
                <w:lang w:val="uk-UA"/>
              </w:rPr>
            </w:pPr>
          </w:p>
        </w:tc>
        <w:tc>
          <w:tcPr>
            <w:tcW w:w="1425" w:type="dxa"/>
            <w:tcBorders>
              <w:top w:val="single" w:sz="4" w:space="0" w:color="auto"/>
              <w:left w:val="single" w:sz="4" w:space="0" w:color="auto"/>
              <w:bottom w:val="single" w:sz="4" w:space="0" w:color="auto"/>
              <w:right w:val="single" w:sz="4" w:space="0" w:color="auto"/>
            </w:tcBorders>
          </w:tcPr>
          <w:p w14:paraId="74693764" w14:textId="77777777" w:rsidR="00FD2F2D" w:rsidRPr="00D441AF" w:rsidRDefault="00FD2F2D" w:rsidP="00FD2F2D">
            <w:pPr>
              <w:shd w:val="clear" w:color="auto" w:fill="FFFFFF"/>
              <w:spacing w:after="0" w:line="240" w:lineRule="auto"/>
              <w:rPr>
                <w:lang w:val="uk-UA"/>
              </w:rPr>
            </w:pPr>
            <w:r w:rsidRPr="00D441AF">
              <w:rPr>
                <w:lang w:val="uk-UA"/>
              </w:rPr>
              <w:t>Щ</w:t>
            </w:r>
          </w:p>
        </w:tc>
      </w:tr>
      <w:tr w:rsidR="00FD2F2D" w:rsidRPr="00D441AF" w14:paraId="52296F1F"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3886529B" w14:textId="77777777" w:rsidR="00FD2F2D" w:rsidRPr="00D441AF" w:rsidRDefault="00FD2F2D" w:rsidP="00FD2F2D">
            <w:pPr>
              <w:shd w:val="clear" w:color="auto" w:fill="FFFFFF"/>
              <w:spacing w:after="0" w:line="240" w:lineRule="auto"/>
              <w:rPr>
                <w:lang w:val="uk-UA"/>
              </w:rPr>
            </w:pPr>
            <w:r w:rsidRPr="00D441AF">
              <w:rPr>
                <w:lang w:val="uk-UA"/>
              </w:rPr>
              <w:t>17</w:t>
            </w:r>
          </w:p>
        </w:tc>
        <w:tc>
          <w:tcPr>
            <w:tcW w:w="3990" w:type="dxa"/>
            <w:tcBorders>
              <w:top w:val="single" w:sz="4" w:space="0" w:color="auto"/>
              <w:left w:val="single" w:sz="4" w:space="0" w:color="auto"/>
              <w:bottom w:val="single" w:sz="4" w:space="0" w:color="auto"/>
              <w:right w:val="single" w:sz="4" w:space="0" w:color="auto"/>
            </w:tcBorders>
          </w:tcPr>
          <w:p w14:paraId="141BD47C" w14:textId="77777777" w:rsidR="00FD2F2D" w:rsidRPr="00D441AF" w:rsidRDefault="00FD2F2D" w:rsidP="00FD2F2D">
            <w:pPr>
              <w:shd w:val="clear" w:color="auto" w:fill="FFFFFF"/>
              <w:spacing w:after="0" w:line="240" w:lineRule="auto"/>
              <w:rPr>
                <w:lang w:val="uk-UA"/>
              </w:rPr>
            </w:pPr>
            <w:r w:rsidRPr="00D441AF">
              <w:rPr>
                <w:lang w:val="uk-UA"/>
              </w:rPr>
              <w:t>вул. Українська</w:t>
            </w:r>
          </w:p>
        </w:tc>
        <w:tc>
          <w:tcPr>
            <w:tcW w:w="1839" w:type="dxa"/>
            <w:tcBorders>
              <w:top w:val="single" w:sz="4" w:space="0" w:color="auto"/>
              <w:left w:val="single" w:sz="4" w:space="0" w:color="auto"/>
              <w:bottom w:val="single" w:sz="4" w:space="0" w:color="auto"/>
              <w:right w:val="single" w:sz="4" w:space="0" w:color="auto"/>
            </w:tcBorders>
          </w:tcPr>
          <w:p w14:paraId="0AB35A2A" w14:textId="77777777" w:rsidR="00FD2F2D" w:rsidRPr="00D441AF" w:rsidRDefault="00FD2F2D" w:rsidP="00FD2F2D">
            <w:pPr>
              <w:shd w:val="clear" w:color="auto" w:fill="FFFFFF"/>
              <w:spacing w:after="0" w:line="240" w:lineRule="auto"/>
              <w:rPr>
                <w:lang w:val="uk-UA"/>
              </w:rPr>
            </w:pPr>
            <w:r w:rsidRPr="00D441AF">
              <w:rPr>
                <w:lang w:val="uk-UA"/>
              </w:rPr>
              <w:t>2.15</w:t>
            </w:r>
          </w:p>
        </w:tc>
        <w:tc>
          <w:tcPr>
            <w:tcW w:w="1697" w:type="dxa"/>
            <w:tcBorders>
              <w:top w:val="single" w:sz="4" w:space="0" w:color="auto"/>
              <w:left w:val="single" w:sz="4" w:space="0" w:color="auto"/>
              <w:bottom w:val="single" w:sz="4" w:space="0" w:color="auto"/>
              <w:right w:val="single" w:sz="4" w:space="0" w:color="auto"/>
            </w:tcBorders>
          </w:tcPr>
          <w:p w14:paraId="1D96AAD1"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3823D830"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4DE8EA64"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1A98CF42" w14:textId="77777777" w:rsidR="00FD2F2D" w:rsidRPr="00D441AF" w:rsidRDefault="00FD2F2D" w:rsidP="00FD2F2D">
            <w:pPr>
              <w:shd w:val="clear" w:color="auto" w:fill="FFFFFF"/>
              <w:spacing w:after="0" w:line="240" w:lineRule="auto"/>
              <w:rPr>
                <w:lang w:val="uk-UA"/>
              </w:rPr>
            </w:pPr>
            <w:r w:rsidRPr="00D441AF">
              <w:rPr>
                <w:lang w:val="uk-UA"/>
              </w:rPr>
              <w:t>18</w:t>
            </w:r>
          </w:p>
        </w:tc>
        <w:tc>
          <w:tcPr>
            <w:tcW w:w="3990" w:type="dxa"/>
            <w:tcBorders>
              <w:top w:val="single" w:sz="4" w:space="0" w:color="auto"/>
              <w:left w:val="single" w:sz="4" w:space="0" w:color="auto"/>
              <w:bottom w:val="single" w:sz="4" w:space="0" w:color="auto"/>
              <w:right w:val="single" w:sz="4" w:space="0" w:color="auto"/>
            </w:tcBorders>
          </w:tcPr>
          <w:p w14:paraId="7353C607" w14:textId="77777777" w:rsidR="00FD2F2D" w:rsidRPr="00D441AF" w:rsidRDefault="00FD2F2D" w:rsidP="00FD2F2D">
            <w:pPr>
              <w:shd w:val="clear" w:color="auto" w:fill="FFFFFF"/>
              <w:spacing w:after="0" w:line="240" w:lineRule="auto"/>
              <w:rPr>
                <w:lang w:val="uk-UA"/>
              </w:rPr>
            </w:pPr>
            <w:r w:rsidRPr="00D441AF">
              <w:rPr>
                <w:lang w:val="uk-UA"/>
              </w:rPr>
              <w:t>вул. Центральна</w:t>
            </w:r>
          </w:p>
        </w:tc>
        <w:tc>
          <w:tcPr>
            <w:tcW w:w="1839" w:type="dxa"/>
            <w:tcBorders>
              <w:top w:val="single" w:sz="4" w:space="0" w:color="auto"/>
              <w:left w:val="single" w:sz="4" w:space="0" w:color="auto"/>
              <w:bottom w:val="single" w:sz="4" w:space="0" w:color="auto"/>
              <w:right w:val="single" w:sz="4" w:space="0" w:color="auto"/>
            </w:tcBorders>
          </w:tcPr>
          <w:p w14:paraId="6FE0FD71" w14:textId="77777777" w:rsidR="00FD2F2D" w:rsidRPr="00D441AF" w:rsidRDefault="00FD2F2D" w:rsidP="00FD2F2D">
            <w:pPr>
              <w:shd w:val="clear" w:color="auto" w:fill="FFFFFF"/>
              <w:spacing w:after="0" w:line="240" w:lineRule="auto"/>
              <w:rPr>
                <w:lang w:val="uk-UA"/>
              </w:rPr>
            </w:pPr>
            <w:r w:rsidRPr="00D441AF">
              <w:rPr>
                <w:lang w:val="uk-UA"/>
              </w:rPr>
              <w:t>5.36</w:t>
            </w:r>
          </w:p>
        </w:tc>
        <w:tc>
          <w:tcPr>
            <w:tcW w:w="1697" w:type="dxa"/>
            <w:tcBorders>
              <w:top w:val="single" w:sz="4" w:space="0" w:color="auto"/>
              <w:left w:val="single" w:sz="4" w:space="0" w:color="auto"/>
              <w:bottom w:val="single" w:sz="4" w:space="0" w:color="auto"/>
              <w:right w:val="single" w:sz="4" w:space="0" w:color="auto"/>
            </w:tcBorders>
          </w:tcPr>
          <w:p w14:paraId="2567BE7B"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80333DA"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2EAA3F84"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7B74E101" w14:textId="77777777" w:rsidR="00FD2F2D" w:rsidRPr="00D441AF" w:rsidRDefault="00FD2F2D" w:rsidP="00FD2F2D">
            <w:pPr>
              <w:shd w:val="clear" w:color="auto" w:fill="FFFFFF"/>
              <w:spacing w:after="0" w:line="240" w:lineRule="auto"/>
              <w:rPr>
                <w:lang w:val="uk-UA"/>
              </w:rPr>
            </w:pPr>
            <w:r w:rsidRPr="00D441AF">
              <w:rPr>
                <w:lang w:val="uk-UA"/>
              </w:rPr>
              <w:t>19</w:t>
            </w:r>
          </w:p>
        </w:tc>
        <w:tc>
          <w:tcPr>
            <w:tcW w:w="3990" w:type="dxa"/>
            <w:tcBorders>
              <w:top w:val="single" w:sz="4" w:space="0" w:color="auto"/>
              <w:left w:val="single" w:sz="4" w:space="0" w:color="auto"/>
              <w:bottom w:val="single" w:sz="4" w:space="0" w:color="auto"/>
              <w:right w:val="single" w:sz="4" w:space="0" w:color="auto"/>
            </w:tcBorders>
          </w:tcPr>
          <w:p w14:paraId="4DE8EC08" w14:textId="77777777" w:rsidR="00FD2F2D" w:rsidRPr="00D441AF" w:rsidRDefault="00FD2F2D" w:rsidP="00FD2F2D">
            <w:pPr>
              <w:shd w:val="clear" w:color="auto" w:fill="FFFFFF"/>
              <w:spacing w:after="0" w:line="240" w:lineRule="auto"/>
              <w:rPr>
                <w:szCs w:val="24"/>
                <w:lang w:val="uk-UA"/>
              </w:rPr>
            </w:pPr>
            <w:r w:rsidRPr="00D441AF">
              <w:rPr>
                <w:szCs w:val="24"/>
                <w:lang w:val="uk-UA"/>
              </w:rPr>
              <w:t>вул. Шевченківська</w:t>
            </w:r>
          </w:p>
        </w:tc>
        <w:tc>
          <w:tcPr>
            <w:tcW w:w="1839" w:type="dxa"/>
            <w:tcBorders>
              <w:top w:val="single" w:sz="4" w:space="0" w:color="auto"/>
              <w:left w:val="single" w:sz="4" w:space="0" w:color="auto"/>
              <w:bottom w:val="single" w:sz="4" w:space="0" w:color="auto"/>
              <w:right w:val="single" w:sz="4" w:space="0" w:color="auto"/>
            </w:tcBorders>
          </w:tcPr>
          <w:p w14:paraId="7BB3D4BB" w14:textId="77777777" w:rsidR="00FD2F2D" w:rsidRPr="00D441AF" w:rsidRDefault="00FD2F2D" w:rsidP="00FD2F2D">
            <w:pPr>
              <w:shd w:val="clear" w:color="auto" w:fill="FFFFFF"/>
              <w:spacing w:after="0" w:line="240" w:lineRule="auto"/>
              <w:rPr>
                <w:lang w:val="uk-UA"/>
              </w:rPr>
            </w:pPr>
            <w:r w:rsidRPr="00D441AF">
              <w:rPr>
                <w:lang w:val="uk-UA"/>
              </w:rPr>
              <w:t>1.1</w:t>
            </w:r>
          </w:p>
        </w:tc>
        <w:tc>
          <w:tcPr>
            <w:tcW w:w="1697" w:type="dxa"/>
            <w:tcBorders>
              <w:top w:val="single" w:sz="4" w:space="0" w:color="auto"/>
              <w:left w:val="single" w:sz="4" w:space="0" w:color="auto"/>
              <w:bottom w:val="single" w:sz="4" w:space="0" w:color="auto"/>
              <w:right w:val="single" w:sz="4" w:space="0" w:color="auto"/>
            </w:tcBorders>
          </w:tcPr>
          <w:p w14:paraId="3CF5045E"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EB55C7F"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0A0CE7EE"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54537A73" w14:textId="77777777" w:rsidR="00FD2F2D" w:rsidRPr="00D441AF" w:rsidRDefault="00FD2F2D" w:rsidP="00FD2F2D">
            <w:pPr>
              <w:shd w:val="clear" w:color="auto" w:fill="FFFFFF"/>
              <w:spacing w:after="0" w:line="240" w:lineRule="auto"/>
              <w:rPr>
                <w:lang w:val="uk-UA"/>
              </w:rPr>
            </w:pPr>
            <w:r w:rsidRPr="00D441AF">
              <w:rPr>
                <w:lang w:val="uk-UA"/>
              </w:rPr>
              <w:t>20</w:t>
            </w:r>
          </w:p>
        </w:tc>
        <w:tc>
          <w:tcPr>
            <w:tcW w:w="3990" w:type="dxa"/>
            <w:tcBorders>
              <w:top w:val="single" w:sz="4" w:space="0" w:color="auto"/>
              <w:left w:val="single" w:sz="4" w:space="0" w:color="auto"/>
              <w:bottom w:val="single" w:sz="4" w:space="0" w:color="auto"/>
              <w:right w:val="single" w:sz="4" w:space="0" w:color="auto"/>
            </w:tcBorders>
          </w:tcPr>
          <w:p w14:paraId="218D8344" w14:textId="77777777" w:rsidR="00FD2F2D" w:rsidRPr="00D441AF" w:rsidRDefault="00FD2F2D" w:rsidP="00FD2F2D">
            <w:pPr>
              <w:shd w:val="clear" w:color="auto" w:fill="FFFFFF"/>
              <w:spacing w:after="0" w:line="240" w:lineRule="auto"/>
              <w:rPr>
                <w:szCs w:val="24"/>
                <w:lang w:val="uk-UA"/>
              </w:rPr>
            </w:pPr>
            <w:r w:rsidRPr="00D441AF">
              <w:rPr>
                <w:szCs w:val="24"/>
                <w:lang w:val="uk-UA"/>
              </w:rPr>
              <w:t>вул. Шкільна</w:t>
            </w:r>
          </w:p>
        </w:tc>
        <w:tc>
          <w:tcPr>
            <w:tcW w:w="1839" w:type="dxa"/>
            <w:tcBorders>
              <w:top w:val="single" w:sz="4" w:space="0" w:color="auto"/>
              <w:left w:val="single" w:sz="4" w:space="0" w:color="auto"/>
              <w:bottom w:val="single" w:sz="4" w:space="0" w:color="auto"/>
              <w:right w:val="single" w:sz="4" w:space="0" w:color="auto"/>
            </w:tcBorders>
          </w:tcPr>
          <w:p w14:paraId="4CF19A59" w14:textId="77777777" w:rsidR="00FD2F2D" w:rsidRPr="00D441AF" w:rsidRDefault="00FD2F2D" w:rsidP="00FD2F2D">
            <w:pPr>
              <w:shd w:val="clear" w:color="auto" w:fill="FFFFFF"/>
              <w:spacing w:after="0" w:line="240" w:lineRule="auto"/>
              <w:rPr>
                <w:lang w:val="uk-UA"/>
              </w:rPr>
            </w:pPr>
            <w:r w:rsidRPr="00D441AF">
              <w:rPr>
                <w:lang w:val="uk-UA"/>
              </w:rPr>
              <w:t>0.65</w:t>
            </w:r>
          </w:p>
        </w:tc>
        <w:tc>
          <w:tcPr>
            <w:tcW w:w="1697" w:type="dxa"/>
            <w:tcBorders>
              <w:top w:val="single" w:sz="4" w:space="0" w:color="auto"/>
              <w:left w:val="single" w:sz="4" w:space="0" w:color="auto"/>
              <w:bottom w:val="single" w:sz="4" w:space="0" w:color="auto"/>
              <w:right w:val="single" w:sz="4" w:space="0" w:color="auto"/>
            </w:tcBorders>
          </w:tcPr>
          <w:p w14:paraId="6BBB2F95" w14:textId="77777777" w:rsidR="00FD2F2D" w:rsidRPr="00D441AF" w:rsidRDefault="00FD2F2D" w:rsidP="00FD2F2D">
            <w:pPr>
              <w:shd w:val="clear" w:color="auto" w:fill="FFFFFF"/>
              <w:spacing w:after="0" w:line="240" w:lineRule="auto"/>
              <w:rPr>
                <w:lang w:val="uk-UA"/>
              </w:rPr>
            </w:pPr>
          </w:p>
        </w:tc>
        <w:tc>
          <w:tcPr>
            <w:tcW w:w="1425" w:type="dxa"/>
            <w:tcBorders>
              <w:top w:val="single" w:sz="4" w:space="0" w:color="auto"/>
              <w:left w:val="single" w:sz="4" w:space="0" w:color="auto"/>
              <w:bottom w:val="single" w:sz="4" w:space="0" w:color="auto"/>
              <w:right w:val="single" w:sz="4" w:space="0" w:color="auto"/>
            </w:tcBorders>
          </w:tcPr>
          <w:p w14:paraId="071D4C83" w14:textId="77777777" w:rsidR="00FD2F2D" w:rsidRPr="00D441AF" w:rsidRDefault="00FD2F2D" w:rsidP="00FD2F2D">
            <w:pPr>
              <w:shd w:val="clear" w:color="auto" w:fill="FFFFFF"/>
              <w:spacing w:after="0" w:line="240" w:lineRule="auto"/>
              <w:rPr>
                <w:lang w:val="uk-UA"/>
              </w:rPr>
            </w:pPr>
            <w:r w:rsidRPr="00D441AF">
              <w:rPr>
                <w:lang w:val="uk-UA"/>
              </w:rPr>
              <w:t>Щ</w:t>
            </w:r>
          </w:p>
        </w:tc>
      </w:tr>
      <w:tr w:rsidR="00FD2F2D" w:rsidRPr="00D441AF" w14:paraId="2972A3D8"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2C2A3AA0" w14:textId="77777777" w:rsidR="00FD2F2D" w:rsidRPr="00D441AF" w:rsidRDefault="00FD2F2D" w:rsidP="00FD2F2D">
            <w:pPr>
              <w:shd w:val="clear" w:color="auto" w:fill="FFFFFF"/>
              <w:spacing w:after="0" w:line="240" w:lineRule="auto"/>
              <w:rPr>
                <w:lang w:val="uk-UA"/>
              </w:rPr>
            </w:pPr>
            <w:r w:rsidRPr="00D441AF">
              <w:rPr>
                <w:lang w:val="uk-UA"/>
              </w:rPr>
              <w:t>21</w:t>
            </w:r>
          </w:p>
        </w:tc>
        <w:tc>
          <w:tcPr>
            <w:tcW w:w="3990" w:type="dxa"/>
            <w:tcBorders>
              <w:top w:val="single" w:sz="4" w:space="0" w:color="auto"/>
              <w:left w:val="single" w:sz="4" w:space="0" w:color="auto"/>
              <w:bottom w:val="single" w:sz="4" w:space="0" w:color="auto"/>
              <w:right w:val="single" w:sz="4" w:space="0" w:color="auto"/>
            </w:tcBorders>
          </w:tcPr>
          <w:p w14:paraId="6B17E98F" w14:textId="77777777" w:rsidR="00FD2F2D" w:rsidRPr="00D441AF" w:rsidRDefault="00FD2F2D" w:rsidP="00FD2F2D">
            <w:pPr>
              <w:shd w:val="clear" w:color="auto" w:fill="FFFFFF"/>
              <w:spacing w:after="0" w:line="240" w:lineRule="auto"/>
              <w:rPr>
                <w:szCs w:val="24"/>
                <w:lang w:val="uk-UA"/>
              </w:rPr>
            </w:pPr>
            <w:r w:rsidRPr="00D441AF">
              <w:rPr>
                <w:szCs w:val="24"/>
                <w:lang w:val="uk-UA"/>
              </w:rPr>
              <w:t>вул. Ювілейна</w:t>
            </w:r>
          </w:p>
        </w:tc>
        <w:tc>
          <w:tcPr>
            <w:tcW w:w="1839" w:type="dxa"/>
            <w:tcBorders>
              <w:top w:val="single" w:sz="4" w:space="0" w:color="auto"/>
              <w:left w:val="single" w:sz="4" w:space="0" w:color="auto"/>
              <w:bottom w:val="single" w:sz="4" w:space="0" w:color="auto"/>
              <w:right w:val="single" w:sz="4" w:space="0" w:color="auto"/>
            </w:tcBorders>
          </w:tcPr>
          <w:p w14:paraId="0F680033" w14:textId="77777777" w:rsidR="00FD2F2D" w:rsidRPr="00D441AF" w:rsidRDefault="00FD2F2D" w:rsidP="00FD2F2D">
            <w:pPr>
              <w:shd w:val="clear" w:color="auto" w:fill="FFFFFF"/>
              <w:spacing w:after="0" w:line="240" w:lineRule="auto"/>
              <w:rPr>
                <w:lang w:val="uk-UA"/>
              </w:rPr>
            </w:pPr>
            <w:r w:rsidRPr="00D441AF">
              <w:rPr>
                <w:lang w:val="uk-UA"/>
              </w:rPr>
              <w:t>0.57</w:t>
            </w:r>
          </w:p>
        </w:tc>
        <w:tc>
          <w:tcPr>
            <w:tcW w:w="1697" w:type="dxa"/>
            <w:tcBorders>
              <w:top w:val="single" w:sz="4" w:space="0" w:color="auto"/>
              <w:left w:val="single" w:sz="4" w:space="0" w:color="auto"/>
              <w:bottom w:val="single" w:sz="4" w:space="0" w:color="auto"/>
              <w:right w:val="single" w:sz="4" w:space="0" w:color="auto"/>
            </w:tcBorders>
          </w:tcPr>
          <w:p w14:paraId="23DC51B6"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56377AE6"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7B4961D0"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2E046A97" w14:textId="77777777" w:rsidR="00FD2F2D" w:rsidRPr="00D441AF" w:rsidRDefault="00FD2F2D" w:rsidP="00FD2F2D">
            <w:pPr>
              <w:shd w:val="clear" w:color="auto" w:fill="FFFFFF"/>
              <w:spacing w:after="0" w:line="240" w:lineRule="auto"/>
              <w:rPr>
                <w:lang w:val="uk-UA"/>
              </w:rPr>
            </w:pPr>
            <w:r w:rsidRPr="00D441AF">
              <w:rPr>
                <w:lang w:val="uk-UA"/>
              </w:rPr>
              <w:t>22</w:t>
            </w:r>
          </w:p>
        </w:tc>
        <w:tc>
          <w:tcPr>
            <w:tcW w:w="3990" w:type="dxa"/>
            <w:tcBorders>
              <w:top w:val="single" w:sz="4" w:space="0" w:color="auto"/>
              <w:left w:val="single" w:sz="4" w:space="0" w:color="auto"/>
              <w:bottom w:val="single" w:sz="4" w:space="0" w:color="auto"/>
              <w:right w:val="single" w:sz="4" w:space="0" w:color="auto"/>
            </w:tcBorders>
          </w:tcPr>
          <w:p w14:paraId="7A79E384" w14:textId="77777777" w:rsidR="00FD2F2D" w:rsidRPr="00D441AF" w:rsidRDefault="00FD2F2D" w:rsidP="00FD2F2D">
            <w:pPr>
              <w:shd w:val="clear" w:color="auto" w:fill="FFFFFF"/>
              <w:spacing w:after="0" w:line="240" w:lineRule="auto"/>
              <w:rPr>
                <w:szCs w:val="24"/>
                <w:lang w:val="uk-UA"/>
              </w:rPr>
            </w:pPr>
            <w:r w:rsidRPr="00D441AF">
              <w:rPr>
                <w:szCs w:val="24"/>
                <w:lang w:val="uk-UA"/>
              </w:rPr>
              <w:t>пров. Лісний</w:t>
            </w:r>
          </w:p>
        </w:tc>
        <w:tc>
          <w:tcPr>
            <w:tcW w:w="1839" w:type="dxa"/>
            <w:tcBorders>
              <w:top w:val="single" w:sz="4" w:space="0" w:color="auto"/>
              <w:left w:val="single" w:sz="4" w:space="0" w:color="auto"/>
              <w:bottom w:val="single" w:sz="4" w:space="0" w:color="auto"/>
              <w:right w:val="single" w:sz="4" w:space="0" w:color="auto"/>
            </w:tcBorders>
          </w:tcPr>
          <w:p w14:paraId="311A35CA" w14:textId="77777777" w:rsidR="00FD2F2D" w:rsidRPr="00D441AF" w:rsidRDefault="00FD2F2D" w:rsidP="00FD2F2D">
            <w:pPr>
              <w:shd w:val="clear" w:color="auto" w:fill="FFFFFF"/>
              <w:spacing w:after="0" w:line="240" w:lineRule="auto"/>
              <w:rPr>
                <w:lang w:val="uk-UA"/>
              </w:rPr>
            </w:pPr>
            <w:r w:rsidRPr="00D441AF">
              <w:rPr>
                <w:lang w:val="uk-UA"/>
              </w:rPr>
              <w:t>1.15</w:t>
            </w:r>
          </w:p>
        </w:tc>
        <w:tc>
          <w:tcPr>
            <w:tcW w:w="1697" w:type="dxa"/>
            <w:tcBorders>
              <w:top w:val="single" w:sz="4" w:space="0" w:color="auto"/>
              <w:left w:val="single" w:sz="4" w:space="0" w:color="auto"/>
              <w:bottom w:val="single" w:sz="4" w:space="0" w:color="auto"/>
              <w:right w:val="single" w:sz="4" w:space="0" w:color="auto"/>
            </w:tcBorders>
          </w:tcPr>
          <w:p w14:paraId="558E6385"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528CB6B0"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6890BF3F" w14:textId="77777777" w:rsidTr="00D237CA">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493A6DA3" w14:textId="77777777" w:rsidR="00FD2F2D" w:rsidRPr="00D441AF" w:rsidRDefault="00FD2F2D" w:rsidP="00FD2F2D">
            <w:pPr>
              <w:shd w:val="clear" w:color="auto" w:fill="FFFFFF"/>
              <w:spacing w:after="0" w:line="240" w:lineRule="auto"/>
              <w:rPr>
                <w:lang w:val="uk-UA"/>
              </w:rPr>
            </w:pPr>
            <w:r w:rsidRPr="00D441AF">
              <w:rPr>
                <w:lang w:val="uk-UA"/>
              </w:rPr>
              <w:t>23</w:t>
            </w:r>
          </w:p>
        </w:tc>
        <w:tc>
          <w:tcPr>
            <w:tcW w:w="3990" w:type="dxa"/>
            <w:tcBorders>
              <w:top w:val="single" w:sz="4" w:space="0" w:color="auto"/>
              <w:left w:val="single" w:sz="4" w:space="0" w:color="auto"/>
              <w:bottom w:val="single" w:sz="4" w:space="0" w:color="auto"/>
              <w:right w:val="single" w:sz="4" w:space="0" w:color="auto"/>
            </w:tcBorders>
          </w:tcPr>
          <w:p w14:paraId="618CD078" w14:textId="77777777" w:rsidR="00FD2F2D" w:rsidRPr="00D441AF" w:rsidRDefault="00FD2F2D" w:rsidP="00FD2F2D">
            <w:pPr>
              <w:shd w:val="clear" w:color="auto" w:fill="FFFFFF"/>
              <w:spacing w:after="0" w:line="240" w:lineRule="auto"/>
              <w:rPr>
                <w:szCs w:val="24"/>
                <w:lang w:val="uk-UA"/>
              </w:rPr>
            </w:pPr>
            <w:r w:rsidRPr="00D441AF">
              <w:rPr>
                <w:szCs w:val="24"/>
                <w:lang w:val="uk-UA"/>
              </w:rPr>
              <w:t>пров. Шевченківський</w:t>
            </w:r>
          </w:p>
        </w:tc>
        <w:tc>
          <w:tcPr>
            <w:tcW w:w="1839" w:type="dxa"/>
            <w:tcBorders>
              <w:top w:val="single" w:sz="4" w:space="0" w:color="auto"/>
              <w:left w:val="single" w:sz="4" w:space="0" w:color="auto"/>
              <w:bottom w:val="single" w:sz="4" w:space="0" w:color="auto"/>
              <w:right w:val="single" w:sz="4" w:space="0" w:color="auto"/>
            </w:tcBorders>
          </w:tcPr>
          <w:p w14:paraId="722665A8" w14:textId="77777777" w:rsidR="00FD2F2D" w:rsidRPr="00D441AF" w:rsidRDefault="00FD2F2D" w:rsidP="00FD2F2D">
            <w:pPr>
              <w:shd w:val="clear" w:color="auto" w:fill="FFFFFF"/>
              <w:spacing w:after="0" w:line="240" w:lineRule="auto"/>
              <w:rPr>
                <w:lang w:val="uk-UA"/>
              </w:rPr>
            </w:pPr>
            <w:r w:rsidRPr="00D441AF">
              <w:rPr>
                <w:lang w:val="uk-UA"/>
              </w:rPr>
              <w:t>0.42</w:t>
            </w:r>
          </w:p>
        </w:tc>
        <w:tc>
          <w:tcPr>
            <w:tcW w:w="1697" w:type="dxa"/>
            <w:tcBorders>
              <w:top w:val="single" w:sz="4" w:space="0" w:color="auto"/>
              <w:left w:val="single" w:sz="4" w:space="0" w:color="auto"/>
              <w:bottom w:val="single" w:sz="4" w:space="0" w:color="auto"/>
              <w:right w:val="single" w:sz="4" w:space="0" w:color="auto"/>
            </w:tcBorders>
          </w:tcPr>
          <w:p w14:paraId="4616C49C"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728161C5" w14:textId="77777777" w:rsidR="00FD2F2D" w:rsidRPr="00D441AF" w:rsidRDefault="000F170B" w:rsidP="00FD2F2D">
            <w:pPr>
              <w:shd w:val="clear" w:color="auto" w:fill="FFFFFF"/>
              <w:spacing w:after="0" w:line="240" w:lineRule="auto"/>
              <w:rPr>
                <w:lang w:val="uk-UA"/>
              </w:rPr>
            </w:pPr>
            <w:r w:rsidRPr="00D441AF">
              <w:rPr>
                <w:lang w:val="uk-UA"/>
              </w:rPr>
              <w:t>-</w:t>
            </w:r>
          </w:p>
        </w:tc>
      </w:tr>
    </w:tbl>
    <w:p w14:paraId="1405B752" w14:textId="77777777" w:rsidR="001F1830" w:rsidRPr="00D441AF" w:rsidRDefault="001F1830" w:rsidP="00CE0D0E">
      <w:pPr>
        <w:spacing w:after="0" w:line="240" w:lineRule="auto"/>
        <w:ind w:firstLine="709"/>
        <w:jc w:val="both"/>
        <w:rPr>
          <w:color w:val="FF0000"/>
          <w:szCs w:val="24"/>
          <w:lang w:val="uk-UA"/>
        </w:rPr>
      </w:pPr>
      <w:r w:rsidRPr="00D441AF">
        <w:rPr>
          <w:lang w:val="uk-UA"/>
        </w:rPr>
        <w:t>Загальна протяжність вулично-</w:t>
      </w:r>
      <w:r w:rsidR="00C74B46" w:rsidRPr="00D441AF">
        <w:rPr>
          <w:szCs w:val="24"/>
          <w:lang w:val="uk-UA"/>
        </w:rPr>
        <w:t xml:space="preserve">дорожньої мережі в межах </w:t>
      </w:r>
      <w:r w:rsidR="00F7307B" w:rsidRPr="00D441AF">
        <w:rPr>
          <w:szCs w:val="24"/>
          <w:lang w:val="uk-UA"/>
        </w:rPr>
        <w:t>села Балівка</w:t>
      </w:r>
      <w:r w:rsidRPr="00D441AF">
        <w:rPr>
          <w:szCs w:val="24"/>
          <w:lang w:val="uk-UA"/>
        </w:rPr>
        <w:t xml:space="preserve"> складає </w:t>
      </w:r>
      <w:r w:rsidR="0054018C" w:rsidRPr="00D441AF">
        <w:rPr>
          <w:szCs w:val="24"/>
          <w:lang w:val="uk-UA"/>
        </w:rPr>
        <w:t xml:space="preserve">          </w:t>
      </w:r>
      <w:r w:rsidR="00A275D6" w:rsidRPr="00D441AF">
        <w:rPr>
          <w:szCs w:val="24"/>
          <w:lang w:val="uk-UA"/>
        </w:rPr>
        <w:t>37,88</w:t>
      </w:r>
      <w:r w:rsidR="003A1408" w:rsidRPr="00D441AF">
        <w:rPr>
          <w:szCs w:val="24"/>
          <w:lang w:val="uk-UA"/>
        </w:rPr>
        <w:t xml:space="preserve"> </w:t>
      </w:r>
      <w:r w:rsidR="00C74B46" w:rsidRPr="00D441AF">
        <w:rPr>
          <w:szCs w:val="24"/>
          <w:lang w:val="uk-UA"/>
        </w:rPr>
        <w:t>км.</w:t>
      </w:r>
    </w:p>
    <w:p w14:paraId="3A5679B0" w14:textId="77777777" w:rsidR="001F1830" w:rsidRPr="00D441AF" w:rsidRDefault="001F1830" w:rsidP="001F1830">
      <w:pPr>
        <w:shd w:val="clear" w:color="auto" w:fill="FFFFFF"/>
        <w:tabs>
          <w:tab w:val="left" w:pos="851"/>
        </w:tabs>
        <w:spacing w:after="0" w:line="240" w:lineRule="auto"/>
        <w:ind w:firstLine="709"/>
        <w:jc w:val="both"/>
        <w:rPr>
          <w:szCs w:val="24"/>
          <w:lang w:val="uk-UA"/>
        </w:rPr>
      </w:pPr>
      <w:r w:rsidRPr="00D441AF">
        <w:rPr>
          <w:szCs w:val="24"/>
          <w:lang w:val="uk-UA"/>
        </w:rPr>
        <w:t>Індивідуальний легковий автотранспорт мешканців села зберігається на присадибних ділянках власників.</w:t>
      </w:r>
    </w:p>
    <w:p w14:paraId="228737EB" w14:textId="77777777" w:rsidR="001F1830" w:rsidRPr="00D441AF" w:rsidRDefault="001F1830" w:rsidP="001F1830">
      <w:pPr>
        <w:shd w:val="clear" w:color="auto" w:fill="FFFFFF"/>
        <w:tabs>
          <w:tab w:val="left" w:pos="851"/>
        </w:tabs>
        <w:spacing w:after="0" w:line="240" w:lineRule="auto"/>
        <w:ind w:firstLine="709"/>
        <w:jc w:val="both"/>
        <w:rPr>
          <w:szCs w:val="24"/>
          <w:lang w:val="uk-UA"/>
        </w:rPr>
      </w:pPr>
    </w:p>
    <w:p w14:paraId="38790A30" w14:textId="77777777" w:rsidR="001F1830" w:rsidRPr="00D441AF" w:rsidRDefault="001F1830" w:rsidP="00AD240B">
      <w:pPr>
        <w:pStyle w:val="3"/>
        <w:numPr>
          <w:ilvl w:val="1"/>
          <w:numId w:val="25"/>
        </w:numPr>
        <w:spacing w:before="0"/>
        <w:rPr>
          <w:rFonts w:ascii="Times New Roman" w:eastAsia="Calibri" w:hAnsi="Times New Roman"/>
          <w:b w:val="0"/>
          <w:sz w:val="24"/>
          <w:szCs w:val="24"/>
          <w:lang w:val="uk-UA"/>
        </w:rPr>
      </w:pPr>
      <w:bookmarkStart w:id="132" w:name="_Toc526536122"/>
      <w:bookmarkStart w:id="133" w:name="_Toc529285396"/>
      <w:r w:rsidRPr="00D441AF">
        <w:rPr>
          <w:rFonts w:ascii="Times New Roman" w:eastAsia="Calibri" w:hAnsi="Times New Roman"/>
          <w:b w:val="0"/>
          <w:sz w:val="24"/>
          <w:szCs w:val="24"/>
          <w:lang w:val="uk-UA"/>
        </w:rPr>
        <w:t>ПРОЕКТНІ РІШЕННЯ</w:t>
      </w:r>
      <w:bookmarkEnd w:id="132"/>
      <w:bookmarkEnd w:id="133"/>
    </w:p>
    <w:p w14:paraId="1688A8C9" w14:textId="77777777" w:rsidR="00BE586F" w:rsidRPr="00D441AF" w:rsidRDefault="00BE586F" w:rsidP="00BE586F">
      <w:pPr>
        <w:spacing w:after="0" w:line="240" w:lineRule="auto"/>
        <w:ind w:firstLine="709"/>
        <w:jc w:val="both"/>
        <w:rPr>
          <w:szCs w:val="24"/>
          <w:lang w:val="uk-UA"/>
        </w:rPr>
      </w:pPr>
      <w:r w:rsidRPr="00D441AF">
        <w:rPr>
          <w:szCs w:val="24"/>
          <w:lang w:val="uk-UA"/>
        </w:rPr>
        <w:t>Відповідно до Схеми планування Дніпропетровської області передбачено заходи щодо будівництва Північного обходу м. Дніпро, ділянки північної обхідної автодороги від а/д М-18 Харків-Сімферополь до а/д Н-31, довжиною 26,0 км з метою забезпечення швидкісного та комфортного руху на дорогах державного значення та поліпшення екологічного стану області.</w:t>
      </w:r>
    </w:p>
    <w:p w14:paraId="13BFD63A" w14:textId="77777777" w:rsidR="001F1830" w:rsidRPr="00D441AF" w:rsidRDefault="006D5581" w:rsidP="00BE586F">
      <w:pPr>
        <w:spacing w:after="0" w:line="240" w:lineRule="auto"/>
        <w:ind w:firstLine="709"/>
        <w:jc w:val="both"/>
        <w:rPr>
          <w:szCs w:val="24"/>
          <w:lang w:val="uk-UA"/>
        </w:rPr>
      </w:pPr>
      <w:r w:rsidRPr="00D441AF">
        <w:rPr>
          <w:szCs w:val="24"/>
          <w:lang w:val="uk-UA"/>
        </w:rPr>
        <w:t xml:space="preserve">Розвиток </w:t>
      </w:r>
      <w:r w:rsidR="00F7307B" w:rsidRPr="00D441AF">
        <w:rPr>
          <w:szCs w:val="24"/>
          <w:lang w:val="uk-UA"/>
        </w:rPr>
        <w:t>села Балівка</w:t>
      </w:r>
      <w:r w:rsidR="001F1830" w:rsidRPr="00D441AF">
        <w:rPr>
          <w:szCs w:val="24"/>
          <w:lang w:val="uk-UA"/>
        </w:rPr>
        <w:t xml:space="preserve">, що передбачається генеральним планом, обумовлює необхідність упорядкування існуючої вулично-дорожньої мережі, за рахунок реконструкції існуючих вулиць та будівництва нових зв’язків. </w:t>
      </w:r>
    </w:p>
    <w:p w14:paraId="418A332E" w14:textId="77777777" w:rsidR="001F1830" w:rsidRPr="00D441AF" w:rsidRDefault="001F1830" w:rsidP="001F1830">
      <w:pPr>
        <w:spacing w:after="0" w:line="240" w:lineRule="auto"/>
        <w:ind w:firstLine="708"/>
        <w:jc w:val="both"/>
        <w:rPr>
          <w:szCs w:val="24"/>
          <w:lang w:val="uk-UA"/>
        </w:rPr>
      </w:pPr>
      <w:r w:rsidRPr="00D441AF">
        <w:rPr>
          <w:szCs w:val="24"/>
          <w:lang w:val="uk-UA"/>
        </w:rPr>
        <w:t xml:space="preserve">Залежно від функціонального призначення та у відповідності до діючих норм </w:t>
      </w:r>
      <w:r w:rsidR="00AD240B" w:rsidRPr="00D441AF">
        <w:rPr>
          <w:szCs w:val="24"/>
          <w:lang w:val="uk-UA"/>
        </w:rPr>
        <w:t xml:space="preserve">           </w:t>
      </w:r>
      <w:r w:rsidRPr="00D441AF">
        <w:rPr>
          <w:szCs w:val="24"/>
          <w:lang w:val="uk-UA"/>
        </w:rPr>
        <w:t>(</w:t>
      </w:r>
      <w:r w:rsidR="00980DA9" w:rsidRPr="00D441AF">
        <w:rPr>
          <w:szCs w:val="24"/>
          <w:lang w:val="uk-UA"/>
        </w:rPr>
        <w:t>ДБН Б.2.2-12:2019 «Планування та забудова територій»</w:t>
      </w:r>
      <w:r w:rsidRPr="00D441AF">
        <w:rPr>
          <w:szCs w:val="24"/>
          <w:lang w:val="uk-UA"/>
        </w:rPr>
        <w:t>, ДБН В.2.3-5-20</w:t>
      </w:r>
      <w:r w:rsidR="00AD240B" w:rsidRPr="00D441AF">
        <w:rPr>
          <w:szCs w:val="24"/>
          <w:lang w:val="uk-UA"/>
        </w:rPr>
        <w:t>18</w:t>
      </w:r>
      <w:r w:rsidRPr="00D441AF">
        <w:rPr>
          <w:szCs w:val="24"/>
          <w:lang w:val="uk-UA"/>
        </w:rPr>
        <w:t xml:space="preserve"> «Вулиці та дороги населених пунктів») закладені наступні технічні параметри передбачених до будівництва або реконструкції</w:t>
      </w:r>
      <w:r w:rsidR="00CE0D0E" w:rsidRPr="00D441AF">
        <w:rPr>
          <w:szCs w:val="24"/>
          <w:lang w:val="uk-UA"/>
        </w:rPr>
        <w:t xml:space="preserve"> </w:t>
      </w:r>
      <w:r w:rsidRPr="00D441AF">
        <w:rPr>
          <w:szCs w:val="24"/>
          <w:lang w:val="uk-UA"/>
        </w:rPr>
        <w:t>вулиць:</w:t>
      </w:r>
    </w:p>
    <w:p w14:paraId="6DDA49D2" w14:textId="77777777" w:rsidR="001F1830" w:rsidRPr="00D441AF" w:rsidRDefault="001F1830" w:rsidP="00CE0D0E">
      <w:pPr>
        <w:numPr>
          <w:ilvl w:val="0"/>
          <w:numId w:val="8"/>
        </w:numPr>
        <w:tabs>
          <w:tab w:val="clear" w:pos="720"/>
          <w:tab w:val="left" w:pos="142"/>
          <w:tab w:val="num" w:pos="993"/>
        </w:tabs>
        <w:spacing w:after="0" w:line="240" w:lineRule="auto"/>
        <w:ind w:left="0" w:firstLine="709"/>
        <w:jc w:val="both"/>
        <w:rPr>
          <w:szCs w:val="24"/>
          <w:lang w:val="uk-UA"/>
        </w:rPr>
      </w:pPr>
      <w:r w:rsidRPr="00D441AF">
        <w:rPr>
          <w:szCs w:val="24"/>
          <w:lang w:val="uk-UA"/>
        </w:rPr>
        <w:t>ширина головних вулиць у червоних лініях 15,0-</w:t>
      </w:r>
      <w:r w:rsidR="008A638A" w:rsidRPr="00D441AF">
        <w:rPr>
          <w:szCs w:val="24"/>
          <w:lang w:val="uk-UA"/>
        </w:rPr>
        <w:t>2</w:t>
      </w:r>
      <w:r w:rsidR="003B5532" w:rsidRPr="00D441AF">
        <w:rPr>
          <w:szCs w:val="24"/>
          <w:lang w:val="uk-UA"/>
        </w:rPr>
        <w:t>0</w:t>
      </w:r>
      <w:r w:rsidRPr="00D441AF">
        <w:rPr>
          <w:szCs w:val="24"/>
          <w:lang w:val="uk-UA"/>
        </w:rPr>
        <w:t>,0 м, проїзної частини</w:t>
      </w:r>
      <w:r w:rsidR="00CE0D0E" w:rsidRPr="00D441AF">
        <w:rPr>
          <w:szCs w:val="24"/>
          <w:lang w:val="uk-UA"/>
        </w:rPr>
        <w:t xml:space="preserve"> 7,0 –</w:t>
      </w:r>
      <w:r w:rsidRPr="00D441AF">
        <w:rPr>
          <w:szCs w:val="24"/>
          <w:lang w:val="uk-UA"/>
        </w:rPr>
        <w:t>8,0 м;</w:t>
      </w:r>
    </w:p>
    <w:p w14:paraId="6A4EDC85" w14:textId="77777777" w:rsidR="001F1830" w:rsidRPr="00D441AF" w:rsidRDefault="001F1830" w:rsidP="00CE0D0E">
      <w:pPr>
        <w:numPr>
          <w:ilvl w:val="0"/>
          <w:numId w:val="8"/>
        </w:numPr>
        <w:tabs>
          <w:tab w:val="clear" w:pos="720"/>
          <w:tab w:val="left" w:pos="142"/>
          <w:tab w:val="num" w:pos="993"/>
        </w:tabs>
        <w:spacing w:after="0" w:line="240" w:lineRule="auto"/>
        <w:ind w:left="0" w:firstLine="709"/>
        <w:jc w:val="both"/>
        <w:rPr>
          <w:szCs w:val="24"/>
          <w:lang w:val="uk-UA"/>
        </w:rPr>
      </w:pPr>
      <w:r w:rsidRPr="00D441AF">
        <w:rPr>
          <w:szCs w:val="24"/>
          <w:lang w:val="uk-UA"/>
        </w:rPr>
        <w:t>ширина житлових вулиць у червоних лініях 12,0-15,0 м, проїзної частини 6,0-7,0 м.</w:t>
      </w:r>
    </w:p>
    <w:p w14:paraId="6E6ED56C" w14:textId="77777777" w:rsidR="001F1830" w:rsidRPr="00D441AF" w:rsidRDefault="001F1830" w:rsidP="001F1830">
      <w:pPr>
        <w:tabs>
          <w:tab w:val="left" w:pos="142"/>
        </w:tabs>
        <w:spacing w:after="0" w:line="240" w:lineRule="auto"/>
        <w:ind w:firstLine="709"/>
        <w:jc w:val="both"/>
        <w:rPr>
          <w:szCs w:val="24"/>
          <w:lang w:val="uk-UA"/>
        </w:rPr>
      </w:pPr>
      <w:r w:rsidRPr="00D441AF">
        <w:rPr>
          <w:szCs w:val="24"/>
          <w:lang w:val="uk-UA"/>
        </w:rPr>
        <w:t>Проектом генерального плану передбачено побудувати:</w:t>
      </w:r>
    </w:p>
    <w:p w14:paraId="2CFE7AC9" w14:textId="77777777" w:rsidR="001F1830" w:rsidRPr="00D441AF" w:rsidRDefault="001F1830" w:rsidP="00AD240B">
      <w:pPr>
        <w:pStyle w:val="aff0"/>
        <w:numPr>
          <w:ilvl w:val="0"/>
          <w:numId w:val="8"/>
        </w:numPr>
        <w:tabs>
          <w:tab w:val="clear" w:pos="720"/>
          <w:tab w:val="left" w:pos="993"/>
          <w:tab w:val="num" w:pos="1418"/>
        </w:tabs>
        <w:spacing w:after="0" w:line="240" w:lineRule="auto"/>
        <w:ind w:left="1134" w:hanging="425"/>
        <w:jc w:val="both"/>
        <w:rPr>
          <w:szCs w:val="24"/>
          <w:lang w:val="uk-UA"/>
        </w:rPr>
      </w:pPr>
      <w:r w:rsidRPr="00D441AF">
        <w:rPr>
          <w:szCs w:val="24"/>
          <w:lang w:val="uk-UA"/>
        </w:rPr>
        <w:t>житлових вулиць (з урахуванням тупикових місцевих проїздів)</w:t>
      </w:r>
      <w:r w:rsidR="00037A97" w:rsidRPr="00D441AF">
        <w:rPr>
          <w:szCs w:val="24"/>
          <w:lang w:val="uk-UA"/>
        </w:rPr>
        <w:t xml:space="preserve"> </w:t>
      </w:r>
      <w:r w:rsidRPr="00D441AF">
        <w:rPr>
          <w:szCs w:val="24"/>
          <w:lang w:val="uk-UA"/>
        </w:rPr>
        <w:t xml:space="preserve">– </w:t>
      </w:r>
      <w:r w:rsidR="00A275D6" w:rsidRPr="00D441AF">
        <w:rPr>
          <w:szCs w:val="24"/>
          <w:lang w:val="uk-UA"/>
        </w:rPr>
        <w:t>39,69</w:t>
      </w:r>
      <w:r w:rsidR="006C5C14" w:rsidRPr="00D441AF">
        <w:rPr>
          <w:szCs w:val="24"/>
          <w:lang w:val="uk-UA"/>
        </w:rPr>
        <w:t xml:space="preserve"> </w:t>
      </w:r>
      <w:r w:rsidRPr="00D441AF">
        <w:rPr>
          <w:lang w:val="uk-UA"/>
        </w:rPr>
        <w:t>км.</w:t>
      </w:r>
    </w:p>
    <w:p w14:paraId="39B92FE3" w14:textId="77777777" w:rsidR="001F1830" w:rsidRPr="00D441AF" w:rsidRDefault="001F1830" w:rsidP="001F1830">
      <w:pPr>
        <w:spacing w:after="0" w:line="240" w:lineRule="auto"/>
        <w:ind w:firstLine="709"/>
        <w:jc w:val="both"/>
        <w:rPr>
          <w:szCs w:val="24"/>
          <w:lang w:val="uk-UA"/>
        </w:rPr>
      </w:pPr>
      <w:r w:rsidRPr="00D441AF">
        <w:rPr>
          <w:szCs w:val="24"/>
          <w:lang w:val="uk-UA"/>
        </w:rPr>
        <w:t xml:space="preserve">Оскільки технічні параметри існуючих головних та житлових вулиць в селі </w:t>
      </w:r>
      <w:r w:rsidR="003B5532" w:rsidRPr="00D441AF">
        <w:rPr>
          <w:szCs w:val="24"/>
          <w:lang w:val="uk-UA"/>
        </w:rPr>
        <w:t xml:space="preserve">частково </w:t>
      </w:r>
      <w:r w:rsidRPr="00D441AF">
        <w:rPr>
          <w:szCs w:val="24"/>
          <w:lang w:val="uk-UA"/>
        </w:rPr>
        <w:t xml:space="preserve">не відповідають нормативним вимогам, тому на розрахунковий строк необхідно провести їх реконструкцію із розширенням проїзної частини до 6,0-7,0 м та улаштуванням асфальтобетонного покриття. </w:t>
      </w:r>
    </w:p>
    <w:p w14:paraId="106EDA27" w14:textId="77777777" w:rsidR="001F1830" w:rsidRPr="00D441AF" w:rsidRDefault="001F1830" w:rsidP="00A275D6">
      <w:pPr>
        <w:spacing w:after="0" w:line="240" w:lineRule="auto"/>
        <w:ind w:firstLine="709"/>
        <w:jc w:val="both"/>
        <w:rPr>
          <w:szCs w:val="24"/>
          <w:lang w:val="uk-UA"/>
        </w:rPr>
      </w:pPr>
      <w:r w:rsidRPr="00D441AF">
        <w:rPr>
          <w:szCs w:val="24"/>
          <w:lang w:val="uk-UA"/>
        </w:rPr>
        <w:t>На кінець розрахункового періоду зага</w:t>
      </w:r>
      <w:r w:rsidR="00E63436" w:rsidRPr="00D441AF">
        <w:rPr>
          <w:szCs w:val="24"/>
          <w:lang w:val="uk-UA"/>
        </w:rPr>
        <w:t xml:space="preserve">льна довжина вуличної мережі </w:t>
      </w:r>
      <w:r w:rsidR="00F7307B" w:rsidRPr="00D441AF">
        <w:rPr>
          <w:szCs w:val="24"/>
          <w:lang w:val="uk-UA"/>
        </w:rPr>
        <w:t>села Балівка</w:t>
      </w:r>
      <w:r w:rsidR="006E5BD8" w:rsidRPr="00D441AF">
        <w:rPr>
          <w:szCs w:val="24"/>
          <w:lang w:val="uk-UA"/>
        </w:rPr>
        <w:t xml:space="preserve"> </w:t>
      </w:r>
      <w:r w:rsidRPr="00D441AF">
        <w:rPr>
          <w:szCs w:val="24"/>
          <w:lang w:val="uk-UA"/>
        </w:rPr>
        <w:t xml:space="preserve">становитиме </w:t>
      </w:r>
      <w:r w:rsidR="00A275D6" w:rsidRPr="00D441AF">
        <w:rPr>
          <w:szCs w:val="24"/>
          <w:lang w:val="uk-UA"/>
        </w:rPr>
        <w:t>77,57</w:t>
      </w:r>
      <w:r w:rsidRPr="00D441AF">
        <w:rPr>
          <w:szCs w:val="24"/>
          <w:lang w:val="uk-UA"/>
        </w:rPr>
        <w:t xml:space="preserve"> км. Щільність мережі</w:t>
      </w:r>
      <w:r w:rsidR="00CE0D0E" w:rsidRPr="00D441AF">
        <w:rPr>
          <w:szCs w:val="24"/>
          <w:lang w:val="uk-UA"/>
        </w:rPr>
        <w:t xml:space="preserve"> </w:t>
      </w:r>
      <w:r w:rsidRPr="00D441AF">
        <w:rPr>
          <w:szCs w:val="24"/>
          <w:lang w:val="uk-UA"/>
        </w:rPr>
        <w:t>–</w:t>
      </w:r>
      <w:r w:rsidR="0098394A" w:rsidRPr="00D441AF">
        <w:rPr>
          <w:szCs w:val="24"/>
          <w:lang w:val="uk-UA"/>
        </w:rPr>
        <w:t xml:space="preserve"> </w:t>
      </w:r>
      <w:r w:rsidR="00A275D6" w:rsidRPr="00D441AF">
        <w:rPr>
          <w:szCs w:val="24"/>
          <w:lang w:val="uk-UA"/>
        </w:rPr>
        <w:t>6,58</w:t>
      </w:r>
      <w:r w:rsidRPr="00D441AF">
        <w:rPr>
          <w:szCs w:val="24"/>
          <w:lang w:val="uk-UA"/>
        </w:rPr>
        <w:t xml:space="preserve"> км/км</w:t>
      </w:r>
      <w:r w:rsidRPr="00D441AF">
        <w:rPr>
          <w:szCs w:val="24"/>
          <w:vertAlign w:val="superscript"/>
          <w:lang w:val="uk-UA"/>
        </w:rPr>
        <w:t>2</w:t>
      </w:r>
      <w:r w:rsidRPr="00D441AF">
        <w:rPr>
          <w:szCs w:val="24"/>
          <w:lang w:val="uk-UA"/>
        </w:rPr>
        <w:t>.</w:t>
      </w:r>
    </w:p>
    <w:p w14:paraId="07B3D6F9" w14:textId="77777777" w:rsidR="00FE714E" w:rsidRPr="00D441AF" w:rsidRDefault="00FE714E" w:rsidP="00FE714E">
      <w:pPr>
        <w:tabs>
          <w:tab w:val="left" w:pos="142"/>
        </w:tabs>
        <w:spacing w:after="0" w:line="240" w:lineRule="auto"/>
        <w:ind w:firstLine="709"/>
        <w:jc w:val="both"/>
        <w:rPr>
          <w:szCs w:val="24"/>
          <w:lang w:val="uk-UA"/>
        </w:rPr>
      </w:pPr>
      <w:r w:rsidRPr="00D441AF">
        <w:rPr>
          <w:szCs w:val="24"/>
          <w:lang w:val="uk-UA"/>
        </w:rPr>
        <w:t>Характеристика основних вулиць подана у таблиці 5.2.</w:t>
      </w:r>
    </w:p>
    <w:p w14:paraId="194AC8E7" w14:textId="77777777" w:rsidR="00FE714E" w:rsidRPr="00D441AF" w:rsidRDefault="00FE714E" w:rsidP="00FE714E">
      <w:pPr>
        <w:tabs>
          <w:tab w:val="left" w:pos="142"/>
        </w:tabs>
        <w:spacing w:after="0" w:line="240" w:lineRule="auto"/>
        <w:ind w:firstLine="709"/>
        <w:jc w:val="right"/>
        <w:rPr>
          <w:b/>
          <w:szCs w:val="24"/>
          <w:lang w:val="uk-UA"/>
        </w:rPr>
      </w:pPr>
      <w:r w:rsidRPr="00D441AF">
        <w:rPr>
          <w:b/>
          <w:szCs w:val="24"/>
          <w:lang w:val="uk-UA"/>
        </w:rPr>
        <w:t>Таблиця 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3990"/>
        <w:gridCol w:w="1839"/>
        <w:gridCol w:w="1697"/>
        <w:gridCol w:w="1425"/>
      </w:tblGrid>
      <w:tr w:rsidR="00FE714E" w:rsidRPr="00D441AF" w14:paraId="7A955190" w14:textId="77777777" w:rsidTr="005F0F34">
        <w:trPr>
          <w:trHeight w:val="313"/>
          <w:jc w:val="center"/>
        </w:trPr>
        <w:tc>
          <w:tcPr>
            <w:tcW w:w="619" w:type="dxa"/>
            <w:vMerge w:val="restart"/>
            <w:tcBorders>
              <w:top w:val="single" w:sz="4" w:space="0" w:color="auto"/>
              <w:left w:val="single" w:sz="4" w:space="0" w:color="auto"/>
              <w:bottom w:val="single" w:sz="4" w:space="0" w:color="auto"/>
              <w:right w:val="single" w:sz="4" w:space="0" w:color="auto"/>
            </w:tcBorders>
            <w:vAlign w:val="center"/>
            <w:hideMark/>
          </w:tcPr>
          <w:p w14:paraId="650A1378" w14:textId="77777777" w:rsidR="00FE714E" w:rsidRPr="00D441AF" w:rsidRDefault="00FE714E" w:rsidP="005F0F34">
            <w:pPr>
              <w:shd w:val="clear" w:color="auto" w:fill="FFFFFF"/>
              <w:spacing w:after="0" w:line="240" w:lineRule="auto"/>
              <w:rPr>
                <w:b/>
                <w:lang w:val="uk-UA"/>
              </w:rPr>
            </w:pPr>
            <w:r w:rsidRPr="00D441AF">
              <w:rPr>
                <w:b/>
                <w:lang w:val="uk-UA"/>
              </w:rPr>
              <w:t>№</w:t>
            </w:r>
          </w:p>
        </w:tc>
        <w:tc>
          <w:tcPr>
            <w:tcW w:w="3990" w:type="dxa"/>
            <w:vMerge w:val="restart"/>
            <w:tcBorders>
              <w:top w:val="single" w:sz="4" w:space="0" w:color="auto"/>
              <w:left w:val="single" w:sz="4" w:space="0" w:color="auto"/>
              <w:bottom w:val="single" w:sz="4" w:space="0" w:color="auto"/>
              <w:right w:val="single" w:sz="4" w:space="0" w:color="auto"/>
            </w:tcBorders>
            <w:vAlign w:val="center"/>
            <w:hideMark/>
          </w:tcPr>
          <w:p w14:paraId="4E99BC5B" w14:textId="77777777" w:rsidR="00FE714E" w:rsidRPr="00D441AF" w:rsidRDefault="00FE714E" w:rsidP="005F0F34">
            <w:pPr>
              <w:shd w:val="clear" w:color="auto" w:fill="FFFFFF"/>
              <w:spacing w:after="0" w:line="240" w:lineRule="auto"/>
              <w:rPr>
                <w:b/>
                <w:lang w:val="uk-UA"/>
              </w:rPr>
            </w:pPr>
            <w:r w:rsidRPr="00D441AF">
              <w:rPr>
                <w:b/>
                <w:lang w:val="uk-UA"/>
              </w:rPr>
              <w:t>Назва вулиці</w:t>
            </w:r>
          </w:p>
        </w:tc>
        <w:tc>
          <w:tcPr>
            <w:tcW w:w="1839" w:type="dxa"/>
            <w:vMerge w:val="restart"/>
            <w:tcBorders>
              <w:top w:val="single" w:sz="4" w:space="0" w:color="auto"/>
              <w:left w:val="single" w:sz="4" w:space="0" w:color="auto"/>
              <w:bottom w:val="single" w:sz="4" w:space="0" w:color="auto"/>
              <w:right w:val="single" w:sz="4" w:space="0" w:color="auto"/>
            </w:tcBorders>
            <w:vAlign w:val="center"/>
            <w:hideMark/>
          </w:tcPr>
          <w:p w14:paraId="7ADBE01F" w14:textId="77777777" w:rsidR="00FE714E" w:rsidRPr="00D441AF" w:rsidRDefault="00FE714E" w:rsidP="005F0F34">
            <w:pPr>
              <w:shd w:val="clear" w:color="auto" w:fill="FFFFFF"/>
              <w:spacing w:after="0" w:line="240" w:lineRule="auto"/>
              <w:rPr>
                <w:b/>
                <w:lang w:val="uk-UA"/>
              </w:rPr>
            </w:pPr>
            <w:r w:rsidRPr="00D441AF">
              <w:rPr>
                <w:b/>
                <w:lang w:val="uk-UA"/>
              </w:rPr>
              <w:t>Довжина, км</w:t>
            </w:r>
          </w:p>
        </w:tc>
        <w:tc>
          <w:tcPr>
            <w:tcW w:w="3122" w:type="dxa"/>
            <w:gridSpan w:val="2"/>
            <w:tcBorders>
              <w:top w:val="single" w:sz="4" w:space="0" w:color="auto"/>
              <w:left w:val="single" w:sz="4" w:space="0" w:color="auto"/>
              <w:bottom w:val="single" w:sz="4" w:space="0" w:color="auto"/>
              <w:right w:val="single" w:sz="4" w:space="0" w:color="auto"/>
            </w:tcBorders>
            <w:vAlign w:val="center"/>
            <w:hideMark/>
          </w:tcPr>
          <w:p w14:paraId="60320922" w14:textId="77777777" w:rsidR="00FE714E" w:rsidRPr="00D441AF" w:rsidRDefault="00FE714E" w:rsidP="005F0F34">
            <w:pPr>
              <w:shd w:val="clear" w:color="auto" w:fill="FFFFFF"/>
              <w:spacing w:after="0" w:line="240" w:lineRule="auto"/>
              <w:rPr>
                <w:b/>
                <w:lang w:val="uk-UA"/>
              </w:rPr>
            </w:pPr>
            <w:r w:rsidRPr="00D441AF">
              <w:rPr>
                <w:b/>
                <w:lang w:val="uk-UA"/>
              </w:rPr>
              <w:t>За типом покриття, км</w:t>
            </w:r>
          </w:p>
        </w:tc>
      </w:tr>
      <w:tr w:rsidR="00FE714E" w:rsidRPr="00D441AF" w14:paraId="66EE996F" w14:textId="77777777" w:rsidTr="005F0F34">
        <w:trPr>
          <w:trHeight w:val="2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6F6F3" w14:textId="77777777" w:rsidR="00FE714E" w:rsidRPr="00D441AF" w:rsidRDefault="00FE714E" w:rsidP="005F0F34">
            <w:pPr>
              <w:spacing w:after="0" w:line="240" w:lineRule="auto"/>
              <w:jc w:val="left"/>
              <w:rPr>
                <w:b/>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CA904" w14:textId="77777777" w:rsidR="00FE714E" w:rsidRPr="00D441AF" w:rsidRDefault="00FE714E" w:rsidP="005F0F34">
            <w:pPr>
              <w:spacing w:after="0" w:line="240" w:lineRule="auto"/>
              <w:jc w:val="left"/>
              <w:rPr>
                <w:b/>
                <w:lang w:val="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C9EAD" w14:textId="77777777" w:rsidR="00FE714E" w:rsidRPr="00D441AF" w:rsidRDefault="00FE714E" w:rsidP="005F0F34">
            <w:pPr>
              <w:spacing w:after="0" w:line="240" w:lineRule="auto"/>
              <w:jc w:val="left"/>
              <w:rPr>
                <w:b/>
                <w:lang w:val="uk-UA"/>
              </w:rPr>
            </w:pPr>
          </w:p>
        </w:tc>
        <w:tc>
          <w:tcPr>
            <w:tcW w:w="1697" w:type="dxa"/>
            <w:tcBorders>
              <w:top w:val="single" w:sz="4" w:space="0" w:color="auto"/>
              <w:left w:val="single" w:sz="4" w:space="0" w:color="auto"/>
              <w:bottom w:val="single" w:sz="4" w:space="0" w:color="auto"/>
              <w:right w:val="single" w:sz="4" w:space="0" w:color="auto"/>
            </w:tcBorders>
            <w:vAlign w:val="center"/>
            <w:hideMark/>
          </w:tcPr>
          <w:p w14:paraId="4DB00A5F" w14:textId="77777777" w:rsidR="00FE714E" w:rsidRPr="00D441AF" w:rsidRDefault="00FE714E" w:rsidP="005F0F34">
            <w:pPr>
              <w:shd w:val="clear" w:color="auto" w:fill="FFFFFF"/>
              <w:spacing w:after="0" w:line="240" w:lineRule="auto"/>
              <w:rPr>
                <w:b/>
                <w:lang w:val="uk-UA"/>
              </w:rPr>
            </w:pPr>
            <w:r w:rsidRPr="00D441AF">
              <w:rPr>
                <w:b/>
                <w:lang w:val="uk-UA"/>
              </w:rPr>
              <w:t>асфальт</w:t>
            </w:r>
          </w:p>
        </w:tc>
        <w:tc>
          <w:tcPr>
            <w:tcW w:w="1425" w:type="dxa"/>
            <w:tcBorders>
              <w:top w:val="single" w:sz="4" w:space="0" w:color="auto"/>
              <w:left w:val="single" w:sz="4" w:space="0" w:color="auto"/>
              <w:bottom w:val="single" w:sz="4" w:space="0" w:color="auto"/>
              <w:right w:val="single" w:sz="4" w:space="0" w:color="auto"/>
            </w:tcBorders>
            <w:vAlign w:val="center"/>
            <w:hideMark/>
          </w:tcPr>
          <w:p w14:paraId="758ABFD7" w14:textId="77777777" w:rsidR="00FE714E" w:rsidRPr="00D441AF" w:rsidRDefault="00FE714E" w:rsidP="005F0F34">
            <w:pPr>
              <w:shd w:val="clear" w:color="auto" w:fill="FFFFFF"/>
              <w:spacing w:after="0" w:line="240" w:lineRule="auto"/>
              <w:rPr>
                <w:b/>
                <w:lang w:val="uk-UA"/>
              </w:rPr>
            </w:pPr>
            <w:r w:rsidRPr="00D441AF">
              <w:rPr>
                <w:b/>
                <w:lang w:val="uk-UA"/>
              </w:rPr>
              <w:t>щебеневе</w:t>
            </w:r>
          </w:p>
        </w:tc>
      </w:tr>
      <w:tr w:rsidR="00FE714E" w:rsidRPr="00D441AF" w14:paraId="3567A5CC"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6A811AC0" w14:textId="77777777" w:rsidR="00FE714E" w:rsidRPr="00D441AF" w:rsidRDefault="00FE714E" w:rsidP="005F0F34">
            <w:pPr>
              <w:shd w:val="clear" w:color="auto" w:fill="FFFFFF"/>
              <w:spacing w:after="0" w:line="240" w:lineRule="auto"/>
              <w:rPr>
                <w:i/>
                <w:lang w:val="uk-UA"/>
              </w:rPr>
            </w:pPr>
            <w:r w:rsidRPr="00D441AF">
              <w:rPr>
                <w:i/>
                <w:lang w:val="uk-UA"/>
              </w:rPr>
              <w:t>1</w:t>
            </w:r>
          </w:p>
        </w:tc>
        <w:tc>
          <w:tcPr>
            <w:tcW w:w="3990" w:type="dxa"/>
            <w:tcBorders>
              <w:top w:val="single" w:sz="4" w:space="0" w:color="auto"/>
              <w:left w:val="single" w:sz="4" w:space="0" w:color="auto"/>
              <w:bottom w:val="single" w:sz="4" w:space="0" w:color="auto"/>
              <w:right w:val="single" w:sz="4" w:space="0" w:color="auto"/>
            </w:tcBorders>
            <w:hideMark/>
          </w:tcPr>
          <w:p w14:paraId="75EC395F" w14:textId="77777777" w:rsidR="00FE714E" w:rsidRPr="00D441AF" w:rsidRDefault="00FE714E" w:rsidP="005F0F34">
            <w:pPr>
              <w:shd w:val="clear" w:color="auto" w:fill="FFFFFF"/>
              <w:spacing w:after="0" w:line="240" w:lineRule="auto"/>
              <w:rPr>
                <w:i/>
                <w:lang w:val="uk-UA"/>
              </w:rPr>
            </w:pPr>
            <w:r w:rsidRPr="00D441AF">
              <w:rPr>
                <w:i/>
                <w:lang w:val="uk-UA"/>
              </w:rPr>
              <w:t>2</w:t>
            </w:r>
          </w:p>
        </w:tc>
        <w:tc>
          <w:tcPr>
            <w:tcW w:w="1839" w:type="dxa"/>
            <w:tcBorders>
              <w:top w:val="single" w:sz="4" w:space="0" w:color="auto"/>
              <w:left w:val="single" w:sz="4" w:space="0" w:color="auto"/>
              <w:bottom w:val="single" w:sz="4" w:space="0" w:color="auto"/>
              <w:right w:val="single" w:sz="4" w:space="0" w:color="auto"/>
            </w:tcBorders>
            <w:hideMark/>
          </w:tcPr>
          <w:p w14:paraId="0261FADC" w14:textId="77777777" w:rsidR="00FE714E" w:rsidRPr="00D441AF" w:rsidRDefault="00FE714E" w:rsidP="005F0F34">
            <w:pPr>
              <w:shd w:val="clear" w:color="auto" w:fill="FFFFFF"/>
              <w:spacing w:after="0" w:line="240" w:lineRule="auto"/>
              <w:rPr>
                <w:i/>
                <w:lang w:val="uk-UA"/>
              </w:rPr>
            </w:pPr>
            <w:r w:rsidRPr="00D441AF">
              <w:rPr>
                <w:i/>
                <w:lang w:val="uk-UA"/>
              </w:rPr>
              <w:t>3</w:t>
            </w:r>
          </w:p>
        </w:tc>
        <w:tc>
          <w:tcPr>
            <w:tcW w:w="1697" w:type="dxa"/>
            <w:tcBorders>
              <w:top w:val="single" w:sz="4" w:space="0" w:color="auto"/>
              <w:left w:val="single" w:sz="4" w:space="0" w:color="auto"/>
              <w:bottom w:val="single" w:sz="4" w:space="0" w:color="auto"/>
              <w:right w:val="single" w:sz="4" w:space="0" w:color="auto"/>
            </w:tcBorders>
            <w:hideMark/>
          </w:tcPr>
          <w:p w14:paraId="03E17B74" w14:textId="77777777" w:rsidR="00FE714E" w:rsidRPr="00D441AF" w:rsidRDefault="00FE714E" w:rsidP="005F0F34">
            <w:pPr>
              <w:shd w:val="clear" w:color="auto" w:fill="FFFFFF"/>
              <w:spacing w:after="0" w:line="240" w:lineRule="auto"/>
              <w:rPr>
                <w:i/>
                <w:lang w:val="uk-UA"/>
              </w:rPr>
            </w:pPr>
            <w:r w:rsidRPr="00D441AF">
              <w:rPr>
                <w:i/>
                <w:lang w:val="uk-UA"/>
              </w:rPr>
              <w:t>5</w:t>
            </w:r>
          </w:p>
        </w:tc>
        <w:tc>
          <w:tcPr>
            <w:tcW w:w="1425" w:type="dxa"/>
            <w:tcBorders>
              <w:top w:val="single" w:sz="4" w:space="0" w:color="auto"/>
              <w:left w:val="single" w:sz="4" w:space="0" w:color="auto"/>
              <w:bottom w:val="single" w:sz="4" w:space="0" w:color="auto"/>
              <w:right w:val="single" w:sz="4" w:space="0" w:color="auto"/>
            </w:tcBorders>
            <w:hideMark/>
          </w:tcPr>
          <w:p w14:paraId="7C49C717" w14:textId="77777777" w:rsidR="00FE714E" w:rsidRPr="00D441AF" w:rsidRDefault="00FE714E" w:rsidP="005F0F34">
            <w:pPr>
              <w:shd w:val="clear" w:color="auto" w:fill="FFFFFF"/>
              <w:spacing w:after="0" w:line="240" w:lineRule="auto"/>
              <w:rPr>
                <w:i/>
                <w:lang w:val="uk-UA"/>
              </w:rPr>
            </w:pPr>
            <w:r w:rsidRPr="00D441AF">
              <w:rPr>
                <w:i/>
                <w:lang w:val="uk-UA"/>
              </w:rPr>
              <w:t>4</w:t>
            </w:r>
          </w:p>
        </w:tc>
      </w:tr>
      <w:tr w:rsidR="00FD2F2D" w:rsidRPr="00D441AF" w14:paraId="681BC8D7" w14:textId="77777777" w:rsidTr="00FD2F2D">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645055C1" w14:textId="77777777" w:rsidR="00FD2F2D" w:rsidRPr="00D441AF" w:rsidRDefault="00FD2F2D" w:rsidP="00FD2F2D">
            <w:pPr>
              <w:shd w:val="clear" w:color="auto" w:fill="FFFFFF"/>
              <w:spacing w:after="0" w:line="240" w:lineRule="auto"/>
              <w:rPr>
                <w:lang w:val="uk-UA"/>
              </w:rPr>
            </w:pPr>
            <w:r w:rsidRPr="00D441AF">
              <w:rPr>
                <w:lang w:val="uk-UA"/>
              </w:rPr>
              <w:t>1</w:t>
            </w:r>
          </w:p>
        </w:tc>
        <w:tc>
          <w:tcPr>
            <w:tcW w:w="3990" w:type="dxa"/>
            <w:tcBorders>
              <w:top w:val="single" w:sz="4" w:space="0" w:color="auto"/>
              <w:left w:val="single" w:sz="4" w:space="0" w:color="auto"/>
              <w:bottom w:val="single" w:sz="4" w:space="0" w:color="auto"/>
              <w:right w:val="single" w:sz="4" w:space="0" w:color="auto"/>
            </w:tcBorders>
          </w:tcPr>
          <w:p w14:paraId="78F6B45C" w14:textId="77777777" w:rsidR="00FD2F2D" w:rsidRPr="00D441AF" w:rsidRDefault="00FD2F2D" w:rsidP="00FD2F2D">
            <w:pPr>
              <w:shd w:val="clear" w:color="auto" w:fill="FFFFFF"/>
              <w:spacing w:after="0" w:line="240" w:lineRule="auto"/>
              <w:jc w:val="left"/>
              <w:rPr>
                <w:lang w:val="uk-UA"/>
              </w:rPr>
            </w:pPr>
            <w:r w:rsidRPr="00D441AF">
              <w:rPr>
                <w:lang w:val="uk-UA"/>
              </w:rPr>
              <w:t>Проектна 1</w:t>
            </w:r>
          </w:p>
        </w:tc>
        <w:tc>
          <w:tcPr>
            <w:tcW w:w="1839" w:type="dxa"/>
            <w:tcBorders>
              <w:top w:val="single" w:sz="4" w:space="0" w:color="auto"/>
              <w:left w:val="single" w:sz="4" w:space="0" w:color="auto"/>
              <w:bottom w:val="single" w:sz="4" w:space="0" w:color="auto"/>
              <w:right w:val="single" w:sz="4" w:space="0" w:color="auto"/>
            </w:tcBorders>
          </w:tcPr>
          <w:p w14:paraId="2B72392A" w14:textId="77777777" w:rsidR="00FD2F2D" w:rsidRPr="00D441AF" w:rsidRDefault="00FD2F2D" w:rsidP="00FD2F2D">
            <w:pPr>
              <w:shd w:val="clear" w:color="auto" w:fill="FFFFFF"/>
              <w:spacing w:after="0" w:line="240" w:lineRule="auto"/>
              <w:rPr>
                <w:lang w:val="uk-UA"/>
              </w:rPr>
            </w:pPr>
            <w:r w:rsidRPr="00D441AF">
              <w:rPr>
                <w:lang w:val="uk-UA"/>
              </w:rPr>
              <w:t>2.45</w:t>
            </w:r>
          </w:p>
        </w:tc>
        <w:tc>
          <w:tcPr>
            <w:tcW w:w="1697" w:type="dxa"/>
            <w:tcBorders>
              <w:top w:val="single" w:sz="4" w:space="0" w:color="auto"/>
              <w:left w:val="single" w:sz="4" w:space="0" w:color="auto"/>
              <w:bottom w:val="single" w:sz="4" w:space="0" w:color="auto"/>
              <w:right w:val="single" w:sz="4" w:space="0" w:color="auto"/>
            </w:tcBorders>
          </w:tcPr>
          <w:p w14:paraId="5807D0F4"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3EE81288"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286B82D0" w14:textId="77777777" w:rsidTr="00FD2F2D">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0CF4CD5B" w14:textId="77777777" w:rsidR="00FD2F2D" w:rsidRPr="00D441AF" w:rsidRDefault="00FD2F2D" w:rsidP="00FD2F2D">
            <w:pPr>
              <w:shd w:val="clear" w:color="auto" w:fill="FFFFFF"/>
              <w:spacing w:after="0" w:line="240" w:lineRule="auto"/>
              <w:rPr>
                <w:lang w:val="uk-UA"/>
              </w:rPr>
            </w:pPr>
            <w:r w:rsidRPr="00D441AF">
              <w:rPr>
                <w:lang w:val="uk-UA"/>
              </w:rPr>
              <w:t>2</w:t>
            </w:r>
          </w:p>
        </w:tc>
        <w:tc>
          <w:tcPr>
            <w:tcW w:w="3990" w:type="dxa"/>
            <w:tcBorders>
              <w:top w:val="single" w:sz="4" w:space="0" w:color="auto"/>
              <w:left w:val="single" w:sz="4" w:space="0" w:color="auto"/>
              <w:bottom w:val="single" w:sz="4" w:space="0" w:color="auto"/>
              <w:right w:val="single" w:sz="4" w:space="0" w:color="auto"/>
            </w:tcBorders>
          </w:tcPr>
          <w:p w14:paraId="2676C918" w14:textId="77777777" w:rsidR="00FD2F2D" w:rsidRPr="00D441AF" w:rsidRDefault="00FD2F2D" w:rsidP="00FD2F2D">
            <w:pPr>
              <w:shd w:val="clear" w:color="auto" w:fill="FFFFFF"/>
              <w:spacing w:after="0" w:line="240" w:lineRule="auto"/>
              <w:jc w:val="left"/>
              <w:rPr>
                <w:lang w:val="uk-UA"/>
              </w:rPr>
            </w:pPr>
            <w:r w:rsidRPr="00D441AF">
              <w:rPr>
                <w:lang w:val="uk-UA"/>
              </w:rPr>
              <w:t>Проектна 2</w:t>
            </w:r>
          </w:p>
        </w:tc>
        <w:tc>
          <w:tcPr>
            <w:tcW w:w="1839" w:type="dxa"/>
            <w:tcBorders>
              <w:top w:val="single" w:sz="4" w:space="0" w:color="auto"/>
              <w:left w:val="single" w:sz="4" w:space="0" w:color="auto"/>
              <w:bottom w:val="single" w:sz="4" w:space="0" w:color="auto"/>
              <w:right w:val="single" w:sz="4" w:space="0" w:color="auto"/>
            </w:tcBorders>
          </w:tcPr>
          <w:p w14:paraId="360D5790" w14:textId="77777777" w:rsidR="00FD2F2D" w:rsidRPr="00D441AF" w:rsidRDefault="00FD2F2D" w:rsidP="00FD2F2D">
            <w:pPr>
              <w:shd w:val="clear" w:color="auto" w:fill="FFFFFF"/>
              <w:spacing w:after="0" w:line="240" w:lineRule="auto"/>
              <w:rPr>
                <w:lang w:val="uk-UA"/>
              </w:rPr>
            </w:pPr>
            <w:r w:rsidRPr="00D441AF">
              <w:rPr>
                <w:lang w:val="uk-UA"/>
              </w:rPr>
              <w:t>0.46</w:t>
            </w:r>
          </w:p>
        </w:tc>
        <w:tc>
          <w:tcPr>
            <w:tcW w:w="1697" w:type="dxa"/>
            <w:tcBorders>
              <w:top w:val="single" w:sz="4" w:space="0" w:color="auto"/>
              <w:left w:val="single" w:sz="4" w:space="0" w:color="auto"/>
              <w:bottom w:val="single" w:sz="4" w:space="0" w:color="auto"/>
              <w:right w:val="single" w:sz="4" w:space="0" w:color="auto"/>
            </w:tcBorders>
          </w:tcPr>
          <w:p w14:paraId="38E511D8"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6EA5FD7"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67758E7F" w14:textId="77777777" w:rsidTr="00FD2F2D">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3F8638E2" w14:textId="77777777" w:rsidR="00FD2F2D" w:rsidRPr="00D441AF" w:rsidRDefault="00FD2F2D" w:rsidP="00FD2F2D">
            <w:pPr>
              <w:shd w:val="clear" w:color="auto" w:fill="FFFFFF"/>
              <w:spacing w:after="0" w:line="240" w:lineRule="auto"/>
              <w:rPr>
                <w:lang w:val="uk-UA"/>
              </w:rPr>
            </w:pPr>
            <w:r w:rsidRPr="00D441AF">
              <w:rPr>
                <w:lang w:val="uk-UA"/>
              </w:rPr>
              <w:t>3</w:t>
            </w:r>
          </w:p>
        </w:tc>
        <w:tc>
          <w:tcPr>
            <w:tcW w:w="3990" w:type="dxa"/>
            <w:tcBorders>
              <w:top w:val="single" w:sz="4" w:space="0" w:color="auto"/>
              <w:left w:val="single" w:sz="4" w:space="0" w:color="auto"/>
              <w:bottom w:val="single" w:sz="4" w:space="0" w:color="auto"/>
              <w:right w:val="single" w:sz="4" w:space="0" w:color="auto"/>
            </w:tcBorders>
          </w:tcPr>
          <w:p w14:paraId="1B410F58" w14:textId="77777777" w:rsidR="00FD2F2D" w:rsidRPr="00D441AF" w:rsidRDefault="00FD2F2D" w:rsidP="00FD2F2D">
            <w:pPr>
              <w:shd w:val="clear" w:color="auto" w:fill="FFFFFF"/>
              <w:spacing w:after="0" w:line="240" w:lineRule="auto"/>
              <w:jc w:val="left"/>
              <w:rPr>
                <w:lang w:val="uk-UA"/>
              </w:rPr>
            </w:pPr>
            <w:r w:rsidRPr="00D441AF">
              <w:rPr>
                <w:lang w:val="uk-UA"/>
              </w:rPr>
              <w:t>Проектна 3</w:t>
            </w:r>
          </w:p>
        </w:tc>
        <w:tc>
          <w:tcPr>
            <w:tcW w:w="1839" w:type="dxa"/>
            <w:tcBorders>
              <w:top w:val="single" w:sz="4" w:space="0" w:color="auto"/>
              <w:left w:val="single" w:sz="4" w:space="0" w:color="auto"/>
              <w:bottom w:val="single" w:sz="4" w:space="0" w:color="auto"/>
              <w:right w:val="single" w:sz="4" w:space="0" w:color="auto"/>
            </w:tcBorders>
          </w:tcPr>
          <w:p w14:paraId="29F66342" w14:textId="77777777" w:rsidR="00FD2F2D" w:rsidRPr="00D441AF" w:rsidRDefault="00FD2F2D" w:rsidP="00FD2F2D">
            <w:pPr>
              <w:shd w:val="clear" w:color="auto" w:fill="FFFFFF"/>
              <w:spacing w:after="0" w:line="240" w:lineRule="auto"/>
              <w:rPr>
                <w:lang w:val="uk-UA"/>
              </w:rPr>
            </w:pPr>
            <w:r w:rsidRPr="00D441AF">
              <w:rPr>
                <w:lang w:val="uk-UA"/>
              </w:rPr>
              <w:t>1.3</w:t>
            </w:r>
          </w:p>
        </w:tc>
        <w:tc>
          <w:tcPr>
            <w:tcW w:w="1697" w:type="dxa"/>
            <w:tcBorders>
              <w:top w:val="single" w:sz="4" w:space="0" w:color="auto"/>
              <w:left w:val="single" w:sz="4" w:space="0" w:color="auto"/>
              <w:bottom w:val="single" w:sz="4" w:space="0" w:color="auto"/>
              <w:right w:val="single" w:sz="4" w:space="0" w:color="auto"/>
            </w:tcBorders>
          </w:tcPr>
          <w:p w14:paraId="6C4AAEF8"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082751B0"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50F1CFC9" w14:textId="77777777" w:rsidTr="00FD2F2D">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23E89BDE" w14:textId="77777777" w:rsidR="00FD2F2D" w:rsidRPr="00D441AF" w:rsidRDefault="00FD2F2D" w:rsidP="00FD2F2D">
            <w:pPr>
              <w:shd w:val="clear" w:color="auto" w:fill="FFFFFF"/>
              <w:spacing w:after="0" w:line="240" w:lineRule="auto"/>
              <w:rPr>
                <w:lang w:val="uk-UA"/>
              </w:rPr>
            </w:pPr>
            <w:r w:rsidRPr="00D441AF">
              <w:rPr>
                <w:lang w:val="uk-UA"/>
              </w:rPr>
              <w:t>4</w:t>
            </w:r>
          </w:p>
        </w:tc>
        <w:tc>
          <w:tcPr>
            <w:tcW w:w="3990" w:type="dxa"/>
            <w:tcBorders>
              <w:top w:val="single" w:sz="4" w:space="0" w:color="auto"/>
              <w:left w:val="single" w:sz="4" w:space="0" w:color="auto"/>
              <w:bottom w:val="single" w:sz="4" w:space="0" w:color="auto"/>
              <w:right w:val="single" w:sz="4" w:space="0" w:color="auto"/>
            </w:tcBorders>
          </w:tcPr>
          <w:p w14:paraId="2DB0658C" w14:textId="77777777" w:rsidR="00FD2F2D" w:rsidRPr="00D441AF" w:rsidRDefault="00FD2F2D" w:rsidP="00FD2F2D">
            <w:pPr>
              <w:shd w:val="clear" w:color="auto" w:fill="FFFFFF"/>
              <w:spacing w:after="0" w:line="240" w:lineRule="auto"/>
              <w:jc w:val="left"/>
              <w:rPr>
                <w:lang w:val="uk-UA"/>
              </w:rPr>
            </w:pPr>
            <w:r w:rsidRPr="00D441AF">
              <w:rPr>
                <w:lang w:val="uk-UA"/>
              </w:rPr>
              <w:t>Проектна 4</w:t>
            </w:r>
          </w:p>
        </w:tc>
        <w:tc>
          <w:tcPr>
            <w:tcW w:w="1839" w:type="dxa"/>
            <w:tcBorders>
              <w:top w:val="single" w:sz="4" w:space="0" w:color="auto"/>
              <w:left w:val="single" w:sz="4" w:space="0" w:color="auto"/>
              <w:bottom w:val="single" w:sz="4" w:space="0" w:color="auto"/>
              <w:right w:val="single" w:sz="4" w:space="0" w:color="auto"/>
            </w:tcBorders>
          </w:tcPr>
          <w:p w14:paraId="633473CA" w14:textId="77777777" w:rsidR="00FD2F2D" w:rsidRPr="00D441AF" w:rsidRDefault="00FD2F2D" w:rsidP="00FD2F2D">
            <w:pPr>
              <w:shd w:val="clear" w:color="auto" w:fill="FFFFFF"/>
              <w:spacing w:after="0" w:line="240" w:lineRule="auto"/>
              <w:rPr>
                <w:lang w:val="uk-UA"/>
              </w:rPr>
            </w:pPr>
            <w:r w:rsidRPr="00D441AF">
              <w:rPr>
                <w:lang w:val="uk-UA"/>
              </w:rPr>
              <w:t>1.8</w:t>
            </w:r>
          </w:p>
        </w:tc>
        <w:tc>
          <w:tcPr>
            <w:tcW w:w="1697" w:type="dxa"/>
            <w:tcBorders>
              <w:top w:val="single" w:sz="4" w:space="0" w:color="auto"/>
              <w:left w:val="single" w:sz="4" w:space="0" w:color="auto"/>
              <w:bottom w:val="single" w:sz="4" w:space="0" w:color="auto"/>
              <w:right w:val="single" w:sz="4" w:space="0" w:color="auto"/>
            </w:tcBorders>
          </w:tcPr>
          <w:p w14:paraId="6E4AF49B"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C96D18C"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2A0C7FC4" w14:textId="77777777" w:rsidTr="00FD2F2D">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67BD2962" w14:textId="77777777" w:rsidR="00FD2F2D" w:rsidRPr="00D441AF" w:rsidRDefault="00FD2F2D" w:rsidP="00FD2F2D">
            <w:pPr>
              <w:shd w:val="clear" w:color="auto" w:fill="FFFFFF"/>
              <w:spacing w:after="0" w:line="240" w:lineRule="auto"/>
              <w:rPr>
                <w:lang w:val="uk-UA"/>
              </w:rPr>
            </w:pPr>
            <w:r w:rsidRPr="00D441AF">
              <w:rPr>
                <w:lang w:val="uk-UA"/>
              </w:rPr>
              <w:t>5</w:t>
            </w:r>
          </w:p>
        </w:tc>
        <w:tc>
          <w:tcPr>
            <w:tcW w:w="3990" w:type="dxa"/>
            <w:tcBorders>
              <w:top w:val="single" w:sz="4" w:space="0" w:color="auto"/>
              <w:left w:val="single" w:sz="4" w:space="0" w:color="auto"/>
              <w:bottom w:val="single" w:sz="4" w:space="0" w:color="auto"/>
              <w:right w:val="single" w:sz="4" w:space="0" w:color="auto"/>
            </w:tcBorders>
          </w:tcPr>
          <w:p w14:paraId="5EE98CDC" w14:textId="77777777" w:rsidR="00FD2F2D" w:rsidRPr="00D441AF" w:rsidRDefault="00FD2F2D" w:rsidP="00FD2F2D">
            <w:pPr>
              <w:shd w:val="clear" w:color="auto" w:fill="FFFFFF"/>
              <w:spacing w:after="0" w:line="240" w:lineRule="auto"/>
              <w:jc w:val="left"/>
              <w:rPr>
                <w:lang w:val="uk-UA"/>
              </w:rPr>
            </w:pPr>
            <w:r w:rsidRPr="00D441AF">
              <w:rPr>
                <w:lang w:val="uk-UA"/>
              </w:rPr>
              <w:t>Проектна 5</w:t>
            </w:r>
          </w:p>
        </w:tc>
        <w:tc>
          <w:tcPr>
            <w:tcW w:w="1839" w:type="dxa"/>
            <w:tcBorders>
              <w:top w:val="single" w:sz="4" w:space="0" w:color="auto"/>
              <w:left w:val="single" w:sz="4" w:space="0" w:color="auto"/>
              <w:bottom w:val="single" w:sz="4" w:space="0" w:color="auto"/>
              <w:right w:val="single" w:sz="4" w:space="0" w:color="auto"/>
            </w:tcBorders>
          </w:tcPr>
          <w:p w14:paraId="40CDC237" w14:textId="77777777" w:rsidR="00FD2F2D" w:rsidRPr="00D441AF" w:rsidRDefault="00FD2F2D" w:rsidP="00FD2F2D">
            <w:pPr>
              <w:shd w:val="clear" w:color="auto" w:fill="FFFFFF"/>
              <w:spacing w:after="0" w:line="240" w:lineRule="auto"/>
              <w:rPr>
                <w:lang w:val="uk-UA"/>
              </w:rPr>
            </w:pPr>
            <w:r w:rsidRPr="00D441AF">
              <w:rPr>
                <w:lang w:val="uk-UA"/>
              </w:rPr>
              <w:t>0.43</w:t>
            </w:r>
          </w:p>
        </w:tc>
        <w:tc>
          <w:tcPr>
            <w:tcW w:w="1697" w:type="dxa"/>
            <w:tcBorders>
              <w:top w:val="single" w:sz="4" w:space="0" w:color="auto"/>
              <w:left w:val="single" w:sz="4" w:space="0" w:color="auto"/>
              <w:bottom w:val="single" w:sz="4" w:space="0" w:color="auto"/>
              <w:right w:val="single" w:sz="4" w:space="0" w:color="auto"/>
            </w:tcBorders>
          </w:tcPr>
          <w:p w14:paraId="30A0A035"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D2EDE22"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63BE02AD" w14:textId="77777777" w:rsidTr="00FD2F2D">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3C8E4BA2" w14:textId="77777777" w:rsidR="00FD2F2D" w:rsidRPr="00D441AF" w:rsidRDefault="00FD2F2D" w:rsidP="00FD2F2D">
            <w:pPr>
              <w:shd w:val="clear" w:color="auto" w:fill="FFFFFF"/>
              <w:spacing w:after="0" w:line="240" w:lineRule="auto"/>
              <w:rPr>
                <w:lang w:val="uk-UA"/>
              </w:rPr>
            </w:pPr>
            <w:r w:rsidRPr="00D441AF">
              <w:rPr>
                <w:lang w:val="uk-UA"/>
              </w:rPr>
              <w:t>6</w:t>
            </w:r>
          </w:p>
        </w:tc>
        <w:tc>
          <w:tcPr>
            <w:tcW w:w="3990" w:type="dxa"/>
            <w:tcBorders>
              <w:top w:val="single" w:sz="4" w:space="0" w:color="auto"/>
              <w:left w:val="single" w:sz="4" w:space="0" w:color="auto"/>
              <w:bottom w:val="single" w:sz="4" w:space="0" w:color="auto"/>
              <w:right w:val="single" w:sz="4" w:space="0" w:color="auto"/>
            </w:tcBorders>
          </w:tcPr>
          <w:p w14:paraId="39F85FFE" w14:textId="77777777" w:rsidR="00FD2F2D" w:rsidRPr="00D441AF" w:rsidRDefault="00FD2F2D" w:rsidP="00FD2F2D">
            <w:pPr>
              <w:shd w:val="clear" w:color="auto" w:fill="FFFFFF"/>
              <w:spacing w:after="0" w:line="240" w:lineRule="auto"/>
              <w:jc w:val="left"/>
              <w:rPr>
                <w:lang w:val="uk-UA"/>
              </w:rPr>
            </w:pPr>
            <w:r w:rsidRPr="00D441AF">
              <w:rPr>
                <w:lang w:val="uk-UA"/>
              </w:rPr>
              <w:t>Проектна 6</w:t>
            </w:r>
          </w:p>
        </w:tc>
        <w:tc>
          <w:tcPr>
            <w:tcW w:w="1839" w:type="dxa"/>
            <w:tcBorders>
              <w:top w:val="single" w:sz="4" w:space="0" w:color="auto"/>
              <w:left w:val="single" w:sz="4" w:space="0" w:color="auto"/>
              <w:bottom w:val="single" w:sz="4" w:space="0" w:color="auto"/>
              <w:right w:val="single" w:sz="4" w:space="0" w:color="auto"/>
            </w:tcBorders>
          </w:tcPr>
          <w:p w14:paraId="08875A76" w14:textId="77777777" w:rsidR="00FD2F2D" w:rsidRPr="00D441AF" w:rsidRDefault="00FD2F2D" w:rsidP="00FD2F2D">
            <w:pPr>
              <w:shd w:val="clear" w:color="auto" w:fill="FFFFFF"/>
              <w:spacing w:after="0" w:line="240" w:lineRule="auto"/>
              <w:rPr>
                <w:lang w:val="uk-UA"/>
              </w:rPr>
            </w:pPr>
            <w:r w:rsidRPr="00D441AF">
              <w:rPr>
                <w:lang w:val="uk-UA"/>
              </w:rPr>
              <w:t>0.62</w:t>
            </w:r>
          </w:p>
        </w:tc>
        <w:tc>
          <w:tcPr>
            <w:tcW w:w="1697" w:type="dxa"/>
            <w:tcBorders>
              <w:top w:val="single" w:sz="4" w:space="0" w:color="auto"/>
              <w:left w:val="single" w:sz="4" w:space="0" w:color="auto"/>
              <w:bottom w:val="single" w:sz="4" w:space="0" w:color="auto"/>
              <w:right w:val="single" w:sz="4" w:space="0" w:color="auto"/>
            </w:tcBorders>
          </w:tcPr>
          <w:p w14:paraId="4BA60369"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3ADDA2DE"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5B3CF175" w14:textId="77777777" w:rsidTr="00FD2F2D">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0B79937F" w14:textId="77777777" w:rsidR="00FD2F2D" w:rsidRPr="00D441AF" w:rsidRDefault="00FD2F2D" w:rsidP="00FD2F2D">
            <w:pPr>
              <w:shd w:val="clear" w:color="auto" w:fill="FFFFFF"/>
              <w:spacing w:after="0" w:line="240" w:lineRule="auto"/>
              <w:rPr>
                <w:lang w:val="uk-UA"/>
              </w:rPr>
            </w:pPr>
            <w:r w:rsidRPr="00D441AF">
              <w:rPr>
                <w:lang w:val="uk-UA"/>
              </w:rPr>
              <w:t>7</w:t>
            </w:r>
          </w:p>
        </w:tc>
        <w:tc>
          <w:tcPr>
            <w:tcW w:w="3990" w:type="dxa"/>
            <w:tcBorders>
              <w:top w:val="single" w:sz="4" w:space="0" w:color="auto"/>
              <w:left w:val="single" w:sz="4" w:space="0" w:color="auto"/>
              <w:bottom w:val="single" w:sz="4" w:space="0" w:color="auto"/>
              <w:right w:val="single" w:sz="4" w:space="0" w:color="auto"/>
            </w:tcBorders>
          </w:tcPr>
          <w:p w14:paraId="521C3126" w14:textId="77777777" w:rsidR="00FD2F2D" w:rsidRPr="00D441AF" w:rsidRDefault="00FD2F2D" w:rsidP="00FD2F2D">
            <w:pPr>
              <w:shd w:val="clear" w:color="auto" w:fill="FFFFFF"/>
              <w:spacing w:after="0" w:line="240" w:lineRule="auto"/>
              <w:jc w:val="left"/>
              <w:rPr>
                <w:lang w:val="uk-UA"/>
              </w:rPr>
            </w:pPr>
            <w:r w:rsidRPr="00D441AF">
              <w:rPr>
                <w:lang w:val="uk-UA"/>
              </w:rPr>
              <w:t>Проектна 7</w:t>
            </w:r>
          </w:p>
        </w:tc>
        <w:tc>
          <w:tcPr>
            <w:tcW w:w="1839" w:type="dxa"/>
            <w:tcBorders>
              <w:top w:val="single" w:sz="4" w:space="0" w:color="auto"/>
              <w:left w:val="single" w:sz="4" w:space="0" w:color="auto"/>
              <w:bottom w:val="single" w:sz="4" w:space="0" w:color="auto"/>
              <w:right w:val="single" w:sz="4" w:space="0" w:color="auto"/>
            </w:tcBorders>
          </w:tcPr>
          <w:p w14:paraId="1E96599F" w14:textId="77777777" w:rsidR="00FD2F2D" w:rsidRPr="00D441AF" w:rsidRDefault="00FD2F2D" w:rsidP="00FD2F2D">
            <w:pPr>
              <w:shd w:val="clear" w:color="auto" w:fill="FFFFFF"/>
              <w:spacing w:after="0" w:line="240" w:lineRule="auto"/>
              <w:rPr>
                <w:lang w:val="uk-UA"/>
              </w:rPr>
            </w:pPr>
            <w:r w:rsidRPr="00D441AF">
              <w:rPr>
                <w:lang w:val="uk-UA"/>
              </w:rPr>
              <w:t>0.67</w:t>
            </w:r>
          </w:p>
        </w:tc>
        <w:tc>
          <w:tcPr>
            <w:tcW w:w="1697" w:type="dxa"/>
            <w:tcBorders>
              <w:top w:val="single" w:sz="4" w:space="0" w:color="auto"/>
              <w:left w:val="single" w:sz="4" w:space="0" w:color="auto"/>
              <w:bottom w:val="single" w:sz="4" w:space="0" w:color="auto"/>
              <w:right w:val="single" w:sz="4" w:space="0" w:color="auto"/>
            </w:tcBorders>
          </w:tcPr>
          <w:p w14:paraId="08F8E1F0"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F005801"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3C29F76C" w14:textId="77777777" w:rsidTr="00FD2F2D">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4C080034" w14:textId="77777777" w:rsidR="00FD2F2D" w:rsidRPr="00D441AF" w:rsidRDefault="00FD2F2D" w:rsidP="00FD2F2D">
            <w:pPr>
              <w:shd w:val="clear" w:color="auto" w:fill="FFFFFF"/>
              <w:spacing w:after="0" w:line="240" w:lineRule="auto"/>
              <w:rPr>
                <w:lang w:val="uk-UA"/>
              </w:rPr>
            </w:pPr>
            <w:r w:rsidRPr="00D441AF">
              <w:rPr>
                <w:lang w:val="uk-UA"/>
              </w:rPr>
              <w:t>8</w:t>
            </w:r>
          </w:p>
        </w:tc>
        <w:tc>
          <w:tcPr>
            <w:tcW w:w="3990" w:type="dxa"/>
            <w:tcBorders>
              <w:top w:val="single" w:sz="4" w:space="0" w:color="auto"/>
              <w:left w:val="single" w:sz="4" w:space="0" w:color="auto"/>
              <w:bottom w:val="single" w:sz="4" w:space="0" w:color="auto"/>
              <w:right w:val="single" w:sz="4" w:space="0" w:color="auto"/>
            </w:tcBorders>
          </w:tcPr>
          <w:p w14:paraId="69FC978A" w14:textId="77777777" w:rsidR="00FD2F2D" w:rsidRPr="00D441AF" w:rsidRDefault="00FD2F2D" w:rsidP="00FD2F2D">
            <w:pPr>
              <w:shd w:val="clear" w:color="auto" w:fill="FFFFFF"/>
              <w:spacing w:after="0" w:line="240" w:lineRule="auto"/>
              <w:jc w:val="left"/>
              <w:rPr>
                <w:lang w:val="uk-UA"/>
              </w:rPr>
            </w:pPr>
            <w:r w:rsidRPr="00D441AF">
              <w:rPr>
                <w:lang w:val="uk-UA"/>
              </w:rPr>
              <w:t>Проектна 8</w:t>
            </w:r>
          </w:p>
        </w:tc>
        <w:tc>
          <w:tcPr>
            <w:tcW w:w="1839" w:type="dxa"/>
            <w:tcBorders>
              <w:top w:val="single" w:sz="4" w:space="0" w:color="auto"/>
              <w:left w:val="single" w:sz="4" w:space="0" w:color="auto"/>
              <w:bottom w:val="single" w:sz="4" w:space="0" w:color="auto"/>
              <w:right w:val="single" w:sz="4" w:space="0" w:color="auto"/>
            </w:tcBorders>
          </w:tcPr>
          <w:p w14:paraId="1A4E825F" w14:textId="77777777" w:rsidR="00FD2F2D" w:rsidRPr="00D441AF" w:rsidRDefault="00FD2F2D" w:rsidP="00FD2F2D">
            <w:pPr>
              <w:shd w:val="clear" w:color="auto" w:fill="FFFFFF"/>
              <w:spacing w:after="0" w:line="240" w:lineRule="auto"/>
              <w:rPr>
                <w:lang w:val="uk-UA"/>
              </w:rPr>
            </w:pPr>
            <w:r w:rsidRPr="00D441AF">
              <w:rPr>
                <w:lang w:val="uk-UA"/>
              </w:rPr>
              <w:t>0.44</w:t>
            </w:r>
          </w:p>
        </w:tc>
        <w:tc>
          <w:tcPr>
            <w:tcW w:w="1697" w:type="dxa"/>
            <w:tcBorders>
              <w:top w:val="single" w:sz="4" w:space="0" w:color="auto"/>
              <w:left w:val="single" w:sz="4" w:space="0" w:color="auto"/>
              <w:bottom w:val="single" w:sz="4" w:space="0" w:color="auto"/>
              <w:right w:val="single" w:sz="4" w:space="0" w:color="auto"/>
            </w:tcBorders>
          </w:tcPr>
          <w:p w14:paraId="50EC25F1"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0E786792"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2E5B2B9B" w14:textId="77777777" w:rsidTr="00FD2F2D">
        <w:trPr>
          <w:trHeight w:val="168"/>
          <w:jc w:val="center"/>
        </w:trPr>
        <w:tc>
          <w:tcPr>
            <w:tcW w:w="619" w:type="dxa"/>
            <w:tcBorders>
              <w:top w:val="single" w:sz="4" w:space="0" w:color="auto"/>
              <w:left w:val="single" w:sz="4" w:space="0" w:color="auto"/>
              <w:bottom w:val="single" w:sz="4" w:space="0" w:color="auto"/>
              <w:right w:val="single" w:sz="4" w:space="0" w:color="auto"/>
            </w:tcBorders>
            <w:hideMark/>
          </w:tcPr>
          <w:p w14:paraId="3105CA98" w14:textId="77777777" w:rsidR="00FD2F2D" w:rsidRPr="00D441AF" w:rsidRDefault="00FD2F2D" w:rsidP="00FD2F2D">
            <w:pPr>
              <w:shd w:val="clear" w:color="auto" w:fill="FFFFFF"/>
              <w:spacing w:after="0" w:line="240" w:lineRule="auto"/>
              <w:rPr>
                <w:lang w:val="uk-UA"/>
              </w:rPr>
            </w:pPr>
            <w:r w:rsidRPr="00D441AF">
              <w:rPr>
                <w:lang w:val="uk-UA"/>
              </w:rPr>
              <w:t>9</w:t>
            </w:r>
          </w:p>
        </w:tc>
        <w:tc>
          <w:tcPr>
            <w:tcW w:w="3990" w:type="dxa"/>
            <w:tcBorders>
              <w:top w:val="single" w:sz="4" w:space="0" w:color="auto"/>
              <w:left w:val="single" w:sz="4" w:space="0" w:color="auto"/>
              <w:bottom w:val="single" w:sz="4" w:space="0" w:color="auto"/>
              <w:right w:val="single" w:sz="4" w:space="0" w:color="auto"/>
            </w:tcBorders>
          </w:tcPr>
          <w:p w14:paraId="4639F353" w14:textId="77777777" w:rsidR="00FD2F2D" w:rsidRPr="00D441AF" w:rsidRDefault="00FD2F2D" w:rsidP="00FD2F2D">
            <w:pPr>
              <w:shd w:val="clear" w:color="auto" w:fill="FFFFFF"/>
              <w:spacing w:after="0" w:line="240" w:lineRule="auto"/>
              <w:jc w:val="left"/>
              <w:rPr>
                <w:lang w:val="uk-UA"/>
              </w:rPr>
            </w:pPr>
            <w:r w:rsidRPr="00D441AF">
              <w:rPr>
                <w:lang w:val="uk-UA"/>
              </w:rPr>
              <w:t>Проектна 9</w:t>
            </w:r>
          </w:p>
        </w:tc>
        <w:tc>
          <w:tcPr>
            <w:tcW w:w="1839" w:type="dxa"/>
            <w:tcBorders>
              <w:top w:val="single" w:sz="4" w:space="0" w:color="auto"/>
              <w:left w:val="single" w:sz="4" w:space="0" w:color="auto"/>
              <w:bottom w:val="single" w:sz="4" w:space="0" w:color="auto"/>
              <w:right w:val="single" w:sz="4" w:space="0" w:color="auto"/>
            </w:tcBorders>
          </w:tcPr>
          <w:p w14:paraId="38388348" w14:textId="77777777" w:rsidR="00FD2F2D" w:rsidRPr="00D441AF" w:rsidRDefault="00FD2F2D" w:rsidP="00FD2F2D">
            <w:pPr>
              <w:shd w:val="clear" w:color="auto" w:fill="FFFFFF"/>
              <w:spacing w:after="0" w:line="240" w:lineRule="auto"/>
              <w:rPr>
                <w:lang w:val="uk-UA"/>
              </w:rPr>
            </w:pPr>
            <w:r w:rsidRPr="00D441AF">
              <w:rPr>
                <w:lang w:val="uk-UA"/>
              </w:rPr>
              <w:t>0.57</w:t>
            </w:r>
          </w:p>
        </w:tc>
        <w:tc>
          <w:tcPr>
            <w:tcW w:w="1697" w:type="dxa"/>
            <w:tcBorders>
              <w:top w:val="single" w:sz="4" w:space="0" w:color="auto"/>
              <w:left w:val="single" w:sz="4" w:space="0" w:color="auto"/>
              <w:bottom w:val="single" w:sz="4" w:space="0" w:color="auto"/>
              <w:right w:val="single" w:sz="4" w:space="0" w:color="auto"/>
            </w:tcBorders>
          </w:tcPr>
          <w:p w14:paraId="6B11299C"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0C763851"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1694964A"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7AA4AB47" w14:textId="77777777" w:rsidR="00FD2F2D" w:rsidRPr="00D441AF" w:rsidRDefault="00FD2F2D" w:rsidP="00FD2F2D">
            <w:pPr>
              <w:shd w:val="clear" w:color="auto" w:fill="FFFFFF"/>
              <w:spacing w:after="0" w:line="240" w:lineRule="auto"/>
              <w:rPr>
                <w:lang w:val="uk-UA"/>
              </w:rPr>
            </w:pPr>
            <w:r w:rsidRPr="00D441AF">
              <w:rPr>
                <w:lang w:val="uk-UA"/>
              </w:rPr>
              <w:t>10</w:t>
            </w:r>
          </w:p>
        </w:tc>
        <w:tc>
          <w:tcPr>
            <w:tcW w:w="3990" w:type="dxa"/>
            <w:tcBorders>
              <w:top w:val="single" w:sz="4" w:space="0" w:color="auto"/>
              <w:left w:val="single" w:sz="4" w:space="0" w:color="auto"/>
              <w:bottom w:val="single" w:sz="4" w:space="0" w:color="auto"/>
              <w:right w:val="single" w:sz="4" w:space="0" w:color="auto"/>
            </w:tcBorders>
          </w:tcPr>
          <w:p w14:paraId="1A4BB80F" w14:textId="77777777" w:rsidR="00FD2F2D" w:rsidRPr="00D441AF" w:rsidRDefault="00FD2F2D" w:rsidP="00FD2F2D">
            <w:pPr>
              <w:shd w:val="clear" w:color="auto" w:fill="FFFFFF"/>
              <w:spacing w:after="0" w:line="240" w:lineRule="auto"/>
              <w:jc w:val="left"/>
              <w:rPr>
                <w:lang w:val="uk-UA"/>
              </w:rPr>
            </w:pPr>
            <w:r w:rsidRPr="00D441AF">
              <w:rPr>
                <w:lang w:val="uk-UA"/>
              </w:rPr>
              <w:t>Проектна 10</w:t>
            </w:r>
          </w:p>
        </w:tc>
        <w:tc>
          <w:tcPr>
            <w:tcW w:w="1839" w:type="dxa"/>
            <w:tcBorders>
              <w:top w:val="single" w:sz="4" w:space="0" w:color="auto"/>
              <w:left w:val="single" w:sz="4" w:space="0" w:color="auto"/>
              <w:bottom w:val="single" w:sz="4" w:space="0" w:color="auto"/>
              <w:right w:val="single" w:sz="4" w:space="0" w:color="auto"/>
            </w:tcBorders>
          </w:tcPr>
          <w:p w14:paraId="65E0D543" w14:textId="77777777" w:rsidR="00FD2F2D" w:rsidRPr="00D441AF" w:rsidRDefault="00FD2F2D" w:rsidP="00FD2F2D">
            <w:pPr>
              <w:shd w:val="clear" w:color="auto" w:fill="FFFFFF"/>
              <w:spacing w:after="0" w:line="240" w:lineRule="auto"/>
              <w:rPr>
                <w:lang w:val="uk-UA"/>
              </w:rPr>
            </w:pPr>
            <w:r w:rsidRPr="00D441AF">
              <w:rPr>
                <w:lang w:val="uk-UA"/>
              </w:rPr>
              <w:t>0.38</w:t>
            </w:r>
          </w:p>
        </w:tc>
        <w:tc>
          <w:tcPr>
            <w:tcW w:w="1697" w:type="dxa"/>
            <w:tcBorders>
              <w:top w:val="single" w:sz="4" w:space="0" w:color="auto"/>
              <w:left w:val="single" w:sz="4" w:space="0" w:color="auto"/>
              <w:bottom w:val="single" w:sz="4" w:space="0" w:color="auto"/>
              <w:right w:val="single" w:sz="4" w:space="0" w:color="auto"/>
            </w:tcBorders>
          </w:tcPr>
          <w:p w14:paraId="7D6265EB"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2ECEEDE"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63DE1C4F"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5D564DFA" w14:textId="77777777" w:rsidR="00FD2F2D" w:rsidRPr="00D441AF" w:rsidRDefault="00FD2F2D" w:rsidP="00FD2F2D">
            <w:pPr>
              <w:shd w:val="clear" w:color="auto" w:fill="FFFFFF"/>
              <w:spacing w:after="0" w:line="240" w:lineRule="auto"/>
              <w:rPr>
                <w:lang w:val="uk-UA"/>
              </w:rPr>
            </w:pPr>
            <w:r w:rsidRPr="00D441AF">
              <w:rPr>
                <w:lang w:val="uk-UA"/>
              </w:rPr>
              <w:t>11</w:t>
            </w:r>
          </w:p>
        </w:tc>
        <w:tc>
          <w:tcPr>
            <w:tcW w:w="3990" w:type="dxa"/>
            <w:tcBorders>
              <w:top w:val="single" w:sz="4" w:space="0" w:color="auto"/>
              <w:left w:val="single" w:sz="4" w:space="0" w:color="auto"/>
              <w:bottom w:val="single" w:sz="4" w:space="0" w:color="auto"/>
              <w:right w:val="single" w:sz="4" w:space="0" w:color="auto"/>
            </w:tcBorders>
          </w:tcPr>
          <w:p w14:paraId="52FA5965" w14:textId="77777777" w:rsidR="00FD2F2D" w:rsidRPr="00D441AF" w:rsidRDefault="00FD2F2D" w:rsidP="00FD2F2D">
            <w:pPr>
              <w:shd w:val="clear" w:color="auto" w:fill="FFFFFF"/>
              <w:spacing w:after="0" w:line="240" w:lineRule="auto"/>
              <w:jc w:val="left"/>
              <w:rPr>
                <w:lang w:val="uk-UA"/>
              </w:rPr>
            </w:pPr>
            <w:r w:rsidRPr="00D441AF">
              <w:rPr>
                <w:lang w:val="uk-UA"/>
              </w:rPr>
              <w:t>Проектна 11</w:t>
            </w:r>
          </w:p>
        </w:tc>
        <w:tc>
          <w:tcPr>
            <w:tcW w:w="1839" w:type="dxa"/>
            <w:tcBorders>
              <w:top w:val="single" w:sz="4" w:space="0" w:color="auto"/>
              <w:left w:val="single" w:sz="4" w:space="0" w:color="auto"/>
              <w:bottom w:val="single" w:sz="4" w:space="0" w:color="auto"/>
              <w:right w:val="single" w:sz="4" w:space="0" w:color="auto"/>
            </w:tcBorders>
          </w:tcPr>
          <w:p w14:paraId="69444EE8" w14:textId="77777777" w:rsidR="00FD2F2D" w:rsidRPr="00D441AF" w:rsidRDefault="00FD2F2D" w:rsidP="00FD2F2D">
            <w:pPr>
              <w:shd w:val="clear" w:color="auto" w:fill="FFFFFF"/>
              <w:spacing w:after="0" w:line="240" w:lineRule="auto"/>
              <w:rPr>
                <w:lang w:val="uk-UA"/>
              </w:rPr>
            </w:pPr>
            <w:r w:rsidRPr="00D441AF">
              <w:rPr>
                <w:lang w:val="uk-UA"/>
              </w:rPr>
              <w:t>0.38</w:t>
            </w:r>
          </w:p>
        </w:tc>
        <w:tc>
          <w:tcPr>
            <w:tcW w:w="1697" w:type="dxa"/>
            <w:tcBorders>
              <w:top w:val="single" w:sz="4" w:space="0" w:color="auto"/>
              <w:left w:val="single" w:sz="4" w:space="0" w:color="auto"/>
              <w:bottom w:val="single" w:sz="4" w:space="0" w:color="auto"/>
              <w:right w:val="single" w:sz="4" w:space="0" w:color="auto"/>
            </w:tcBorders>
          </w:tcPr>
          <w:p w14:paraId="7C94049A"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55817E7B"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22D76FC1"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5AF0E48E" w14:textId="77777777" w:rsidR="00FD2F2D" w:rsidRPr="00D441AF" w:rsidRDefault="00FD2F2D" w:rsidP="00FD2F2D">
            <w:pPr>
              <w:shd w:val="clear" w:color="auto" w:fill="FFFFFF"/>
              <w:spacing w:after="0" w:line="240" w:lineRule="auto"/>
              <w:rPr>
                <w:lang w:val="uk-UA"/>
              </w:rPr>
            </w:pPr>
            <w:r w:rsidRPr="00D441AF">
              <w:rPr>
                <w:lang w:val="uk-UA"/>
              </w:rPr>
              <w:t>12</w:t>
            </w:r>
          </w:p>
        </w:tc>
        <w:tc>
          <w:tcPr>
            <w:tcW w:w="3990" w:type="dxa"/>
            <w:tcBorders>
              <w:top w:val="single" w:sz="4" w:space="0" w:color="auto"/>
              <w:left w:val="single" w:sz="4" w:space="0" w:color="auto"/>
              <w:bottom w:val="single" w:sz="4" w:space="0" w:color="auto"/>
              <w:right w:val="single" w:sz="4" w:space="0" w:color="auto"/>
            </w:tcBorders>
          </w:tcPr>
          <w:p w14:paraId="667CFDF7" w14:textId="77777777" w:rsidR="00FD2F2D" w:rsidRPr="00D441AF" w:rsidRDefault="00FD2F2D" w:rsidP="00FD2F2D">
            <w:pPr>
              <w:shd w:val="clear" w:color="auto" w:fill="FFFFFF"/>
              <w:spacing w:after="0" w:line="240" w:lineRule="auto"/>
              <w:jc w:val="left"/>
              <w:rPr>
                <w:lang w:val="uk-UA"/>
              </w:rPr>
            </w:pPr>
            <w:r w:rsidRPr="00D441AF">
              <w:rPr>
                <w:lang w:val="uk-UA"/>
              </w:rPr>
              <w:t>Проектна 12</w:t>
            </w:r>
          </w:p>
        </w:tc>
        <w:tc>
          <w:tcPr>
            <w:tcW w:w="1839" w:type="dxa"/>
            <w:tcBorders>
              <w:top w:val="single" w:sz="4" w:space="0" w:color="auto"/>
              <w:left w:val="single" w:sz="4" w:space="0" w:color="auto"/>
              <w:bottom w:val="single" w:sz="4" w:space="0" w:color="auto"/>
              <w:right w:val="single" w:sz="4" w:space="0" w:color="auto"/>
            </w:tcBorders>
          </w:tcPr>
          <w:p w14:paraId="6427D986" w14:textId="77777777" w:rsidR="00FD2F2D" w:rsidRPr="00D441AF" w:rsidRDefault="00FD2F2D" w:rsidP="00FD2F2D">
            <w:pPr>
              <w:shd w:val="clear" w:color="auto" w:fill="FFFFFF"/>
              <w:spacing w:after="0" w:line="240" w:lineRule="auto"/>
              <w:rPr>
                <w:lang w:val="uk-UA"/>
              </w:rPr>
            </w:pPr>
            <w:r w:rsidRPr="00D441AF">
              <w:rPr>
                <w:lang w:val="uk-UA"/>
              </w:rPr>
              <w:t>0.26</w:t>
            </w:r>
          </w:p>
        </w:tc>
        <w:tc>
          <w:tcPr>
            <w:tcW w:w="1697" w:type="dxa"/>
            <w:tcBorders>
              <w:top w:val="single" w:sz="4" w:space="0" w:color="auto"/>
              <w:left w:val="single" w:sz="4" w:space="0" w:color="auto"/>
              <w:bottom w:val="single" w:sz="4" w:space="0" w:color="auto"/>
              <w:right w:val="single" w:sz="4" w:space="0" w:color="auto"/>
            </w:tcBorders>
          </w:tcPr>
          <w:p w14:paraId="67D0DFFD"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532DE5D8"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1B700E3F"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3DE70240" w14:textId="77777777" w:rsidR="00FD2F2D" w:rsidRPr="00D441AF" w:rsidRDefault="00FD2F2D" w:rsidP="00FD2F2D">
            <w:pPr>
              <w:shd w:val="clear" w:color="auto" w:fill="FFFFFF"/>
              <w:spacing w:after="0" w:line="240" w:lineRule="auto"/>
              <w:rPr>
                <w:lang w:val="uk-UA"/>
              </w:rPr>
            </w:pPr>
            <w:r w:rsidRPr="00D441AF">
              <w:rPr>
                <w:lang w:val="uk-UA"/>
              </w:rPr>
              <w:t>13</w:t>
            </w:r>
          </w:p>
        </w:tc>
        <w:tc>
          <w:tcPr>
            <w:tcW w:w="3990" w:type="dxa"/>
            <w:tcBorders>
              <w:top w:val="single" w:sz="4" w:space="0" w:color="auto"/>
              <w:left w:val="single" w:sz="4" w:space="0" w:color="auto"/>
              <w:bottom w:val="single" w:sz="4" w:space="0" w:color="auto"/>
              <w:right w:val="single" w:sz="4" w:space="0" w:color="auto"/>
            </w:tcBorders>
          </w:tcPr>
          <w:p w14:paraId="624E217F" w14:textId="77777777" w:rsidR="00FD2F2D" w:rsidRPr="00D441AF" w:rsidRDefault="00FD2F2D" w:rsidP="00FD2F2D">
            <w:pPr>
              <w:shd w:val="clear" w:color="auto" w:fill="FFFFFF"/>
              <w:spacing w:after="0" w:line="240" w:lineRule="auto"/>
              <w:jc w:val="left"/>
              <w:rPr>
                <w:lang w:val="uk-UA"/>
              </w:rPr>
            </w:pPr>
            <w:r w:rsidRPr="00D441AF">
              <w:rPr>
                <w:lang w:val="uk-UA"/>
              </w:rPr>
              <w:t>Проектна 13</w:t>
            </w:r>
          </w:p>
        </w:tc>
        <w:tc>
          <w:tcPr>
            <w:tcW w:w="1839" w:type="dxa"/>
            <w:tcBorders>
              <w:top w:val="single" w:sz="4" w:space="0" w:color="auto"/>
              <w:left w:val="single" w:sz="4" w:space="0" w:color="auto"/>
              <w:bottom w:val="single" w:sz="4" w:space="0" w:color="auto"/>
              <w:right w:val="single" w:sz="4" w:space="0" w:color="auto"/>
            </w:tcBorders>
          </w:tcPr>
          <w:p w14:paraId="6A67F394" w14:textId="77777777" w:rsidR="00FD2F2D" w:rsidRPr="00D441AF" w:rsidRDefault="00FD2F2D" w:rsidP="00FD2F2D">
            <w:pPr>
              <w:shd w:val="clear" w:color="auto" w:fill="FFFFFF"/>
              <w:spacing w:after="0" w:line="240" w:lineRule="auto"/>
              <w:rPr>
                <w:lang w:val="uk-UA"/>
              </w:rPr>
            </w:pPr>
            <w:r w:rsidRPr="00D441AF">
              <w:rPr>
                <w:lang w:val="uk-UA"/>
              </w:rPr>
              <w:t>0.75</w:t>
            </w:r>
          </w:p>
        </w:tc>
        <w:tc>
          <w:tcPr>
            <w:tcW w:w="1697" w:type="dxa"/>
            <w:tcBorders>
              <w:top w:val="single" w:sz="4" w:space="0" w:color="auto"/>
              <w:left w:val="single" w:sz="4" w:space="0" w:color="auto"/>
              <w:bottom w:val="single" w:sz="4" w:space="0" w:color="auto"/>
              <w:right w:val="single" w:sz="4" w:space="0" w:color="auto"/>
            </w:tcBorders>
          </w:tcPr>
          <w:p w14:paraId="30F86AEE"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52AF118"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4E954B7C"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34DF4946" w14:textId="77777777" w:rsidR="00FD2F2D" w:rsidRPr="00D441AF" w:rsidRDefault="00FD2F2D" w:rsidP="00FD2F2D">
            <w:pPr>
              <w:shd w:val="clear" w:color="auto" w:fill="FFFFFF"/>
              <w:spacing w:after="0" w:line="240" w:lineRule="auto"/>
              <w:rPr>
                <w:lang w:val="uk-UA"/>
              </w:rPr>
            </w:pPr>
            <w:r w:rsidRPr="00D441AF">
              <w:rPr>
                <w:lang w:val="uk-UA"/>
              </w:rPr>
              <w:t>14</w:t>
            </w:r>
          </w:p>
        </w:tc>
        <w:tc>
          <w:tcPr>
            <w:tcW w:w="3990" w:type="dxa"/>
            <w:tcBorders>
              <w:top w:val="single" w:sz="4" w:space="0" w:color="auto"/>
              <w:left w:val="single" w:sz="4" w:space="0" w:color="auto"/>
              <w:bottom w:val="single" w:sz="4" w:space="0" w:color="auto"/>
              <w:right w:val="single" w:sz="4" w:space="0" w:color="auto"/>
            </w:tcBorders>
          </w:tcPr>
          <w:p w14:paraId="750AD9B8" w14:textId="77777777" w:rsidR="00FD2F2D" w:rsidRPr="00D441AF" w:rsidRDefault="00FD2F2D" w:rsidP="00FD2F2D">
            <w:pPr>
              <w:shd w:val="clear" w:color="auto" w:fill="FFFFFF"/>
              <w:spacing w:after="0" w:line="240" w:lineRule="auto"/>
              <w:jc w:val="left"/>
              <w:rPr>
                <w:lang w:val="uk-UA"/>
              </w:rPr>
            </w:pPr>
            <w:r w:rsidRPr="00D441AF">
              <w:rPr>
                <w:lang w:val="uk-UA"/>
              </w:rPr>
              <w:t>Проектна 14</w:t>
            </w:r>
          </w:p>
        </w:tc>
        <w:tc>
          <w:tcPr>
            <w:tcW w:w="1839" w:type="dxa"/>
            <w:tcBorders>
              <w:top w:val="single" w:sz="4" w:space="0" w:color="auto"/>
              <w:left w:val="single" w:sz="4" w:space="0" w:color="auto"/>
              <w:bottom w:val="single" w:sz="4" w:space="0" w:color="auto"/>
              <w:right w:val="single" w:sz="4" w:space="0" w:color="auto"/>
            </w:tcBorders>
          </w:tcPr>
          <w:p w14:paraId="3C4F5923" w14:textId="77777777" w:rsidR="00FD2F2D" w:rsidRPr="00D441AF" w:rsidRDefault="00FD2F2D" w:rsidP="00FD2F2D">
            <w:pPr>
              <w:shd w:val="clear" w:color="auto" w:fill="FFFFFF"/>
              <w:spacing w:after="0" w:line="240" w:lineRule="auto"/>
              <w:rPr>
                <w:lang w:val="uk-UA"/>
              </w:rPr>
            </w:pPr>
            <w:r w:rsidRPr="00D441AF">
              <w:rPr>
                <w:lang w:val="uk-UA"/>
              </w:rPr>
              <w:t>0.33</w:t>
            </w:r>
          </w:p>
        </w:tc>
        <w:tc>
          <w:tcPr>
            <w:tcW w:w="1697" w:type="dxa"/>
            <w:tcBorders>
              <w:top w:val="single" w:sz="4" w:space="0" w:color="auto"/>
              <w:left w:val="single" w:sz="4" w:space="0" w:color="auto"/>
              <w:bottom w:val="single" w:sz="4" w:space="0" w:color="auto"/>
              <w:right w:val="single" w:sz="4" w:space="0" w:color="auto"/>
            </w:tcBorders>
          </w:tcPr>
          <w:p w14:paraId="4B1B5FC4"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7435CA0D"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4B02DC99"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507DAA24" w14:textId="77777777" w:rsidR="00FD2F2D" w:rsidRPr="00D441AF" w:rsidRDefault="00FD2F2D" w:rsidP="00FD2F2D">
            <w:pPr>
              <w:shd w:val="clear" w:color="auto" w:fill="FFFFFF"/>
              <w:spacing w:after="0" w:line="240" w:lineRule="auto"/>
              <w:rPr>
                <w:lang w:val="uk-UA"/>
              </w:rPr>
            </w:pPr>
            <w:r w:rsidRPr="00D441AF">
              <w:rPr>
                <w:lang w:val="uk-UA"/>
              </w:rPr>
              <w:t>15</w:t>
            </w:r>
          </w:p>
        </w:tc>
        <w:tc>
          <w:tcPr>
            <w:tcW w:w="3990" w:type="dxa"/>
            <w:tcBorders>
              <w:top w:val="single" w:sz="4" w:space="0" w:color="auto"/>
              <w:left w:val="single" w:sz="4" w:space="0" w:color="auto"/>
              <w:bottom w:val="single" w:sz="4" w:space="0" w:color="auto"/>
              <w:right w:val="single" w:sz="4" w:space="0" w:color="auto"/>
            </w:tcBorders>
          </w:tcPr>
          <w:p w14:paraId="7FF4F599" w14:textId="77777777" w:rsidR="00FD2F2D" w:rsidRPr="00D441AF" w:rsidRDefault="00FD2F2D" w:rsidP="00FD2F2D">
            <w:pPr>
              <w:shd w:val="clear" w:color="auto" w:fill="FFFFFF"/>
              <w:spacing w:after="0" w:line="240" w:lineRule="auto"/>
              <w:jc w:val="left"/>
              <w:rPr>
                <w:lang w:val="uk-UA"/>
              </w:rPr>
            </w:pPr>
            <w:r w:rsidRPr="00D441AF">
              <w:rPr>
                <w:lang w:val="uk-UA"/>
              </w:rPr>
              <w:t>Проектна 15</w:t>
            </w:r>
          </w:p>
        </w:tc>
        <w:tc>
          <w:tcPr>
            <w:tcW w:w="1839" w:type="dxa"/>
            <w:tcBorders>
              <w:top w:val="single" w:sz="4" w:space="0" w:color="auto"/>
              <w:left w:val="single" w:sz="4" w:space="0" w:color="auto"/>
              <w:bottom w:val="single" w:sz="4" w:space="0" w:color="auto"/>
              <w:right w:val="single" w:sz="4" w:space="0" w:color="auto"/>
            </w:tcBorders>
          </w:tcPr>
          <w:p w14:paraId="737EFC91" w14:textId="77777777" w:rsidR="00FD2F2D" w:rsidRPr="00D441AF" w:rsidRDefault="00FD2F2D" w:rsidP="00FD2F2D">
            <w:pPr>
              <w:shd w:val="clear" w:color="auto" w:fill="FFFFFF"/>
              <w:spacing w:after="0" w:line="240" w:lineRule="auto"/>
              <w:rPr>
                <w:lang w:val="uk-UA"/>
              </w:rPr>
            </w:pPr>
            <w:r w:rsidRPr="00D441AF">
              <w:rPr>
                <w:lang w:val="uk-UA"/>
              </w:rPr>
              <w:t>0.46</w:t>
            </w:r>
          </w:p>
        </w:tc>
        <w:tc>
          <w:tcPr>
            <w:tcW w:w="1697" w:type="dxa"/>
            <w:tcBorders>
              <w:top w:val="single" w:sz="4" w:space="0" w:color="auto"/>
              <w:left w:val="single" w:sz="4" w:space="0" w:color="auto"/>
              <w:bottom w:val="single" w:sz="4" w:space="0" w:color="auto"/>
              <w:right w:val="single" w:sz="4" w:space="0" w:color="auto"/>
            </w:tcBorders>
          </w:tcPr>
          <w:p w14:paraId="69AC4EF8"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25E6985"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34AACF05"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47D5A5C9" w14:textId="77777777" w:rsidR="00FD2F2D" w:rsidRPr="00D441AF" w:rsidRDefault="00FD2F2D" w:rsidP="00FD2F2D">
            <w:pPr>
              <w:shd w:val="clear" w:color="auto" w:fill="FFFFFF"/>
              <w:spacing w:after="0" w:line="240" w:lineRule="auto"/>
              <w:rPr>
                <w:lang w:val="uk-UA"/>
              </w:rPr>
            </w:pPr>
            <w:r w:rsidRPr="00D441AF">
              <w:rPr>
                <w:lang w:val="uk-UA"/>
              </w:rPr>
              <w:t>16</w:t>
            </w:r>
          </w:p>
        </w:tc>
        <w:tc>
          <w:tcPr>
            <w:tcW w:w="3990" w:type="dxa"/>
            <w:tcBorders>
              <w:top w:val="single" w:sz="4" w:space="0" w:color="auto"/>
              <w:left w:val="single" w:sz="4" w:space="0" w:color="auto"/>
              <w:bottom w:val="single" w:sz="4" w:space="0" w:color="auto"/>
              <w:right w:val="single" w:sz="4" w:space="0" w:color="auto"/>
            </w:tcBorders>
          </w:tcPr>
          <w:p w14:paraId="6A45DF71" w14:textId="77777777" w:rsidR="00FD2F2D" w:rsidRPr="00D441AF" w:rsidRDefault="00FD2F2D" w:rsidP="00FD2F2D">
            <w:pPr>
              <w:shd w:val="clear" w:color="auto" w:fill="FFFFFF"/>
              <w:spacing w:after="0" w:line="240" w:lineRule="auto"/>
              <w:jc w:val="left"/>
              <w:rPr>
                <w:lang w:val="uk-UA"/>
              </w:rPr>
            </w:pPr>
            <w:r w:rsidRPr="00D441AF">
              <w:rPr>
                <w:lang w:val="uk-UA"/>
              </w:rPr>
              <w:t>Проектна 16</w:t>
            </w:r>
          </w:p>
        </w:tc>
        <w:tc>
          <w:tcPr>
            <w:tcW w:w="1839" w:type="dxa"/>
            <w:tcBorders>
              <w:top w:val="single" w:sz="4" w:space="0" w:color="auto"/>
              <w:left w:val="single" w:sz="4" w:space="0" w:color="auto"/>
              <w:bottom w:val="single" w:sz="4" w:space="0" w:color="auto"/>
              <w:right w:val="single" w:sz="4" w:space="0" w:color="auto"/>
            </w:tcBorders>
          </w:tcPr>
          <w:p w14:paraId="1599E093" w14:textId="77777777" w:rsidR="00FD2F2D" w:rsidRPr="00D441AF" w:rsidRDefault="00FD2F2D" w:rsidP="00FD2F2D">
            <w:pPr>
              <w:shd w:val="clear" w:color="auto" w:fill="FFFFFF"/>
              <w:spacing w:after="0" w:line="240" w:lineRule="auto"/>
              <w:rPr>
                <w:lang w:val="uk-UA"/>
              </w:rPr>
            </w:pPr>
            <w:r w:rsidRPr="00D441AF">
              <w:rPr>
                <w:lang w:val="uk-UA"/>
              </w:rPr>
              <w:t>0.32</w:t>
            </w:r>
          </w:p>
        </w:tc>
        <w:tc>
          <w:tcPr>
            <w:tcW w:w="1697" w:type="dxa"/>
            <w:tcBorders>
              <w:top w:val="single" w:sz="4" w:space="0" w:color="auto"/>
              <w:left w:val="single" w:sz="4" w:space="0" w:color="auto"/>
              <w:bottom w:val="single" w:sz="4" w:space="0" w:color="auto"/>
              <w:right w:val="single" w:sz="4" w:space="0" w:color="auto"/>
            </w:tcBorders>
          </w:tcPr>
          <w:p w14:paraId="4B4917CE"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E2320B6"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260AB64B"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17D4B1AF" w14:textId="77777777" w:rsidR="00FD2F2D" w:rsidRPr="00D441AF" w:rsidRDefault="00FD2F2D" w:rsidP="00FD2F2D">
            <w:pPr>
              <w:shd w:val="clear" w:color="auto" w:fill="FFFFFF"/>
              <w:spacing w:after="0" w:line="240" w:lineRule="auto"/>
              <w:rPr>
                <w:lang w:val="uk-UA"/>
              </w:rPr>
            </w:pPr>
            <w:r w:rsidRPr="00D441AF">
              <w:rPr>
                <w:lang w:val="uk-UA"/>
              </w:rPr>
              <w:t>17</w:t>
            </w:r>
          </w:p>
        </w:tc>
        <w:tc>
          <w:tcPr>
            <w:tcW w:w="3990" w:type="dxa"/>
            <w:tcBorders>
              <w:top w:val="single" w:sz="4" w:space="0" w:color="auto"/>
              <w:left w:val="single" w:sz="4" w:space="0" w:color="auto"/>
              <w:bottom w:val="single" w:sz="4" w:space="0" w:color="auto"/>
              <w:right w:val="single" w:sz="4" w:space="0" w:color="auto"/>
            </w:tcBorders>
          </w:tcPr>
          <w:p w14:paraId="55B14942" w14:textId="77777777" w:rsidR="00FD2F2D" w:rsidRPr="00D441AF" w:rsidRDefault="00FD2F2D" w:rsidP="00FD2F2D">
            <w:pPr>
              <w:shd w:val="clear" w:color="auto" w:fill="FFFFFF"/>
              <w:spacing w:after="0" w:line="240" w:lineRule="auto"/>
              <w:jc w:val="left"/>
              <w:rPr>
                <w:lang w:val="uk-UA"/>
              </w:rPr>
            </w:pPr>
            <w:r w:rsidRPr="00D441AF">
              <w:rPr>
                <w:lang w:val="uk-UA"/>
              </w:rPr>
              <w:t>Проектна 17</w:t>
            </w:r>
          </w:p>
        </w:tc>
        <w:tc>
          <w:tcPr>
            <w:tcW w:w="1839" w:type="dxa"/>
            <w:tcBorders>
              <w:top w:val="single" w:sz="4" w:space="0" w:color="auto"/>
              <w:left w:val="single" w:sz="4" w:space="0" w:color="auto"/>
              <w:bottom w:val="single" w:sz="4" w:space="0" w:color="auto"/>
              <w:right w:val="single" w:sz="4" w:space="0" w:color="auto"/>
            </w:tcBorders>
          </w:tcPr>
          <w:p w14:paraId="0D545C25" w14:textId="77777777" w:rsidR="00FD2F2D" w:rsidRPr="00D441AF" w:rsidRDefault="00FD2F2D" w:rsidP="00FD2F2D">
            <w:pPr>
              <w:shd w:val="clear" w:color="auto" w:fill="FFFFFF"/>
              <w:spacing w:after="0" w:line="240" w:lineRule="auto"/>
              <w:rPr>
                <w:lang w:val="uk-UA"/>
              </w:rPr>
            </w:pPr>
            <w:r w:rsidRPr="00D441AF">
              <w:rPr>
                <w:lang w:val="uk-UA"/>
              </w:rPr>
              <w:t>0.4</w:t>
            </w:r>
          </w:p>
        </w:tc>
        <w:tc>
          <w:tcPr>
            <w:tcW w:w="1697" w:type="dxa"/>
            <w:tcBorders>
              <w:top w:val="single" w:sz="4" w:space="0" w:color="auto"/>
              <w:left w:val="single" w:sz="4" w:space="0" w:color="auto"/>
              <w:bottom w:val="single" w:sz="4" w:space="0" w:color="auto"/>
              <w:right w:val="single" w:sz="4" w:space="0" w:color="auto"/>
            </w:tcBorders>
          </w:tcPr>
          <w:p w14:paraId="785FB1E2"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0A381F05"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0FF2C5B9"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04002CEC" w14:textId="77777777" w:rsidR="00FD2F2D" w:rsidRPr="00D441AF" w:rsidRDefault="00FD2F2D" w:rsidP="00FD2F2D">
            <w:pPr>
              <w:shd w:val="clear" w:color="auto" w:fill="FFFFFF"/>
              <w:spacing w:after="0" w:line="240" w:lineRule="auto"/>
              <w:rPr>
                <w:lang w:val="uk-UA"/>
              </w:rPr>
            </w:pPr>
            <w:r w:rsidRPr="00D441AF">
              <w:rPr>
                <w:lang w:val="uk-UA"/>
              </w:rPr>
              <w:t>18</w:t>
            </w:r>
          </w:p>
        </w:tc>
        <w:tc>
          <w:tcPr>
            <w:tcW w:w="3990" w:type="dxa"/>
            <w:tcBorders>
              <w:top w:val="single" w:sz="4" w:space="0" w:color="auto"/>
              <w:left w:val="single" w:sz="4" w:space="0" w:color="auto"/>
              <w:bottom w:val="single" w:sz="4" w:space="0" w:color="auto"/>
              <w:right w:val="single" w:sz="4" w:space="0" w:color="auto"/>
            </w:tcBorders>
          </w:tcPr>
          <w:p w14:paraId="15C80CC3" w14:textId="77777777" w:rsidR="00FD2F2D" w:rsidRPr="00D441AF" w:rsidRDefault="00FD2F2D" w:rsidP="00FD2F2D">
            <w:pPr>
              <w:shd w:val="clear" w:color="auto" w:fill="FFFFFF"/>
              <w:spacing w:after="0" w:line="240" w:lineRule="auto"/>
              <w:jc w:val="left"/>
              <w:rPr>
                <w:lang w:val="uk-UA"/>
              </w:rPr>
            </w:pPr>
            <w:r w:rsidRPr="00D441AF">
              <w:rPr>
                <w:lang w:val="uk-UA"/>
              </w:rPr>
              <w:t>Проектна 18</w:t>
            </w:r>
          </w:p>
        </w:tc>
        <w:tc>
          <w:tcPr>
            <w:tcW w:w="1839" w:type="dxa"/>
            <w:tcBorders>
              <w:top w:val="single" w:sz="4" w:space="0" w:color="auto"/>
              <w:left w:val="single" w:sz="4" w:space="0" w:color="auto"/>
              <w:bottom w:val="single" w:sz="4" w:space="0" w:color="auto"/>
              <w:right w:val="single" w:sz="4" w:space="0" w:color="auto"/>
            </w:tcBorders>
          </w:tcPr>
          <w:p w14:paraId="369E6311" w14:textId="77777777" w:rsidR="00FD2F2D" w:rsidRPr="00D441AF" w:rsidRDefault="00FD2F2D" w:rsidP="00FD2F2D">
            <w:pPr>
              <w:shd w:val="clear" w:color="auto" w:fill="FFFFFF"/>
              <w:spacing w:after="0" w:line="240" w:lineRule="auto"/>
              <w:rPr>
                <w:lang w:val="uk-UA"/>
              </w:rPr>
            </w:pPr>
            <w:r w:rsidRPr="00D441AF">
              <w:rPr>
                <w:lang w:val="uk-UA"/>
              </w:rPr>
              <w:t>0.32</w:t>
            </w:r>
          </w:p>
        </w:tc>
        <w:tc>
          <w:tcPr>
            <w:tcW w:w="1697" w:type="dxa"/>
            <w:tcBorders>
              <w:top w:val="single" w:sz="4" w:space="0" w:color="auto"/>
              <w:left w:val="single" w:sz="4" w:space="0" w:color="auto"/>
              <w:bottom w:val="single" w:sz="4" w:space="0" w:color="auto"/>
              <w:right w:val="single" w:sz="4" w:space="0" w:color="auto"/>
            </w:tcBorders>
          </w:tcPr>
          <w:p w14:paraId="754B4EED"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651FCC70"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308CB276"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6F98064C" w14:textId="77777777" w:rsidR="00FD2F2D" w:rsidRPr="00D441AF" w:rsidRDefault="00FD2F2D" w:rsidP="00FD2F2D">
            <w:pPr>
              <w:shd w:val="clear" w:color="auto" w:fill="FFFFFF"/>
              <w:spacing w:after="0" w:line="240" w:lineRule="auto"/>
              <w:rPr>
                <w:lang w:val="uk-UA"/>
              </w:rPr>
            </w:pPr>
            <w:r w:rsidRPr="00D441AF">
              <w:rPr>
                <w:lang w:val="uk-UA"/>
              </w:rPr>
              <w:t>19</w:t>
            </w:r>
          </w:p>
        </w:tc>
        <w:tc>
          <w:tcPr>
            <w:tcW w:w="3990" w:type="dxa"/>
            <w:tcBorders>
              <w:top w:val="single" w:sz="4" w:space="0" w:color="auto"/>
              <w:left w:val="single" w:sz="4" w:space="0" w:color="auto"/>
              <w:bottom w:val="single" w:sz="4" w:space="0" w:color="auto"/>
              <w:right w:val="single" w:sz="4" w:space="0" w:color="auto"/>
            </w:tcBorders>
          </w:tcPr>
          <w:p w14:paraId="36368560" w14:textId="77777777" w:rsidR="00FD2F2D" w:rsidRPr="00D441AF" w:rsidRDefault="00FD2F2D" w:rsidP="00FD2F2D">
            <w:pPr>
              <w:shd w:val="clear" w:color="auto" w:fill="FFFFFF"/>
              <w:spacing w:after="0" w:line="240" w:lineRule="auto"/>
              <w:jc w:val="left"/>
              <w:rPr>
                <w:lang w:val="uk-UA"/>
              </w:rPr>
            </w:pPr>
            <w:r w:rsidRPr="00D441AF">
              <w:rPr>
                <w:lang w:val="uk-UA"/>
              </w:rPr>
              <w:t>Проектна 19</w:t>
            </w:r>
          </w:p>
        </w:tc>
        <w:tc>
          <w:tcPr>
            <w:tcW w:w="1839" w:type="dxa"/>
            <w:tcBorders>
              <w:top w:val="single" w:sz="4" w:space="0" w:color="auto"/>
              <w:left w:val="single" w:sz="4" w:space="0" w:color="auto"/>
              <w:bottom w:val="single" w:sz="4" w:space="0" w:color="auto"/>
              <w:right w:val="single" w:sz="4" w:space="0" w:color="auto"/>
            </w:tcBorders>
          </w:tcPr>
          <w:p w14:paraId="64A77FC7" w14:textId="77777777" w:rsidR="00FD2F2D" w:rsidRPr="00D441AF" w:rsidRDefault="00FD2F2D" w:rsidP="00FD2F2D">
            <w:pPr>
              <w:shd w:val="clear" w:color="auto" w:fill="FFFFFF"/>
              <w:spacing w:after="0" w:line="240" w:lineRule="auto"/>
              <w:rPr>
                <w:lang w:val="uk-UA"/>
              </w:rPr>
            </w:pPr>
            <w:r w:rsidRPr="00D441AF">
              <w:rPr>
                <w:lang w:val="uk-UA"/>
              </w:rPr>
              <w:t>0.34</w:t>
            </w:r>
          </w:p>
        </w:tc>
        <w:tc>
          <w:tcPr>
            <w:tcW w:w="1697" w:type="dxa"/>
            <w:tcBorders>
              <w:top w:val="single" w:sz="4" w:space="0" w:color="auto"/>
              <w:left w:val="single" w:sz="4" w:space="0" w:color="auto"/>
              <w:bottom w:val="single" w:sz="4" w:space="0" w:color="auto"/>
              <w:right w:val="single" w:sz="4" w:space="0" w:color="auto"/>
            </w:tcBorders>
          </w:tcPr>
          <w:p w14:paraId="08DDCF36"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062FCE5"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617D9EAE"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20A72778" w14:textId="77777777" w:rsidR="00FD2F2D" w:rsidRPr="00D441AF" w:rsidRDefault="00FD2F2D" w:rsidP="00FD2F2D">
            <w:pPr>
              <w:shd w:val="clear" w:color="auto" w:fill="FFFFFF"/>
              <w:spacing w:after="0" w:line="240" w:lineRule="auto"/>
              <w:rPr>
                <w:lang w:val="uk-UA"/>
              </w:rPr>
            </w:pPr>
            <w:r w:rsidRPr="00D441AF">
              <w:rPr>
                <w:lang w:val="uk-UA"/>
              </w:rPr>
              <w:t>20</w:t>
            </w:r>
          </w:p>
        </w:tc>
        <w:tc>
          <w:tcPr>
            <w:tcW w:w="3990" w:type="dxa"/>
            <w:tcBorders>
              <w:top w:val="single" w:sz="4" w:space="0" w:color="auto"/>
              <w:left w:val="single" w:sz="4" w:space="0" w:color="auto"/>
              <w:bottom w:val="single" w:sz="4" w:space="0" w:color="auto"/>
              <w:right w:val="single" w:sz="4" w:space="0" w:color="auto"/>
            </w:tcBorders>
          </w:tcPr>
          <w:p w14:paraId="47A1EED3" w14:textId="77777777" w:rsidR="00FD2F2D" w:rsidRPr="00D441AF" w:rsidRDefault="00FD2F2D" w:rsidP="00FD2F2D">
            <w:pPr>
              <w:shd w:val="clear" w:color="auto" w:fill="FFFFFF"/>
              <w:spacing w:after="0" w:line="240" w:lineRule="auto"/>
              <w:jc w:val="left"/>
              <w:rPr>
                <w:lang w:val="uk-UA"/>
              </w:rPr>
            </w:pPr>
            <w:r w:rsidRPr="00D441AF">
              <w:rPr>
                <w:lang w:val="uk-UA"/>
              </w:rPr>
              <w:t>Проектна 20</w:t>
            </w:r>
          </w:p>
        </w:tc>
        <w:tc>
          <w:tcPr>
            <w:tcW w:w="1839" w:type="dxa"/>
            <w:tcBorders>
              <w:top w:val="single" w:sz="4" w:space="0" w:color="auto"/>
              <w:left w:val="single" w:sz="4" w:space="0" w:color="auto"/>
              <w:bottom w:val="single" w:sz="4" w:space="0" w:color="auto"/>
              <w:right w:val="single" w:sz="4" w:space="0" w:color="auto"/>
            </w:tcBorders>
          </w:tcPr>
          <w:p w14:paraId="2A53F264" w14:textId="77777777" w:rsidR="00FD2F2D" w:rsidRPr="00D441AF" w:rsidRDefault="00FD2F2D" w:rsidP="00FD2F2D">
            <w:pPr>
              <w:shd w:val="clear" w:color="auto" w:fill="FFFFFF"/>
              <w:spacing w:after="0" w:line="240" w:lineRule="auto"/>
              <w:rPr>
                <w:lang w:val="uk-UA"/>
              </w:rPr>
            </w:pPr>
            <w:r w:rsidRPr="00D441AF">
              <w:rPr>
                <w:lang w:val="uk-UA"/>
              </w:rPr>
              <w:t>1.9</w:t>
            </w:r>
          </w:p>
        </w:tc>
        <w:tc>
          <w:tcPr>
            <w:tcW w:w="1697" w:type="dxa"/>
            <w:tcBorders>
              <w:top w:val="single" w:sz="4" w:space="0" w:color="auto"/>
              <w:left w:val="single" w:sz="4" w:space="0" w:color="auto"/>
              <w:bottom w:val="single" w:sz="4" w:space="0" w:color="auto"/>
              <w:right w:val="single" w:sz="4" w:space="0" w:color="auto"/>
            </w:tcBorders>
          </w:tcPr>
          <w:p w14:paraId="7186A2B8"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551D561E"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7AE5B501"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2B3D54A0" w14:textId="77777777" w:rsidR="00FD2F2D" w:rsidRPr="00D441AF" w:rsidRDefault="00FD2F2D" w:rsidP="00FD2F2D">
            <w:pPr>
              <w:shd w:val="clear" w:color="auto" w:fill="FFFFFF"/>
              <w:spacing w:after="0" w:line="240" w:lineRule="auto"/>
              <w:rPr>
                <w:lang w:val="uk-UA"/>
              </w:rPr>
            </w:pPr>
            <w:r w:rsidRPr="00D441AF">
              <w:rPr>
                <w:lang w:val="uk-UA"/>
              </w:rPr>
              <w:t>21</w:t>
            </w:r>
          </w:p>
        </w:tc>
        <w:tc>
          <w:tcPr>
            <w:tcW w:w="3990" w:type="dxa"/>
            <w:tcBorders>
              <w:top w:val="single" w:sz="4" w:space="0" w:color="auto"/>
              <w:left w:val="single" w:sz="4" w:space="0" w:color="auto"/>
              <w:bottom w:val="single" w:sz="4" w:space="0" w:color="auto"/>
              <w:right w:val="single" w:sz="4" w:space="0" w:color="auto"/>
            </w:tcBorders>
          </w:tcPr>
          <w:p w14:paraId="6AE448AD" w14:textId="77777777" w:rsidR="00FD2F2D" w:rsidRPr="00D441AF" w:rsidRDefault="00FD2F2D" w:rsidP="00FD2F2D">
            <w:pPr>
              <w:shd w:val="clear" w:color="auto" w:fill="FFFFFF"/>
              <w:spacing w:after="0" w:line="240" w:lineRule="auto"/>
              <w:jc w:val="left"/>
              <w:rPr>
                <w:lang w:val="uk-UA"/>
              </w:rPr>
            </w:pPr>
            <w:r w:rsidRPr="00D441AF">
              <w:rPr>
                <w:lang w:val="uk-UA"/>
              </w:rPr>
              <w:t>Проектна 21</w:t>
            </w:r>
          </w:p>
        </w:tc>
        <w:tc>
          <w:tcPr>
            <w:tcW w:w="1839" w:type="dxa"/>
            <w:tcBorders>
              <w:top w:val="single" w:sz="4" w:space="0" w:color="auto"/>
              <w:left w:val="single" w:sz="4" w:space="0" w:color="auto"/>
              <w:bottom w:val="single" w:sz="4" w:space="0" w:color="auto"/>
              <w:right w:val="single" w:sz="4" w:space="0" w:color="auto"/>
            </w:tcBorders>
          </w:tcPr>
          <w:p w14:paraId="52C50AC9" w14:textId="77777777" w:rsidR="00FD2F2D" w:rsidRPr="00D441AF" w:rsidRDefault="00FD2F2D" w:rsidP="00FD2F2D">
            <w:pPr>
              <w:shd w:val="clear" w:color="auto" w:fill="FFFFFF"/>
              <w:spacing w:after="0" w:line="240" w:lineRule="auto"/>
              <w:rPr>
                <w:lang w:val="uk-UA"/>
              </w:rPr>
            </w:pPr>
            <w:r w:rsidRPr="00D441AF">
              <w:rPr>
                <w:lang w:val="uk-UA"/>
              </w:rPr>
              <w:t>0.27</w:t>
            </w:r>
          </w:p>
        </w:tc>
        <w:tc>
          <w:tcPr>
            <w:tcW w:w="1697" w:type="dxa"/>
            <w:tcBorders>
              <w:top w:val="single" w:sz="4" w:space="0" w:color="auto"/>
              <w:left w:val="single" w:sz="4" w:space="0" w:color="auto"/>
              <w:bottom w:val="single" w:sz="4" w:space="0" w:color="auto"/>
              <w:right w:val="single" w:sz="4" w:space="0" w:color="auto"/>
            </w:tcBorders>
          </w:tcPr>
          <w:p w14:paraId="6C3B9742"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526C1CD"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38D4C8B4"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595DD7E8" w14:textId="77777777" w:rsidR="00FD2F2D" w:rsidRPr="00D441AF" w:rsidRDefault="00FD2F2D" w:rsidP="00FD2F2D">
            <w:pPr>
              <w:shd w:val="clear" w:color="auto" w:fill="FFFFFF"/>
              <w:spacing w:after="0" w:line="240" w:lineRule="auto"/>
              <w:rPr>
                <w:lang w:val="uk-UA"/>
              </w:rPr>
            </w:pPr>
            <w:r w:rsidRPr="00D441AF">
              <w:rPr>
                <w:lang w:val="uk-UA"/>
              </w:rPr>
              <w:t>22</w:t>
            </w:r>
          </w:p>
        </w:tc>
        <w:tc>
          <w:tcPr>
            <w:tcW w:w="3990" w:type="dxa"/>
            <w:tcBorders>
              <w:top w:val="single" w:sz="4" w:space="0" w:color="auto"/>
              <w:left w:val="single" w:sz="4" w:space="0" w:color="auto"/>
              <w:bottom w:val="single" w:sz="4" w:space="0" w:color="auto"/>
              <w:right w:val="single" w:sz="4" w:space="0" w:color="auto"/>
            </w:tcBorders>
          </w:tcPr>
          <w:p w14:paraId="0030B288" w14:textId="77777777" w:rsidR="00FD2F2D" w:rsidRPr="00D441AF" w:rsidRDefault="00FD2F2D" w:rsidP="00FD2F2D">
            <w:pPr>
              <w:shd w:val="clear" w:color="auto" w:fill="FFFFFF"/>
              <w:spacing w:after="0" w:line="240" w:lineRule="auto"/>
              <w:jc w:val="left"/>
              <w:rPr>
                <w:lang w:val="uk-UA"/>
              </w:rPr>
            </w:pPr>
            <w:r w:rsidRPr="00D441AF">
              <w:rPr>
                <w:lang w:val="uk-UA"/>
              </w:rPr>
              <w:t>Проектна 22</w:t>
            </w:r>
          </w:p>
        </w:tc>
        <w:tc>
          <w:tcPr>
            <w:tcW w:w="1839" w:type="dxa"/>
            <w:tcBorders>
              <w:top w:val="single" w:sz="4" w:space="0" w:color="auto"/>
              <w:left w:val="single" w:sz="4" w:space="0" w:color="auto"/>
              <w:bottom w:val="single" w:sz="4" w:space="0" w:color="auto"/>
              <w:right w:val="single" w:sz="4" w:space="0" w:color="auto"/>
            </w:tcBorders>
          </w:tcPr>
          <w:p w14:paraId="673DB750" w14:textId="77777777" w:rsidR="00FD2F2D" w:rsidRPr="00D441AF" w:rsidRDefault="00FD2F2D" w:rsidP="00FD2F2D">
            <w:pPr>
              <w:shd w:val="clear" w:color="auto" w:fill="FFFFFF"/>
              <w:spacing w:after="0" w:line="240" w:lineRule="auto"/>
              <w:rPr>
                <w:lang w:val="uk-UA"/>
              </w:rPr>
            </w:pPr>
            <w:r w:rsidRPr="00D441AF">
              <w:rPr>
                <w:lang w:val="uk-UA"/>
              </w:rPr>
              <w:t>0.9</w:t>
            </w:r>
          </w:p>
        </w:tc>
        <w:tc>
          <w:tcPr>
            <w:tcW w:w="1697" w:type="dxa"/>
            <w:tcBorders>
              <w:top w:val="single" w:sz="4" w:space="0" w:color="auto"/>
              <w:left w:val="single" w:sz="4" w:space="0" w:color="auto"/>
              <w:bottom w:val="single" w:sz="4" w:space="0" w:color="auto"/>
              <w:right w:val="single" w:sz="4" w:space="0" w:color="auto"/>
            </w:tcBorders>
          </w:tcPr>
          <w:p w14:paraId="45AE62D6"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E128DBF"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15DABE40"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562485F2" w14:textId="77777777" w:rsidR="00FD2F2D" w:rsidRPr="00D441AF" w:rsidRDefault="00FD2F2D" w:rsidP="00FD2F2D">
            <w:pPr>
              <w:shd w:val="clear" w:color="auto" w:fill="FFFFFF"/>
              <w:spacing w:after="0" w:line="240" w:lineRule="auto"/>
              <w:rPr>
                <w:lang w:val="uk-UA"/>
              </w:rPr>
            </w:pPr>
            <w:r w:rsidRPr="00D441AF">
              <w:rPr>
                <w:lang w:val="uk-UA"/>
              </w:rPr>
              <w:t>23</w:t>
            </w:r>
          </w:p>
        </w:tc>
        <w:tc>
          <w:tcPr>
            <w:tcW w:w="3990" w:type="dxa"/>
            <w:tcBorders>
              <w:top w:val="single" w:sz="4" w:space="0" w:color="auto"/>
              <w:left w:val="single" w:sz="4" w:space="0" w:color="auto"/>
              <w:bottom w:val="single" w:sz="4" w:space="0" w:color="auto"/>
              <w:right w:val="single" w:sz="4" w:space="0" w:color="auto"/>
            </w:tcBorders>
          </w:tcPr>
          <w:p w14:paraId="5233659C" w14:textId="77777777" w:rsidR="00FD2F2D" w:rsidRPr="00D441AF" w:rsidRDefault="00FD2F2D" w:rsidP="00FD2F2D">
            <w:pPr>
              <w:shd w:val="clear" w:color="auto" w:fill="FFFFFF"/>
              <w:spacing w:after="0" w:line="240" w:lineRule="auto"/>
              <w:jc w:val="left"/>
              <w:rPr>
                <w:lang w:val="uk-UA"/>
              </w:rPr>
            </w:pPr>
            <w:r w:rsidRPr="00D441AF">
              <w:rPr>
                <w:lang w:val="uk-UA"/>
              </w:rPr>
              <w:t>Проектна 23</w:t>
            </w:r>
          </w:p>
        </w:tc>
        <w:tc>
          <w:tcPr>
            <w:tcW w:w="1839" w:type="dxa"/>
            <w:tcBorders>
              <w:top w:val="single" w:sz="4" w:space="0" w:color="auto"/>
              <w:left w:val="single" w:sz="4" w:space="0" w:color="auto"/>
              <w:bottom w:val="single" w:sz="4" w:space="0" w:color="auto"/>
              <w:right w:val="single" w:sz="4" w:space="0" w:color="auto"/>
            </w:tcBorders>
          </w:tcPr>
          <w:p w14:paraId="18CE0391" w14:textId="77777777" w:rsidR="00FD2F2D" w:rsidRPr="00D441AF" w:rsidRDefault="00FD2F2D" w:rsidP="00FD2F2D">
            <w:pPr>
              <w:shd w:val="clear" w:color="auto" w:fill="FFFFFF"/>
              <w:spacing w:after="0" w:line="240" w:lineRule="auto"/>
              <w:rPr>
                <w:lang w:val="uk-UA"/>
              </w:rPr>
            </w:pPr>
            <w:r w:rsidRPr="00D441AF">
              <w:rPr>
                <w:lang w:val="uk-UA"/>
              </w:rPr>
              <w:t>077</w:t>
            </w:r>
          </w:p>
        </w:tc>
        <w:tc>
          <w:tcPr>
            <w:tcW w:w="1697" w:type="dxa"/>
            <w:tcBorders>
              <w:top w:val="single" w:sz="4" w:space="0" w:color="auto"/>
              <w:left w:val="single" w:sz="4" w:space="0" w:color="auto"/>
              <w:bottom w:val="single" w:sz="4" w:space="0" w:color="auto"/>
              <w:right w:val="single" w:sz="4" w:space="0" w:color="auto"/>
            </w:tcBorders>
          </w:tcPr>
          <w:p w14:paraId="326B88C0"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6269F4A1"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70FF601E"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03C15719" w14:textId="77777777" w:rsidR="00FD2F2D" w:rsidRPr="00D441AF" w:rsidRDefault="00FD2F2D" w:rsidP="00FD2F2D">
            <w:pPr>
              <w:shd w:val="clear" w:color="auto" w:fill="FFFFFF"/>
              <w:spacing w:after="0" w:line="240" w:lineRule="auto"/>
              <w:rPr>
                <w:lang w:val="uk-UA"/>
              </w:rPr>
            </w:pPr>
            <w:r w:rsidRPr="00D441AF">
              <w:rPr>
                <w:lang w:val="uk-UA"/>
              </w:rPr>
              <w:t>24</w:t>
            </w:r>
          </w:p>
        </w:tc>
        <w:tc>
          <w:tcPr>
            <w:tcW w:w="3990" w:type="dxa"/>
            <w:tcBorders>
              <w:top w:val="single" w:sz="4" w:space="0" w:color="auto"/>
              <w:left w:val="single" w:sz="4" w:space="0" w:color="auto"/>
              <w:bottom w:val="single" w:sz="4" w:space="0" w:color="auto"/>
              <w:right w:val="single" w:sz="4" w:space="0" w:color="auto"/>
            </w:tcBorders>
          </w:tcPr>
          <w:p w14:paraId="2B371640" w14:textId="77777777" w:rsidR="00FD2F2D" w:rsidRPr="00D441AF" w:rsidRDefault="00FD2F2D" w:rsidP="00FD2F2D">
            <w:pPr>
              <w:shd w:val="clear" w:color="auto" w:fill="FFFFFF"/>
              <w:spacing w:after="0" w:line="240" w:lineRule="auto"/>
              <w:jc w:val="left"/>
              <w:rPr>
                <w:lang w:val="uk-UA"/>
              </w:rPr>
            </w:pPr>
            <w:r w:rsidRPr="00D441AF">
              <w:rPr>
                <w:lang w:val="uk-UA"/>
              </w:rPr>
              <w:t>Проектна 24</w:t>
            </w:r>
          </w:p>
        </w:tc>
        <w:tc>
          <w:tcPr>
            <w:tcW w:w="1839" w:type="dxa"/>
            <w:tcBorders>
              <w:top w:val="single" w:sz="4" w:space="0" w:color="auto"/>
              <w:left w:val="single" w:sz="4" w:space="0" w:color="auto"/>
              <w:bottom w:val="single" w:sz="4" w:space="0" w:color="auto"/>
              <w:right w:val="single" w:sz="4" w:space="0" w:color="auto"/>
            </w:tcBorders>
          </w:tcPr>
          <w:p w14:paraId="7B5D699E" w14:textId="77777777" w:rsidR="00FD2F2D" w:rsidRPr="00D441AF" w:rsidRDefault="00FD2F2D" w:rsidP="00FD2F2D">
            <w:pPr>
              <w:shd w:val="clear" w:color="auto" w:fill="FFFFFF"/>
              <w:spacing w:after="0" w:line="240" w:lineRule="auto"/>
              <w:rPr>
                <w:lang w:val="uk-UA"/>
              </w:rPr>
            </w:pPr>
            <w:r w:rsidRPr="00D441AF">
              <w:rPr>
                <w:lang w:val="uk-UA"/>
              </w:rPr>
              <w:t>0.75</w:t>
            </w:r>
          </w:p>
        </w:tc>
        <w:tc>
          <w:tcPr>
            <w:tcW w:w="1697" w:type="dxa"/>
            <w:tcBorders>
              <w:top w:val="single" w:sz="4" w:space="0" w:color="auto"/>
              <w:left w:val="single" w:sz="4" w:space="0" w:color="auto"/>
              <w:bottom w:val="single" w:sz="4" w:space="0" w:color="auto"/>
              <w:right w:val="single" w:sz="4" w:space="0" w:color="auto"/>
            </w:tcBorders>
          </w:tcPr>
          <w:p w14:paraId="49A9C078"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0498EFE"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32F3707F"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1017416F" w14:textId="77777777" w:rsidR="00FD2F2D" w:rsidRPr="00D441AF" w:rsidRDefault="00FD2F2D" w:rsidP="00FD2F2D">
            <w:pPr>
              <w:shd w:val="clear" w:color="auto" w:fill="FFFFFF"/>
              <w:spacing w:after="0" w:line="240" w:lineRule="auto"/>
              <w:rPr>
                <w:lang w:val="uk-UA"/>
              </w:rPr>
            </w:pPr>
            <w:r w:rsidRPr="00D441AF">
              <w:rPr>
                <w:lang w:val="uk-UA"/>
              </w:rPr>
              <w:t>25</w:t>
            </w:r>
          </w:p>
        </w:tc>
        <w:tc>
          <w:tcPr>
            <w:tcW w:w="3990" w:type="dxa"/>
            <w:tcBorders>
              <w:top w:val="single" w:sz="4" w:space="0" w:color="auto"/>
              <w:left w:val="single" w:sz="4" w:space="0" w:color="auto"/>
              <w:bottom w:val="single" w:sz="4" w:space="0" w:color="auto"/>
              <w:right w:val="single" w:sz="4" w:space="0" w:color="auto"/>
            </w:tcBorders>
          </w:tcPr>
          <w:p w14:paraId="6735ED67" w14:textId="77777777" w:rsidR="00FD2F2D" w:rsidRPr="00D441AF" w:rsidRDefault="00FD2F2D" w:rsidP="00FD2F2D">
            <w:pPr>
              <w:shd w:val="clear" w:color="auto" w:fill="FFFFFF"/>
              <w:spacing w:after="0" w:line="240" w:lineRule="auto"/>
              <w:jc w:val="left"/>
              <w:rPr>
                <w:lang w:val="uk-UA"/>
              </w:rPr>
            </w:pPr>
            <w:r w:rsidRPr="00D441AF">
              <w:rPr>
                <w:lang w:val="uk-UA"/>
              </w:rPr>
              <w:t>Проектна 25</w:t>
            </w:r>
          </w:p>
        </w:tc>
        <w:tc>
          <w:tcPr>
            <w:tcW w:w="1839" w:type="dxa"/>
            <w:tcBorders>
              <w:top w:val="single" w:sz="4" w:space="0" w:color="auto"/>
              <w:left w:val="single" w:sz="4" w:space="0" w:color="auto"/>
              <w:bottom w:val="single" w:sz="4" w:space="0" w:color="auto"/>
              <w:right w:val="single" w:sz="4" w:space="0" w:color="auto"/>
            </w:tcBorders>
          </w:tcPr>
          <w:p w14:paraId="1AE17D75" w14:textId="77777777" w:rsidR="00FD2F2D" w:rsidRPr="00D441AF" w:rsidRDefault="00FD2F2D" w:rsidP="00FD2F2D">
            <w:pPr>
              <w:shd w:val="clear" w:color="auto" w:fill="FFFFFF"/>
              <w:spacing w:after="0" w:line="240" w:lineRule="auto"/>
              <w:rPr>
                <w:lang w:val="uk-UA"/>
              </w:rPr>
            </w:pPr>
            <w:r w:rsidRPr="00D441AF">
              <w:rPr>
                <w:lang w:val="uk-UA"/>
              </w:rPr>
              <w:t>0.4</w:t>
            </w:r>
          </w:p>
        </w:tc>
        <w:tc>
          <w:tcPr>
            <w:tcW w:w="1697" w:type="dxa"/>
            <w:tcBorders>
              <w:top w:val="single" w:sz="4" w:space="0" w:color="auto"/>
              <w:left w:val="single" w:sz="4" w:space="0" w:color="auto"/>
              <w:bottom w:val="single" w:sz="4" w:space="0" w:color="auto"/>
              <w:right w:val="single" w:sz="4" w:space="0" w:color="auto"/>
            </w:tcBorders>
          </w:tcPr>
          <w:p w14:paraId="5796C0B4"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D6B9301"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15836F7B"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402F7787" w14:textId="77777777" w:rsidR="00FD2F2D" w:rsidRPr="00D441AF" w:rsidRDefault="00FD2F2D" w:rsidP="00FD2F2D">
            <w:pPr>
              <w:shd w:val="clear" w:color="auto" w:fill="FFFFFF"/>
              <w:spacing w:after="0" w:line="240" w:lineRule="auto"/>
              <w:rPr>
                <w:lang w:val="uk-UA"/>
              </w:rPr>
            </w:pPr>
            <w:r w:rsidRPr="00D441AF">
              <w:rPr>
                <w:lang w:val="uk-UA"/>
              </w:rPr>
              <w:t>26</w:t>
            </w:r>
          </w:p>
        </w:tc>
        <w:tc>
          <w:tcPr>
            <w:tcW w:w="3990" w:type="dxa"/>
            <w:tcBorders>
              <w:top w:val="single" w:sz="4" w:space="0" w:color="auto"/>
              <w:left w:val="single" w:sz="4" w:space="0" w:color="auto"/>
              <w:bottom w:val="single" w:sz="4" w:space="0" w:color="auto"/>
              <w:right w:val="single" w:sz="4" w:space="0" w:color="auto"/>
            </w:tcBorders>
          </w:tcPr>
          <w:p w14:paraId="78094324" w14:textId="77777777" w:rsidR="00FD2F2D" w:rsidRPr="00D441AF" w:rsidRDefault="00FD2F2D" w:rsidP="00FD2F2D">
            <w:pPr>
              <w:shd w:val="clear" w:color="auto" w:fill="FFFFFF"/>
              <w:spacing w:after="0" w:line="240" w:lineRule="auto"/>
              <w:jc w:val="left"/>
              <w:rPr>
                <w:lang w:val="uk-UA"/>
              </w:rPr>
            </w:pPr>
            <w:r w:rsidRPr="00D441AF">
              <w:rPr>
                <w:lang w:val="uk-UA"/>
              </w:rPr>
              <w:t>Проектна 26</w:t>
            </w:r>
          </w:p>
        </w:tc>
        <w:tc>
          <w:tcPr>
            <w:tcW w:w="1839" w:type="dxa"/>
            <w:tcBorders>
              <w:top w:val="single" w:sz="4" w:space="0" w:color="auto"/>
              <w:left w:val="single" w:sz="4" w:space="0" w:color="auto"/>
              <w:bottom w:val="single" w:sz="4" w:space="0" w:color="auto"/>
              <w:right w:val="single" w:sz="4" w:space="0" w:color="auto"/>
            </w:tcBorders>
          </w:tcPr>
          <w:p w14:paraId="1661B8C3" w14:textId="77777777" w:rsidR="00FD2F2D" w:rsidRPr="00D441AF" w:rsidRDefault="00FD2F2D" w:rsidP="00FD2F2D">
            <w:pPr>
              <w:shd w:val="clear" w:color="auto" w:fill="FFFFFF"/>
              <w:spacing w:after="0" w:line="240" w:lineRule="auto"/>
              <w:rPr>
                <w:lang w:val="uk-UA"/>
              </w:rPr>
            </w:pPr>
            <w:r w:rsidRPr="00D441AF">
              <w:rPr>
                <w:lang w:val="uk-UA"/>
              </w:rPr>
              <w:t>0.21</w:t>
            </w:r>
          </w:p>
        </w:tc>
        <w:tc>
          <w:tcPr>
            <w:tcW w:w="1697" w:type="dxa"/>
            <w:tcBorders>
              <w:top w:val="single" w:sz="4" w:space="0" w:color="auto"/>
              <w:left w:val="single" w:sz="4" w:space="0" w:color="auto"/>
              <w:bottom w:val="single" w:sz="4" w:space="0" w:color="auto"/>
              <w:right w:val="single" w:sz="4" w:space="0" w:color="auto"/>
            </w:tcBorders>
          </w:tcPr>
          <w:p w14:paraId="3DF9CDE8"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335D188C"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66ABC9B0"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6E587322" w14:textId="77777777" w:rsidR="00FD2F2D" w:rsidRPr="00D441AF" w:rsidRDefault="00FD2F2D" w:rsidP="00FD2F2D">
            <w:pPr>
              <w:shd w:val="clear" w:color="auto" w:fill="FFFFFF"/>
              <w:spacing w:after="0" w:line="240" w:lineRule="auto"/>
              <w:rPr>
                <w:lang w:val="uk-UA"/>
              </w:rPr>
            </w:pPr>
            <w:r w:rsidRPr="00D441AF">
              <w:rPr>
                <w:lang w:val="uk-UA"/>
              </w:rPr>
              <w:t>27</w:t>
            </w:r>
          </w:p>
        </w:tc>
        <w:tc>
          <w:tcPr>
            <w:tcW w:w="3990" w:type="dxa"/>
            <w:tcBorders>
              <w:top w:val="single" w:sz="4" w:space="0" w:color="auto"/>
              <w:left w:val="single" w:sz="4" w:space="0" w:color="auto"/>
              <w:bottom w:val="single" w:sz="4" w:space="0" w:color="auto"/>
              <w:right w:val="single" w:sz="4" w:space="0" w:color="auto"/>
            </w:tcBorders>
          </w:tcPr>
          <w:p w14:paraId="5245DB0F" w14:textId="77777777" w:rsidR="00FD2F2D" w:rsidRPr="00D441AF" w:rsidRDefault="00FD2F2D" w:rsidP="00FD2F2D">
            <w:pPr>
              <w:shd w:val="clear" w:color="auto" w:fill="FFFFFF"/>
              <w:spacing w:after="0" w:line="240" w:lineRule="auto"/>
              <w:jc w:val="left"/>
              <w:rPr>
                <w:lang w:val="uk-UA"/>
              </w:rPr>
            </w:pPr>
            <w:r w:rsidRPr="00D441AF">
              <w:rPr>
                <w:lang w:val="uk-UA"/>
              </w:rPr>
              <w:t>Проектна 27</w:t>
            </w:r>
          </w:p>
        </w:tc>
        <w:tc>
          <w:tcPr>
            <w:tcW w:w="1839" w:type="dxa"/>
            <w:tcBorders>
              <w:top w:val="single" w:sz="4" w:space="0" w:color="auto"/>
              <w:left w:val="single" w:sz="4" w:space="0" w:color="auto"/>
              <w:bottom w:val="single" w:sz="4" w:space="0" w:color="auto"/>
              <w:right w:val="single" w:sz="4" w:space="0" w:color="auto"/>
            </w:tcBorders>
          </w:tcPr>
          <w:p w14:paraId="5CF1A417" w14:textId="77777777" w:rsidR="00FD2F2D" w:rsidRPr="00D441AF" w:rsidRDefault="00FD2F2D" w:rsidP="00FD2F2D">
            <w:pPr>
              <w:shd w:val="clear" w:color="auto" w:fill="FFFFFF"/>
              <w:spacing w:after="0" w:line="240" w:lineRule="auto"/>
              <w:rPr>
                <w:lang w:val="uk-UA"/>
              </w:rPr>
            </w:pPr>
            <w:r w:rsidRPr="00D441AF">
              <w:rPr>
                <w:lang w:val="uk-UA"/>
              </w:rPr>
              <w:t>0.57</w:t>
            </w:r>
          </w:p>
        </w:tc>
        <w:tc>
          <w:tcPr>
            <w:tcW w:w="1697" w:type="dxa"/>
            <w:tcBorders>
              <w:top w:val="single" w:sz="4" w:space="0" w:color="auto"/>
              <w:left w:val="single" w:sz="4" w:space="0" w:color="auto"/>
              <w:bottom w:val="single" w:sz="4" w:space="0" w:color="auto"/>
              <w:right w:val="single" w:sz="4" w:space="0" w:color="auto"/>
            </w:tcBorders>
          </w:tcPr>
          <w:p w14:paraId="3D30F7CC"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A9F271A"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20A2B630"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67655C72" w14:textId="77777777" w:rsidR="00FD2F2D" w:rsidRPr="00D441AF" w:rsidRDefault="00FD2F2D" w:rsidP="00FD2F2D">
            <w:pPr>
              <w:shd w:val="clear" w:color="auto" w:fill="FFFFFF"/>
              <w:spacing w:after="0" w:line="240" w:lineRule="auto"/>
              <w:rPr>
                <w:lang w:val="uk-UA"/>
              </w:rPr>
            </w:pPr>
            <w:r w:rsidRPr="00D441AF">
              <w:rPr>
                <w:lang w:val="uk-UA"/>
              </w:rPr>
              <w:t>28</w:t>
            </w:r>
          </w:p>
        </w:tc>
        <w:tc>
          <w:tcPr>
            <w:tcW w:w="3990" w:type="dxa"/>
            <w:tcBorders>
              <w:top w:val="single" w:sz="4" w:space="0" w:color="auto"/>
              <w:left w:val="single" w:sz="4" w:space="0" w:color="auto"/>
              <w:bottom w:val="single" w:sz="4" w:space="0" w:color="auto"/>
              <w:right w:val="single" w:sz="4" w:space="0" w:color="auto"/>
            </w:tcBorders>
          </w:tcPr>
          <w:p w14:paraId="369876C1" w14:textId="77777777" w:rsidR="00FD2F2D" w:rsidRPr="00D441AF" w:rsidRDefault="00FD2F2D" w:rsidP="00FD2F2D">
            <w:pPr>
              <w:shd w:val="clear" w:color="auto" w:fill="FFFFFF"/>
              <w:spacing w:after="0" w:line="240" w:lineRule="auto"/>
              <w:jc w:val="left"/>
              <w:rPr>
                <w:lang w:val="uk-UA"/>
              </w:rPr>
            </w:pPr>
            <w:r w:rsidRPr="00D441AF">
              <w:rPr>
                <w:lang w:val="uk-UA"/>
              </w:rPr>
              <w:t>Проектна 28</w:t>
            </w:r>
          </w:p>
        </w:tc>
        <w:tc>
          <w:tcPr>
            <w:tcW w:w="1839" w:type="dxa"/>
            <w:tcBorders>
              <w:top w:val="single" w:sz="4" w:space="0" w:color="auto"/>
              <w:left w:val="single" w:sz="4" w:space="0" w:color="auto"/>
              <w:bottom w:val="single" w:sz="4" w:space="0" w:color="auto"/>
              <w:right w:val="single" w:sz="4" w:space="0" w:color="auto"/>
            </w:tcBorders>
          </w:tcPr>
          <w:p w14:paraId="12108ED3" w14:textId="77777777" w:rsidR="00FD2F2D" w:rsidRPr="00D441AF" w:rsidRDefault="00FD2F2D" w:rsidP="00FD2F2D">
            <w:pPr>
              <w:shd w:val="clear" w:color="auto" w:fill="FFFFFF"/>
              <w:spacing w:after="0" w:line="240" w:lineRule="auto"/>
              <w:rPr>
                <w:lang w:val="uk-UA"/>
              </w:rPr>
            </w:pPr>
            <w:r w:rsidRPr="00D441AF">
              <w:rPr>
                <w:lang w:val="uk-UA"/>
              </w:rPr>
              <w:t>0.21</w:t>
            </w:r>
          </w:p>
        </w:tc>
        <w:tc>
          <w:tcPr>
            <w:tcW w:w="1697" w:type="dxa"/>
            <w:tcBorders>
              <w:top w:val="single" w:sz="4" w:space="0" w:color="auto"/>
              <w:left w:val="single" w:sz="4" w:space="0" w:color="auto"/>
              <w:bottom w:val="single" w:sz="4" w:space="0" w:color="auto"/>
              <w:right w:val="single" w:sz="4" w:space="0" w:color="auto"/>
            </w:tcBorders>
          </w:tcPr>
          <w:p w14:paraId="2043FDC9"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6B6BC648"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3706F475"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1D3416FF" w14:textId="77777777" w:rsidR="00FD2F2D" w:rsidRPr="00D441AF" w:rsidRDefault="00FD2F2D" w:rsidP="00FD2F2D">
            <w:pPr>
              <w:shd w:val="clear" w:color="auto" w:fill="FFFFFF"/>
              <w:spacing w:after="0" w:line="240" w:lineRule="auto"/>
              <w:rPr>
                <w:lang w:val="uk-UA"/>
              </w:rPr>
            </w:pPr>
            <w:r w:rsidRPr="00D441AF">
              <w:rPr>
                <w:lang w:val="uk-UA"/>
              </w:rPr>
              <w:t>29</w:t>
            </w:r>
          </w:p>
        </w:tc>
        <w:tc>
          <w:tcPr>
            <w:tcW w:w="3990" w:type="dxa"/>
            <w:tcBorders>
              <w:top w:val="single" w:sz="4" w:space="0" w:color="auto"/>
              <w:left w:val="single" w:sz="4" w:space="0" w:color="auto"/>
              <w:bottom w:val="single" w:sz="4" w:space="0" w:color="auto"/>
              <w:right w:val="single" w:sz="4" w:space="0" w:color="auto"/>
            </w:tcBorders>
          </w:tcPr>
          <w:p w14:paraId="7262FA04" w14:textId="77777777" w:rsidR="00FD2F2D" w:rsidRPr="00D441AF" w:rsidRDefault="00FD2F2D" w:rsidP="00FD2F2D">
            <w:pPr>
              <w:shd w:val="clear" w:color="auto" w:fill="FFFFFF"/>
              <w:spacing w:after="0" w:line="240" w:lineRule="auto"/>
              <w:jc w:val="left"/>
              <w:rPr>
                <w:lang w:val="uk-UA"/>
              </w:rPr>
            </w:pPr>
            <w:r w:rsidRPr="00D441AF">
              <w:rPr>
                <w:lang w:val="uk-UA"/>
              </w:rPr>
              <w:t>Проектна 29</w:t>
            </w:r>
          </w:p>
        </w:tc>
        <w:tc>
          <w:tcPr>
            <w:tcW w:w="1839" w:type="dxa"/>
            <w:tcBorders>
              <w:top w:val="single" w:sz="4" w:space="0" w:color="auto"/>
              <w:left w:val="single" w:sz="4" w:space="0" w:color="auto"/>
              <w:bottom w:val="single" w:sz="4" w:space="0" w:color="auto"/>
              <w:right w:val="single" w:sz="4" w:space="0" w:color="auto"/>
            </w:tcBorders>
          </w:tcPr>
          <w:p w14:paraId="5A1E734C" w14:textId="77777777" w:rsidR="00FD2F2D" w:rsidRPr="00D441AF" w:rsidRDefault="00FD2F2D" w:rsidP="00FD2F2D">
            <w:pPr>
              <w:shd w:val="clear" w:color="auto" w:fill="FFFFFF"/>
              <w:spacing w:after="0" w:line="240" w:lineRule="auto"/>
              <w:rPr>
                <w:lang w:val="uk-UA"/>
              </w:rPr>
            </w:pPr>
            <w:r w:rsidRPr="00D441AF">
              <w:rPr>
                <w:lang w:val="uk-UA"/>
              </w:rPr>
              <w:t>0.43</w:t>
            </w:r>
          </w:p>
        </w:tc>
        <w:tc>
          <w:tcPr>
            <w:tcW w:w="1697" w:type="dxa"/>
            <w:tcBorders>
              <w:top w:val="single" w:sz="4" w:space="0" w:color="auto"/>
              <w:left w:val="single" w:sz="4" w:space="0" w:color="auto"/>
              <w:bottom w:val="single" w:sz="4" w:space="0" w:color="auto"/>
              <w:right w:val="single" w:sz="4" w:space="0" w:color="auto"/>
            </w:tcBorders>
          </w:tcPr>
          <w:p w14:paraId="5D3A1096"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79B2C80"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670D03FF"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20DCEAB2" w14:textId="77777777" w:rsidR="00FD2F2D" w:rsidRPr="00D441AF" w:rsidRDefault="00FD2F2D" w:rsidP="00FD2F2D">
            <w:pPr>
              <w:shd w:val="clear" w:color="auto" w:fill="FFFFFF"/>
              <w:spacing w:after="0" w:line="240" w:lineRule="auto"/>
              <w:rPr>
                <w:lang w:val="uk-UA"/>
              </w:rPr>
            </w:pPr>
            <w:r w:rsidRPr="00D441AF">
              <w:rPr>
                <w:lang w:val="uk-UA"/>
              </w:rPr>
              <w:t>30</w:t>
            </w:r>
          </w:p>
        </w:tc>
        <w:tc>
          <w:tcPr>
            <w:tcW w:w="3990" w:type="dxa"/>
            <w:tcBorders>
              <w:top w:val="single" w:sz="4" w:space="0" w:color="auto"/>
              <w:left w:val="single" w:sz="4" w:space="0" w:color="auto"/>
              <w:bottom w:val="single" w:sz="4" w:space="0" w:color="auto"/>
              <w:right w:val="single" w:sz="4" w:space="0" w:color="auto"/>
            </w:tcBorders>
          </w:tcPr>
          <w:p w14:paraId="56247F5C" w14:textId="77777777" w:rsidR="00FD2F2D" w:rsidRPr="00D441AF" w:rsidRDefault="00FD2F2D" w:rsidP="00FD2F2D">
            <w:pPr>
              <w:shd w:val="clear" w:color="auto" w:fill="FFFFFF"/>
              <w:spacing w:after="0" w:line="240" w:lineRule="auto"/>
              <w:jc w:val="left"/>
              <w:rPr>
                <w:lang w:val="uk-UA"/>
              </w:rPr>
            </w:pPr>
            <w:r w:rsidRPr="00D441AF">
              <w:rPr>
                <w:lang w:val="uk-UA"/>
              </w:rPr>
              <w:t>Проектна 30</w:t>
            </w:r>
          </w:p>
        </w:tc>
        <w:tc>
          <w:tcPr>
            <w:tcW w:w="1839" w:type="dxa"/>
            <w:tcBorders>
              <w:top w:val="single" w:sz="4" w:space="0" w:color="auto"/>
              <w:left w:val="single" w:sz="4" w:space="0" w:color="auto"/>
              <w:bottom w:val="single" w:sz="4" w:space="0" w:color="auto"/>
              <w:right w:val="single" w:sz="4" w:space="0" w:color="auto"/>
            </w:tcBorders>
          </w:tcPr>
          <w:p w14:paraId="5136DE50" w14:textId="77777777" w:rsidR="00FD2F2D" w:rsidRPr="00D441AF" w:rsidRDefault="00FD2F2D" w:rsidP="00FD2F2D">
            <w:pPr>
              <w:shd w:val="clear" w:color="auto" w:fill="FFFFFF"/>
              <w:spacing w:after="0" w:line="240" w:lineRule="auto"/>
              <w:rPr>
                <w:lang w:val="uk-UA"/>
              </w:rPr>
            </w:pPr>
            <w:r w:rsidRPr="00D441AF">
              <w:rPr>
                <w:lang w:val="uk-UA"/>
              </w:rPr>
              <w:t>0.35</w:t>
            </w:r>
          </w:p>
        </w:tc>
        <w:tc>
          <w:tcPr>
            <w:tcW w:w="1697" w:type="dxa"/>
            <w:tcBorders>
              <w:top w:val="single" w:sz="4" w:space="0" w:color="auto"/>
              <w:left w:val="single" w:sz="4" w:space="0" w:color="auto"/>
              <w:bottom w:val="single" w:sz="4" w:space="0" w:color="auto"/>
              <w:right w:val="single" w:sz="4" w:space="0" w:color="auto"/>
            </w:tcBorders>
          </w:tcPr>
          <w:p w14:paraId="40FB8080"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0B7D7563"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779DA032"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795F2DD7" w14:textId="77777777" w:rsidR="00FD2F2D" w:rsidRPr="00D441AF" w:rsidRDefault="00FD2F2D" w:rsidP="00FD2F2D">
            <w:pPr>
              <w:shd w:val="clear" w:color="auto" w:fill="FFFFFF"/>
              <w:spacing w:after="0" w:line="240" w:lineRule="auto"/>
              <w:rPr>
                <w:lang w:val="uk-UA"/>
              </w:rPr>
            </w:pPr>
            <w:r w:rsidRPr="00D441AF">
              <w:rPr>
                <w:lang w:val="uk-UA"/>
              </w:rPr>
              <w:t>31</w:t>
            </w:r>
          </w:p>
        </w:tc>
        <w:tc>
          <w:tcPr>
            <w:tcW w:w="3990" w:type="dxa"/>
            <w:tcBorders>
              <w:top w:val="single" w:sz="4" w:space="0" w:color="auto"/>
              <w:left w:val="single" w:sz="4" w:space="0" w:color="auto"/>
              <w:bottom w:val="single" w:sz="4" w:space="0" w:color="auto"/>
              <w:right w:val="single" w:sz="4" w:space="0" w:color="auto"/>
            </w:tcBorders>
          </w:tcPr>
          <w:p w14:paraId="536E9A00" w14:textId="77777777" w:rsidR="00FD2F2D" w:rsidRPr="00D441AF" w:rsidRDefault="00FD2F2D" w:rsidP="00FD2F2D">
            <w:pPr>
              <w:shd w:val="clear" w:color="auto" w:fill="FFFFFF"/>
              <w:spacing w:after="0" w:line="240" w:lineRule="auto"/>
              <w:jc w:val="left"/>
              <w:rPr>
                <w:lang w:val="uk-UA"/>
              </w:rPr>
            </w:pPr>
            <w:r w:rsidRPr="00D441AF">
              <w:rPr>
                <w:lang w:val="uk-UA"/>
              </w:rPr>
              <w:t>Проектна 31</w:t>
            </w:r>
          </w:p>
        </w:tc>
        <w:tc>
          <w:tcPr>
            <w:tcW w:w="1839" w:type="dxa"/>
            <w:tcBorders>
              <w:top w:val="single" w:sz="4" w:space="0" w:color="auto"/>
              <w:left w:val="single" w:sz="4" w:space="0" w:color="auto"/>
              <w:bottom w:val="single" w:sz="4" w:space="0" w:color="auto"/>
              <w:right w:val="single" w:sz="4" w:space="0" w:color="auto"/>
            </w:tcBorders>
          </w:tcPr>
          <w:p w14:paraId="5516C671" w14:textId="77777777" w:rsidR="00FD2F2D" w:rsidRPr="00D441AF" w:rsidRDefault="00FD2F2D" w:rsidP="00FD2F2D">
            <w:pPr>
              <w:shd w:val="clear" w:color="auto" w:fill="FFFFFF"/>
              <w:spacing w:after="0" w:line="240" w:lineRule="auto"/>
              <w:rPr>
                <w:lang w:val="uk-UA"/>
              </w:rPr>
            </w:pPr>
            <w:r w:rsidRPr="00D441AF">
              <w:rPr>
                <w:lang w:val="uk-UA"/>
              </w:rPr>
              <w:t>0.2</w:t>
            </w:r>
          </w:p>
        </w:tc>
        <w:tc>
          <w:tcPr>
            <w:tcW w:w="1697" w:type="dxa"/>
            <w:tcBorders>
              <w:top w:val="single" w:sz="4" w:space="0" w:color="auto"/>
              <w:left w:val="single" w:sz="4" w:space="0" w:color="auto"/>
              <w:bottom w:val="single" w:sz="4" w:space="0" w:color="auto"/>
              <w:right w:val="single" w:sz="4" w:space="0" w:color="auto"/>
            </w:tcBorders>
          </w:tcPr>
          <w:p w14:paraId="65C7D216"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3DD38B8E"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39E02A00"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7517A7A8" w14:textId="77777777" w:rsidR="00FD2F2D" w:rsidRPr="00D441AF" w:rsidRDefault="00FD2F2D" w:rsidP="00FD2F2D">
            <w:pPr>
              <w:shd w:val="clear" w:color="auto" w:fill="FFFFFF"/>
              <w:spacing w:after="0" w:line="240" w:lineRule="auto"/>
              <w:rPr>
                <w:lang w:val="uk-UA"/>
              </w:rPr>
            </w:pPr>
            <w:r w:rsidRPr="00D441AF">
              <w:rPr>
                <w:lang w:val="uk-UA"/>
              </w:rPr>
              <w:t>32</w:t>
            </w:r>
          </w:p>
        </w:tc>
        <w:tc>
          <w:tcPr>
            <w:tcW w:w="3990" w:type="dxa"/>
            <w:tcBorders>
              <w:top w:val="single" w:sz="4" w:space="0" w:color="auto"/>
              <w:left w:val="single" w:sz="4" w:space="0" w:color="auto"/>
              <w:bottom w:val="single" w:sz="4" w:space="0" w:color="auto"/>
              <w:right w:val="single" w:sz="4" w:space="0" w:color="auto"/>
            </w:tcBorders>
          </w:tcPr>
          <w:p w14:paraId="2787BDDC" w14:textId="77777777" w:rsidR="00FD2F2D" w:rsidRPr="00D441AF" w:rsidRDefault="00FD2F2D" w:rsidP="00FD2F2D">
            <w:pPr>
              <w:shd w:val="clear" w:color="auto" w:fill="FFFFFF"/>
              <w:spacing w:after="0" w:line="240" w:lineRule="auto"/>
              <w:jc w:val="left"/>
              <w:rPr>
                <w:lang w:val="uk-UA"/>
              </w:rPr>
            </w:pPr>
            <w:r w:rsidRPr="00D441AF">
              <w:rPr>
                <w:lang w:val="uk-UA"/>
              </w:rPr>
              <w:t>Проектна 32</w:t>
            </w:r>
          </w:p>
        </w:tc>
        <w:tc>
          <w:tcPr>
            <w:tcW w:w="1839" w:type="dxa"/>
            <w:tcBorders>
              <w:top w:val="single" w:sz="4" w:space="0" w:color="auto"/>
              <w:left w:val="single" w:sz="4" w:space="0" w:color="auto"/>
              <w:bottom w:val="single" w:sz="4" w:space="0" w:color="auto"/>
              <w:right w:val="single" w:sz="4" w:space="0" w:color="auto"/>
            </w:tcBorders>
          </w:tcPr>
          <w:p w14:paraId="1D8B7512" w14:textId="77777777" w:rsidR="00FD2F2D" w:rsidRPr="00D441AF" w:rsidRDefault="00FD2F2D" w:rsidP="00FD2F2D">
            <w:pPr>
              <w:shd w:val="clear" w:color="auto" w:fill="FFFFFF"/>
              <w:spacing w:after="0" w:line="240" w:lineRule="auto"/>
              <w:rPr>
                <w:lang w:val="uk-UA"/>
              </w:rPr>
            </w:pPr>
            <w:r w:rsidRPr="00D441AF">
              <w:rPr>
                <w:lang w:val="uk-UA"/>
              </w:rPr>
              <w:t>0.2</w:t>
            </w:r>
          </w:p>
        </w:tc>
        <w:tc>
          <w:tcPr>
            <w:tcW w:w="1697" w:type="dxa"/>
            <w:tcBorders>
              <w:top w:val="single" w:sz="4" w:space="0" w:color="auto"/>
              <w:left w:val="single" w:sz="4" w:space="0" w:color="auto"/>
              <w:bottom w:val="single" w:sz="4" w:space="0" w:color="auto"/>
              <w:right w:val="single" w:sz="4" w:space="0" w:color="auto"/>
            </w:tcBorders>
          </w:tcPr>
          <w:p w14:paraId="0A16E658"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2B8F774A"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0A7D59C3"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67B80CDA" w14:textId="77777777" w:rsidR="00FD2F2D" w:rsidRPr="00D441AF" w:rsidRDefault="00FD2F2D" w:rsidP="00FD2F2D">
            <w:pPr>
              <w:shd w:val="clear" w:color="auto" w:fill="FFFFFF"/>
              <w:spacing w:after="0" w:line="240" w:lineRule="auto"/>
              <w:rPr>
                <w:lang w:val="uk-UA"/>
              </w:rPr>
            </w:pPr>
            <w:r w:rsidRPr="00D441AF">
              <w:rPr>
                <w:lang w:val="uk-UA"/>
              </w:rPr>
              <w:t>33</w:t>
            </w:r>
          </w:p>
        </w:tc>
        <w:tc>
          <w:tcPr>
            <w:tcW w:w="3990" w:type="dxa"/>
            <w:tcBorders>
              <w:top w:val="single" w:sz="4" w:space="0" w:color="auto"/>
              <w:left w:val="single" w:sz="4" w:space="0" w:color="auto"/>
              <w:bottom w:val="single" w:sz="4" w:space="0" w:color="auto"/>
              <w:right w:val="single" w:sz="4" w:space="0" w:color="auto"/>
            </w:tcBorders>
          </w:tcPr>
          <w:p w14:paraId="1AD1F2A5" w14:textId="77777777" w:rsidR="00FD2F2D" w:rsidRPr="00D441AF" w:rsidRDefault="00FD2F2D" w:rsidP="00FD2F2D">
            <w:pPr>
              <w:shd w:val="clear" w:color="auto" w:fill="FFFFFF"/>
              <w:spacing w:after="0" w:line="240" w:lineRule="auto"/>
              <w:jc w:val="left"/>
              <w:rPr>
                <w:lang w:val="uk-UA"/>
              </w:rPr>
            </w:pPr>
            <w:r w:rsidRPr="00D441AF">
              <w:rPr>
                <w:lang w:val="uk-UA"/>
              </w:rPr>
              <w:t>Проектна 33</w:t>
            </w:r>
          </w:p>
        </w:tc>
        <w:tc>
          <w:tcPr>
            <w:tcW w:w="1839" w:type="dxa"/>
            <w:tcBorders>
              <w:top w:val="single" w:sz="4" w:space="0" w:color="auto"/>
              <w:left w:val="single" w:sz="4" w:space="0" w:color="auto"/>
              <w:bottom w:val="single" w:sz="4" w:space="0" w:color="auto"/>
              <w:right w:val="single" w:sz="4" w:space="0" w:color="auto"/>
            </w:tcBorders>
          </w:tcPr>
          <w:p w14:paraId="0356698E" w14:textId="77777777" w:rsidR="00FD2F2D" w:rsidRPr="00D441AF" w:rsidRDefault="00FD2F2D" w:rsidP="00FD2F2D">
            <w:pPr>
              <w:shd w:val="clear" w:color="auto" w:fill="FFFFFF"/>
              <w:spacing w:after="0" w:line="240" w:lineRule="auto"/>
              <w:rPr>
                <w:lang w:val="uk-UA"/>
              </w:rPr>
            </w:pPr>
            <w:r w:rsidRPr="00D441AF">
              <w:rPr>
                <w:lang w:val="uk-UA"/>
              </w:rPr>
              <w:t>0.17</w:t>
            </w:r>
          </w:p>
        </w:tc>
        <w:tc>
          <w:tcPr>
            <w:tcW w:w="1697" w:type="dxa"/>
            <w:tcBorders>
              <w:top w:val="single" w:sz="4" w:space="0" w:color="auto"/>
              <w:left w:val="single" w:sz="4" w:space="0" w:color="auto"/>
              <w:bottom w:val="single" w:sz="4" w:space="0" w:color="auto"/>
              <w:right w:val="single" w:sz="4" w:space="0" w:color="auto"/>
            </w:tcBorders>
          </w:tcPr>
          <w:p w14:paraId="251C163F"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18E486D"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1DCED6F9"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05E9515B" w14:textId="77777777" w:rsidR="00FD2F2D" w:rsidRPr="00D441AF" w:rsidRDefault="00FD2F2D" w:rsidP="00FD2F2D">
            <w:pPr>
              <w:shd w:val="clear" w:color="auto" w:fill="FFFFFF"/>
              <w:spacing w:after="0" w:line="240" w:lineRule="auto"/>
              <w:rPr>
                <w:lang w:val="uk-UA"/>
              </w:rPr>
            </w:pPr>
            <w:r w:rsidRPr="00D441AF">
              <w:rPr>
                <w:lang w:val="uk-UA"/>
              </w:rPr>
              <w:t>34</w:t>
            </w:r>
          </w:p>
        </w:tc>
        <w:tc>
          <w:tcPr>
            <w:tcW w:w="3990" w:type="dxa"/>
            <w:tcBorders>
              <w:top w:val="single" w:sz="4" w:space="0" w:color="auto"/>
              <w:left w:val="single" w:sz="4" w:space="0" w:color="auto"/>
              <w:bottom w:val="single" w:sz="4" w:space="0" w:color="auto"/>
              <w:right w:val="single" w:sz="4" w:space="0" w:color="auto"/>
            </w:tcBorders>
          </w:tcPr>
          <w:p w14:paraId="62E2B66C" w14:textId="77777777" w:rsidR="00FD2F2D" w:rsidRPr="00D441AF" w:rsidRDefault="00FD2F2D" w:rsidP="00FD2F2D">
            <w:pPr>
              <w:shd w:val="clear" w:color="auto" w:fill="FFFFFF"/>
              <w:spacing w:after="0" w:line="240" w:lineRule="auto"/>
              <w:jc w:val="left"/>
              <w:rPr>
                <w:lang w:val="uk-UA"/>
              </w:rPr>
            </w:pPr>
            <w:r w:rsidRPr="00D441AF">
              <w:rPr>
                <w:lang w:val="uk-UA"/>
              </w:rPr>
              <w:t>Проектна 34</w:t>
            </w:r>
          </w:p>
        </w:tc>
        <w:tc>
          <w:tcPr>
            <w:tcW w:w="1839" w:type="dxa"/>
            <w:tcBorders>
              <w:top w:val="single" w:sz="4" w:space="0" w:color="auto"/>
              <w:left w:val="single" w:sz="4" w:space="0" w:color="auto"/>
              <w:bottom w:val="single" w:sz="4" w:space="0" w:color="auto"/>
              <w:right w:val="single" w:sz="4" w:space="0" w:color="auto"/>
            </w:tcBorders>
          </w:tcPr>
          <w:p w14:paraId="2E7D2713" w14:textId="77777777" w:rsidR="00FD2F2D" w:rsidRPr="00D441AF" w:rsidRDefault="00FD2F2D" w:rsidP="00FD2F2D">
            <w:pPr>
              <w:shd w:val="clear" w:color="auto" w:fill="FFFFFF"/>
              <w:spacing w:after="0" w:line="240" w:lineRule="auto"/>
              <w:rPr>
                <w:lang w:val="uk-UA"/>
              </w:rPr>
            </w:pPr>
            <w:r w:rsidRPr="00D441AF">
              <w:rPr>
                <w:lang w:val="uk-UA"/>
              </w:rPr>
              <w:t>0.17</w:t>
            </w:r>
          </w:p>
        </w:tc>
        <w:tc>
          <w:tcPr>
            <w:tcW w:w="1697" w:type="dxa"/>
            <w:tcBorders>
              <w:top w:val="single" w:sz="4" w:space="0" w:color="auto"/>
              <w:left w:val="single" w:sz="4" w:space="0" w:color="auto"/>
              <w:bottom w:val="single" w:sz="4" w:space="0" w:color="auto"/>
              <w:right w:val="single" w:sz="4" w:space="0" w:color="auto"/>
            </w:tcBorders>
          </w:tcPr>
          <w:p w14:paraId="1250D594"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21E41CB"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677EB0F3"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2319DA36" w14:textId="77777777" w:rsidR="00FD2F2D" w:rsidRPr="00D441AF" w:rsidRDefault="00FD2F2D" w:rsidP="00FD2F2D">
            <w:pPr>
              <w:shd w:val="clear" w:color="auto" w:fill="FFFFFF"/>
              <w:spacing w:after="0" w:line="240" w:lineRule="auto"/>
              <w:rPr>
                <w:lang w:val="uk-UA"/>
              </w:rPr>
            </w:pPr>
            <w:r w:rsidRPr="00D441AF">
              <w:rPr>
                <w:lang w:val="uk-UA"/>
              </w:rPr>
              <w:t>35</w:t>
            </w:r>
          </w:p>
        </w:tc>
        <w:tc>
          <w:tcPr>
            <w:tcW w:w="3990" w:type="dxa"/>
            <w:tcBorders>
              <w:top w:val="single" w:sz="4" w:space="0" w:color="auto"/>
              <w:left w:val="single" w:sz="4" w:space="0" w:color="auto"/>
              <w:bottom w:val="single" w:sz="4" w:space="0" w:color="auto"/>
              <w:right w:val="single" w:sz="4" w:space="0" w:color="auto"/>
            </w:tcBorders>
          </w:tcPr>
          <w:p w14:paraId="31D51598" w14:textId="77777777" w:rsidR="00FD2F2D" w:rsidRPr="00D441AF" w:rsidRDefault="00FD2F2D" w:rsidP="00FD2F2D">
            <w:pPr>
              <w:shd w:val="clear" w:color="auto" w:fill="FFFFFF"/>
              <w:spacing w:after="0" w:line="240" w:lineRule="auto"/>
              <w:jc w:val="left"/>
              <w:rPr>
                <w:lang w:val="uk-UA"/>
              </w:rPr>
            </w:pPr>
            <w:r w:rsidRPr="00D441AF">
              <w:rPr>
                <w:lang w:val="uk-UA"/>
              </w:rPr>
              <w:t>Проектна 35</w:t>
            </w:r>
          </w:p>
        </w:tc>
        <w:tc>
          <w:tcPr>
            <w:tcW w:w="1839" w:type="dxa"/>
            <w:tcBorders>
              <w:top w:val="single" w:sz="4" w:space="0" w:color="auto"/>
              <w:left w:val="single" w:sz="4" w:space="0" w:color="auto"/>
              <w:bottom w:val="single" w:sz="4" w:space="0" w:color="auto"/>
              <w:right w:val="single" w:sz="4" w:space="0" w:color="auto"/>
            </w:tcBorders>
          </w:tcPr>
          <w:p w14:paraId="56AA491A" w14:textId="77777777" w:rsidR="00FD2F2D" w:rsidRPr="00D441AF" w:rsidRDefault="00FD2F2D" w:rsidP="00FD2F2D">
            <w:pPr>
              <w:shd w:val="clear" w:color="auto" w:fill="FFFFFF"/>
              <w:spacing w:after="0" w:line="240" w:lineRule="auto"/>
              <w:rPr>
                <w:lang w:val="uk-UA"/>
              </w:rPr>
            </w:pPr>
            <w:r w:rsidRPr="00D441AF">
              <w:rPr>
                <w:lang w:val="uk-UA"/>
              </w:rPr>
              <w:t>1.02</w:t>
            </w:r>
          </w:p>
        </w:tc>
        <w:tc>
          <w:tcPr>
            <w:tcW w:w="1697" w:type="dxa"/>
            <w:tcBorders>
              <w:top w:val="single" w:sz="4" w:space="0" w:color="auto"/>
              <w:left w:val="single" w:sz="4" w:space="0" w:color="auto"/>
              <w:bottom w:val="single" w:sz="4" w:space="0" w:color="auto"/>
              <w:right w:val="single" w:sz="4" w:space="0" w:color="auto"/>
            </w:tcBorders>
          </w:tcPr>
          <w:p w14:paraId="5DC33EF7"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26535F60"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38876F12"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02575AA2" w14:textId="77777777" w:rsidR="00FD2F2D" w:rsidRPr="00D441AF" w:rsidRDefault="00FD2F2D" w:rsidP="00FD2F2D">
            <w:pPr>
              <w:shd w:val="clear" w:color="auto" w:fill="FFFFFF"/>
              <w:spacing w:after="0" w:line="240" w:lineRule="auto"/>
              <w:rPr>
                <w:lang w:val="uk-UA"/>
              </w:rPr>
            </w:pPr>
            <w:r w:rsidRPr="00D441AF">
              <w:rPr>
                <w:lang w:val="uk-UA"/>
              </w:rPr>
              <w:t>36</w:t>
            </w:r>
          </w:p>
        </w:tc>
        <w:tc>
          <w:tcPr>
            <w:tcW w:w="3990" w:type="dxa"/>
            <w:tcBorders>
              <w:top w:val="single" w:sz="4" w:space="0" w:color="auto"/>
              <w:left w:val="single" w:sz="4" w:space="0" w:color="auto"/>
              <w:bottom w:val="single" w:sz="4" w:space="0" w:color="auto"/>
              <w:right w:val="single" w:sz="4" w:space="0" w:color="auto"/>
            </w:tcBorders>
          </w:tcPr>
          <w:p w14:paraId="6C3CB218" w14:textId="77777777" w:rsidR="00FD2F2D" w:rsidRPr="00D441AF" w:rsidRDefault="00FD2F2D" w:rsidP="00FD2F2D">
            <w:pPr>
              <w:shd w:val="clear" w:color="auto" w:fill="FFFFFF"/>
              <w:spacing w:after="0" w:line="240" w:lineRule="auto"/>
              <w:jc w:val="left"/>
              <w:rPr>
                <w:lang w:val="uk-UA"/>
              </w:rPr>
            </w:pPr>
            <w:r w:rsidRPr="00D441AF">
              <w:rPr>
                <w:lang w:val="uk-UA"/>
              </w:rPr>
              <w:t>Проектна 36</w:t>
            </w:r>
          </w:p>
        </w:tc>
        <w:tc>
          <w:tcPr>
            <w:tcW w:w="1839" w:type="dxa"/>
            <w:tcBorders>
              <w:top w:val="single" w:sz="4" w:space="0" w:color="auto"/>
              <w:left w:val="single" w:sz="4" w:space="0" w:color="auto"/>
              <w:bottom w:val="single" w:sz="4" w:space="0" w:color="auto"/>
              <w:right w:val="single" w:sz="4" w:space="0" w:color="auto"/>
            </w:tcBorders>
          </w:tcPr>
          <w:p w14:paraId="6F893A3B" w14:textId="77777777" w:rsidR="00FD2F2D" w:rsidRPr="00D441AF" w:rsidRDefault="00FD2F2D" w:rsidP="00FD2F2D">
            <w:pPr>
              <w:shd w:val="clear" w:color="auto" w:fill="FFFFFF"/>
              <w:spacing w:after="0" w:line="240" w:lineRule="auto"/>
              <w:rPr>
                <w:lang w:val="uk-UA"/>
              </w:rPr>
            </w:pPr>
            <w:r w:rsidRPr="00D441AF">
              <w:rPr>
                <w:lang w:val="uk-UA"/>
              </w:rPr>
              <w:t>0.48</w:t>
            </w:r>
          </w:p>
        </w:tc>
        <w:tc>
          <w:tcPr>
            <w:tcW w:w="1697" w:type="dxa"/>
            <w:tcBorders>
              <w:top w:val="single" w:sz="4" w:space="0" w:color="auto"/>
              <w:left w:val="single" w:sz="4" w:space="0" w:color="auto"/>
              <w:bottom w:val="single" w:sz="4" w:space="0" w:color="auto"/>
              <w:right w:val="single" w:sz="4" w:space="0" w:color="auto"/>
            </w:tcBorders>
          </w:tcPr>
          <w:p w14:paraId="7E8BCF68"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54A0D13A"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5B84668C"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3EBCC694" w14:textId="77777777" w:rsidR="00FD2F2D" w:rsidRPr="00D441AF" w:rsidRDefault="00FD2F2D" w:rsidP="00FD2F2D">
            <w:pPr>
              <w:shd w:val="clear" w:color="auto" w:fill="FFFFFF"/>
              <w:spacing w:after="0" w:line="240" w:lineRule="auto"/>
              <w:rPr>
                <w:lang w:val="uk-UA"/>
              </w:rPr>
            </w:pPr>
            <w:r w:rsidRPr="00D441AF">
              <w:rPr>
                <w:lang w:val="uk-UA"/>
              </w:rPr>
              <w:t>37</w:t>
            </w:r>
          </w:p>
        </w:tc>
        <w:tc>
          <w:tcPr>
            <w:tcW w:w="3990" w:type="dxa"/>
            <w:tcBorders>
              <w:top w:val="single" w:sz="4" w:space="0" w:color="auto"/>
              <w:left w:val="single" w:sz="4" w:space="0" w:color="auto"/>
              <w:bottom w:val="single" w:sz="4" w:space="0" w:color="auto"/>
              <w:right w:val="single" w:sz="4" w:space="0" w:color="auto"/>
            </w:tcBorders>
          </w:tcPr>
          <w:p w14:paraId="6B1AE8B7" w14:textId="77777777" w:rsidR="00FD2F2D" w:rsidRPr="00D441AF" w:rsidRDefault="00FD2F2D" w:rsidP="00FD2F2D">
            <w:pPr>
              <w:shd w:val="clear" w:color="auto" w:fill="FFFFFF"/>
              <w:spacing w:after="0" w:line="240" w:lineRule="auto"/>
              <w:jc w:val="left"/>
              <w:rPr>
                <w:lang w:val="uk-UA"/>
              </w:rPr>
            </w:pPr>
            <w:r w:rsidRPr="00D441AF">
              <w:rPr>
                <w:lang w:val="uk-UA"/>
              </w:rPr>
              <w:t>Проектна 37</w:t>
            </w:r>
          </w:p>
        </w:tc>
        <w:tc>
          <w:tcPr>
            <w:tcW w:w="1839" w:type="dxa"/>
            <w:tcBorders>
              <w:top w:val="single" w:sz="4" w:space="0" w:color="auto"/>
              <w:left w:val="single" w:sz="4" w:space="0" w:color="auto"/>
              <w:bottom w:val="single" w:sz="4" w:space="0" w:color="auto"/>
              <w:right w:val="single" w:sz="4" w:space="0" w:color="auto"/>
            </w:tcBorders>
          </w:tcPr>
          <w:p w14:paraId="025EA33B" w14:textId="77777777" w:rsidR="00FD2F2D" w:rsidRPr="00D441AF" w:rsidRDefault="00FD2F2D" w:rsidP="00FD2F2D">
            <w:pPr>
              <w:shd w:val="clear" w:color="auto" w:fill="FFFFFF"/>
              <w:spacing w:after="0" w:line="240" w:lineRule="auto"/>
              <w:rPr>
                <w:lang w:val="uk-UA"/>
              </w:rPr>
            </w:pPr>
            <w:r w:rsidRPr="00D441AF">
              <w:rPr>
                <w:lang w:val="uk-UA"/>
              </w:rPr>
              <w:t>2.23</w:t>
            </w:r>
          </w:p>
        </w:tc>
        <w:tc>
          <w:tcPr>
            <w:tcW w:w="1697" w:type="dxa"/>
            <w:tcBorders>
              <w:top w:val="single" w:sz="4" w:space="0" w:color="auto"/>
              <w:left w:val="single" w:sz="4" w:space="0" w:color="auto"/>
              <w:bottom w:val="single" w:sz="4" w:space="0" w:color="auto"/>
              <w:right w:val="single" w:sz="4" w:space="0" w:color="auto"/>
            </w:tcBorders>
          </w:tcPr>
          <w:p w14:paraId="03A8AD88"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7915FC7E"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5C74A966"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015EF270" w14:textId="77777777" w:rsidR="00FD2F2D" w:rsidRPr="00D441AF" w:rsidRDefault="00FD2F2D" w:rsidP="00FD2F2D">
            <w:pPr>
              <w:shd w:val="clear" w:color="auto" w:fill="FFFFFF"/>
              <w:spacing w:after="0" w:line="240" w:lineRule="auto"/>
              <w:rPr>
                <w:lang w:val="uk-UA"/>
              </w:rPr>
            </w:pPr>
            <w:r w:rsidRPr="00D441AF">
              <w:rPr>
                <w:lang w:val="uk-UA"/>
              </w:rPr>
              <w:t>38</w:t>
            </w:r>
          </w:p>
        </w:tc>
        <w:tc>
          <w:tcPr>
            <w:tcW w:w="3990" w:type="dxa"/>
            <w:tcBorders>
              <w:top w:val="single" w:sz="4" w:space="0" w:color="auto"/>
              <w:left w:val="single" w:sz="4" w:space="0" w:color="auto"/>
              <w:bottom w:val="single" w:sz="4" w:space="0" w:color="auto"/>
              <w:right w:val="single" w:sz="4" w:space="0" w:color="auto"/>
            </w:tcBorders>
          </w:tcPr>
          <w:p w14:paraId="3287638B" w14:textId="77777777" w:rsidR="00FD2F2D" w:rsidRPr="00D441AF" w:rsidRDefault="00FD2F2D" w:rsidP="00FD2F2D">
            <w:pPr>
              <w:shd w:val="clear" w:color="auto" w:fill="FFFFFF"/>
              <w:spacing w:after="0" w:line="240" w:lineRule="auto"/>
              <w:jc w:val="left"/>
              <w:rPr>
                <w:lang w:val="uk-UA"/>
              </w:rPr>
            </w:pPr>
            <w:r w:rsidRPr="00D441AF">
              <w:rPr>
                <w:lang w:val="uk-UA"/>
              </w:rPr>
              <w:t>Проектна 38</w:t>
            </w:r>
          </w:p>
        </w:tc>
        <w:tc>
          <w:tcPr>
            <w:tcW w:w="1839" w:type="dxa"/>
            <w:tcBorders>
              <w:top w:val="single" w:sz="4" w:space="0" w:color="auto"/>
              <w:left w:val="single" w:sz="4" w:space="0" w:color="auto"/>
              <w:bottom w:val="single" w:sz="4" w:space="0" w:color="auto"/>
              <w:right w:val="single" w:sz="4" w:space="0" w:color="auto"/>
            </w:tcBorders>
          </w:tcPr>
          <w:p w14:paraId="0F028F76" w14:textId="77777777" w:rsidR="00FD2F2D" w:rsidRPr="00D441AF" w:rsidRDefault="00FD2F2D" w:rsidP="00FD2F2D">
            <w:pPr>
              <w:shd w:val="clear" w:color="auto" w:fill="FFFFFF"/>
              <w:spacing w:after="0" w:line="240" w:lineRule="auto"/>
              <w:rPr>
                <w:lang w:val="uk-UA"/>
              </w:rPr>
            </w:pPr>
            <w:r w:rsidRPr="00D441AF">
              <w:rPr>
                <w:lang w:val="uk-UA"/>
              </w:rPr>
              <w:t>0.15</w:t>
            </w:r>
          </w:p>
        </w:tc>
        <w:tc>
          <w:tcPr>
            <w:tcW w:w="1697" w:type="dxa"/>
            <w:tcBorders>
              <w:top w:val="single" w:sz="4" w:space="0" w:color="auto"/>
              <w:left w:val="single" w:sz="4" w:space="0" w:color="auto"/>
              <w:bottom w:val="single" w:sz="4" w:space="0" w:color="auto"/>
              <w:right w:val="single" w:sz="4" w:space="0" w:color="auto"/>
            </w:tcBorders>
          </w:tcPr>
          <w:p w14:paraId="7046572D"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558B4F79"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701B4C5F"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0293A319" w14:textId="77777777" w:rsidR="00FD2F2D" w:rsidRPr="00D441AF" w:rsidRDefault="00FD2F2D" w:rsidP="00FD2F2D">
            <w:pPr>
              <w:shd w:val="clear" w:color="auto" w:fill="FFFFFF"/>
              <w:spacing w:after="0" w:line="240" w:lineRule="auto"/>
              <w:rPr>
                <w:lang w:val="uk-UA"/>
              </w:rPr>
            </w:pPr>
            <w:r w:rsidRPr="00D441AF">
              <w:rPr>
                <w:lang w:val="uk-UA"/>
              </w:rPr>
              <w:t>39</w:t>
            </w:r>
          </w:p>
        </w:tc>
        <w:tc>
          <w:tcPr>
            <w:tcW w:w="3990" w:type="dxa"/>
            <w:tcBorders>
              <w:top w:val="single" w:sz="4" w:space="0" w:color="auto"/>
              <w:left w:val="single" w:sz="4" w:space="0" w:color="auto"/>
              <w:bottom w:val="single" w:sz="4" w:space="0" w:color="auto"/>
              <w:right w:val="single" w:sz="4" w:space="0" w:color="auto"/>
            </w:tcBorders>
          </w:tcPr>
          <w:p w14:paraId="74E49EEA" w14:textId="77777777" w:rsidR="00FD2F2D" w:rsidRPr="00D441AF" w:rsidRDefault="00FD2F2D" w:rsidP="00FD2F2D">
            <w:pPr>
              <w:shd w:val="clear" w:color="auto" w:fill="FFFFFF"/>
              <w:spacing w:after="0" w:line="240" w:lineRule="auto"/>
              <w:jc w:val="left"/>
              <w:rPr>
                <w:lang w:val="uk-UA"/>
              </w:rPr>
            </w:pPr>
            <w:r w:rsidRPr="00D441AF">
              <w:rPr>
                <w:lang w:val="uk-UA"/>
              </w:rPr>
              <w:t>Проектна 39</w:t>
            </w:r>
          </w:p>
        </w:tc>
        <w:tc>
          <w:tcPr>
            <w:tcW w:w="1839" w:type="dxa"/>
            <w:tcBorders>
              <w:top w:val="single" w:sz="4" w:space="0" w:color="auto"/>
              <w:left w:val="single" w:sz="4" w:space="0" w:color="auto"/>
              <w:bottom w:val="single" w:sz="4" w:space="0" w:color="auto"/>
              <w:right w:val="single" w:sz="4" w:space="0" w:color="auto"/>
            </w:tcBorders>
          </w:tcPr>
          <w:p w14:paraId="01B176FE" w14:textId="77777777" w:rsidR="00FD2F2D" w:rsidRPr="00D441AF" w:rsidRDefault="00FD2F2D" w:rsidP="00FD2F2D">
            <w:pPr>
              <w:shd w:val="clear" w:color="auto" w:fill="FFFFFF"/>
              <w:spacing w:after="0" w:line="240" w:lineRule="auto"/>
              <w:rPr>
                <w:lang w:val="uk-UA"/>
              </w:rPr>
            </w:pPr>
            <w:r w:rsidRPr="00D441AF">
              <w:rPr>
                <w:lang w:val="uk-UA"/>
              </w:rPr>
              <w:t>0.31</w:t>
            </w:r>
          </w:p>
        </w:tc>
        <w:tc>
          <w:tcPr>
            <w:tcW w:w="1697" w:type="dxa"/>
            <w:tcBorders>
              <w:top w:val="single" w:sz="4" w:space="0" w:color="auto"/>
              <w:left w:val="single" w:sz="4" w:space="0" w:color="auto"/>
              <w:bottom w:val="single" w:sz="4" w:space="0" w:color="auto"/>
              <w:right w:val="single" w:sz="4" w:space="0" w:color="auto"/>
            </w:tcBorders>
          </w:tcPr>
          <w:p w14:paraId="102E9BC2"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671A1EC5"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7313F522"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624DCC6D" w14:textId="77777777" w:rsidR="00FD2F2D" w:rsidRPr="00D441AF" w:rsidRDefault="00FD2F2D" w:rsidP="00FD2F2D">
            <w:pPr>
              <w:shd w:val="clear" w:color="auto" w:fill="FFFFFF"/>
              <w:spacing w:after="0" w:line="240" w:lineRule="auto"/>
              <w:rPr>
                <w:lang w:val="uk-UA"/>
              </w:rPr>
            </w:pPr>
            <w:r w:rsidRPr="00D441AF">
              <w:rPr>
                <w:lang w:val="uk-UA"/>
              </w:rPr>
              <w:t>40</w:t>
            </w:r>
          </w:p>
        </w:tc>
        <w:tc>
          <w:tcPr>
            <w:tcW w:w="3990" w:type="dxa"/>
            <w:tcBorders>
              <w:top w:val="single" w:sz="4" w:space="0" w:color="auto"/>
              <w:left w:val="single" w:sz="4" w:space="0" w:color="auto"/>
              <w:bottom w:val="single" w:sz="4" w:space="0" w:color="auto"/>
              <w:right w:val="single" w:sz="4" w:space="0" w:color="auto"/>
            </w:tcBorders>
          </w:tcPr>
          <w:p w14:paraId="5DA84B6F" w14:textId="77777777" w:rsidR="00FD2F2D" w:rsidRPr="00D441AF" w:rsidRDefault="00FD2F2D" w:rsidP="00FD2F2D">
            <w:pPr>
              <w:shd w:val="clear" w:color="auto" w:fill="FFFFFF"/>
              <w:spacing w:after="0" w:line="240" w:lineRule="auto"/>
              <w:jc w:val="left"/>
              <w:rPr>
                <w:lang w:val="uk-UA"/>
              </w:rPr>
            </w:pPr>
            <w:r w:rsidRPr="00D441AF">
              <w:rPr>
                <w:lang w:val="uk-UA"/>
              </w:rPr>
              <w:t>Проектна 40</w:t>
            </w:r>
          </w:p>
        </w:tc>
        <w:tc>
          <w:tcPr>
            <w:tcW w:w="1839" w:type="dxa"/>
            <w:tcBorders>
              <w:top w:val="single" w:sz="4" w:space="0" w:color="auto"/>
              <w:left w:val="single" w:sz="4" w:space="0" w:color="auto"/>
              <w:bottom w:val="single" w:sz="4" w:space="0" w:color="auto"/>
              <w:right w:val="single" w:sz="4" w:space="0" w:color="auto"/>
            </w:tcBorders>
          </w:tcPr>
          <w:p w14:paraId="1C62D95D" w14:textId="77777777" w:rsidR="00FD2F2D" w:rsidRPr="00D441AF" w:rsidRDefault="00FD2F2D" w:rsidP="00FD2F2D">
            <w:pPr>
              <w:shd w:val="clear" w:color="auto" w:fill="FFFFFF"/>
              <w:spacing w:after="0" w:line="240" w:lineRule="auto"/>
              <w:rPr>
                <w:lang w:val="uk-UA"/>
              </w:rPr>
            </w:pPr>
            <w:r w:rsidRPr="00D441AF">
              <w:rPr>
                <w:lang w:val="uk-UA"/>
              </w:rPr>
              <w:t>0.62</w:t>
            </w:r>
          </w:p>
        </w:tc>
        <w:tc>
          <w:tcPr>
            <w:tcW w:w="1697" w:type="dxa"/>
            <w:tcBorders>
              <w:top w:val="single" w:sz="4" w:space="0" w:color="auto"/>
              <w:left w:val="single" w:sz="4" w:space="0" w:color="auto"/>
              <w:bottom w:val="single" w:sz="4" w:space="0" w:color="auto"/>
              <w:right w:val="single" w:sz="4" w:space="0" w:color="auto"/>
            </w:tcBorders>
          </w:tcPr>
          <w:p w14:paraId="173977D0"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2B634CA"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4A940E71"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5FB00BB1" w14:textId="77777777" w:rsidR="00FD2F2D" w:rsidRPr="00D441AF" w:rsidRDefault="00FD2F2D" w:rsidP="00FD2F2D">
            <w:pPr>
              <w:shd w:val="clear" w:color="auto" w:fill="FFFFFF"/>
              <w:spacing w:after="0" w:line="240" w:lineRule="auto"/>
              <w:rPr>
                <w:lang w:val="uk-UA"/>
              </w:rPr>
            </w:pPr>
            <w:r w:rsidRPr="00D441AF">
              <w:rPr>
                <w:lang w:val="uk-UA"/>
              </w:rPr>
              <w:t>41</w:t>
            </w:r>
          </w:p>
        </w:tc>
        <w:tc>
          <w:tcPr>
            <w:tcW w:w="3990" w:type="dxa"/>
            <w:tcBorders>
              <w:top w:val="single" w:sz="4" w:space="0" w:color="auto"/>
              <w:left w:val="single" w:sz="4" w:space="0" w:color="auto"/>
              <w:bottom w:val="single" w:sz="4" w:space="0" w:color="auto"/>
              <w:right w:val="single" w:sz="4" w:space="0" w:color="auto"/>
            </w:tcBorders>
          </w:tcPr>
          <w:p w14:paraId="7FBD6654" w14:textId="77777777" w:rsidR="00FD2F2D" w:rsidRPr="00D441AF" w:rsidRDefault="00FD2F2D" w:rsidP="00FD2F2D">
            <w:pPr>
              <w:shd w:val="clear" w:color="auto" w:fill="FFFFFF"/>
              <w:spacing w:after="0" w:line="240" w:lineRule="auto"/>
              <w:jc w:val="left"/>
              <w:rPr>
                <w:lang w:val="uk-UA"/>
              </w:rPr>
            </w:pPr>
            <w:r w:rsidRPr="00D441AF">
              <w:rPr>
                <w:lang w:val="uk-UA"/>
              </w:rPr>
              <w:t>Проектна 41</w:t>
            </w:r>
          </w:p>
        </w:tc>
        <w:tc>
          <w:tcPr>
            <w:tcW w:w="1839" w:type="dxa"/>
            <w:tcBorders>
              <w:top w:val="single" w:sz="4" w:space="0" w:color="auto"/>
              <w:left w:val="single" w:sz="4" w:space="0" w:color="auto"/>
              <w:bottom w:val="single" w:sz="4" w:space="0" w:color="auto"/>
              <w:right w:val="single" w:sz="4" w:space="0" w:color="auto"/>
            </w:tcBorders>
          </w:tcPr>
          <w:p w14:paraId="200BAD56" w14:textId="77777777" w:rsidR="00FD2F2D" w:rsidRPr="00D441AF" w:rsidRDefault="00FD2F2D" w:rsidP="00FD2F2D">
            <w:pPr>
              <w:shd w:val="clear" w:color="auto" w:fill="FFFFFF"/>
              <w:spacing w:after="0" w:line="240" w:lineRule="auto"/>
              <w:rPr>
                <w:lang w:val="uk-UA"/>
              </w:rPr>
            </w:pPr>
            <w:r w:rsidRPr="00D441AF">
              <w:rPr>
                <w:lang w:val="uk-UA"/>
              </w:rPr>
              <w:t>0.15</w:t>
            </w:r>
          </w:p>
        </w:tc>
        <w:tc>
          <w:tcPr>
            <w:tcW w:w="1697" w:type="dxa"/>
            <w:tcBorders>
              <w:top w:val="single" w:sz="4" w:space="0" w:color="auto"/>
              <w:left w:val="single" w:sz="4" w:space="0" w:color="auto"/>
              <w:bottom w:val="single" w:sz="4" w:space="0" w:color="auto"/>
              <w:right w:val="single" w:sz="4" w:space="0" w:color="auto"/>
            </w:tcBorders>
          </w:tcPr>
          <w:p w14:paraId="7B0589CA"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E840A83"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16232919"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2CFAF080" w14:textId="77777777" w:rsidR="00FD2F2D" w:rsidRPr="00D441AF" w:rsidRDefault="00FD2F2D" w:rsidP="00FD2F2D">
            <w:pPr>
              <w:shd w:val="clear" w:color="auto" w:fill="FFFFFF"/>
              <w:spacing w:after="0" w:line="240" w:lineRule="auto"/>
              <w:rPr>
                <w:lang w:val="uk-UA"/>
              </w:rPr>
            </w:pPr>
            <w:r w:rsidRPr="00D441AF">
              <w:rPr>
                <w:lang w:val="uk-UA"/>
              </w:rPr>
              <w:t>42</w:t>
            </w:r>
          </w:p>
        </w:tc>
        <w:tc>
          <w:tcPr>
            <w:tcW w:w="3990" w:type="dxa"/>
            <w:tcBorders>
              <w:top w:val="single" w:sz="4" w:space="0" w:color="auto"/>
              <w:left w:val="single" w:sz="4" w:space="0" w:color="auto"/>
              <w:bottom w:val="single" w:sz="4" w:space="0" w:color="auto"/>
              <w:right w:val="single" w:sz="4" w:space="0" w:color="auto"/>
            </w:tcBorders>
          </w:tcPr>
          <w:p w14:paraId="31E9241C" w14:textId="77777777" w:rsidR="00FD2F2D" w:rsidRPr="00D441AF" w:rsidRDefault="00FD2F2D" w:rsidP="00FD2F2D">
            <w:pPr>
              <w:shd w:val="clear" w:color="auto" w:fill="FFFFFF"/>
              <w:spacing w:after="0" w:line="240" w:lineRule="auto"/>
              <w:jc w:val="left"/>
              <w:rPr>
                <w:lang w:val="uk-UA"/>
              </w:rPr>
            </w:pPr>
            <w:r w:rsidRPr="00D441AF">
              <w:rPr>
                <w:lang w:val="uk-UA"/>
              </w:rPr>
              <w:t>Проектна 42</w:t>
            </w:r>
          </w:p>
        </w:tc>
        <w:tc>
          <w:tcPr>
            <w:tcW w:w="1839" w:type="dxa"/>
            <w:tcBorders>
              <w:top w:val="single" w:sz="4" w:space="0" w:color="auto"/>
              <w:left w:val="single" w:sz="4" w:space="0" w:color="auto"/>
              <w:bottom w:val="single" w:sz="4" w:space="0" w:color="auto"/>
              <w:right w:val="single" w:sz="4" w:space="0" w:color="auto"/>
            </w:tcBorders>
          </w:tcPr>
          <w:p w14:paraId="581B1632" w14:textId="77777777" w:rsidR="00FD2F2D" w:rsidRPr="00D441AF" w:rsidRDefault="00FD2F2D" w:rsidP="00FD2F2D">
            <w:pPr>
              <w:shd w:val="clear" w:color="auto" w:fill="FFFFFF"/>
              <w:spacing w:after="0" w:line="240" w:lineRule="auto"/>
              <w:rPr>
                <w:lang w:val="uk-UA"/>
              </w:rPr>
            </w:pPr>
            <w:r w:rsidRPr="00D441AF">
              <w:rPr>
                <w:lang w:val="uk-UA"/>
              </w:rPr>
              <w:t>0.15</w:t>
            </w:r>
          </w:p>
        </w:tc>
        <w:tc>
          <w:tcPr>
            <w:tcW w:w="1697" w:type="dxa"/>
            <w:tcBorders>
              <w:top w:val="single" w:sz="4" w:space="0" w:color="auto"/>
              <w:left w:val="single" w:sz="4" w:space="0" w:color="auto"/>
              <w:bottom w:val="single" w:sz="4" w:space="0" w:color="auto"/>
              <w:right w:val="single" w:sz="4" w:space="0" w:color="auto"/>
            </w:tcBorders>
          </w:tcPr>
          <w:p w14:paraId="222F55B5"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0CF7B68E"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02461BDE"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5DEC70CF" w14:textId="77777777" w:rsidR="00FD2F2D" w:rsidRPr="00D441AF" w:rsidRDefault="00FD2F2D" w:rsidP="00FD2F2D">
            <w:pPr>
              <w:shd w:val="clear" w:color="auto" w:fill="FFFFFF"/>
              <w:spacing w:after="0" w:line="240" w:lineRule="auto"/>
              <w:rPr>
                <w:lang w:val="uk-UA"/>
              </w:rPr>
            </w:pPr>
            <w:r w:rsidRPr="00D441AF">
              <w:rPr>
                <w:lang w:val="uk-UA"/>
              </w:rPr>
              <w:t>43</w:t>
            </w:r>
          </w:p>
        </w:tc>
        <w:tc>
          <w:tcPr>
            <w:tcW w:w="3990" w:type="dxa"/>
            <w:tcBorders>
              <w:top w:val="single" w:sz="4" w:space="0" w:color="auto"/>
              <w:left w:val="single" w:sz="4" w:space="0" w:color="auto"/>
              <w:bottom w:val="single" w:sz="4" w:space="0" w:color="auto"/>
              <w:right w:val="single" w:sz="4" w:space="0" w:color="auto"/>
            </w:tcBorders>
          </w:tcPr>
          <w:p w14:paraId="52B08F0A" w14:textId="77777777" w:rsidR="00FD2F2D" w:rsidRPr="00D441AF" w:rsidRDefault="00FD2F2D" w:rsidP="00FD2F2D">
            <w:pPr>
              <w:shd w:val="clear" w:color="auto" w:fill="FFFFFF"/>
              <w:spacing w:after="0" w:line="240" w:lineRule="auto"/>
              <w:jc w:val="left"/>
              <w:rPr>
                <w:lang w:val="uk-UA"/>
              </w:rPr>
            </w:pPr>
            <w:r w:rsidRPr="00D441AF">
              <w:rPr>
                <w:lang w:val="uk-UA"/>
              </w:rPr>
              <w:t>Проектна 43</w:t>
            </w:r>
          </w:p>
        </w:tc>
        <w:tc>
          <w:tcPr>
            <w:tcW w:w="1839" w:type="dxa"/>
            <w:tcBorders>
              <w:top w:val="single" w:sz="4" w:space="0" w:color="auto"/>
              <w:left w:val="single" w:sz="4" w:space="0" w:color="auto"/>
              <w:bottom w:val="single" w:sz="4" w:space="0" w:color="auto"/>
              <w:right w:val="single" w:sz="4" w:space="0" w:color="auto"/>
            </w:tcBorders>
          </w:tcPr>
          <w:p w14:paraId="5A6C444E" w14:textId="77777777" w:rsidR="00FD2F2D" w:rsidRPr="00D441AF" w:rsidRDefault="00FD2F2D" w:rsidP="00FD2F2D">
            <w:pPr>
              <w:shd w:val="clear" w:color="auto" w:fill="FFFFFF"/>
              <w:spacing w:after="0" w:line="240" w:lineRule="auto"/>
              <w:rPr>
                <w:lang w:val="uk-UA"/>
              </w:rPr>
            </w:pPr>
            <w:r w:rsidRPr="00D441AF">
              <w:rPr>
                <w:lang w:val="uk-UA"/>
              </w:rPr>
              <w:t>0.15</w:t>
            </w:r>
          </w:p>
        </w:tc>
        <w:tc>
          <w:tcPr>
            <w:tcW w:w="1697" w:type="dxa"/>
            <w:tcBorders>
              <w:top w:val="single" w:sz="4" w:space="0" w:color="auto"/>
              <w:left w:val="single" w:sz="4" w:space="0" w:color="auto"/>
              <w:bottom w:val="single" w:sz="4" w:space="0" w:color="auto"/>
              <w:right w:val="single" w:sz="4" w:space="0" w:color="auto"/>
            </w:tcBorders>
          </w:tcPr>
          <w:p w14:paraId="06853DBB"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09DD6CC"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558F0C14"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56A7B943" w14:textId="77777777" w:rsidR="00FD2F2D" w:rsidRPr="00D441AF" w:rsidRDefault="00FD2F2D" w:rsidP="00FD2F2D">
            <w:pPr>
              <w:shd w:val="clear" w:color="auto" w:fill="FFFFFF"/>
              <w:spacing w:after="0" w:line="240" w:lineRule="auto"/>
              <w:rPr>
                <w:lang w:val="uk-UA"/>
              </w:rPr>
            </w:pPr>
            <w:r w:rsidRPr="00D441AF">
              <w:rPr>
                <w:lang w:val="uk-UA"/>
              </w:rPr>
              <w:t>44</w:t>
            </w:r>
          </w:p>
        </w:tc>
        <w:tc>
          <w:tcPr>
            <w:tcW w:w="3990" w:type="dxa"/>
            <w:tcBorders>
              <w:top w:val="single" w:sz="4" w:space="0" w:color="auto"/>
              <w:left w:val="single" w:sz="4" w:space="0" w:color="auto"/>
              <w:bottom w:val="single" w:sz="4" w:space="0" w:color="auto"/>
              <w:right w:val="single" w:sz="4" w:space="0" w:color="auto"/>
            </w:tcBorders>
          </w:tcPr>
          <w:p w14:paraId="7B7B2039" w14:textId="77777777" w:rsidR="00FD2F2D" w:rsidRPr="00D441AF" w:rsidRDefault="00FD2F2D" w:rsidP="00FD2F2D">
            <w:pPr>
              <w:shd w:val="clear" w:color="auto" w:fill="FFFFFF"/>
              <w:spacing w:after="0" w:line="240" w:lineRule="auto"/>
              <w:jc w:val="left"/>
              <w:rPr>
                <w:lang w:val="uk-UA"/>
              </w:rPr>
            </w:pPr>
            <w:r w:rsidRPr="00D441AF">
              <w:rPr>
                <w:lang w:val="uk-UA"/>
              </w:rPr>
              <w:t>Проектна 44</w:t>
            </w:r>
          </w:p>
        </w:tc>
        <w:tc>
          <w:tcPr>
            <w:tcW w:w="1839" w:type="dxa"/>
            <w:tcBorders>
              <w:top w:val="single" w:sz="4" w:space="0" w:color="auto"/>
              <w:left w:val="single" w:sz="4" w:space="0" w:color="auto"/>
              <w:bottom w:val="single" w:sz="4" w:space="0" w:color="auto"/>
              <w:right w:val="single" w:sz="4" w:space="0" w:color="auto"/>
            </w:tcBorders>
          </w:tcPr>
          <w:p w14:paraId="3D90163B" w14:textId="77777777" w:rsidR="00FD2F2D" w:rsidRPr="00D441AF" w:rsidRDefault="00FD2F2D" w:rsidP="00FD2F2D">
            <w:pPr>
              <w:shd w:val="clear" w:color="auto" w:fill="FFFFFF"/>
              <w:spacing w:after="0" w:line="240" w:lineRule="auto"/>
              <w:rPr>
                <w:lang w:val="uk-UA"/>
              </w:rPr>
            </w:pPr>
            <w:r w:rsidRPr="00D441AF">
              <w:rPr>
                <w:lang w:val="uk-UA"/>
              </w:rPr>
              <w:t>0.15</w:t>
            </w:r>
          </w:p>
        </w:tc>
        <w:tc>
          <w:tcPr>
            <w:tcW w:w="1697" w:type="dxa"/>
            <w:tcBorders>
              <w:top w:val="single" w:sz="4" w:space="0" w:color="auto"/>
              <w:left w:val="single" w:sz="4" w:space="0" w:color="auto"/>
              <w:bottom w:val="single" w:sz="4" w:space="0" w:color="auto"/>
              <w:right w:val="single" w:sz="4" w:space="0" w:color="auto"/>
            </w:tcBorders>
          </w:tcPr>
          <w:p w14:paraId="5BB1A215"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8A3F8DD"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3171633C"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6BCF3447" w14:textId="77777777" w:rsidR="00FD2F2D" w:rsidRPr="00D441AF" w:rsidRDefault="00FD2F2D" w:rsidP="00FD2F2D">
            <w:pPr>
              <w:shd w:val="clear" w:color="auto" w:fill="FFFFFF"/>
              <w:spacing w:after="0" w:line="240" w:lineRule="auto"/>
              <w:rPr>
                <w:lang w:val="uk-UA"/>
              </w:rPr>
            </w:pPr>
            <w:r w:rsidRPr="00D441AF">
              <w:rPr>
                <w:lang w:val="uk-UA"/>
              </w:rPr>
              <w:t>45</w:t>
            </w:r>
          </w:p>
        </w:tc>
        <w:tc>
          <w:tcPr>
            <w:tcW w:w="3990" w:type="dxa"/>
            <w:tcBorders>
              <w:top w:val="single" w:sz="4" w:space="0" w:color="auto"/>
              <w:left w:val="single" w:sz="4" w:space="0" w:color="auto"/>
              <w:bottom w:val="single" w:sz="4" w:space="0" w:color="auto"/>
              <w:right w:val="single" w:sz="4" w:space="0" w:color="auto"/>
            </w:tcBorders>
          </w:tcPr>
          <w:p w14:paraId="07157FE8" w14:textId="77777777" w:rsidR="00FD2F2D" w:rsidRPr="00D441AF" w:rsidRDefault="00FD2F2D" w:rsidP="00FD2F2D">
            <w:pPr>
              <w:shd w:val="clear" w:color="auto" w:fill="FFFFFF"/>
              <w:spacing w:after="0" w:line="240" w:lineRule="auto"/>
              <w:jc w:val="left"/>
              <w:rPr>
                <w:lang w:val="uk-UA"/>
              </w:rPr>
            </w:pPr>
            <w:r w:rsidRPr="00D441AF">
              <w:rPr>
                <w:lang w:val="uk-UA"/>
              </w:rPr>
              <w:t>Проектна 45</w:t>
            </w:r>
          </w:p>
        </w:tc>
        <w:tc>
          <w:tcPr>
            <w:tcW w:w="1839" w:type="dxa"/>
            <w:tcBorders>
              <w:top w:val="single" w:sz="4" w:space="0" w:color="auto"/>
              <w:left w:val="single" w:sz="4" w:space="0" w:color="auto"/>
              <w:bottom w:val="single" w:sz="4" w:space="0" w:color="auto"/>
              <w:right w:val="single" w:sz="4" w:space="0" w:color="auto"/>
            </w:tcBorders>
          </w:tcPr>
          <w:p w14:paraId="5ED8A159" w14:textId="77777777" w:rsidR="00FD2F2D" w:rsidRPr="00D441AF" w:rsidRDefault="00FD2F2D" w:rsidP="00FD2F2D">
            <w:pPr>
              <w:shd w:val="clear" w:color="auto" w:fill="FFFFFF"/>
              <w:spacing w:after="0" w:line="240" w:lineRule="auto"/>
              <w:rPr>
                <w:lang w:val="uk-UA"/>
              </w:rPr>
            </w:pPr>
            <w:r w:rsidRPr="00D441AF">
              <w:rPr>
                <w:lang w:val="uk-UA"/>
              </w:rPr>
              <w:t>0.25</w:t>
            </w:r>
          </w:p>
        </w:tc>
        <w:tc>
          <w:tcPr>
            <w:tcW w:w="1697" w:type="dxa"/>
            <w:tcBorders>
              <w:top w:val="single" w:sz="4" w:space="0" w:color="auto"/>
              <w:left w:val="single" w:sz="4" w:space="0" w:color="auto"/>
              <w:bottom w:val="single" w:sz="4" w:space="0" w:color="auto"/>
              <w:right w:val="single" w:sz="4" w:space="0" w:color="auto"/>
            </w:tcBorders>
          </w:tcPr>
          <w:p w14:paraId="37B2CAC5"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6119AF92"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57295F3D"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65F8BD8D" w14:textId="77777777" w:rsidR="00FD2F2D" w:rsidRPr="00D441AF" w:rsidRDefault="00FD2F2D" w:rsidP="00FD2F2D">
            <w:pPr>
              <w:shd w:val="clear" w:color="auto" w:fill="FFFFFF"/>
              <w:spacing w:after="0" w:line="240" w:lineRule="auto"/>
              <w:rPr>
                <w:lang w:val="uk-UA"/>
              </w:rPr>
            </w:pPr>
            <w:r w:rsidRPr="00D441AF">
              <w:rPr>
                <w:lang w:val="uk-UA"/>
              </w:rPr>
              <w:t>46</w:t>
            </w:r>
          </w:p>
        </w:tc>
        <w:tc>
          <w:tcPr>
            <w:tcW w:w="3990" w:type="dxa"/>
            <w:tcBorders>
              <w:top w:val="single" w:sz="4" w:space="0" w:color="auto"/>
              <w:left w:val="single" w:sz="4" w:space="0" w:color="auto"/>
              <w:bottom w:val="single" w:sz="4" w:space="0" w:color="auto"/>
              <w:right w:val="single" w:sz="4" w:space="0" w:color="auto"/>
            </w:tcBorders>
          </w:tcPr>
          <w:p w14:paraId="128CB260" w14:textId="77777777" w:rsidR="00FD2F2D" w:rsidRPr="00D441AF" w:rsidRDefault="00FD2F2D" w:rsidP="00FD2F2D">
            <w:pPr>
              <w:shd w:val="clear" w:color="auto" w:fill="FFFFFF"/>
              <w:spacing w:after="0" w:line="240" w:lineRule="auto"/>
              <w:jc w:val="left"/>
              <w:rPr>
                <w:lang w:val="uk-UA"/>
              </w:rPr>
            </w:pPr>
            <w:r w:rsidRPr="00D441AF">
              <w:rPr>
                <w:lang w:val="uk-UA"/>
              </w:rPr>
              <w:t>Проектна 46</w:t>
            </w:r>
          </w:p>
        </w:tc>
        <w:tc>
          <w:tcPr>
            <w:tcW w:w="1839" w:type="dxa"/>
            <w:tcBorders>
              <w:top w:val="single" w:sz="4" w:space="0" w:color="auto"/>
              <w:left w:val="single" w:sz="4" w:space="0" w:color="auto"/>
              <w:bottom w:val="single" w:sz="4" w:space="0" w:color="auto"/>
              <w:right w:val="single" w:sz="4" w:space="0" w:color="auto"/>
            </w:tcBorders>
          </w:tcPr>
          <w:p w14:paraId="3AA3D2C9" w14:textId="77777777" w:rsidR="00FD2F2D" w:rsidRPr="00D441AF" w:rsidRDefault="00FD2F2D" w:rsidP="00FD2F2D">
            <w:pPr>
              <w:shd w:val="clear" w:color="auto" w:fill="FFFFFF"/>
              <w:spacing w:after="0" w:line="240" w:lineRule="auto"/>
              <w:rPr>
                <w:lang w:val="uk-UA"/>
              </w:rPr>
            </w:pPr>
            <w:r w:rsidRPr="00D441AF">
              <w:rPr>
                <w:lang w:val="uk-UA"/>
              </w:rPr>
              <w:t>1.3</w:t>
            </w:r>
          </w:p>
        </w:tc>
        <w:tc>
          <w:tcPr>
            <w:tcW w:w="1697" w:type="dxa"/>
            <w:tcBorders>
              <w:top w:val="single" w:sz="4" w:space="0" w:color="auto"/>
              <w:left w:val="single" w:sz="4" w:space="0" w:color="auto"/>
              <w:bottom w:val="single" w:sz="4" w:space="0" w:color="auto"/>
              <w:right w:val="single" w:sz="4" w:space="0" w:color="auto"/>
            </w:tcBorders>
          </w:tcPr>
          <w:p w14:paraId="39DA2E8E"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0238C6A5"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03BF73DC"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693782F3" w14:textId="77777777" w:rsidR="00FD2F2D" w:rsidRPr="00D441AF" w:rsidRDefault="00FD2F2D" w:rsidP="00FD2F2D">
            <w:pPr>
              <w:shd w:val="clear" w:color="auto" w:fill="FFFFFF"/>
              <w:spacing w:after="0" w:line="240" w:lineRule="auto"/>
              <w:rPr>
                <w:lang w:val="uk-UA"/>
              </w:rPr>
            </w:pPr>
            <w:r w:rsidRPr="00D441AF">
              <w:rPr>
                <w:lang w:val="uk-UA"/>
              </w:rPr>
              <w:t>47</w:t>
            </w:r>
          </w:p>
        </w:tc>
        <w:tc>
          <w:tcPr>
            <w:tcW w:w="3990" w:type="dxa"/>
            <w:tcBorders>
              <w:top w:val="single" w:sz="4" w:space="0" w:color="auto"/>
              <w:left w:val="single" w:sz="4" w:space="0" w:color="auto"/>
              <w:bottom w:val="single" w:sz="4" w:space="0" w:color="auto"/>
              <w:right w:val="single" w:sz="4" w:space="0" w:color="auto"/>
            </w:tcBorders>
          </w:tcPr>
          <w:p w14:paraId="11A78251" w14:textId="77777777" w:rsidR="00FD2F2D" w:rsidRPr="00D441AF" w:rsidRDefault="00FD2F2D" w:rsidP="00FD2F2D">
            <w:pPr>
              <w:shd w:val="clear" w:color="auto" w:fill="FFFFFF"/>
              <w:spacing w:after="0" w:line="240" w:lineRule="auto"/>
              <w:jc w:val="left"/>
              <w:rPr>
                <w:lang w:val="uk-UA"/>
              </w:rPr>
            </w:pPr>
            <w:r w:rsidRPr="00D441AF">
              <w:rPr>
                <w:lang w:val="uk-UA"/>
              </w:rPr>
              <w:t>Проектна 47</w:t>
            </w:r>
          </w:p>
        </w:tc>
        <w:tc>
          <w:tcPr>
            <w:tcW w:w="1839" w:type="dxa"/>
            <w:tcBorders>
              <w:top w:val="single" w:sz="4" w:space="0" w:color="auto"/>
              <w:left w:val="single" w:sz="4" w:space="0" w:color="auto"/>
              <w:bottom w:val="single" w:sz="4" w:space="0" w:color="auto"/>
              <w:right w:val="single" w:sz="4" w:space="0" w:color="auto"/>
            </w:tcBorders>
          </w:tcPr>
          <w:p w14:paraId="623F0F54" w14:textId="77777777" w:rsidR="00FD2F2D" w:rsidRPr="00D441AF" w:rsidRDefault="00FD2F2D" w:rsidP="00FD2F2D">
            <w:pPr>
              <w:shd w:val="clear" w:color="auto" w:fill="FFFFFF"/>
              <w:spacing w:after="0" w:line="240" w:lineRule="auto"/>
              <w:rPr>
                <w:lang w:val="uk-UA"/>
              </w:rPr>
            </w:pPr>
            <w:r w:rsidRPr="00D441AF">
              <w:rPr>
                <w:lang w:val="uk-UA"/>
              </w:rPr>
              <w:t>0.66</w:t>
            </w:r>
          </w:p>
        </w:tc>
        <w:tc>
          <w:tcPr>
            <w:tcW w:w="1697" w:type="dxa"/>
            <w:tcBorders>
              <w:top w:val="single" w:sz="4" w:space="0" w:color="auto"/>
              <w:left w:val="single" w:sz="4" w:space="0" w:color="auto"/>
              <w:bottom w:val="single" w:sz="4" w:space="0" w:color="auto"/>
              <w:right w:val="single" w:sz="4" w:space="0" w:color="auto"/>
            </w:tcBorders>
          </w:tcPr>
          <w:p w14:paraId="283BE24F"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C65AD8B"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7E17F77B"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62CC6189" w14:textId="77777777" w:rsidR="00FD2F2D" w:rsidRPr="00D441AF" w:rsidRDefault="00FD2F2D" w:rsidP="00FD2F2D">
            <w:pPr>
              <w:shd w:val="clear" w:color="auto" w:fill="FFFFFF"/>
              <w:spacing w:after="0" w:line="240" w:lineRule="auto"/>
              <w:rPr>
                <w:lang w:val="uk-UA"/>
              </w:rPr>
            </w:pPr>
            <w:r w:rsidRPr="00D441AF">
              <w:rPr>
                <w:lang w:val="uk-UA"/>
              </w:rPr>
              <w:t>48</w:t>
            </w:r>
          </w:p>
        </w:tc>
        <w:tc>
          <w:tcPr>
            <w:tcW w:w="3990" w:type="dxa"/>
            <w:tcBorders>
              <w:top w:val="single" w:sz="4" w:space="0" w:color="auto"/>
              <w:left w:val="single" w:sz="4" w:space="0" w:color="auto"/>
              <w:bottom w:val="single" w:sz="4" w:space="0" w:color="auto"/>
              <w:right w:val="single" w:sz="4" w:space="0" w:color="auto"/>
            </w:tcBorders>
          </w:tcPr>
          <w:p w14:paraId="55C6C1D3" w14:textId="77777777" w:rsidR="00FD2F2D" w:rsidRPr="00D441AF" w:rsidRDefault="00FD2F2D" w:rsidP="00FD2F2D">
            <w:pPr>
              <w:shd w:val="clear" w:color="auto" w:fill="FFFFFF"/>
              <w:spacing w:after="0" w:line="240" w:lineRule="auto"/>
              <w:jc w:val="left"/>
              <w:rPr>
                <w:lang w:val="uk-UA"/>
              </w:rPr>
            </w:pPr>
            <w:r w:rsidRPr="00D441AF">
              <w:rPr>
                <w:lang w:val="uk-UA"/>
              </w:rPr>
              <w:t>Проектна 48</w:t>
            </w:r>
          </w:p>
        </w:tc>
        <w:tc>
          <w:tcPr>
            <w:tcW w:w="1839" w:type="dxa"/>
            <w:tcBorders>
              <w:top w:val="single" w:sz="4" w:space="0" w:color="auto"/>
              <w:left w:val="single" w:sz="4" w:space="0" w:color="auto"/>
              <w:bottom w:val="single" w:sz="4" w:space="0" w:color="auto"/>
              <w:right w:val="single" w:sz="4" w:space="0" w:color="auto"/>
            </w:tcBorders>
          </w:tcPr>
          <w:p w14:paraId="45069B90" w14:textId="77777777" w:rsidR="00FD2F2D" w:rsidRPr="00D441AF" w:rsidRDefault="00FD2F2D" w:rsidP="00FD2F2D">
            <w:pPr>
              <w:shd w:val="clear" w:color="auto" w:fill="FFFFFF"/>
              <w:spacing w:after="0" w:line="240" w:lineRule="auto"/>
              <w:rPr>
                <w:lang w:val="uk-UA"/>
              </w:rPr>
            </w:pPr>
            <w:r w:rsidRPr="00D441AF">
              <w:rPr>
                <w:lang w:val="uk-UA"/>
              </w:rPr>
              <w:t>0.42</w:t>
            </w:r>
          </w:p>
        </w:tc>
        <w:tc>
          <w:tcPr>
            <w:tcW w:w="1697" w:type="dxa"/>
            <w:tcBorders>
              <w:top w:val="single" w:sz="4" w:space="0" w:color="auto"/>
              <w:left w:val="single" w:sz="4" w:space="0" w:color="auto"/>
              <w:bottom w:val="single" w:sz="4" w:space="0" w:color="auto"/>
              <w:right w:val="single" w:sz="4" w:space="0" w:color="auto"/>
            </w:tcBorders>
          </w:tcPr>
          <w:p w14:paraId="298AA9F9"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7A773F2"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3FDA25E9"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787E3173" w14:textId="77777777" w:rsidR="00FD2F2D" w:rsidRPr="00D441AF" w:rsidRDefault="00FD2F2D" w:rsidP="00FD2F2D">
            <w:pPr>
              <w:shd w:val="clear" w:color="auto" w:fill="FFFFFF"/>
              <w:spacing w:after="0" w:line="240" w:lineRule="auto"/>
              <w:rPr>
                <w:lang w:val="uk-UA"/>
              </w:rPr>
            </w:pPr>
            <w:r w:rsidRPr="00D441AF">
              <w:rPr>
                <w:lang w:val="uk-UA"/>
              </w:rPr>
              <w:t>49</w:t>
            </w:r>
          </w:p>
        </w:tc>
        <w:tc>
          <w:tcPr>
            <w:tcW w:w="3990" w:type="dxa"/>
            <w:tcBorders>
              <w:top w:val="single" w:sz="4" w:space="0" w:color="auto"/>
              <w:left w:val="single" w:sz="4" w:space="0" w:color="auto"/>
              <w:bottom w:val="single" w:sz="4" w:space="0" w:color="auto"/>
              <w:right w:val="single" w:sz="4" w:space="0" w:color="auto"/>
            </w:tcBorders>
          </w:tcPr>
          <w:p w14:paraId="1C3C0E14" w14:textId="77777777" w:rsidR="00FD2F2D" w:rsidRPr="00D441AF" w:rsidRDefault="00FD2F2D" w:rsidP="00FD2F2D">
            <w:pPr>
              <w:shd w:val="clear" w:color="auto" w:fill="FFFFFF"/>
              <w:spacing w:after="0" w:line="240" w:lineRule="auto"/>
              <w:jc w:val="left"/>
              <w:rPr>
                <w:lang w:val="uk-UA"/>
              </w:rPr>
            </w:pPr>
            <w:r w:rsidRPr="00D441AF">
              <w:rPr>
                <w:lang w:val="uk-UA"/>
              </w:rPr>
              <w:t>Проектна 49</w:t>
            </w:r>
          </w:p>
        </w:tc>
        <w:tc>
          <w:tcPr>
            <w:tcW w:w="1839" w:type="dxa"/>
            <w:tcBorders>
              <w:top w:val="single" w:sz="4" w:space="0" w:color="auto"/>
              <w:left w:val="single" w:sz="4" w:space="0" w:color="auto"/>
              <w:bottom w:val="single" w:sz="4" w:space="0" w:color="auto"/>
              <w:right w:val="single" w:sz="4" w:space="0" w:color="auto"/>
            </w:tcBorders>
          </w:tcPr>
          <w:p w14:paraId="46F4CE23" w14:textId="77777777" w:rsidR="00FD2F2D" w:rsidRPr="00D441AF" w:rsidRDefault="00FD2F2D" w:rsidP="00FD2F2D">
            <w:pPr>
              <w:shd w:val="clear" w:color="auto" w:fill="FFFFFF"/>
              <w:spacing w:after="0" w:line="240" w:lineRule="auto"/>
              <w:rPr>
                <w:lang w:val="uk-UA"/>
              </w:rPr>
            </w:pPr>
            <w:r w:rsidRPr="00D441AF">
              <w:rPr>
                <w:lang w:val="uk-UA"/>
              </w:rPr>
              <w:t>0.26</w:t>
            </w:r>
          </w:p>
        </w:tc>
        <w:tc>
          <w:tcPr>
            <w:tcW w:w="1697" w:type="dxa"/>
            <w:tcBorders>
              <w:top w:val="single" w:sz="4" w:space="0" w:color="auto"/>
              <w:left w:val="single" w:sz="4" w:space="0" w:color="auto"/>
              <w:bottom w:val="single" w:sz="4" w:space="0" w:color="auto"/>
              <w:right w:val="single" w:sz="4" w:space="0" w:color="auto"/>
            </w:tcBorders>
          </w:tcPr>
          <w:p w14:paraId="3894E962"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3CA382E"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3D50ABAE"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2EED3662" w14:textId="77777777" w:rsidR="00FD2F2D" w:rsidRPr="00D441AF" w:rsidRDefault="00FD2F2D" w:rsidP="00FD2F2D">
            <w:pPr>
              <w:shd w:val="clear" w:color="auto" w:fill="FFFFFF"/>
              <w:spacing w:after="0" w:line="240" w:lineRule="auto"/>
              <w:rPr>
                <w:lang w:val="uk-UA"/>
              </w:rPr>
            </w:pPr>
            <w:r w:rsidRPr="00D441AF">
              <w:rPr>
                <w:lang w:val="uk-UA"/>
              </w:rPr>
              <w:t>50</w:t>
            </w:r>
          </w:p>
        </w:tc>
        <w:tc>
          <w:tcPr>
            <w:tcW w:w="3990" w:type="dxa"/>
            <w:tcBorders>
              <w:top w:val="single" w:sz="4" w:space="0" w:color="auto"/>
              <w:left w:val="single" w:sz="4" w:space="0" w:color="auto"/>
              <w:bottom w:val="single" w:sz="4" w:space="0" w:color="auto"/>
              <w:right w:val="single" w:sz="4" w:space="0" w:color="auto"/>
            </w:tcBorders>
          </w:tcPr>
          <w:p w14:paraId="5D4C262A" w14:textId="77777777" w:rsidR="00FD2F2D" w:rsidRPr="00D441AF" w:rsidRDefault="00FD2F2D" w:rsidP="00FD2F2D">
            <w:pPr>
              <w:shd w:val="clear" w:color="auto" w:fill="FFFFFF"/>
              <w:spacing w:after="0" w:line="240" w:lineRule="auto"/>
              <w:jc w:val="left"/>
              <w:rPr>
                <w:lang w:val="uk-UA"/>
              </w:rPr>
            </w:pPr>
            <w:r w:rsidRPr="00D441AF">
              <w:rPr>
                <w:lang w:val="uk-UA"/>
              </w:rPr>
              <w:t>Проектна 50</w:t>
            </w:r>
          </w:p>
        </w:tc>
        <w:tc>
          <w:tcPr>
            <w:tcW w:w="1839" w:type="dxa"/>
            <w:tcBorders>
              <w:top w:val="single" w:sz="4" w:space="0" w:color="auto"/>
              <w:left w:val="single" w:sz="4" w:space="0" w:color="auto"/>
              <w:bottom w:val="single" w:sz="4" w:space="0" w:color="auto"/>
              <w:right w:val="single" w:sz="4" w:space="0" w:color="auto"/>
            </w:tcBorders>
          </w:tcPr>
          <w:p w14:paraId="4D610DEC" w14:textId="77777777" w:rsidR="00FD2F2D" w:rsidRPr="00D441AF" w:rsidRDefault="00FD2F2D" w:rsidP="00FD2F2D">
            <w:pPr>
              <w:shd w:val="clear" w:color="auto" w:fill="FFFFFF"/>
              <w:spacing w:after="0" w:line="240" w:lineRule="auto"/>
              <w:rPr>
                <w:lang w:val="uk-UA"/>
              </w:rPr>
            </w:pPr>
            <w:r w:rsidRPr="00D441AF">
              <w:rPr>
                <w:lang w:val="uk-UA"/>
              </w:rPr>
              <w:t>0.6</w:t>
            </w:r>
          </w:p>
        </w:tc>
        <w:tc>
          <w:tcPr>
            <w:tcW w:w="1697" w:type="dxa"/>
            <w:tcBorders>
              <w:top w:val="single" w:sz="4" w:space="0" w:color="auto"/>
              <w:left w:val="single" w:sz="4" w:space="0" w:color="auto"/>
              <w:bottom w:val="single" w:sz="4" w:space="0" w:color="auto"/>
              <w:right w:val="single" w:sz="4" w:space="0" w:color="auto"/>
            </w:tcBorders>
          </w:tcPr>
          <w:p w14:paraId="1F5FE975"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3D8BF55C"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01FED215"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5AD70335" w14:textId="77777777" w:rsidR="00FD2F2D" w:rsidRPr="00D441AF" w:rsidRDefault="00FD2F2D" w:rsidP="00FD2F2D">
            <w:pPr>
              <w:shd w:val="clear" w:color="auto" w:fill="FFFFFF"/>
              <w:spacing w:after="0" w:line="240" w:lineRule="auto"/>
              <w:rPr>
                <w:lang w:val="uk-UA"/>
              </w:rPr>
            </w:pPr>
            <w:r w:rsidRPr="00D441AF">
              <w:rPr>
                <w:lang w:val="uk-UA"/>
              </w:rPr>
              <w:t>51</w:t>
            </w:r>
          </w:p>
        </w:tc>
        <w:tc>
          <w:tcPr>
            <w:tcW w:w="3990" w:type="dxa"/>
            <w:tcBorders>
              <w:top w:val="single" w:sz="4" w:space="0" w:color="auto"/>
              <w:left w:val="single" w:sz="4" w:space="0" w:color="auto"/>
              <w:bottom w:val="single" w:sz="4" w:space="0" w:color="auto"/>
              <w:right w:val="single" w:sz="4" w:space="0" w:color="auto"/>
            </w:tcBorders>
          </w:tcPr>
          <w:p w14:paraId="05A2EFA9" w14:textId="77777777" w:rsidR="00FD2F2D" w:rsidRPr="00D441AF" w:rsidRDefault="00FD2F2D" w:rsidP="00FD2F2D">
            <w:pPr>
              <w:shd w:val="clear" w:color="auto" w:fill="FFFFFF"/>
              <w:spacing w:after="0" w:line="240" w:lineRule="auto"/>
              <w:jc w:val="left"/>
              <w:rPr>
                <w:lang w:val="uk-UA"/>
              </w:rPr>
            </w:pPr>
            <w:r w:rsidRPr="00D441AF">
              <w:rPr>
                <w:lang w:val="uk-UA"/>
              </w:rPr>
              <w:t>Проектна 51</w:t>
            </w:r>
          </w:p>
        </w:tc>
        <w:tc>
          <w:tcPr>
            <w:tcW w:w="1839" w:type="dxa"/>
            <w:tcBorders>
              <w:top w:val="single" w:sz="4" w:space="0" w:color="auto"/>
              <w:left w:val="single" w:sz="4" w:space="0" w:color="auto"/>
              <w:bottom w:val="single" w:sz="4" w:space="0" w:color="auto"/>
              <w:right w:val="single" w:sz="4" w:space="0" w:color="auto"/>
            </w:tcBorders>
          </w:tcPr>
          <w:p w14:paraId="56D0CCFB" w14:textId="77777777" w:rsidR="00FD2F2D" w:rsidRPr="00D441AF" w:rsidRDefault="00FD2F2D" w:rsidP="00FD2F2D">
            <w:pPr>
              <w:shd w:val="clear" w:color="auto" w:fill="FFFFFF"/>
              <w:spacing w:after="0" w:line="240" w:lineRule="auto"/>
              <w:rPr>
                <w:lang w:val="uk-UA"/>
              </w:rPr>
            </w:pPr>
            <w:r w:rsidRPr="00D441AF">
              <w:rPr>
                <w:lang w:val="uk-UA"/>
              </w:rPr>
              <w:t>0.36</w:t>
            </w:r>
          </w:p>
        </w:tc>
        <w:tc>
          <w:tcPr>
            <w:tcW w:w="1697" w:type="dxa"/>
            <w:tcBorders>
              <w:top w:val="single" w:sz="4" w:space="0" w:color="auto"/>
              <w:left w:val="single" w:sz="4" w:space="0" w:color="auto"/>
              <w:bottom w:val="single" w:sz="4" w:space="0" w:color="auto"/>
              <w:right w:val="single" w:sz="4" w:space="0" w:color="auto"/>
            </w:tcBorders>
          </w:tcPr>
          <w:p w14:paraId="2354A7EE"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01BB1AC6"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7076A693"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27CE334B" w14:textId="77777777" w:rsidR="00FD2F2D" w:rsidRPr="00D441AF" w:rsidRDefault="00FD2F2D" w:rsidP="00FD2F2D">
            <w:pPr>
              <w:shd w:val="clear" w:color="auto" w:fill="FFFFFF"/>
              <w:spacing w:after="0" w:line="240" w:lineRule="auto"/>
              <w:rPr>
                <w:lang w:val="uk-UA"/>
              </w:rPr>
            </w:pPr>
            <w:r w:rsidRPr="00D441AF">
              <w:rPr>
                <w:lang w:val="uk-UA"/>
              </w:rPr>
              <w:t>52</w:t>
            </w:r>
          </w:p>
        </w:tc>
        <w:tc>
          <w:tcPr>
            <w:tcW w:w="3990" w:type="dxa"/>
            <w:tcBorders>
              <w:top w:val="single" w:sz="4" w:space="0" w:color="auto"/>
              <w:left w:val="single" w:sz="4" w:space="0" w:color="auto"/>
              <w:bottom w:val="single" w:sz="4" w:space="0" w:color="auto"/>
              <w:right w:val="single" w:sz="4" w:space="0" w:color="auto"/>
            </w:tcBorders>
          </w:tcPr>
          <w:p w14:paraId="2C928F8C" w14:textId="77777777" w:rsidR="00FD2F2D" w:rsidRPr="00D441AF" w:rsidRDefault="00FD2F2D" w:rsidP="00FD2F2D">
            <w:pPr>
              <w:shd w:val="clear" w:color="auto" w:fill="FFFFFF"/>
              <w:spacing w:after="0" w:line="240" w:lineRule="auto"/>
              <w:jc w:val="left"/>
              <w:rPr>
                <w:lang w:val="uk-UA"/>
              </w:rPr>
            </w:pPr>
            <w:r w:rsidRPr="00D441AF">
              <w:rPr>
                <w:lang w:val="uk-UA"/>
              </w:rPr>
              <w:t>Проектна 52</w:t>
            </w:r>
          </w:p>
        </w:tc>
        <w:tc>
          <w:tcPr>
            <w:tcW w:w="1839" w:type="dxa"/>
            <w:tcBorders>
              <w:top w:val="single" w:sz="4" w:space="0" w:color="auto"/>
              <w:left w:val="single" w:sz="4" w:space="0" w:color="auto"/>
              <w:bottom w:val="single" w:sz="4" w:space="0" w:color="auto"/>
              <w:right w:val="single" w:sz="4" w:space="0" w:color="auto"/>
            </w:tcBorders>
          </w:tcPr>
          <w:p w14:paraId="0D99AEC0" w14:textId="77777777" w:rsidR="00FD2F2D" w:rsidRPr="00D441AF" w:rsidRDefault="00FD2F2D" w:rsidP="00FD2F2D">
            <w:pPr>
              <w:shd w:val="clear" w:color="auto" w:fill="FFFFFF"/>
              <w:spacing w:after="0" w:line="240" w:lineRule="auto"/>
              <w:rPr>
                <w:lang w:val="uk-UA"/>
              </w:rPr>
            </w:pPr>
            <w:r w:rsidRPr="00D441AF">
              <w:rPr>
                <w:lang w:val="uk-UA"/>
              </w:rPr>
              <w:t>0.63</w:t>
            </w:r>
          </w:p>
        </w:tc>
        <w:tc>
          <w:tcPr>
            <w:tcW w:w="1697" w:type="dxa"/>
            <w:tcBorders>
              <w:top w:val="single" w:sz="4" w:space="0" w:color="auto"/>
              <w:left w:val="single" w:sz="4" w:space="0" w:color="auto"/>
              <w:bottom w:val="single" w:sz="4" w:space="0" w:color="auto"/>
              <w:right w:val="single" w:sz="4" w:space="0" w:color="auto"/>
            </w:tcBorders>
          </w:tcPr>
          <w:p w14:paraId="5BD1BAC3"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7F6C1D4"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3F10D381"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12E136F6" w14:textId="77777777" w:rsidR="00FD2F2D" w:rsidRPr="00D441AF" w:rsidRDefault="00FD2F2D" w:rsidP="00FD2F2D">
            <w:pPr>
              <w:shd w:val="clear" w:color="auto" w:fill="FFFFFF"/>
              <w:spacing w:after="0" w:line="240" w:lineRule="auto"/>
              <w:rPr>
                <w:lang w:val="uk-UA"/>
              </w:rPr>
            </w:pPr>
            <w:r w:rsidRPr="00D441AF">
              <w:rPr>
                <w:lang w:val="uk-UA"/>
              </w:rPr>
              <w:t>53</w:t>
            </w:r>
          </w:p>
        </w:tc>
        <w:tc>
          <w:tcPr>
            <w:tcW w:w="3990" w:type="dxa"/>
            <w:tcBorders>
              <w:top w:val="single" w:sz="4" w:space="0" w:color="auto"/>
              <w:left w:val="single" w:sz="4" w:space="0" w:color="auto"/>
              <w:bottom w:val="single" w:sz="4" w:space="0" w:color="auto"/>
              <w:right w:val="single" w:sz="4" w:space="0" w:color="auto"/>
            </w:tcBorders>
          </w:tcPr>
          <w:p w14:paraId="65064206" w14:textId="77777777" w:rsidR="00FD2F2D" w:rsidRPr="00D441AF" w:rsidRDefault="00FD2F2D" w:rsidP="00FD2F2D">
            <w:pPr>
              <w:shd w:val="clear" w:color="auto" w:fill="FFFFFF"/>
              <w:spacing w:after="0" w:line="240" w:lineRule="auto"/>
              <w:jc w:val="left"/>
              <w:rPr>
                <w:lang w:val="uk-UA"/>
              </w:rPr>
            </w:pPr>
            <w:r w:rsidRPr="00D441AF">
              <w:rPr>
                <w:lang w:val="uk-UA"/>
              </w:rPr>
              <w:t>Проектна 53</w:t>
            </w:r>
          </w:p>
        </w:tc>
        <w:tc>
          <w:tcPr>
            <w:tcW w:w="1839" w:type="dxa"/>
            <w:tcBorders>
              <w:top w:val="single" w:sz="4" w:space="0" w:color="auto"/>
              <w:left w:val="single" w:sz="4" w:space="0" w:color="auto"/>
              <w:bottom w:val="single" w:sz="4" w:space="0" w:color="auto"/>
              <w:right w:val="single" w:sz="4" w:space="0" w:color="auto"/>
            </w:tcBorders>
          </w:tcPr>
          <w:p w14:paraId="3C1FC509" w14:textId="77777777" w:rsidR="00FD2F2D" w:rsidRPr="00D441AF" w:rsidRDefault="00FD2F2D" w:rsidP="00FD2F2D">
            <w:pPr>
              <w:shd w:val="clear" w:color="auto" w:fill="FFFFFF"/>
              <w:spacing w:after="0" w:line="240" w:lineRule="auto"/>
              <w:rPr>
                <w:lang w:val="uk-UA"/>
              </w:rPr>
            </w:pPr>
            <w:r w:rsidRPr="00D441AF">
              <w:rPr>
                <w:lang w:val="uk-UA"/>
              </w:rPr>
              <w:t>1.37</w:t>
            </w:r>
          </w:p>
        </w:tc>
        <w:tc>
          <w:tcPr>
            <w:tcW w:w="1697" w:type="dxa"/>
            <w:tcBorders>
              <w:top w:val="single" w:sz="4" w:space="0" w:color="auto"/>
              <w:left w:val="single" w:sz="4" w:space="0" w:color="auto"/>
              <w:bottom w:val="single" w:sz="4" w:space="0" w:color="auto"/>
              <w:right w:val="single" w:sz="4" w:space="0" w:color="auto"/>
            </w:tcBorders>
          </w:tcPr>
          <w:p w14:paraId="29D6B07B"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2C3D19BB"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163C8B28"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038EDB07" w14:textId="77777777" w:rsidR="00FD2F2D" w:rsidRPr="00D441AF" w:rsidRDefault="00FD2F2D" w:rsidP="00FD2F2D">
            <w:pPr>
              <w:shd w:val="clear" w:color="auto" w:fill="FFFFFF"/>
              <w:spacing w:after="0" w:line="240" w:lineRule="auto"/>
              <w:rPr>
                <w:lang w:val="uk-UA"/>
              </w:rPr>
            </w:pPr>
            <w:r w:rsidRPr="00D441AF">
              <w:rPr>
                <w:lang w:val="uk-UA"/>
              </w:rPr>
              <w:t>54</w:t>
            </w:r>
          </w:p>
        </w:tc>
        <w:tc>
          <w:tcPr>
            <w:tcW w:w="3990" w:type="dxa"/>
            <w:tcBorders>
              <w:top w:val="single" w:sz="4" w:space="0" w:color="auto"/>
              <w:left w:val="single" w:sz="4" w:space="0" w:color="auto"/>
              <w:bottom w:val="single" w:sz="4" w:space="0" w:color="auto"/>
              <w:right w:val="single" w:sz="4" w:space="0" w:color="auto"/>
            </w:tcBorders>
          </w:tcPr>
          <w:p w14:paraId="1A7542E2" w14:textId="77777777" w:rsidR="00FD2F2D" w:rsidRPr="00D441AF" w:rsidRDefault="00FD2F2D" w:rsidP="00FD2F2D">
            <w:pPr>
              <w:shd w:val="clear" w:color="auto" w:fill="FFFFFF"/>
              <w:spacing w:after="0" w:line="240" w:lineRule="auto"/>
              <w:jc w:val="left"/>
              <w:rPr>
                <w:lang w:val="uk-UA"/>
              </w:rPr>
            </w:pPr>
            <w:r w:rsidRPr="00D441AF">
              <w:rPr>
                <w:lang w:val="uk-UA"/>
              </w:rPr>
              <w:t>Проектна 54</w:t>
            </w:r>
          </w:p>
        </w:tc>
        <w:tc>
          <w:tcPr>
            <w:tcW w:w="1839" w:type="dxa"/>
            <w:tcBorders>
              <w:top w:val="single" w:sz="4" w:space="0" w:color="auto"/>
              <w:left w:val="single" w:sz="4" w:space="0" w:color="auto"/>
              <w:bottom w:val="single" w:sz="4" w:space="0" w:color="auto"/>
              <w:right w:val="single" w:sz="4" w:space="0" w:color="auto"/>
            </w:tcBorders>
          </w:tcPr>
          <w:p w14:paraId="1F939971" w14:textId="77777777" w:rsidR="00FD2F2D" w:rsidRPr="00D441AF" w:rsidRDefault="00FD2F2D" w:rsidP="00FD2F2D">
            <w:pPr>
              <w:shd w:val="clear" w:color="auto" w:fill="FFFFFF"/>
              <w:spacing w:after="0" w:line="240" w:lineRule="auto"/>
              <w:rPr>
                <w:lang w:val="uk-UA"/>
              </w:rPr>
            </w:pPr>
            <w:r w:rsidRPr="00D441AF">
              <w:rPr>
                <w:lang w:val="uk-UA"/>
              </w:rPr>
              <w:t>0.74</w:t>
            </w:r>
          </w:p>
        </w:tc>
        <w:tc>
          <w:tcPr>
            <w:tcW w:w="1697" w:type="dxa"/>
            <w:tcBorders>
              <w:top w:val="single" w:sz="4" w:space="0" w:color="auto"/>
              <w:left w:val="single" w:sz="4" w:space="0" w:color="auto"/>
              <w:bottom w:val="single" w:sz="4" w:space="0" w:color="auto"/>
              <w:right w:val="single" w:sz="4" w:space="0" w:color="auto"/>
            </w:tcBorders>
          </w:tcPr>
          <w:p w14:paraId="7C724682"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707EDD9"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3665A034"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2BB33188" w14:textId="77777777" w:rsidR="00FD2F2D" w:rsidRPr="00D441AF" w:rsidRDefault="00FD2F2D" w:rsidP="00FD2F2D">
            <w:pPr>
              <w:shd w:val="clear" w:color="auto" w:fill="FFFFFF"/>
              <w:spacing w:after="0" w:line="240" w:lineRule="auto"/>
              <w:rPr>
                <w:lang w:val="uk-UA"/>
              </w:rPr>
            </w:pPr>
            <w:r w:rsidRPr="00D441AF">
              <w:rPr>
                <w:lang w:val="uk-UA"/>
              </w:rPr>
              <w:t>55</w:t>
            </w:r>
          </w:p>
        </w:tc>
        <w:tc>
          <w:tcPr>
            <w:tcW w:w="3990" w:type="dxa"/>
            <w:tcBorders>
              <w:top w:val="single" w:sz="4" w:space="0" w:color="auto"/>
              <w:left w:val="single" w:sz="4" w:space="0" w:color="auto"/>
              <w:bottom w:val="single" w:sz="4" w:space="0" w:color="auto"/>
              <w:right w:val="single" w:sz="4" w:space="0" w:color="auto"/>
            </w:tcBorders>
          </w:tcPr>
          <w:p w14:paraId="14800A7F" w14:textId="77777777" w:rsidR="00FD2F2D" w:rsidRPr="00D441AF" w:rsidRDefault="00FD2F2D" w:rsidP="00FD2F2D">
            <w:pPr>
              <w:shd w:val="clear" w:color="auto" w:fill="FFFFFF"/>
              <w:spacing w:after="0" w:line="240" w:lineRule="auto"/>
              <w:jc w:val="left"/>
              <w:rPr>
                <w:lang w:val="uk-UA"/>
              </w:rPr>
            </w:pPr>
            <w:r w:rsidRPr="00D441AF">
              <w:rPr>
                <w:lang w:val="uk-UA"/>
              </w:rPr>
              <w:t>Проектна 55</w:t>
            </w:r>
          </w:p>
        </w:tc>
        <w:tc>
          <w:tcPr>
            <w:tcW w:w="1839" w:type="dxa"/>
            <w:tcBorders>
              <w:top w:val="single" w:sz="4" w:space="0" w:color="auto"/>
              <w:left w:val="single" w:sz="4" w:space="0" w:color="auto"/>
              <w:bottom w:val="single" w:sz="4" w:space="0" w:color="auto"/>
              <w:right w:val="single" w:sz="4" w:space="0" w:color="auto"/>
            </w:tcBorders>
          </w:tcPr>
          <w:p w14:paraId="0F1F66AF" w14:textId="77777777" w:rsidR="00FD2F2D" w:rsidRPr="00D441AF" w:rsidRDefault="00FD2F2D" w:rsidP="00FD2F2D">
            <w:pPr>
              <w:shd w:val="clear" w:color="auto" w:fill="FFFFFF"/>
              <w:spacing w:after="0" w:line="240" w:lineRule="auto"/>
              <w:rPr>
                <w:lang w:val="uk-UA"/>
              </w:rPr>
            </w:pPr>
            <w:r w:rsidRPr="00D441AF">
              <w:rPr>
                <w:lang w:val="uk-UA"/>
              </w:rPr>
              <w:t>0.55</w:t>
            </w:r>
          </w:p>
        </w:tc>
        <w:tc>
          <w:tcPr>
            <w:tcW w:w="1697" w:type="dxa"/>
            <w:tcBorders>
              <w:top w:val="single" w:sz="4" w:space="0" w:color="auto"/>
              <w:left w:val="single" w:sz="4" w:space="0" w:color="auto"/>
              <w:bottom w:val="single" w:sz="4" w:space="0" w:color="auto"/>
              <w:right w:val="single" w:sz="4" w:space="0" w:color="auto"/>
            </w:tcBorders>
          </w:tcPr>
          <w:p w14:paraId="42B2F20F"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65FD02E9"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56B33810"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73BFB285" w14:textId="77777777" w:rsidR="00FD2F2D" w:rsidRPr="00D441AF" w:rsidRDefault="00FD2F2D" w:rsidP="00FD2F2D">
            <w:pPr>
              <w:shd w:val="clear" w:color="auto" w:fill="FFFFFF"/>
              <w:spacing w:after="0" w:line="240" w:lineRule="auto"/>
              <w:rPr>
                <w:lang w:val="uk-UA"/>
              </w:rPr>
            </w:pPr>
            <w:r w:rsidRPr="00D441AF">
              <w:rPr>
                <w:lang w:val="uk-UA"/>
              </w:rPr>
              <w:t>56</w:t>
            </w:r>
          </w:p>
        </w:tc>
        <w:tc>
          <w:tcPr>
            <w:tcW w:w="3990" w:type="dxa"/>
            <w:tcBorders>
              <w:top w:val="single" w:sz="4" w:space="0" w:color="auto"/>
              <w:left w:val="single" w:sz="4" w:space="0" w:color="auto"/>
              <w:bottom w:val="single" w:sz="4" w:space="0" w:color="auto"/>
              <w:right w:val="single" w:sz="4" w:space="0" w:color="auto"/>
            </w:tcBorders>
          </w:tcPr>
          <w:p w14:paraId="1C308B09" w14:textId="77777777" w:rsidR="00FD2F2D" w:rsidRPr="00D441AF" w:rsidRDefault="00FD2F2D" w:rsidP="00FD2F2D">
            <w:pPr>
              <w:shd w:val="clear" w:color="auto" w:fill="FFFFFF"/>
              <w:spacing w:after="0" w:line="240" w:lineRule="auto"/>
              <w:jc w:val="left"/>
              <w:rPr>
                <w:lang w:val="uk-UA"/>
              </w:rPr>
            </w:pPr>
            <w:r w:rsidRPr="00D441AF">
              <w:rPr>
                <w:lang w:val="uk-UA"/>
              </w:rPr>
              <w:t>Проектна 56</w:t>
            </w:r>
          </w:p>
        </w:tc>
        <w:tc>
          <w:tcPr>
            <w:tcW w:w="1839" w:type="dxa"/>
            <w:tcBorders>
              <w:top w:val="single" w:sz="4" w:space="0" w:color="auto"/>
              <w:left w:val="single" w:sz="4" w:space="0" w:color="auto"/>
              <w:bottom w:val="single" w:sz="4" w:space="0" w:color="auto"/>
              <w:right w:val="single" w:sz="4" w:space="0" w:color="auto"/>
            </w:tcBorders>
          </w:tcPr>
          <w:p w14:paraId="0D528F58" w14:textId="77777777" w:rsidR="00FD2F2D" w:rsidRPr="00D441AF" w:rsidRDefault="00FD2F2D" w:rsidP="00FD2F2D">
            <w:pPr>
              <w:shd w:val="clear" w:color="auto" w:fill="FFFFFF"/>
              <w:spacing w:after="0" w:line="240" w:lineRule="auto"/>
              <w:rPr>
                <w:lang w:val="uk-UA"/>
              </w:rPr>
            </w:pPr>
            <w:r w:rsidRPr="00D441AF">
              <w:rPr>
                <w:lang w:val="uk-UA"/>
              </w:rPr>
              <w:t>0.76</w:t>
            </w:r>
          </w:p>
        </w:tc>
        <w:tc>
          <w:tcPr>
            <w:tcW w:w="1697" w:type="dxa"/>
            <w:tcBorders>
              <w:top w:val="single" w:sz="4" w:space="0" w:color="auto"/>
              <w:left w:val="single" w:sz="4" w:space="0" w:color="auto"/>
              <w:bottom w:val="single" w:sz="4" w:space="0" w:color="auto"/>
              <w:right w:val="single" w:sz="4" w:space="0" w:color="auto"/>
            </w:tcBorders>
          </w:tcPr>
          <w:p w14:paraId="3351E9DA"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68852397"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43114FD5"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347AA058" w14:textId="77777777" w:rsidR="00FD2F2D" w:rsidRPr="00D441AF" w:rsidRDefault="00FD2F2D" w:rsidP="00FD2F2D">
            <w:pPr>
              <w:shd w:val="clear" w:color="auto" w:fill="FFFFFF"/>
              <w:spacing w:after="0" w:line="240" w:lineRule="auto"/>
              <w:rPr>
                <w:lang w:val="uk-UA"/>
              </w:rPr>
            </w:pPr>
            <w:r w:rsidRPr="00D441AF">
              <w:rPr>
                <w:lang w:val="uk-UA"/>
              </w:rPr>
              <w:t>57</w:t>
            </w:r>
          </w:p>
        </w:tc>
        <w:tc>
          <w:tcPr>
            <w:tcW w:w="3990" w:type="dxa"/>
            <w:tcBorders>
              <w:top w:val="single" w:sz="4" w:space="0" w:color="auto"/>
              <w:left w:val="single" w:sz="4" w:space="0" w:color="auto"/>
              <w:bottom w:val="single" w:sz="4" w:space="0" w:color="auto"/>
              <w:right w:val="single" w:sz="4" w:space="0" w:color="auto"/>
            </w:tcBorders>
          </w:tcPr>
          <w:p w14:paraId="5F662456" w14:textId="77777777" w:rsidR="00FD2F2D" w:rsidRPr="00D441AF" w:rsidRDefault="00FD2F2D" w:rsidP="00FD2F2D">
            <w:pPr>
              <w:shd w:val="clear" w:color="auto" w:fill="FFFFFF"/>
              <w:spacing w:after="0" w:line="240" w:lineRule="auto"/>
              <w:jc w:val="left"/>
              <w:rPr>
                <w:lang w:val="uk-UA"/>
              </w:rPr>
            </w:pPr>
            <w:r w:rsidRPr="00D441AF">
              <w:rPr>
                <w:lang w:val="uk-UA"/>
              </w:rPr>
              <w:t>Проектна 57</w:t>
            </w:r>
          </w:p>
        </w:tc>
        <w:tc>
          <w:tcPr>
            <w:tcW w:w="1839" w:type="dxa"/>
            <w:tcBorders>
              <w:top w:val="single" w:sz="4" w:space="0" w:color="auto"/>
              <w:left w:val="single" w:sz="4" w:space="0" w:color="auto"/>
              <w:bottom w:val="single" w:sz="4" w:space="0" w:color="auto"/>
              <w:right w:val="single" w:sz="4" w:space="0" w:color="auto"/>
            </w:tcBorders>
          </w:tcPr>
          <w:p w14:paraId="6C8CE54F" w14:textId="77777777" w:rsidR="00FD2F2D" w:rsidRPr="00D441AF" w:rsidRDefault="00FD2F2D" w:rsidP="00FD2F2D">
            <w:pPr>
              <w:shd w:val="clear" w:color="auto" w:fill="FFFFFF"/>
              <w:spacing w:after="0" w:line="240" w:lineRule="auto"/>
              <w:rPr>
                <w:lang w:val="uk-UA"/>
              </w:rPr>
            </w:pPr>
            <w:r w:rsidRPr="00D441AF">
              <w:rPr>
                <w:lang w:val="uk-UA"/>
              </w:rPr>
              <w:t>0.44</w:t>
            </w:r>
          </w:p>
        </w:tc>
        <w:tc>
          <w:tcPr>
            <w:tcW w:w="1697" w:type="dxa"/>
            <w:tcBorders>
              <w:top w:val="single" w:sz="4" w:space="0" w:color="auto"/>
              <w:left w:val="single" w:sz="4" w:space="0" w:color="auto"/>
              <w:bottom w:val="single" w:sz="4" w:space="0" w:color="auto"/>
              <w:right w:val="single" w:sz="4" w:space="0" w:color="auto"/>
            </w:tcBorders>
          </w:tcPr>
          <w:p w14:paraId="74460161"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3CAFE5D7"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124A18A9"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0A307958" w14:textId="77777777" w:rsidR="00FD2F2D" w:rsidRPr="00D441AF" w:rsidRDefault="00FD2F2D" w:rsidP="00FD2F2D">
            <w:pPr>
              <w:shd w:val="clear" w:color="auto" w:fill="FFFFFF"/>
              <w:spacing w:after="0" w:line="240" w:lineRule="auto"/>
              <w:rPr>
                <w:lang w:val="uk-UA"/>
              </w:rPr>
            </w:pPr>
            <w:r w:rsidRPr="00D441AF">
              <w:rPr>
                <w:lang w:val="uk-UA"/>
              </w:rPr>
              <w:t>58</w:t>
            </w:r>
          </w:p>
        </w:tc>
        <w:tc>
          <w:tcPr>
            <w:tcW w:w="3990" w:type="dxa"/>
            <w:tcBorders>
              <w:top w:val="single" w:sz="4" w:space="0" w:color="auto"/>
              <w:left w:val="single" w:sz="4" w:space="0" w:color="auto"/>
              <w:bottom w:val="single" w:sz="4" w:space="0" w:color="auto"/>
              <w:right w:val="single" w:sz="4" w:space="0" w:color="auto"/>
            </w:tcBorders>
          </w:tcPr>
          <w:p w14:paraId="00ABEC14" w14:textId="77777777" w:rsidR="00FD2F2D" w:rsidRPr="00D441AF" w:rsidRDefault="00FD2F2D" w:rsidP="00FD2F2D">
            <w:pPr>
              <w:shd w:val="clear" w:color="auto" w:fill="FFFFFF"/>
              <w:spacing w:after="0" w:line="240" w:lineRule="auto"/>
              <w:jc w:val="left"/>
              <w:rPr>
                <w:lang w:val="uk-UA"/>
              </w:rPr>
            </w:pPr>
            <w:r w:rsidRPr="00D441AF">
              <w:rPr>
                <w:lang w:val="uk-UA"/>
              </w:rPr>
              <w:t>Проектна 58</w:t>
            </w:r>
          </w:p>
        </w:tc>
        <w:tc>
          <w:tcPr>
            <w:tcW w:w="1839" w:type="dxa"/>
            <w:tcBorders>
              <w:top w:val="single" w:sz="4" w:space="0" w:color="auto"/>
              <w:left w:val="single" w:sz="4" w:space="0" w:color="auto"/>
              <w:bottom w:val="single" w:sz="4" w:space="0" w:color="auto"/>
              <w:right w:val="single" w:sz="4" w:space="0" w:color="auto"/>
            </w:tcBorders>
          </w:tcPr>
          <w:p w14:paraId="5E8C7D33" w14:textId="77777777" w:rsidR="00FD2F2D" w:rsidRPr="00D441AF" w:rsidRDefault="00FD2F2D" w:rsidP="00FD2F2D">
            <w:pPr>
              <w:shd w:val="clear" w:color="auto" w:fill="FFFFFF"/>
              <w:spacing w:after="0" w:line="240" w:lineRule="auto"/>
              <w:rPr>
                <w:lang w:val="uk-UA"/>
              </w:rPr>
            </w:pPr>
            <w:r w:rsidRPr="00D441AF">
              <w:rPr>
                <w:lang w:val="uk-UA"/>
              </w:rPr>
              <w:t>0.51</w:t>
            </w:r>
          </w:p>
        </w:tc>
        <w:tc>
          <w:tcPr>
            <w:tcW w:w="1697" w:type="dxa"/>
            <w:tcBorders>
              <w:top w:val="single" w:sz="4" w:space="0" w:color="auto"/>
              <w:left w:val="single" w:sz="4" w:space="0" w:color="auto"/>
              <w:bottom w:val="single" w:sz="4" w:space="0" w:color="auto"/>
              <w:right w:val="single" w:sz="4" w:space="0" w:color="auto"/>
            </w:tcBorders>
          </w:tcPr>
          <w:p w14:paraId="4EAC07BC"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38B1A66B"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3E2EB870"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3FA0D14E" w14:textId="77777777" w:rsidR="00FD2F2D" w:rsidRPr="00D441AF" w:rsidRDefault="00FD2F2D" w:rsidP="00FD2F2D">
            <w:pPr>
              <w:shd w:val="clear" w:color="auto" w:fill="FFFFFF"/>
              <w:spacing w:after="0" w:line="240" w:lineRule="auto"/>
              <w:rPr>
                <w:lang w:val="uk-UA"/>
              </w:rPr>
            </w:pPr>
            <w:r w:rsidRPr="00D441AF">
              <w:rPr>
                <w:lang w:val="uk-UA"/>
              </w:rPr>
              <w:t>59</w:t>
            </w:r>
          </w:p>
        </w:tc>
        <w:tc>
          <w:tcPr>
            <w:tcW w:w="3990" w:type="dxa"/>
            <w:tcBorders>
              <w:top w:val="single" w:sz="4" w:space="0" w:color="auto"/>
              <w:left w:val="single" w:sz="4" w:space="0" w:color="auto"/>
              <w:bottom w:val="single" w:sz="4" w:space="0" w:color="auto"/>
              <w:right w:val="single" w:sz="4" w:space="0" w:color="auto"/>
            </w:tcBorders>
          </w:tcPr>
          <w:p w14:paraId="178A62DF" w14:textId="77777777" w:rsidR="00FD2F2D" w:rsidRPr="00D441AF" w:rsidRDefault="00FD2F2D" w:rsidP="00FD2F2D">
            <w:pPr>
              <w:shd w:val="clear" w:color="auto" w:fill="FFFFFF"/>
              <w:spacing w:after="0" w:line="240" w:lineRule="auto"/>
              <w:jc w:val="left"/>
              <w:rPr>
                <w:lang w:val="uk-UA"/>
              </w:rPr>
            </w:pPr>
            <w:r w:rsidRPr="00D441AF">
              <w:rPr>
                <w:lang w:val="uk-UA"/>
              </w:rPr>
              <w:t>Проектна 59</w:t>
            </w:r>
          </w:p>
        </w:tc>
        <w:tc>
          <w:tcPr>
            <w:tcW w:w="1839" w:type="dxa"/>
            <w:tcBorders>
              <w:top w:val="single" w:sz="4" w:space="0" w:color="auto"/>
              <w:left w:val="single" w:sz="4" w:space="0" w:color="auto"/>
              <w:bottom w:val="single" w:sz="4" w:space="0" w:color="auto"/>
              <w:right w:val="single" w:sz="4" w:space="0" w:color="auto"/>
            </w:tcBorders>
          </w:tcPr>
          <w:p w14:paraId="32FFCE11" w14:textId="77777777" w:rsidR="00FD2F2D" w:rsidRPr="00D441AF" w:rsidRDefault="00FD2F2D" w:rsidP="00FD2F2D">
            <w:pPr>
              <w:shd w:val="clear" w:color="auto" w:fill="FFFFFF"/>
              <w:spacing w:after="0" w:line="240" w:lineRule="auto"/>
              <w:rPr>
                <w:lang w:val="uk-UA"/>
              </w:rPr>
            </w:pPr>
            <w:r w:rsidRPr="00D441AF">
              <w:rPr>
                <w:lang w:val="uk-UA"/>
              </w:rPr>
              <w:t>0.31</w:t>
            </w:r>
          </w:p>
        </w:tc>
        <w:tc>
          <w:tcPr>
            <w:tcW w:w="1697" w:type="dxa"/>
            <w:tcBorders>
              <w:top w:val="single" w:sz="4" w:space="0" w:color="auto"/>
              <w:left w:val="single" w:sz="4" w:space="0" w:color="auto"/>
              <w:bottom w:val="single" w:sz="4" w:space="0" w:color="auto"/>
              <w:right w:val="single" w:sz="4" w:space="0" w:color="auto"/>
            </w:tcBorders>
          </w:tcPr>
          <w:p w14:paraId="1A913FD7"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514AD087"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50311485"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21668206" w14:textId="77777777" w:rsidR="00FD2F2D" w:rsidRPr="00D441AF" w:rsidRDefault="00FD2F2D" w:rsidP="00FD2F2D">
            <w:pPr>
              <w:shd w:val="clear" w:color="auto" w:fill="FFFFFF"/>
              <w:spacing w:after="0" w:line="240" w:lineRule="auto"/>
              <w:rPr>
                <w:lang w:val="uk-UA"/>
              </w:rPr>
            </w:pPr>
            <w:r w:rsidRPr="00D441AF">
              <w:rPr>
                <w:lang w:val="uk-UA"/>
              </w:rPr>
              <w:t>60</w:t>
            </w:r>
          </w:p>
        </w:tc>
        <w:tc>
          <w:tcPr>
            <w:tcW w:w="3990" w:type="dxa"/>
            <w:tcBorders>
              <w:top w:val="single" w:sz="4" w:space="0" w:color="auto"/>
              <w:left w:val="single" w:sz="4" w:space="0" w:color="auto"/>
              <w:bottom w:val="single" w:sz="4" w:space="0" w:color="auto"/>
              <w:right w:val="single" w:sz="4" w:space="0" w:color="auto"/>
            </w:tcBorders>
          </w:tcPr>
          <w:p w14:paraId="7496D1C8" w14:textId="77777777" w:rsidR="00FD2F2D" w:rsidRPr="00D441AF" w:rsidRDefault="00FD2F2D" w:rsidP="00FD2F2D">
            <w:pPr>
              <w:shd w:val="clear" w:color="auto" w:fill="FFFFFF"/>
              <w:spacing w:after="0" w:line="240" w:lineRule="auto"/>
              <w:jc w:val="left"/>
              <w:rPr>
                <w:lang w:val="uk-UA"/>
              </w:rPr>
            </w:pPr>
            <w:r w:rsidRPr="00D441AF">
              <w:rPr>
                <w:lang w:val="uk-UA"/>
              </w:rPr>
              <w:t>Проектна 60</w:t>
            </w:r>
          </w:p>
        </w:tc>
        <w:tc>
          <w:tcPr>
            <w:tcW w:w="1839" w:type="dxa"/>
            <w:tcBorders>
              <w:top w:val="single" w:sz="4" w:space="0" w:color="auto"/>
              <w:left w:val="single" w:sz="4" w:space="0" w:color="auto"/>
              <w:bottom w:val="single" w:sz="4" w:space="0" w:color="auto"/>
              <w:right w:val="single" w:sz="4" w:space="0" w:color="auto"/>
            </w:tcBorders>
          </w:tcPr>
          <w:p w14:paraId="58FAC8EF" w14:textId="77777777" w:rsidR="00FD2F2D" w:rsidRPr="00D441AF" w:rsidRDefault="00FD2F2D" w:rsidP="00FD2F2D">
            <w:pPr>
              <w:shd w:val="clear" w:color="auto" w:fill="FFFFFF"/>
              <w:spacing w:after="0" w:line="240" w:lineRule="auto"/>
              <w:rPr>
                <w:lang w:val="uk-UA"/>
              </w:rPr>
            </w:pPr>
            <w:r w:rsidRPr="00D441AF">
              <w:rPr>
                <w:lang w:val="uk-UA"/>
              </w:rPr>
              <w:t>0.46</w:t>
            </w:r>
          </w:p>
        </w:tc>
        <w:tc>
          <w:tcPr>
            <w:tcW w:w="1697" w:type="dxa"/>
            <w:tcBorders>
              <w:top w:val="single" w:sz="4" w:space="0" w:color="auto"/>
              <w:left w:val="single" w:sz="4" w:space="0" w:color="auto"/>
              <w:bottom w:val="single" w:sz="4" w:space="0" w:color="auto"/>
              <w:right w:val="single" w:sz="4" w:space="0" w:color="auto"/>
            </w:tcBorders>
          </w:tcPr>
          <w:p w14:paraId="27FB6C97"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7381A8AE"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182E7430"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05ED0F28" w14:textId="77777777" w:rsidR="00FD2F2D" w:rsidRPr="00D441AF" w:rsidRDefault="00FD2F2D" w:rsidP="00FD2F2D">
            <w:pPr>
              <w:shd w:val="clear" w:color="auto" w:fill="FFFFFF"/>
              <w:spacing w:after="0" w:line="240" w:lineRule="auto"/>
              <w:rPr>
                <w:lang w:val="uk-UA"/>
              </w:rPr>
            </w:pPr>
            <w:r w:rsidRPr="00D441AF">
              <w:rPr>
                <w:lang w:val="uk-UA"/>
              </w:rPr>
              <w:t>61</w:t>
            </w:r>
          </w:p>
        </w:tc>
        <w:tc>
          <w:tcPr>
            <w:tcW w:w="3990" w:type="dxa"/>
            <w:tcBorders>
              <w:top w:val="single" w:sz="4" w:space="0" w:color="auto"/>
              <w:left w:val="single" w:sz="4" w:space="0" w:color="auto"/>
              <w:bottom w:val="single" w:sz="4" w:space="0" w:color="auto"/>
              <w:right w:val="single" w:sz="4" w:space="0" w:color="auto"/>
            </w:tcBorders>
          </w:tcPr>
          <w:p w14:paraId="726B2707" w14:textId="77777777" w:rsidR="00FD2F2D" w:rsidRPr="00D441AF" w:rsidRDefault="00FD2F2D" w:rsidP="00FD2F2D">
            <w:pPr>
              <w:shd w:val="clear" w:color="auto" w:fill="FFFFFF"/>
              <w:spacing w:after="0" w:line="240" w:lineRule="auto"/>
              <w:jc w:val="left"/>
              <w:rPr>
                <w:lang w:val="uk-UA"/>
              </w:rPr>
            </w:pPr>
            <w:r w:rsidRPr="00D441AF">
              <w:rPr>
                <w:lang w:val="uk-UA"/>
              </w:rPr>
              <w:t>Проектна 61</w:t>
            </w:r>
          </w:p>
        </w:tc>
        <w:tc>
          <w:tcPr>
            <w:tcW w:w="1839" w:type="dxa"/>
            <w:tcBorders>
              <w:top w:val="single" w:sz="4" w:space="0" w:color="auto"/>
              <w:left w:val="single" w:sz="4" w:space="0" w:color="auto"/>
              <w:bottom w:val="single" w:sz="4" w:space="0" w:color="auto"/>
              <w:right w:val="single" w:sz="4" w:space="0" w:color="auto"/>
            </w:tcBorders>
          </w:tcPr>
          <w:p w14:paraId="13C52BE9" w14:textId="77777777" w:rsidR="00FD2F2D" w:rsidRPr="00D441AF" w:rsidRDefault="00FD2F2D" w:rsidP="00FD2F2D">
            <w:pPr>
              <w:shd w:val="clear" w:color="auto" w:fill="FFFFFF"/>
              <w:spacing w:after="0" w:line="240" w:lineRule="auto"/>
              <w:rPr>
                <w:lang w:val="uk-UA"/>
              </w:rPr>
            </w:pPr>
            <w:r w:rsidRPr="00D441AF">
              <w:rPr>
                <w:lang w:val="uk-UA"/>
              </w:rPr>
              <w:t>0.46</w:t>
            </w:r>
          </w:p>
        </w:tc>
        <w:tc>
          <w:tcPr>
            <w:tcW w:w="1697" w:type="dxa"/>
            <w:tcBorders>
              <w:top w:val="single" w:sz="4" w:space="0" w:color="auto"/>
              <w:left w:val="single" w:sz="4" w:space="0" w:color="auto"/>
              <w:bottom w:val="single" w:sz="4" w:space="0" w:color="auto"/>
              <w:right w:val="single" w:sz="4" w:space="0" w:color="auto"/>
            </w:tcBorders>
          </w:tcPr>
          <w:p w14:paraId="0E324092"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38E3D9FC"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20ADA7C6"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492C0E88" w14:textId="77777777" w:rsidR="00FD2F2D" w:rsidRPr="00D441AF" w:rsidRDefault="00FD2F2D" w:rsidP="00FD2F2D">
            <w:pPr>
              <w:shd w:val="clear" w:color="auto" w:fill="FFFFFF"/>
              <w:spacing w:after="0" w:line="240" w:lineRule="auto"/>
              <w:rPr>
                <w:lang w:val="uk-UA"/>
              </w:rPr>
            </w:pPr>
            <w:r w:rsidRPr="00D441AF">
              <w:rPr>
                <w:lang w:val="uk-UA"/>
              </w:rPr>
              <w:t>62</w:t>
            </w:r>
          </w:p>
        </w:tc>
        <w:tc>
          <w:tcPr>
            <w:tcW w:w="3990" w:type="dxa"/>
            <w:tcBorders>
              <w:top w:val="single" w:sz="4" w:space="0" w:color="auto"/>
              <w:left w:val="single" w:sz="4" w:space="0" w:color="auto"/>
              <w:bottom w:val="single" w:sz="4" w:space="0" w:color="auto"/>
              <w:right w:val="single" w:sz="4" w:space="0" w:color="auto"/>
            </w:tcBorders>
          </w:tcPr>
          <w:p w14:paraId="3A3660FB" w14:textId="77777777" w:rsidR="00FD2F2D" w:rsidRPr="00D441AF" w:rsidRDefault="00FD2F2D" w:rsidP="00FD2F2D">
            <w:pPr>
              <w:shd w:val="clear" w:color="auto" w:fill="FFFFFF"/>
              <w:spacing w:after="0" w:line="240" w:lineRule="auto"/>
              <w:jc w:val="left"/>
              <w:rPr>
                <w:lang w:val="uk-UA"/>
              </w:rPr>
            </w:pPr>
            <w:r w:rsidRPr="00D441AF">
              <w:rPr>
                <w:lang w:val="uk-UA"/>
              </w:rPr>
              <w:t>Проектна 62</w:t>
            </w:r>
          </w:p>
        </w:tc>
        <w:tc>
          <w:tcPr>
            <w:tcW w:w="1839" w:type="dxa"/>
            <w:tcBorders>
              <w:top w:val="single" w:sz="4" w:space="0" w:color="auto"/>
              <w:left w:val="single" w:sz="4" w:space="0" w:color="auto"/>
              <w:bottom w:val="single" w:sz="4" w:space="0" w:color="auto"/>
              <w:right w:val="single" w:sz="4" w:space="0" w:color="auto"/>
            </w:tcBorders>
          </w:tcPr>
          <w:p w14:paraId="53335466" w14:textId="77777777" w:rsidR="00FD2F2D" w:rsidRPr="00D441AF" w:rsidRDefault="00FD2F2D" w:rsidP="00FD2F2D">
            <w:pPr>
              <w:shd w:val="clear" w:color="auto" w:fill="FFFFFF"/>
              <w:spacing w:after="0" w:line="240" w:lineRule="auto"/>
              <w:rPr>
                <w:lang w:val="uk-UA"/>
              </w:rPr>
            </w:pPr>
            <w:r w:rsidRPr="00D441AF">
              <w:rPr>
                <w:lang w:val="uk-UA"/>
              </w:rPr>
              <w:t>1.05</w:t>
            </w:r>
          </w:p>
        </w:tc>
        <w:tc>
          <w:tcPr>
            <w:tcW w:w="1697" w:type="dxa"/>
            <w:tcBorders>
              <w:top w:val="single" w:sz="4" w:space="0" w:color="auto"/>
              <w:left w:val="single" w:sz="4" w:space="0" w:color="auto"/>
              <w:bottom w:val="single" w:sz="4" w:space="0" w:color="auto"/>
              <w:right w:val="single" w:sz="4" w:space="0" w:color="auto"/>
            </w:tcBorders>
          </w:tcPr>
          <w:p w14:paraId="7339B760"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083CD46A"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30B9EE47"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410A126C" w14:textId="77777777" w:rsidR="00FD2F2D" w:rsidRPr="00D441AF" w:rsidRDefault="00FD2F2D" w:rsidP="00FD2F2D">
            <w:pPr>
              <w:shd w:val="clear" w:color="auto" w:fill="FFFFFF"/>
              <w:spacing w:after="0" w:line="240" w:lineRule="auto"/>
              <w:rPr>
                <w:lang w:val="uk-UA"/>
              </w:rPr>
            </w:pPr>
            <w:r w:rsidRPr="00D441AF">
              <w:rPr>
                <w:lang w:val="uk-UA"/>
              </w:rPr>
              <w:t>63</w:t>
            </w:r>
          </w:p>
        </w:tc>
        <w:tc>
          <w:tcPr>
            <w:tcW w:w="3990" w:type="dxa"/>
            <w:tcBorders>
              <w:top w:val="single" w:sz="4" w:space="0" w:color="auto"/>
              <w:left w:val="single" w:sz="4" w:space="0" w:color="auto"/>
              <w:bottom w:val="single" w:sz="4" w:space="0" w:color="auto"/>
              <w:right w:val="single" w:sz="4" w:space="0" w:color="auto"/>
            </w:tcBorders>
          </w:tcPr>
          <w:p w14:paraId="3A719B9E" w14:textId="77777777" w:rsidR="00FD2F2D" w:rsidRPr="00D441AF" w:rsidRDefault="00FD2F2D" w:rsidP="00FD2F2D">
            <w:pPr>
              <w:shd w:val="clear" w:color="auto" w:fill="FFFFFF"/>
              <w:spacing w:after="0" w:line="240" w:lineRule="auto"/>
              <w:jc w:val="left"/>
              <w:rPr>
                <w:lang w:val="uk-UA"/>
              </w:rPr>
            </w:pPr>
            <w:r w:rsidRPr="00D441AF">
              <w:rPr>
                <w:lang w:val="uk-UA"/>
              </w:rPr>
              <w:t>Проектна 63</w:t>
            </w:r>
          </w:p>
        </w:tc>
        <w:tc>
          <w:tcPr>
            <w:tcW w:w="1839" w:type="dxa"/>
            <w:tcBorders>
              <w:top w:val="single" w:sz="4" w:space="0" w:color="auto"/>
              <w:left w:val="single" w:sz="4" w:space="0" w:color="auto"/>
              <w:bottom w:val="single" w:sz="4" w:space="0" w:color="auto"/>
              <w:right w:val="single" w:sz="4" w:space="0" w:color="auto"/>
            </w:tcBorders>
          </w:tcPr>
          <w:p w14:paraId="336BC2D5" w14:textId="77777777" w:rsidR="00FD2F2D" w:rsidRPr="00D441AF" w:rsidRDefault="00FD2F2D" w:rsidP="00FD2F2D">
            <w:pPr>
              <w:shd w:val="clear" w:color="auto" w:fill="FFFFFF"/>
              <w:spacing w:after="0" w:line="240" w:lineRule="auto"/>
              <w:rPr>
                <w:lang w:val="uk-UA"/>
              </w:rPr>
            </w:pPr>
            <w:r w:rsidRPr="00D441AF">
              <w:rPr>
                <w:lang w:val="uk-UA"/>
              </w:rPr>
              <w:t>1.5</w:t>
            </w:r>
          </w:p>
        </w:tc>
        <w:tc>
          <w:tcPr>
            <w:tcW w:w="1697" w:type="dxa"/>
            <w:tcBorders>
              <w:top w:val="single" w:sz="4" w:space="0" w:color="auto"/>
              <w:left w:val="single" w:sz="4" w:space="0" w:color="auto"/>
              <w:bottom w:val="single" w:sz="4" w:space="0" w:color="auto"/>
              <w:right w:val="single" w:sz="4" w:space="0" w:color="auto"/>
            </w:tcBorders>
          </w:tcPr>
          <w:p w14:paraId="481E3554"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49F0AA16"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00F94955"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67F6DCED" w14:textId="77777777" w:rsidR="00FD2F2D" w:rsidRPr="00D441AF" w:rsidRDefault="00FD2F2D" w:rsidP="00FD2F2D">
            <w:pPr>
              <w:shd w:val="clear" w:color="auto" w:fill="FFFFFF"/>
              <w:spacing w:after="0" w:line="240" w:lineRule="auto"/>
              <w:rPr>
                <w:lang w:val="uk-UA"/>
              </w:rPr>
            </w:pPr>
            <w:r w:rsidRPr="00D441AF">
              <w:rPr>
                <w:lang w:val="uk-UA"/>
              </w:rPr>
              <w:t>64</w:t>
            </w:r>
          </w:p>
        </w:tc>
        <w:tc>
          <w:tcPr>
            <w:tcW w:w="3990" w:type="dxa"/>
            <w:tcBorders>
              <w:top w:val="single" w:sz="4" w:space="0" w:color="auto"/>
              <w:left w:val="single" w:sz="4" w:space="0" w:color="auto"/>
              <w:bottom w:val="single" w:sz="4" w:space="0" w:color="auto"/>
              <w:right w:val="single" w:sz="4" w:space="0" w:color="auto"/>
            </w:tcBorders>
          </w:tcPr>
          <w:p w14:paraId="048666B7" w14:textId="77777777" w:rsidR="00FD2F2D" w:rsidRPr="00D441AF" w:rsidRDefault="00FD2F2D" w:rsidP="00FD2F2D">
            <w:pPr>
              <w:shd w:val="clear" w:color="auto" w:fill="FFFFFF"/>
              <w:spacing w:after="0" w:line="240" w:lineRule="auto"/>
              <w:jc w:val="left"/>
              <w:rPr>
                <w:lang w:val="uk-UA"/>
              </w:rPr>
            </w:pPr>
            <w:r w:rsidRPr="00D441AF">
              <w:rPr>
                <w:lang w:val="uk-UA"/>
              </w:rPr>
              <w:t>Проектна 64</w:t>
            </w:r>
          </w:p>
        </w:tc>
        <w:tc>
          <w:tcPr>
            <w:tcW w:w="1839" w:type="dxa"/>
            <w:tcBorders>
              <w:top w:val="single" w:sz="4" w:space="0" w:color="auto"/>
              <w:left w:val="single" w:sz="4" w:space="0" w:color="auto"/>
              <w:bottom w:val="single" w:sz="4" w:space="0" w:color="auto"/>
              <w:right w:val="single" w:sz="4" w:space="0" w:color="auto"/>
            </w:tcBorders>
          </w:tcPr>
          <w:p w14:paraId="331F1C33" w14:textId="77777777" w:rsidR="00FD2F2D" w:rsidRPr="00D441AF" w:rsidRDefault="00FD2F2D" w:rsidP="00FD2F2D">
            <w:pPr>
              <w:shd w:val="clear" w:color="auto" w:fill="FFFFFF"/>
              <w:spacing w:after="0" w:line="240" w:lineRule="auto"/>
              <w:rPr>
                <w:lang w:val="uk-UA"/>
              </w:rPr>
            </w:pPr>
            <w:r w:rsidRPr="00D441AF">
              <w:rPr>
                <w:lang w:val="uk-UA"/>
              </w:rPr>
              <w:t>0.52</w:t>
            </w:r>
          </w:p>
        </w:tc>
        <w:tc>
          <w:tcPr>
            <w:tcW w:w="1697" w:type="dxa"/>
            <w:tcBorders>
              <w:top w:val="single" w:sz="4" w:space="0" w:color="auto"/>
              <w:left w:val="single" w:sz="4" w:space="0" w:color="auto"/>
              <w:bottom w:val="single" w:sz="4" w:space="0" w:color="auto"/>
              <w:right w:val="single" w:sz="4" w:space="0" w:color="auto"/>
            </w:tcBorders>
          </w:tcPr>
          <w:p w14:paraId="4B89A053"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79D87B26"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3B2CEB10"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767F0456" w14:textId="77777777" w:rsidR="00FD2F2D" w:rsidRPr="00D441AF" w:rsidRDefault="00FD2F2D" w:rsidP="00FD2F2D">
            <w:pPr>
              <w:shd w:val="clear" w:color="auto" w:fill="FFFFFF"/>
              <w:spacing w:after="0" w:line="240" w:lineRule="auto"/>
              <w:rPr>
                <w:lang w:val="uk-UA"/>
              </w:rPr>
            </w:pPr>
            <w:r w:rsidRPr="00D441AF">
              <w:rPr>
                <w:lang w:val="uk-UA"/>
              </w:rPr>
              <w:t>65</w:t>
            </w:r>
          </w:p>
        </w:tc>
        <w:tc>
          <w:tcPr>
            <w:tcW w:w="3990" w:type="dxa"/>
            <w:tcBorders>
              <w:top w:val="single" w:sz="4" w:space="0" w:color="auto"/>
              <w:left w:val="single" w:sz="4" w:space="0" w:color="auto"/>
              <w:bottom w:val="single" w:sz="4" w:space="0" w:color="auto"/>
              <w:right w:val="single" w:sz="4" w:space="0" w:color="auto"/>
            </w:tcBorders>
          </w:tcPr>
          <w:p w14:paraId="01D65BDF" w14:textId="77777777" w:rsidR="00FD2F2D" w:rsidRPr="00D441AF" w:rsidRDefault="00FD2F2D" w:rsidP="00FD2F2D">
            <w:pPr>
              <w:shd w:val="clear" w:color="auto" w:fill="FFFFFF"/>
              <w:spacing w:after="0" w:line="240" w:lineRule="auto"/>
              <w:jc w:val="left"/>
              <w:rPr>
                <w:lang w:val="uk-UA"/>
              </w:rPr>
            </w:pPr>
            <w:r w:rsidRPr="00D441AF">
              <w:rPr>
                <w:lang w:val="uk-UA"/>
              </w:rPr>
              <w:t>Проектна 65</w:t>
            </w:r>
          </w:p>
        </w:tc>
        <w:tc>
          <w:tcPr>
            <w:tcW w:w="1839" w:type="dxa"/>
            <w:tcBorders>
              <w:top w:val="single" w:sz="4" w:space="0" w:color="auto"/>
              <w:left w:val="single" w:sz="4" w:space="0" w:color="auto"/>
              <w:bottom w:val="single" w:sz="4" w:space="0" w:color="auto"/>
              <w:right w:val="single" w:sz="4" w:space="0" w:color="auto"/>
            </w:tcBorders>
          </w:tcPr>
          <w:p w14:paraId="178F25FF" w14:textId="77777777" w:rsidR="00FD2F2D" w:rsidRPr="00D441AF" w:rsidRDefault="00FD2F2D" w:rsidP="00FD2F2D">
            <w:pPr>
              <w:shd w:val="clear" w:color="auto" w:fill="FFFFFF"/>
              <w:spacing w:after="0" w:line="240" w:lineRule="auto"/>
              <w:rPr>
                <w:lang w:val="uk-UA"/>
              </w:rPr>
            </w:pPr>
            <w:r w:rsidRPr="00D441AF">
              <w:rPr>
                <w:lang w:val="uk-UA"/>
              </w:rPr>
              <w:t>0.65</w:t>
            </w:r>
          </w:p>
        </w:tc>
        <w:tc>
          <w:tcPr>
            <w:tcW w:w="1697" w:type="dxa"/>
            <w:tcBorders>
              <w:top w:val="single" w:sz="4" w:space="0" w:color="auto"/>
              <w:left w:val="single" w:sz="4" w:space="0" w:color="auto"/>
              <w:bottom w:val="single" w:sz="4" w:space="0" w:color="auto"/>
              <w:right w:val="single" w:sz="4" w:space="0" w:color="auto"/>
            </w:tcBorders>
          </w:tcPr>
          <w:p w14:paraId="69B17304"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579646F4"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1B194291"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45429848" w14:textId="77777777" w:rsidR="00FD2F2D" w:rsidRPr="00D441AF" w:rsidRDefault="00FD2F2D" w:rsidP="00FD2F2D">
            <w:pPr>
              <w:shd w:val="clear" w:color="auto" w:fill="FFFFFF"/>
              <w:spacing w:after="0" w:line="240" w:lineRule="auto"/>
              <w:rPr>
                <w:lang w:val="uk-UA"/>
              </w:rPr>
            </w:pPr>
            <w:r w:rsidRPr="00D441AF">
              <w:rPr>
                <w:lang w:val="uk-UA"/>
              </w:rPr>
              <w:t>68</w:t>
            </w:r>
          </w:p>
        </w:tc>
        <w:tc>
          <w:tcPr>
            <w:tcW w:w="3990" w:type="dxa"/>
            <w:tcBorders>
              <w:top w:val="single" w:sz="4" w:space="0" w:color="auto"/>
              <w:left w:val="single" w:sz="4" w:space="0" w:color="auto"/>
              <w:bottom w:val="single" w:sz="4" w:space="0" w:color="auto"/>
              <w:right w:val="single" w:sz="4" w:space="0" w:color="auto"/>
            </w:tcBorders>
          </w:tcPr>
          <w:p w14:paraId="26D8E956" w14:textId="77777777" w:rsidR="00FD2F2D" w:rsidRPr="00D441AF" w:rsidRDefault="00FD2F2D" w:rsidP="00FD2F2D">
            <w:pPr>
              <w:shd w:val="clear" w:color="auto" w:fill="FFFFFF"/>
              <w:spacing w:after="0" w:line="240" w:lineRule="auto"/>
              <w:jc w:val="left"/>
              <w:rPr>
                <w:lang w:val="uk-UA"/>
              </w:rPr>
            </w:pPr>
            <w:r w:rsidRPr="00D441AF">
              <w:rPr>
                <w:lang w:val="uk-UA"/>
              </w:rPr>
              <w:t>Проектна 68</w:t>
            </w:r>
          </w:p>
        </w:tc>
        <w:tc>
          <w:tcPr>
            <w:tcW w:w="1839" w:type="dxa"/>
            <w:tcBorders>
              <w:top w:val="single" w:sz="4" w:space="0" w:color="auto"/>
              <w:left w:val="single" w:sz="4" w:space="0" w:color="auto"/>
              <w:bottom w:val="single" w:sz="4" w:space="0" w:color="auto"/>
              <w:right w:val="single" w:sz="4" w:space="0" w:color="auto"/>
            </w:tcBorders>
          </w:tcPr>
          <w:p w14:paraId="6A7C4049" w14:textId="77777777" w:rsidR="00FD2F2D" w:rsidRPr="00D441AF" w:rsidRDefault="00FD2F2D" w:rsidP="00FD2F2D">
            <w:pPr>
              <w:shd w:val="clear" w:color="auto" w:fill="FFFFFF"/>
              <w:spacing w:after="0" w:line="240" w:lineRule="auto"/>
              <w:rPr>
                <w:lang w:val="uk-UA"/>
              </w:rPr>
            </w:pPr>
            <w:r w:rsidRPr="00D441AF">
              <w:rPr>
                <w:lang w:val="uk-UA"/>
              </w:rPr>
              <w:t>0.3</w:t>
            </w:r>
          </w:p>
        </w:tc>
        <w:tc>
          <w:tcPr>
            <w:tcW w:w="1697" w:type="dxa"/>
            <w:tcBorders>
              <w:top w:val="single" w:sz="4" w:space="0" w:color="auto"/>
              <w:left w:val="single" w:sz="4" w:space="0" w:color="auto"/>
              <w:bottom w:val="single" w:sz="4" w:space="0" w:color="auto"/>
              <w:right w:val="single" w:sz="4" w:space="0" w:color="auto"/>
            </w:tcBorders>
          </w:tcPr>
          <w:p w14:paraId="3BBB2BA1"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68583AD"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4E875664"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331B696D" w14:textId="77777777" w:rsidR="00FD2F2D" w:rsidRPr="00D441AF" w:rsidRDefault="00FD2F2D" w:rsidP="00FD2F2D">
            <w:pPr>
              <w:shd w:val="clear" w:color="auto" w:fill="FFFFFF"/>
              <w:spacing w:after="0" w:line="240" w:lineRule="auto"/>
              <w:rPr>
                <w:lang w:val="uk-UA"/>
              </w:rPr>
            </w:pPr>
            <w:r w:rsidRPr="00D441AF">
              <w:rPr>
                <w:lang w:val="uk-UA"/>
              </w:rPr>
              <w:t>69</w:t>
            </w:r>
          </w:p>
        </w:tc>
        <w:tc>
          <w:tcPr>
            <w:tcW w:w="3990" w:type="dxa"/>
            <w:tcBorders>
              <w:top w:val="single" w:sz="4" w:space="0" w:color="auto"/>
              <w:left w:val="single" w:sz="4" w:space="0" w:color="auto"/>
              <w:bottom w:val="single" w:sz="4" w:space="0" w:color="auto"/>
              <w:right w:val="single" w:sz="4" w:space="0" w:color="auto"/>
            </w:tcBorders>
          </w:tcPr>
          <w:p w14:paraId="3DA84FA4" w14:textId="77777777" w:rsidR="00FD2F2D" w:rsidRPr="00D441AF" w:rsidRDefault="00FD2F2D" w:rsidP="00FD2F2D">
            <w:pPr>
              <w:shd w:val="clear" w:color="auto" w:fill="FFFFFF"/>
              <w:spacing w:after="0" w:line="240" w:lineRule="auto"/>
              <w:jc w:val="left"/>
              <w:rPr>
                <w:lang w:val="uk-UA"/>
              </w:rPr>
            </w:pPr>
            <w:r w:rsidRPr="00D441AF">
              <w:rPr>
                <w:lang w:val="uk-UA"/>
              </w:rPr>
              <w:t>Проектна 69</w:t>
            </w:r>
          </w:p>
        </w:tc>
        <w:tc>
          <w:tcPr>
            <w:tcW w:w="1839" w:type="dxa"/>
            <w:tcBorders>
              <w:top w:val="single" w:sz="4" w:space="0" w:color="auto"/>
              <w:left w:val="single" w:sz="4" w:space="0" w:color="auto"/>
              <w:bottom w:val="single" w:sz="4" w:space="0" w:color="auto"/>
              <w:right w:val="single" w:sz="4" w:space="0" w:color="auto"/>
            </w:tcBorders>
          </w:tcPr>
          <w:p w14:paraId="7D0426A2" w14:textId="77777777" w:rsidR="00FD2F2D" w:rsidRPr="00D441AF" w:rsidRDefault="00FD2F2D" w:rsidP="00FD2F2D">
            <w:pPr>
              <w:shd w:val="clear" w:color="auto" w:fill="FFFFFF"/>
              <w:spacing w:after="0" w:line="240" w:lineRule="auto"/>
              <w:rPr>
                <w:lang w:val="uk-UA"/>
              </w:rPr>
            </w:pPr>
            <w:r w:rsidRPr="00D441AF">
              <w:rPr>
                <w:lang w:val="uk-UA"/>
              </w:rPr>
              <w:t>0.7</w:t>
            </w:r>
          </w:p>
        </w:tc>
        <w:tc>
          <w:tcPr>
            <w:tcW w:w="1697" w:type="dxa"/>
            <w:tcBorders>
              <w:top w:val="single" w:sz="4" w:space="0" w:color="auto"/>
              <w:left w:val="single" w:sz="4" w:space="0" w:color="auto"/>
              <w:bottom w:val="single" w:sz="4" w:space="0" w:color="auto"/>
              <w:right w:val="single" w:sz="4" w:space="0" w:color="auto"/>
            </w:tcBorders>
          </w:tcPr>
          <w:p w14:paraId="234B0FD0"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11AA54E3" w14:textId="77777777" w:rsidR="00FD2F2D" w:rsidRPr="00D441AF" w:rsidRDefault="000F170B" w:rsidP="00FD2F2D">
            <w:pPr>
              <w:shd w:val="clear" w:color="auto" w:fill="FFFFFF"/>
              <w:spacing w:after="0" w:line="240" w:lineRule="auto"/>
              <w:rPr>
                <w:lang w:val="uk-UA"/>
              </w:rPr>
            </w:pPr>
            <w:r w:rsidRPr="00D441AF">
              <w:rPr>
                <w:lang w:val="uk-UA"/>
              </w:rPr>
              <w:t>-</w:t>
            </w:r>
          </w:p>
        </w:tc>
      </w:tr>
      <w:tr w:rsidR="00FD2F2D" w:rsidRPr="00D441AF" w14:paraId="1F8DA94E" w14:textId="77777777" w:rsidTr="005F0F34">
        <w:trPr>
          <w:trHeight w:val="168"/>
          <w:jc w:val="center"/>
        </w:trPr>
        <w:tc>
          <w:tcPr>
            <w:tcW w:w="619" w:type="dxa"/>
            <w:tcBorders>
              <w:top w:val="single" w:sz="4" w:space="0" w:color="auto"/>
              <w:left w:val="single" w:sz="4" w:space="0" w:color="auto"/>
              <w:bottom w:val="single" w:sz="4" w:space="0" w:color="auto"/>
              <w:right w:val="single" w:sz="4" w:space="0" w:color="auto"/>
            </w:tcBorders>
          </w:tcPr>
          <w:p w14:paraId="390A1092" w14:textId="77777777" w:rsidR="00FD2F2D" w:rsidRPr="00D441AF" w:rsidRDefault="00FD2F2D" w:rsidP="00FD2F2D">
            <w:pPr>
              <w:shd w:val="clear" w:color="auto" w:fill="FFFFFF"/>
              <w:spacing w:after="0" w:line="240" w:lineRule="auto"/>
              <w:rPr>
                <w:lang w:val="uk-UA"/>
              </w:rPr>
            </w:pPr>
            <w:r w:rsidRPr="00D441AF">
              <w:rPr>
                <w:lang w:val="uk-UA"/>
              </w:rPr>
              <w:t>70</w:t>
            </w:r>
          </w:p>
        </w:tc>
        <w:tc>
          <w:tcPr>
            <w:tcW w:w="3990" w:type="dxa"/>
            <w:tcBorders>
              <w:top w:val="single" w:sz="4" w:space="0" w:color="auto"/>
              <w:left w:val="single" w:sz="4" w:space="0" w:color="auto"/>
              <w:bottom w:val="single" w:sz="4" w:space="0" w:color="auto"/>
              <w:right w:val="single" w:sz="4" w:space="0" w:color="auto"/>
            </w:tcBorders>
          </w:tcPr>
          <w:p w14:paraId="522A8D80" w14:textId="77777777" w:rsidR="00FD2F2D" w:rsidRPr="00D441AF" w:rsidRDefault="00FD2F2D" w:rsidP="00FD2F2D">
            <w:pPr>
              <w:shd w:val="clear" w:color="auto" w:fill="FFFFFF"/>
              <w:spacing w:after="0" w:line="240" w:lineRule="auto"/>
              <w:jc w:val="left"/>
              <w:rPr>
                <w:lang w:val="uk-UA"/>
              </w:rPr>
            </w:pPr>
            <w:r w:rsidRPr="00D441AF">
              <w:rPr>
                <w:lang w:val="uk-UA"/>
              </w:rPr>
              <w:t>Проектна 70</w:t>
            </w:r>
          </w:p>
        </w:tc>
        <w:tc>
          <w:tcPr>
            <w:tcW w:w="1839" w:type="dxa"/>
            <w:tcBorders>
              <w:top w:val="single" w:sz="4" w:space="0" w:color="auto"/>
              <w:left w:val="single" w:sz="4" w:space="0" w:color="auto"/>
              <w:bottom w:val="single" w:sz="4" w:space="0" w:color="auto"/>
              <w:right w:val="single" w:sz="4" w:space="0" w:color="auto"/>
            </w:tcBorders>
          </w:tcPr>
          <w:p w14:paraId="458346E2" w14:textId="77777777" w:rsidR="00FD2F2D" w:rsidRPr="00D441AF" w:rsidRDefault="00FD2F2D" w:rsidP="00FD2F2D">
            <w:pPr>
              <w:shd w:val="clear" w:color="auto" w:fill="FFFFFF"/>
              <w:spacing w:after="0" w:line="240" w:lineRule="auto"/>
              <w:rPr>
                <w:lang w:val="uk-UA"/>
              </w:rPr>
            </w:pPr>
            <w:r w:rsidRPr="00D441AF">
              <w:rPr>
                <w:lang w:val="uk-UA"/>
              </w:rPr>
              <w:t>0.24</w:t>
            </w:r>
          </w:p>
        </w:tc>
        <w:tc>
          <w:tcPr>
            <w:tcW w:w="1697" w:type="dxa"/>
            <w:tcBorders>
              <w:top w:val="single" w:sz="4" w:space="0" w:color="auto"/>
              <w:left w:val="single" w:sz="4" w:space="0" w:color="auto"/>
              <w:bottom w:val="single" w:sz="4" w:space="0" w:color="auto"/>
              <w:right w:val="single" w:sz="4" w:space="0" w:color="auto"/>
            </w:tcBorders>
          </w:tcPr>
          <w:p w14:paraId="58432EB5" w14:textId="77777777" w:rsidR="00FD2F2D" w:rsidRPr="00D441AF" w:rsidRDefault="00FD2F2D" w:rsidP="00FD2F2D">
            <w:pPr>
              <w:shd w:val="clear" w:color="auto" w:fill="FFFFFF"/>
              <w:spacing w:after="0" w:line="240" w:lineRule="auto"/>
              <w:rPr>
                <w:lang w:val="uk-UA"/>
              </w:rPr>
            </w:pPr>
            <w:r w:rsidRPr="00D441AF">
              <w:rPr>
                <w:lang w:val="uk-UA"/>
              </w:rPr>
              <w:t>А</w:t>
            </w:r>
          </w:p>
        </w:tc>
        <w:tc>
          <w:tcPr>
            <w:tcW w:w="1425" w:type="dxa"/>
            <w:tcBorders>
              <w:top w:val="single" w:sz="4" w:space="0" w:color="auto"/>
              <w:left w:val="single" w:sz="4" w:space="0" w:color="auto"/>
              <w:bottom w:val="single" w:sz="4" w:space="0" w:color="auto"/>
              <w:right w:val="single" w:sz="4" w:space="0" w:color="auto"/>
            </w:tcBorders>
          </w:tcPr>
          <w:p w14:paraId="2463B118" w14:textId="77777777" w:rsidR="00FD2F2D" w:rsidRPr="00D441AF" w:rsidRDefault="000F170B" w:rsidP="00FD2F2D">
            <w:pPr>
              <w:shd w:val="clear" w:color="auto" w:fill="FFFFFF"/>
              <w:spacing w:after="0" w:line="240" w:lineRule="auto"/>
              <w:rPr>
                <w:lang w:val="uk-UA"/>
              </w:rPr>
            </w:pPr>
            <w:r w:rsidRPr="00D441AF">
              <w:rPr>
                <w:lang w:val="uk-UA"/>
              </w:rPr>
              <w:t>-</w:t>
            </w:r>
          </w:p>
        </w:tc>
      </w:tr>
    </w:tbl>
    <w:p w14:paraId="18A4E909" w14:textId="77777777" w:rsidR="00FD2F2D" w:rsidRPr="00D441AF" w:rsidRDefault="00FD2F2D" w:rsidP="00CE0D0E">
      <w:pPr>
        <w:spacing w:after="0" w:line="240" w:lineRule="auto"/>
        <w:ind w:firstLine="709"/>
        <w:jc w:val="both"/>
        <w:rPr>
          <w:szCs w:val="24"/>
          <w:lang w:val="uk-UA"/>
        </w:rPr>
      </w:pPr>
    </w:p>
    <w:p w14:paraId="098CADA1" w14:textId="77777777" w:rsidR="001F1830" w:rsidRPr="00D441AF" w:rsidRDefault="001F1830" w:rsidP="00CE0D0E">
      <w:pPr>
        <w:spacing w:after="0" w:line="240" w:lineRule="auto"/>
        <w:ind w:firstLine="709"/>
        <w:jc w:val="both"/>
        <w:rPr>
          <w:szCs w:val="24"/>
          <w:lang w:val="uk-UA"/>
        </w:rPr>
      </w:pPr>
      <w:r w:rsidRPr="00D441AF">
        <w:rPr>
          <w:szCs w:val="24"/>
          <w:lang w:val="uk-UA"/>
        </w:rPr>
        <w:t xml:space="preserve">Поява нових ділянок житлового будівництва, розвиток вулично-дорожньої мережі та підвищення пропускної спроможності головних вулиць сприятиме розвитку та покращенню роботи приміського пасажирського транспорту. Для підвищення якості обслуговування пасажирів, необхідно передбачити улаштування облаштованих зупинок громадського транспорту. Зупинки автобусів необхідно передбачити в місцях тяжіння пасажирських потоків на відстані 400-800м. (відповідно до </w:t>
      </w:r>
      <w:r w:rsidR="00980DA9" w:rsidRPr="00D441AF">
        <w:rPr>
          <w:szCs w:val="24"/>
          <w:lang w:val="uk-UA"/>
        </w:rPr>
        <w:t>ДБН Б.2.2-12:2019</w:t>
      </w:r>
      <w:r w:rsidRPr="00D441AF">
        <w:rPr>
          <w:szCs w:val="24"/>
          <w:lang w:val="uk-UA"/>
        </w:rPr>
        <w:t>).</w:t>
      </w:r>
    </w:p>
    <w:p w14:paraId="74EDA52B" w14:textId="77777777" w:rsidR="001F1830" w:rsidRPr="00D441AF" w:rsidRDefault="001F1830" w:rsidP="001F1830">
      <w:pPr>
        <w:spacing w:after="0" w:line="240" w:lineRule="auto"/>
        <w:ind w:firstLine="709"/>
        <w:jc w:val="both"/>
        <w:rPr>
          <w:szCs w:val="24"/>
          <w:lang w:val="uk-UA"/>
        </w:rPr>
      </w:pPr>
      <w:r w:rsidRPr="00D441AF">
        <w:rPr>
          <w:szCs w:val="24"/>
          <w:lang w:val="uk-UA"/>
        </w:rPr>
        <w:t>На розрахунковий строк довжина ліній руху ав</w:t>
      </w:r>
      <w:r w:rsidR="009D6A96" w:rsidRPr="00D441AF">
        <w:rPr>
          <w:szCs w:val="24"/>
          <w:lang w:val="uk-UA"/>
        </w:rPr>
        <w:t xml:space="preserve">тобусу по осі вулиць в межах </w:t>
      </w:r>
      <w:r w:rsidR="00F7307B" w:rsidRPr="00D441AF">
        <w:rPr>
          <w:szCs w:val="24"/>
          <w:lang w:val="uk-UA"/>
        </w:rPr>
        <w:t>села Балівка</w:t>
      </w:r>
      <w:r w:rsidR="009D6A96" w:rsidRPr="00D441AF">
        <w:rPr>
          <w:szCs w:val="24"/>
          <w:lang w:val="uk-UA"/>
        </w:rPr>
        <w:t xml:space="preserve"> </w:t>
      </w:r>
      <w:r w:rsidR="006B6925" w:rsidRPr="00D441AF">
        <w:rPr>
          <w:szCs w:val="24"/>
          <w:lang w:val="uk-UA"/>
        </w:rPr>
        <w:t xml:space="preserve">становитиме </w:t>
      </w:r>
      <w:r w:rsidR="00A275D6" w:rsidRPr="00D441AF">
        <w:rPr>
          <w:szCs w:val="24"/>
          <w:lang w:val="uk-UA"/>
        </w:rPr>
        <w:t>4,8</w:t>
      </w:r>
      <w:r w:rsidRPr="00D441AF">
        <w:rPr>
          <w:szCs w:val="24"/>
          <w:lang w:val="uk-UA"/>
        </w:rPr>
        <w:t xml:space="preserve"> км. Щільність автобусної мережі становитиме – </w:t>
      </w:r>
      <w:r w:rsidR="00A275D6" w:rsidRPr="00D441AF">
        <w:rPr>
          <w:szCs w:val="24"/>
          <w:lang w:val="uk-UA"/>
        </w:rPr>
        <w:t>0,4</w:t>
      </w:r>
      <w:r w:rsidRPr="00D441AF">
        <w:rPr>
          <w:szCs w:val="24"/>
          <w:lang w:val="uk-UA"/>
        </w:rPr>
        <w:t xml:space="preserve"> км/км2.</w:t>
      </w:r>
    </w:p>
    <w:p w14:paraId="5BE65EDA" w14:textId="77777777" w:rsidR="001F1830" w:rsidRPr="00D441AF" w:rsidRDefault="001F1830" w:rsidP="001F1830">
      <w:pPr>
        <w:pStyle w:val="af1"/>
        <w:ind w:firstLine="709"/>
        <w:rPr>
          <w:color w:val="FF0000"/>
          <w:sz w:val="24"/>
          <w:szCs w:val="24"/>
        </w:rPr>
      </w:pPr>
      <w:r w:rsidRPr="00D441AF">
        <w:rPr>
          <w:sz w:val="24"/>
          <w:szCs w:val="24"/>
        </w:rPr>
        <w:t>Загальна кількість прив</w:t>
      </w:r>
      <w:r w:rsidR="009D6A96" w:rsidRPr="00D441AF">
        <w:rPr>
          <w:sz w:val="24"/>
          <w:szCs w:val="24"/>
        </w:rPr>
        <w:t xml:space="preserve">атних легкових автомобілів в </w:t>
      </w:r>
      <w:r w:rsidR="00F7307B" w:rsidRPr="00D441AF">
        <w:rPr>
          <w:sz w:val="24"/>
          <w:szCs w:val="24"/>
        </w:rPr>
        <w:t>села Балівка</w:t>
      </w:r>
      <w:r w:rsidRPr="00D441AF">
        <w:rPr>
          <w:sz w:val="24"/>
          <w:szCs w:val="24"/>
        </w:rPr>
        <w:t xml:space="preserve"> на кінець розрахункового строку </w:t>
      </w:r>
      <w:r w:rsidR="00D5736F" w:rsidRPr="00D441AF">
        <w:rPr>
          <w:sz w:val="24"/>
          <w:szCs w:val="24"/>
        </w:rPr>
        <w:t>визначатиметься</w:t>
      </w:r>
      <w:r w:rsidRPr="00D441AF">
        <w:rPr>
          <w:sz w:val="24"/>
          <w:szCs w:val="24"/>
        </w:rPr>
        <w:t>, виходячи з прийнятого перспектив</w:t>
      </w:r>
      <w:r w:rsidR="009D6A96" w:rsidRPr="00D441AF">
        <w:rPr>
          <w:sz w:val="24"/>
          <w:szCs w:val="24"/>
        </w:rPr>
        <w:t xml:space="preserve">ного рівня автомобілізації – </w:t>
      </w:r>
      <w:r w:rsidR="00D5736F" w:rsidRPr="00D441AF">
        <w:rPr>
          <w:sz w:val="24"/>
          <w:szCs w:val="24"/>
        </w:rPr>
        <w:t>300</w:t>
      </w:r>
      <w:r w:rsidRPr="00D441AF">
        <w:rPr>
          <w:sz w:val="24"/>
          <w:szCs w:val="24"/>
        </w:rPr>
        <w:t xml:space="preserve"> авто на 1000 мешканців. </w:t>
      </w:r>
    </w:p>
    <w:p w14:paraId="2FD1B154" w14:textId="77777777" w:rsidR="006B6925" w:rsidRPr="00D441AF" w:rsidRDefault="001F1830" w:rsidP="001F1830">
      <w:pPr>
        <w:pStyle w:val="NoSpacing1"/>
        <w:shd w:val="clear" w:color="auto" w:fill="FFFFFF"/>
        <w:ind w:firstLine="709"/>
        <w:jc w:val="both"/>
        <w:rPr>
          <w:szCs w:val="24"/>
          <w:lang w:val="uk-UA"/>
        </w:rPr>
      </w:pPr>
      <w:r w:rsidRPr="00D441AF">
        <w:rPr>
          <w:szCs w:val="24"/>
          <w:lang w:val="uk-UA"/>
        </w:rPr>
        <w:t>Зберігання приватного автотранспорту передбачено безпосередньо на присадибних ділянках власників</w:t>
      </w:r>
      <w:r w:rsidR="006B6925" w:rsidRPr="00D441AF">
        <w:rPr>
          <w:szCs w:val="24"/>
          <w:lang w:val="uk-UA"/>
        </w:rPr>
        <w:t>.</w:t>
      </w:r>
    </w:p>
    <w:p w14:paraId="1A8CBF15" w14:textId="77777777" w:rsidR="001F1830" w:rsidRPr="00D441AF" w:rsidRDefault="001F1830" w:rsidP="001F1830">
      <w:pPr>
        <w:pStyle w:val="NoSpacing1"/>
        <w:shd w:val="clear" w:color="auto" w:fill="FFFFFF"/>
        <w:ind w:firstLine="709"/>
        <w:jc w:val="both"/>
        <w:rPr>
          <w:color w:val="FF0000"/>
          <w:szCs w:val="24"/>
          <w:lang w:val="uk-UA"/>
        </w:rPr>
      </w:pPr>
      <w:r w:rsidRPr="00D441AF">
        <w:rPr>
          <w:color w:val="FF0000"/>
          <w:szCs w:val="24"/>
          <w:lang w:val="uk-UA"/>
        </w:rPr>
        <w:br w:type="page"/>
      </w:r>
    </w:p>
    <w:p w14:paraId="248B3AC2" w14:textId="77777777" w:rsidR="002C6639" w:rsidRPr="00D441AF" w:rsidRDefault="001F1830" w:rsidP="00927268">
      <w:pPr>
        <w:pStyle w:val="1"/>
        <w:numPr>
          <w:ilvl w:val="0"/>
          <w:numId w:val="25"/>
        </w:numPr>
        <w:ind w:left="284"/>
        <w:jc w:val="center"/>
        <w:rPr>
          <w:rFonts w:eastAsia="Calibri"/>
          <w:b/>
          <w:sz w:val="24"/>
          <w:szCs w:val="24"/>
        </w:rPr>
      </w:pPr>
      <w:bookmarkStart w:id="134" w:name="_Toc526536123"/>
      <w:bookmarkStart w:id="135" w:name="_Toc529285397"/>
      <w:r w:rsidRPr="00D441AF">
        <w:rPr>
          <w:rFonts w:eastAsia="Calibri"/>
          <w:b/>
          <w:sz w:val="24"/>
          <w:szCs w:val="24"/>
        </w:rPr>
        <w:t>ІНЖЕНЕРНА ПІДГОТОВКА ТА ЗАХИСТ ТЕРИТОРІЇ.</w:t>
      </w:r>
      <w:bookmarkEnd w:id="134"/>
      <w:bookmarkEnd w:id="135"/>
    </w:p>
    <w:p w14:paraId="0C59EBD0" w14:textId="77777777" w:rsidR="001F1830" w:rsidRPr="00D441AF" w:rsidRDefault="00AC2EA1" w:rsidP="00927268">
      <w:pPr>
        <w:pStyle w:val="20"/>
        <w:numPr>
          <w:ilvl w:val="1"/>
          <w:numId w:val="25"/>
        </w:numPr>
        <w:spacing w:before="0"/>
        <w:ind w:left="284" w:hanging="426"/>
        <w:rPr>
          <w:rFonts w:ascii="Times New Roman" w:eastAsia="Calibri" w:hAnsi="Times New Roman"/>
          <w:b w:val="0"/>
          <w:i w:val="0"/>
          <w:sz w:val="24"/>
          <w:szCs w:val="24"/>
          <w:lang w:val="uk-UA"/>
        </w:rPr>
      </w:pPr>
      <w:bookmarkStart w:id="136" w:name="_Toc526536124"/>
      <w:bookmarkStart w:id="137" w:name="_Toc529285398"/>
      <w:r w:rsidRPr="00D441AF">
        <w:rPr>
          <w:rFonts w:ascii="Times New Roman" w:eastAsia="Calibri" w:hAnsi="Times New Roman"/>
          <w:b w:val="0"/>
          <w:i w:val="0"/>
          <w:sz w:val="24"/>
          <w:szCs w:val="24"/>
          <w:lang w:val="uk-UA"/>
        </w:rPr>
        <w:t>ГІДРОТЕХНІЧНІ ЗАХОДИ</w:t>
      </w:r>
      <w:bookmarkEnd w:id="136"/>
      <w:bookmarkEnd w:id="137"/>
    </w:p>
    <w:p w14:paraId="70B83B0A" w14:textId="77777777" w:rsidR="001F1830" w:rsidRPr="00D441AF" w:rsidRDefault="001F1830" w:rsidP="00927268">
      <w:pPr>
        <w:pStyle w:val="3"/>
        <w:numPr>
          <w:ilvl w:val="2"/>
          <w:numId w:val="25"/>
        </w:numPr>
        <w:spacing w:before="0" w:after="0"/>
        <w:ind w:left="284" w:hanging="426"/>
        <w:rPr>
          <w:rFonts w:ascii="Times New Roman" w:eastAsia="Calibri" w:hAnsi="Times New Roman"/>
          <w:b w:val="0"/>
          <w:sz w:val="24"/>
          <w:szCs w:val="24"/>
          <w:lang w:val="uk-UA"/>
        </w:rPr>
      </w:pPr>
      <w:bookmarkStart w:id="138" w:name="_Toc526536125"/>
      <w:bookmarkStart w:id="139" w:name="_Toc529285399"/>
      <w:r w:rsidRPr="00D441AF">
        <w:rPr>
          <w:rFonts w:ascii="Times New Roman" w:eastAsia="Calibri" w:hAnsi="Times New Roman"/>
          <w:b w:val="0"/>
          <w:sz w:val="24"/>
          <w:szCs w:val="24"/>
          <w:lang w:val="uk-UA"/>
        </w:rPr>
        <w:t>ІСНУЮЧИЙ СТАН</w:t>
      </w:r>
      <w:bookmarkEnd w:id="138"/>
      <w:bookmarkEnd w:id="139"/>
    </w:p>
    <w:p w14:paraId="66BDDC7A" w14:textId="77777777" w:rsidR="001F1830" w:rsidRPr="00D441AF" w:rsidRDefault="001F1830" w:rsidP="001F1830">
      <w:pPr>
        <w:spacing w:after="0" w:line="240" w:lineRule="auto"/>
        <w:rPr>
          <w:rFonts w:eastAsia="Calibri"/>
          <w:color w:val="FF0000"/>
          <w:lang w:val="uk-UA" w:eastAsia="ru-RU"/>
        </w:rPr>
      </w:pPr>
    </w:p>
    <w:p w14:paraId="1CC01940" w14:textId="77777777" w:rsidR="006702F2" w:rsidRPr="00D441AF" w:rsidRDefault="006702F2" w:rsidP="006702F2">
      <w:pPr>
        <w:pBdr>
          <w:top w:val="nil"/>
          <w:left w:val="nil"/>
          <w:bottom w:val="nil"/>
          <w:right w:val="nil"/>
          <w:between w:val="nil"/>
        </w:pBdr>
        <w:spacing w:after="0" w:line="240" w:lineRule="auto"/>
        <w:ind w:firstLine="709"/>
        <w:jc w:val="both"/>
        <w:rPr>
          <w:color w:val="000000"/>
          <w:szCs w:val="24"/>
          <w:lang w:val="uk-UA"/>
        </w:rPr>
      </w:pPr>
      <w:r w:rsidRPr="00D441AF">
        <w:rPr>
          <w:color w:val="000000"/>
          <w:szCs w:val="24"/>
          <w:lang w:val="uk-UA"/>
        </w:rPr>
        <w:t>Гідрологічні умови с. Балівка визначені місцерозташуванням та основними гідрогеологічними умовами. Через населений пункт проходить р. Оріль, яка є лівою притокою Дніпра (басейн Чорного моря). Загальна довжина річки 346 км. Річкова долина асиметрична, праві схили високі й круті, ліві низькі й пологі, завширшки від 2 - 3 м у верхів’ї до 16-22 м у гирлі.</w:t>
      </w:r>
    </w:p>
    <w:p w14:paraId="1095796E" w14:textId="77777777" w:rsidR="001F1830" w:rsidRPr="00D441AF" w:rsidRDefault="001F1830" w:rsidP="006E5BD8">
      <w:pPr>
        <w:spacing w:after="0" w:line="240" w:lineRule="auto"/>
        <w:ind w:firstLine="709"/>
        <w:jc w:val="both"/>
        <w:rPr>
          <w:color w:val="FF0000"/>
          <w:szCs w:val="24"/>
          <w:lang w:val="uk-UA"/>
        </w:rPr>
      </w:pPr>
      <w:r w:rsidRPr="00D441AF">
        <w:rPr>
          <w:szCs w:val="24"/>
          <w:lang w:val="uk-UA"/>
        </w:rPr>
        <w:t xml:space="preserve">Території, що мають високий рівень залягання </w:t>
      </w:r>
      <w:r w:rsidR="00CE0D0E" w:rsidRPr="00D441AF">
        <w:rPr>
          <w:szCs w:val="24"/>
          <w:lang w:val="uk-UA"/>
        </w:rPr>
        <w:t>ґрунтових</w:t>
      </w:r>
      <w:r w:rsidRPr="00D441AF">
        <w:rPr>
          <w:szCs w:val="24"/>
          <w:lang w:val="uk-UA"/>
        </w:rPr>
        <w:t xml:space="preserve"> вод та значні заболоченості, знаходяться в заплаві р. </w:t>
      </w:r>
      <w:r w:rsidR="006702F2" w:rsidRPr="00D441AF">
        <w:rPr>
          <w:szCs w:val="24"/>
          <w:lang w:val="uk-UA"/>
        </w:rPr>
        <w:t>Оріль</w:t>
      </w:r>
      <w:r w:rsidRPr="00D441AF">
        <w:rPr>
          <w:szCs w:val="24"/>
          <w:lang w:val="uk-UA"/>
        </w:rPr>
        <w:t xml:space="preserve"> та її приток. </w:t>
      </w:r>
    </w:p>
    <w:p w14:paraId="516027E2" w14:textId="77777777" w:rsidR="001F1830" w:rsidRPr="00D441AF" w:rsidRDefault="00253CF6" w:rsidP="00253CF6">
      <w:pPr>
        <w:spacing w:after="0" w:line="240" w:lineRule="auto"/>
        <w:ind w:firstLine="709"/>
        <w:jc w:val="both"/>
        <w:rPr>
          <w:lang w:val="uk-UA"/>
        </w:rPr>
      </w:pPr>
      <w:r w:rsidRPr="00D441AF">
        <w:rPr>
          <w:szCs w:val="24"/>
          <w:lang w:val="uk-UA"/>
        </w:rPr>
        <w:t xml:space="preserve">На території </w:t>
      </w:r>
      <w:r w:rsidR="006702F2" w:rsidRPr="00D441AF">
        <w:rPr>
          <w:szCs w:val="24"/>
          <w:lang w:val="uk-UA"/>
        </w:rPr>
        <w:t>села Балівка</w:t>
      </w:r>
      <w:r w:rsidR="00CE0D0E" w:rsidRPr="00D441AF">
        <w:rPr>
          <w:lang w:val="uk-UA"/>
        </w:rPr>
        <w:t xml:space="preserve"> протік</w:t>
      </w:r>
      <w:r w:rsidR="00936D2A" w:rsidRPr="00D441AF">
        <w:rPr>
          <w:lang w:val="uk-UA"/>
        </w:rPr>
        <w:t>ють</w:t>
      </w:r>
      <w:r w:rsidR="00CE0D0E" w:rsidRPr="00D441AF">
        <w:rPr>
          <w:lang w:val="uk-UA"/>
        </w:rPr>
        <w:t xml:space="preserve"> струм</w:t>
      </w:r>
      <w:r w:rsidR="00936D2A" w:rsidRPr="00D441AF">
        <w:rPr>
          <w:lang w:val="uk-UA"/>
        </w:rPr>
        <w:t>ки</w:t>
      </w:r>
      <w:r w:rsidR="001F1830" w:rsidRPr="00D441AF">
        <w:rPr>
          <w:lang w:val="uk-UA"/>
        </w:rPr>
        <w:t xml:space="preserve"> </w:t>
      </w:r>
      <w:r w:rsidR="00216BC5" w:rsidRPr="00D441AF">
        <w:rPr>
          <w:lang w:val="uk-UA"/>
        </w:rPr>
        <w:t>та існує декілька ставків</w:t>
      </w:r>
      <w:r w:rsidR="001F1830" w:rsidRPr="00D441AF">
        <w:rPr>
          <w:lang w:val="uk-UA"/>
        </w:rPr>
        <w:t xml:space="preserve">. Стан </w:t>
      </w:r>
      <w:r w:rsidR="00216BC5" w:rsidRPr="00D441AF">
        <w:rPr>
          <w:lang w:val="uk-UA"/>
        </w:rPr>
        <w:t>водних об’єктів</w:t>
      </w:r>
      <w:r w:rsidR="001F1830" w:rsidRPr="00D441AF">
        <w:rPr>
          <w:lang w:val="uk-UA"/>
        </w:rPr>
        <w:t xml:space="preserve"> незадовільний, потребує розчищення та благоустрою.</w:t>
      </w:r>
    </w:p>
    <w:p w14:paraId="70E6E868" w14:textId="77777777" w:rsidR="00F82003" w:rsidRPr="00D441AF" w:rsidRDefault="00F82003" w:rsidP="00F82003">
      <w:pPr>
        <w:spacing w:after="0" w:line="276" w:lineRule="auto"/>
        <w:ind w:firstLine="709"/>
        <w:jc w:val="both"/>
        <w:rPr>
          <w:szCs w:val="24"/>
          <w:lang w:val="uk-UA"/>
        </w:rPr>
      </w:pPr>
      <w:r w:rsidRPr="00D441AF">
        <w:rPr>
          <w:szCs w:val="24"/>
          <w:lang w:val="uk-UA"/>
        </w:rPr>
        <w:t xml:space="preserve">Для села характерним є рівнинний рельєф. Ухили місцевості не перевищують гранично допустимих значень. </w:t>
      </w:r>
    </w:p>
    <w:p w14:paraId="656EDFC8" w14:textId="77777777" w:rsidR="00F82003" w:rsidRPr="00D441AF" w:rsidRDefault="00F82003" w:rsidP="00F82003">
      <w:pPr>
        <w:tabs>
          <w:tab w:val="left" w:pos="1134"/>
        </w:tabs>
        <w:spacing w:after="0" w:line="276" w:lineRule="auto"/>
        <w:ind w:firstLine="709"/>
        <w:jc w:val="both"/>
        <w:rPr>
          <w:szCs w:val="24"/>
          <w:lang w:val="uk-UA"/>
        </w:rPr>
      </w:pPr>
      <w:r w:rsidRPr="00D441AF">
        <w:rPr>
          <w:szCs w:val="24"/>
          <w:lang w:val="uk-UA"/>
        </w:rPr>
        <w:t>Процеси ерозії, розмиву, зсувів на території відсутні.</w:t>
      </w:r>
    </w:p>
    <w:p w14:paraId="698BDB30" w14:textId="77777777" w:rsidR="00F82003" w:rsidRPr="00D441AF" w:rsidRDefault="00F82003" w:rsidP="00253CF6">
      <w:pPr>
        <w:spacing w:after="0" w:line="240" w:lineRule="auto"/>
        <w:ind w:firstLine="709"/>
        <w:jc w:val="both"/>
        <w:rPr>
          <w:lang w:val="uk-UA"/>
        </w:rPr>
      </w:pPr>
    </w:p>
    <w:p w14:paraId="3564B0FB" w14:textId="77777777" w:rsidR="001F1830" w:rsidRPr="00D441AF" w:rsidRDefault="001F1830" w:rsidP="00500A45">
      <w:pPr>
        <w:pStyle w:val="af1"/>
        <w:ind w:firstLine="709"/>
        <w:rPr>
          <w:color w:val="FF0000"/>
          <w:szCs w:val="24"/>
        </w:rPr>
      </w:pPr>
    </w:p>
    <w:p w14:paraId="72E66047" w14:textId="77777777" w:rsidR="001F1830" w:rsidRPr="00D441AF" w:rsidRDefault="001F1830" w:rsidP="00927268">
      <w:pPr>
        <w:pStyle w:val="3"/>
        <w:numPr>
          <w:ilvl w:val="2"/>
          <w:numId w:val="25"/>
        </w:numPr>
        <w:spacing w:before="0" w:after="0"/>
        <w:ind w:left="284" w:hanging="426"/>
        <w:rPr>
          <w:rFonts w:ascii="Times New Roman" w:eastAsia="Calibri" w:hAnsi="Times New Roman"/>
          <w:b w:val="0"/>
          <w:sz w:val="24"/>
          <w:szCs w:val="24"/>
          <w:lang w:val="uk-UA"/>
        </w:rPr>
      </w:pPr>
      <w:bookmarkStart w:id="140" w:name="_Toc526536126"/>
      <w:bookmarkStart w:id="141" w:name="_Toc529285400"/>
      <w:r w:rsidRPr="00D441AF">
        <w:rPr>
          <w:rFonts w:ascii="Times New Roman" w:eastAsia="Calibri" w:hAnsi="Times New Roman"/>
          <w:b w:val="0"/>
          <w:sz w:val="24"/>
          <w:szCs w:val="24"/>
          <w:lang w:val="uk-UA"/>
        </w:rPr>
        <w:t>ПРОЕКТНІ РІШЕННЯ</w:t>
      </w:r>
      <w:bookmarkEnd w:id="140"/>
      <w:bookmarkEnd w:id="141"/>
    </w:p>
    <w:p w14:paraId="0B086E7F" w14:textId="77777777" w:rsidR="001F1830" w:rsidRPr="00D441AF" w:rsidRDefault="001F1830" w:rsidP="00927268">
      <w:pPr>
        <w:pStyle w:val="af1"/>
        <w:spacing w:before="240"/>
        <w:ind w:firstLine="709"/>
        <w:rPr>
          <w:sz w:val="24"/>
          <w:szCs w:val="24"/>
        </w:rPr>
      </w:pPr>
      <w:r w:rsidRPr="00D441AF">
        <w:rPr>
          <w:szCs w:val="24"/>
        </w:rPr>
        <w:t>У</w:t>
      </w:r>
      <w:r w:rsidRPr="00D441AF">
        <w:rPr>
          <w:sz w:val="24"/>
          <w:szCs w:val="24"/>
        </w:rPr>
        <w:t>наслідок обстеження території, аналізу природних умов, вивчення наявного картографічного і планового матеріалів, архітектурно-планувальні рішення та перспективи розвитку визначився комплекс гідротехнічних заходів з інженерної підготовки та захисту території, який включає:</w:t>
      </w:r>
    </w:p>
    <w:p w14:paraId="5D83A46C" w14:textId="77777777" w:rsidR="001F1830" w:rsidRPr="00D441AF" w:rsidRDefault="001F1830" w:rsidP="00CE0D0E">
      <w:pPr>
        <w:numPr>
          <w:ilvl w:val="0"/>
          <w:numId w:val="9"/>
        </w:numPr>
        <w:tabs>
          <w:tab w:val="num" w:pos="142"/>
        </w:tabs>
        <w:spacing w:after="0" w:line="240" w:lineRule="auto"/>
        <w:ind w:left="0" w:firstLine="709"/>
        <w:jc w:val="both"/>
        <w:rPr>
          <w:szCs w:val="24"/>
          <w:lang w:val="uk-UA"/>
        </w:rPr>
      </w:pPr>
      <w:r w:rsidRPr="00D441AF">
        <w:rPr>
          <w:szCs w:val="24"/>
          <w:lang w:val="uk-UA"/>
        </w:rPr>
        <w:t>розчистка русел</w:t>
      </w:r>
      <w:r w:rsidR="00DB6044" w:rsidRPr="00D441AF">
        <w:rPr>
          <w:szCs w:val="24"/>
          <w:lang w:val="uk-UA"/>
        </w:rPr>
        <w:t xml:space="preserve"> річок,</w:t>
      </w:r>
      <w:r w:rsidRPr="00D441AF">
        <w:rPr>
          <w:szCs w:val="24"/>
          <w:lang w:val="uk-UA"/>
        </w:rPr>
        <w:t xml:space="preserve"> струмків, благоустрій існуючих водойм;</w:t>
      </w:r>
    </w:p>
    <w:p w14:paraId="1E47BC79" w14:textId="77777777" w:rsidR="001F1830" w:rsidRPr="00D441AF" w:rsidRDefault="001F1830" w:rsidP="00CE0D0E">
      <w:pPr>
        <w:numPr>
          <w:ilvl w:val="0"/>
          <w:numId w:val="9"/>
        </w:numPr>
        <w:tabs>
          <w:tab w:val="num" w:pos="142"/>
        </w:tabs>
        <w:spacing w:after="0" w:line="240" w:lineRule="auto"/>
        <w:ind w:left="0" w:firstLine="709"/>
        <w:jc w:val="both"/>
        <w:rPr>
          <w:szCs w:val="24"/>
          <w:lang w:val="uk-UA"/>
        </w:rPr>
      </w:pPr>
      <w:r w:rsidRPr="00D441AF">
        <w:rPr>
          <w:szCs w:val="24"/>
          <w:lang w:val="uk-UA"/>
        </w:rPr>
        <w:t>захист від підтоплення, ліквідація заболоченост</w:t>
      </w:r>
      <w:r w:rsidR="00CE0D0E" w:rsidRPr="00D441AF">
        <w:rPr>
          <w:szCs w:val="24"/>
          <w:lang w:val="uk-UA"/>
        </w:rPr>
        <w:t>і</w:t>
      </w:r>
      <w:r w:rsidRPr="00D441AF">
        <w:rPr>
          <w:szCs w:val="24"/>
          <w:lang w:val="uk-UA"/>
        </w:rPr>
        <w:t>;</w:t>
      </w:r>
    </w:p>
    <w:p w14:paraId="41161D63" w14:textId="77777777" w:rsidR="001F1830" w:rsidRPr="00D441AF" w:rsidRDefault="001F1830" w:rsidP="001F1830">
      <w:pPr>
        <w:pStyle w:val="af1"/>
        <w:ind w:firstLine="709"/>
        <w:rPr>
          <w:sz w:val="24"/>
          <w:szCs w:val="24"/>
        </w:rPr>
      </w:pPr>
      <w:r w:rsidRPr="00D441AF">
        <w:rPr>
          <w:sz w:val="24"/>
          <w:szCs w:val="24"/>
        </w:rPr>
        <w:t xml:space="preserve">Усі гідротехнічні заходи з інженерної підготовки територій виконані у відповідності з </w:t>
      </w:r>
      <w:r w:rsidR="00980DA9" w:rsidRPr="00D441AF">
        <w:rPr>
          <w:sz w:val="24"/>
          <w:szCs w:val="24"/>
        </w:rPr>
        <w:t>ДБН Б.2.2-12:2019 «Планування та забудова територій»</w:t>
      </w:r>
      <w:r w:rsidRPr="00D441AF">
        <w:rPr>
          <w:sz w:val="24"/>
          <w:szCs w:val="24"/>
        </w:rPr>
        <w:t>, ДБН В.1.1-25-2009 «Інженерний захист територій та споруд від підтоплення і затоплення»</w:t>
      </w:r>
      <w:r w:rsidR="00927268" w:rsidRPr="00D441AF">
        <w:rPr>
          <w:sz w:val="24"/>
          <w:szCs w:val="24"/>
        </w:rPr>
        <w:t>.</w:t>
      </w:r>
      <w:r w:rsidRPr="00D441AF">
        <w:rPr>
          <w:sz w:val="24"/>
          <w:szCs w:val="24"/>
        </w:rPr>
        <w:t xml:space="preserve"> </w:t>
      </w:r>
    </w:p>
    <w:p w14:paraId="087237FC" w14:textId="77777777" w:rsidR="001F1830" w:rsidRPr="00D441AF" w:rsidRDefault="001F1830" w:rsidP="00254481">
      <w:pPr>
        <w:spacing w:after="0" w:line="240" w:lineRule="auto"/>
        <w:ind w:firstLine="709"/>
        <w:jc w:val="both"/>
        <w:rPr>
          <w:rFonts w:eastAsia="Calibri"/>
          <w:b/>
          <w:i/>
          <w:color w:val="FF0000"/>
          <w:szCs w:val="24"/>
          <w:lang w:val="uk-UA"/>
        </w:rPr>
      </w:pPr>
    </w:p>
    <w:p w14:paraId="20DA69EF" w14:textId="77777777" w:rsidR="001F1830" w:rsidRPr="00D441AF" w:rsidRDefault="001F1830" w:rsidP="00927268">
      <w:pPr>
        <w:pStyle w:val="20"/>
        <w:numPr>
          <w:ilvl w:val="1"/>
          <w:numId w:val="25"/>
        </w:numPr>
        <w:spacing w:before="0"/>
        <w:rPr>
          <w:rFonts w:ascii="Times New Roman" w:eastAsia="Calibri" w:hAnsi="Times New Roman"/>
          <w:b w:val="0"/>
          <w:i w:val="0"/>
          <w:sz w:val="24"/>
          <w:szCs w:val="24"/>
          <w:lang w:val="uk-UA"/>
        </w:rPr>
      </w:pPr>
      <w:bookmarkStart w:id="142" w:name="_Toc526536127"/>
      <w:bookmarkStart w:id="143" w:name="_Toc529285401"/>
      <w:r w:rsidRPr="00D441AF">
        <w:rPr>
          <w:rFonts w:ascii="Times New Roman" w:eastAsia="Calibri" w:hAnsi="Times New Roman"/>
          <w:b w:val="0"/>
          <w:i w:val="0"/>
          <w:sz w:val="24"/>
          <w:szCs w:val="24"/>
          <w:lang w:val="uk-UA"/>
        </w:rPr>
        <w:t>РОЗЧИСТКА РУСЕЛ РІЧОК ТА СТРУМКІВ, БЛАГОУСТРІЙ ІСНУЮЧИХ ВОДОЙМ</w:t>
      </w:r>
      <w:bookmarkEnd w:id="142"/>
      <w:bookmarkEnd w:id="143"/>
    </w:p>
    <w:p w14:paraId="761EAFD1" w14:textId="77777777" w:rsidR="001F1830" w:rsidRPr="00D441AF" w:rsidRDefault="00DB6044" w:rsidP="00927268">
      <w:pPr>
        <w:spacing w:before="240" w:after="0" w:line="240" w:lineRule="auto"/>
        <w:ind w:firstLine="709"/>
        <w:jc w:val="both"/>
        <w:rPr>
          <w:szCs w:val="24"/>
          <w:lang w:val="uk-UA"/>
        </w:rPr>
      </w:pPr>
      <w:r w:rsidRPr="00D441AF">
        <w:rPr>
          <w:szCs w:val="24"/>
          <w:lang w:val="uk-UA"/>
        </w:rPr>
        <w:t>У селі Балівка</w:t>
      </w:r>
      <w:r w:rsidR="005566A4" w:rsidRPr="00D441AF">
        <w:rPr>
          <w:szCs w:val="24"/>
          <w:lang w:val="uk-UA"/>
        </w:rPr>
        <w:t xml:space="preserve"> </w:t>
      </w:r>
      <w:r w:rsidR="001F1830" w:rsidRPr="00D441AF">
        <w:rPr>
          <w:szCs w:val="24"/>
          <w:lang w:val="uk-UA"/>
        </w:rPr>
        <w:t xml:space="preserve">протікає р. </w:t>
      </w:r>
      <w:r w:rsidRPr="00D441AF">
        <w:rPr>
          <w:lang w:val="uk-UA"/>
        </w:rPr>
        <w:t>Оріль</w:t>
      </w:r>
      <w:r w:rsidR="00DC7DC8" w:rsidRPr="00D441AF">
        <w:rPr>
          <w:szCs w:val="24"/>
          <w:lang w:val="uk-UA"/>
        </w:rPr>
        <w:t>, існують ставки та копанки. Водні об’єкти мають</w:t>
      </w:r>
      <w:r w:rsidR="001F1830" w:rsidRPr="00D441AF">
        <w:rPr>
          <w:szCs w:val="24"/>
          <w:lang w:val="uk-UA"/>
        </w:rPr>
        <w:t xml:space="preserve"> незадовільний санітарний стан, </w:t>
      </w:r>
      <w:r w:rsidR="00CE0D0E" w:rsidRPr="00D441AF">
        <w:rPr>
          <w:szCs w:val="24"/>
          <w:lang w:val="uk-UA"/>
        </w:rPr>
        <w:t>зарослий</w:t>
      </w:r>
      <w:r w:rsidR="001F1830" w:rsidRPr="00D441AF">
        <w:rPr>
          <w:szCs w:val="24"/>
          <w:lang w:val="uk-UA"/>
        </w:rPr>
        <w:t xml:space="preserve"> вологолюбивою рослинністю, замулений. </w:t>
      </w:r>
    </w:p>
    <w:p w14:paraId="124BD565" w14:textId="77777777" w:rsidR="00DC7DC8" w:rsidRPr="00D441AF" w:rsidRDefault="00DC7DC8" w:rsidP="00DC7DC8">
      <w:pPr>
        <w:pStyle w:val="af1"/>
        <w:ind w:firstLine="709"/>
        <w:rPr>
          <w:b/>
          <w:sz w:val="24"/>
          <w:szCs w:val="24"/>
        </w:rPr>
      </w:pPr>
      <w:r w:rsidRPr="00D441AF">
        <w:rPr>
          <w:sz w:val="24"/>
          <w:szCs w:val="24"/>
        </w:rPr>
        <w:t>Необхідно виконати ряд заходів по регулюванню русел річок та розчистці водойм, а саме: розчистити русла на окремих ділянках та водойми від побутового та будівельного сміття, від мулу і наносів, від вологолюбивої рослинності, провести поглиблення та розширення. Заходи по розчистці русел та водойм рекомендується виконувати регулярно, так як русла поступово замулюються і заростають вологолюбивою рослинністю.</w:t>
      </w:r>
    </w:p>
    <w:p w14:paraId="02464FE6" w14:textId="77777777" w:rsidR="00DC7DC8" w:rsidRPr="00D441AF" w:rsidRDefault="00DC7DC8" w:rsidP="00DC7DC8">
      <w:pPr>
        <w:pStyle w:val="af1"/>
        <w:ind w:firstLine="709"/>
        <w:rPr>
          <w:sz w:val="24"/>
          <w:szCs w:val="24"/>
        </w:rPr>
      </w:pPr>
      <w:r w:rsidRPr="00D441AF">
        <w:rPr>
          <w:sz w:val="24"/>
          <w:szCs w:val="24"/>
        </w:rPr>
        <w:t>Вийнятий ґрунт при розчистці водойм та русел рекомендується розподілити по берегу так, щоб вздовж берега можна було розташувати посадку дерев та кущів.</w:t>
      </w:r>
    </w:p>
    <w:p w14:paraId="5E73D39D" w14:textId="77777777" w:rsidR="00DC7DC8" w:rsidRPr="00D441AF" w:rsidRDefault="00DC7DC8" w:rsidP="00DC7DC8">
      <w:pPr>
        <w:pStyle w:val="af1"/>
        <w:ind w:firstLine="709"/>
        <w:rPr>
          <w:sz w:val="24"/>
          <w:szCs w:val="24"/>
        </w:rPr>
      </w:pPr>
      <w:r w:rsidRPr="00D441AF">
        <w:rPr>
          <w:sz w:val="24"/>
          <w:szCs w:val="24"/>
        </w:rPr>
        <w:t>Днопоглиблення дозволить знизити рівень ґрунтових вод в заплаві. Крім того, рекомендується провести вертикальне планування на таких територіях для організованого скиду поверхневих вод.</w:t>
      </w:r>
    </w:p>
    <w:p w14:paraId="1C8A1C8F" w14:textId="77777777" w:rsidR="00DC7DC8" w:rsidRPr="00D441AF" w:rsidRDefault="00DC7DC8" w:rsidP="00DC7DC8">
      <w:pPr>
        <w:pStyle w:val="af1"/>
        <w:ind w:firstLine="709"/>
        <w:rPr>
          <w:sz w:val="24"/>
          <w:szCs w:val="24"/>
        </w:rPr>
      </w:pPr>
      <w:r w:rsidRPr="00D441AF">
        <w:rPr>
          <w:sz w:val="24"/>
          <w:szCs w:val="24"/>
        </w:rPr>
        <w:t>В прибережних територіях встановити санітарно-охоронні зони, благоустроїти їх, не допускати скидів побутового і промислового сміття і стоків в русла і на заплавні території річок та струмків.</w:t>
      </w:r>
    </w:p>
    <w:p w14:paraId="7976615A" w14:textId="77777777" w:rsidR="00DC7DC8" w:rsidRPr="00D441AF" w:rsidRDefault="00DC7DC8" w:rsidP="00DC7DC8">
      <w:pPr>
        <w:spacing w:after="0" w:line="240" w:lineRule="auto"/>
        <w:ind w:firstLine="709"/>
        <w:jc w:val="both"/>
        <w:rPr>
          <w:szCs w:val="24"/>
          <w:lang w:val="uk-UA"/>
        </w:rPr>
      </w:pPr>
      <w:r w:rsidRPr="00D441AF">
        <w:rPr>
          <w:szCs w:val="24"/>
          <w:lang w:val="uk-UA"/>
        </w:rPr>
        <w:t xml:space="preserve">Середня глибина у ставках повинна складати не менше 1,5 м. Також передбачається виконати реконструкцію всіх існуючих гідротехнічних споруд на струмках та водоймах. </w:t>
      </w:r>
    </w:p>
    <w:p w14:paraId="4D81BDDE" w14:textId="77777777" w:rsidR="00DC7DC8" w:rsidRPr="00D441AF" w:rsidRDefault="00DC7DC8" w:rsidP="00DC7DC8">
      <w:pPr>
        <w:spacing w:after="0" w:line="240" w:lineRule="auto"/>
        <w:ind w:firstLine="709"/>
        <w:jc w:val="both"/>
        <w:rPr>
          <w:szCs w:val="24"/>
          <w:lang w:val="uk-UA"/>
        </w:rPr>
      </w:pPr>
      <w:r w:rsidRPr="00D441AF">
        <w:rPr>
          <w:szCs w:val="24"/>
          <w:lang w:val="uk-UA"/>
        </w:rPr>
        <w:t xml:space="preserve">Наведені заходи дозволять поліпшити санітарну ситуацію на даних ділянках та влаштувати додаткові місця для відпочинку населення. </w:t>
      </w:r>
    </w:p>
    <w:p w14:paraId="055DD760" w14:textId="77777777" w:rsidR="001F1830" w:rsidRPr="00D441AF" w:rsidRDefault="001F1830" w:rsidP="00B92A2B">
      <w:pPr>
        <w:spacing w:after="0" w:line="240" w:lineRule="auto"/>
        <w:ind w:firstLine="709"/>
        <w:jc w:val="both"/>
        <w:rPr>
          <w:color w:val="FF0000"/>
          <w:szCs w:val="24"/>
          <w:lang w:val="uk-UA"/>
        </w:rPr>
      </w:pPr>
    </w:p>
    <w:p w14:paraId="7C1C3CA9" w14:textId="77777777" w:rsidR="001F1830" w:rsidRPr="00D441AF" w:rsidRDefault="001F1830" w:rsidP="00927268">
      <w:pPr>
        <w:pStyle w:val="20"/>
        <w:numPr>
          <w:ilvl w:val="1"/>
          <w:numId w:val="25"/>
        </w:numPr>
        <w:spacing w:before="0"/>
        <w:rPr>
          <w:rFonts w:ascii="Times New Roman" w:eastAsia="Calibri" w:hAnsi="Times New Roman"/>
          <w:b w:val="0"/>
          <w:i w:val="0"/>
          <w:sz w:val="24"/>
          <w:szCs w:val="24"/>
          <w:lang w:val="uk-UA"/>
        </w:rPr>
      </w:pPr>
      <w:bookmarkStart w:id="144" w:name="_Toc526536128"/>
      <w:r w:rsidRPr="00D441AF">
        <w:rPr>
          <w:rFonts w:ascii="Times New Roman" w:eastAsia="Calibri" w:hAnsi="Times New Roman"/>
          <w:b w:val="0"/>
          <w:i w:val="0"/>
          <w:sz w:val="24"/>
          <w:szCs w:val="24"/>
          <w:lang w:val="uk-UA"/>
        </w:rPr>
        <w:t xml:space="preserve"> </w:t>
      </w:r>
      <w:bookmarkStart w:id="145" w:name="_Toc529285402"/>
      <w:r w:rsidRPr="00D441AF">
        <w:rPr>
          <w:rFonts w:ascii="Times New Roman" w:eastAsia="Calibri" w:hAnsi="Times New Roman"/>
          <w:b w:val="0"/>
          <w:i w:val="0"/>
          <w:sz w:val="24"/>
          <w:szCs w:val="24"/>
          <w:lang w:val="uk-UA"/>
        </w:rPr>
        <w:t>ЗАХИСТ ВІД ПІДТОПЛЕННЯ</w:t>
      </w:r>
      <w:bookmarkEnd w:id="144"/>
      <w:bookmarkEnd w:id="145"/>
    </w:p>
    <w:p w14:paraId="625027D6" w14:textId="77777777" w:rsidR="001F1830" w:rsidRPr="00D441AF" w:rsidRDefault="00B12566" w:rsidP="00927268">
      <w:pPr>
        <w:spacing w:before="240" w:after="0" w:line="240" w:lineRule="auto"/>
        <w:ind w:firstLine="709"/>
        <w:jc w:val="both"/>
        <w:rPr>
          <w:szCs w:val="24"/>
          <w:lang w:val="uk-UA"/>
        </w:rPr>
      </w:pPr>
      <w:r w:rsidRPr="00D441AF">
        <w:rPr>
          <w:szCs w:val="24"/>
          <w:lang w:val="uk-UA"/>
        </w:rPr>
        <w:t>Ч</w:t>
      </w:r>
      <w:r w:rsidR="00253CF6" w:rsidRPr="00D441AF">
        <w:rPr>
          <w:szCs w:val="24"/>
          <w:lang w:val="uk-UA"/>
        </w:rPr>
        <w:t xml:space="preserve">астина території </w:t>
      </w:r>
      <w:r w:rsidR="00DB6044" w:rsidRPr="00D441AF">
        <w:rPr>
          <w:szCs w:val="24"/>
          <w:lang w:val="uk-UA"/>
        </w:rPr>
        <w:t>села Балівка сезонно</w:t>
      </w:r>
      <w:r w:rsidR="001F1830" w:rsidRPr="00D441AF">
        <w:rPr>
          <w:szCs w:val="24"/>
          <w:lang w:val="uk-UA"/>
        </w:rPr>
        <w:t xml:space="preserve"> підтоплюється </w:t>
      </w:r>
      <w:r w:rsidR="00CE0D0E" w:rsidRPr="00D441AF">
        <w:rPr>
          <w:szCs w:val="24"/>
          <w:lang w:val="uk-UA"/>
        </w:rPr>
        <w:t>ґрунтовими</w:t>
      </w:r>
      <w:r w:rsidR="001F1830" w:rsidRPr="00D441AF">
        <w:rPr>
          <w:szCs w:val="24"/>
          <w:lang w:val="uk-UA"/>
        </w:rPr>
        <w:t xml:space="preserve"> водами та має заболочені території, в основному </w:t>
      </w:r>
      <w:r w:rsidR="00DB6044" w:rsidRPr="00D441AF">
        <w:rPr>
          <w:szCs w:val="24"/>
          <w:lang w:val="uk-UA"/>
        </w:rPr>
        <w:t>в районі річки Оріль</w:t>
      </w:r>
      <w:r w:rsidR="00602987" w:rsidRPr="00D441AF">
        <w:rPr>
          <w:szCs w:val="24"/>
          <w:lang w:val="uk-UA"/>
        </w:rPr>
        <w:t xml:space="preserve"> та</w:t>
      </w:r>
      <w:r w:rsidR="00DB6044" w:rsidRPr="00D441AF">
        <w:rPr>
          <w:szCs w:val="24"/>
          <w:lang w:val="uk-UA"/>
        </w:rPr>
        <w:t xml:space="preserve"> у</w:t>
      </w:r>
      <w:r w:rsidR="00602987" w:rsidRPr="00D441AF">
        <w:rPr>
          <w:szCs w:val="24"/>
          <w:lang w:val="uk-UA"/>
        </w:rPr>
        <w:t xml:space="preserve"> місця</w:t>
      </w:r>
      <w:r w:rsidR="00DB6044" w:rsidRPr="00D441AF">
        <w:rPr>
          <w:szCs w:val="24"/>
          <w:lang w:val="uk-UA"/>
        </w:rPr>
        <w:t>х</w:t>
      </w:r>
      <w:r w:rsidR="00602987" w:rsidRPr="00D441AF">
        <w:rPr>
          <w:szCs w:val="24"/>
          <w:lang w:val="uk-UA"/>
        </w:rPr>
        <w:t xml:space="preserve"> пониження рельєфу</w:t>
      </w:r>
      <w:r w:rsidR="001F1830" w:rsidRPr="00D441AF">
        <w:rPr>
          <w:szCs w:val="24"/>
          <w:lang w:val="uk-UA"/>
        </w:rPr>
        <w:t>.</w:t>
      </w:r>
    </w:p>
    <w:p w14:paraId="3815341B" w14:textId="77777777" w:rsidR="001F1830" w:rsidRPr="00D441AF" w:rsidRDefault="001F1830" w:rsidP="001F1830">
      <w:pPr>
        <w:spacing w:after="0" w:line="240" w:lineRule="auto"/>
        <w:ind w:firstLine="709"/>
        <w:jc w:val="both"/>
        <w:rPr>
          <w:szCs w:val="24"/>
          <w:lang w:val="uk-UA"/>
        </w:rPr>
      </w:pPr>
      <w:r w:rsidRPr="00D441AF">
        <w:rPr>
          <w:szCs w:val="24"/>
          <w:lang w:val="uk-UA"/>
        </w:rPr>
        <w:t xml:space="preserve">При освоєнні цих територій в боротьбі з високим рівнем ґрунтових вод рекомендується застосовувати як спеціальні (влаштування дренажу, підсипки та ін.), так і загального характеру (впорядкування поверхневого стоку, гідроізоляцію та ін.) роботи. </w:t>
      </w:r>
    </w:p>
    <w:p w14:paraId="207CB0D9" w14:textId="77777777" w:rsidR="001F1830" w:rsidRPr="00D441AF" w:rsidRDefault="001F1830" w:rsidP="001F1830">
      <w:pPr>
        <w:spacing w:after="0" w:line="240" w:lineRule="auto"/>
        <w:ind w:firstLine="709"/>
        <w:jc w:val="both"/>
        <w:rPr>
          <w:szCs w:val="24"/>
          <w:lang w:val="uk-UA"/>
        </w:rPr>
      </w:pPr>
      <w:r w:rsidRPr="00D441AF">
        <w:rPr>
          <w:szCs w:val="24"/>
          <w:lang w:val="uk-UA"/>
        </w:rPr>
        <w:t>Рекомендується провести зниження рівня ґрунтових вод на глибину не менше ніж на 2,5 м на ділянках капітальної забудови та на глибину не менше 1,0 – для стадіонів, парків, скверів та інших зелених насаджень.</w:t>
      </w:r>
    </w:p>
    <w:p w14:paraId="6A9941C8" w14:textId="77777777" w:rsidR="001F1830" w:rsidRPr="00D441AF" w:rsidRDefault="001F1830" w:rsidP="001F1830">
      <w:pPr>
        <w:spacing w:after="0" w:line="240" w:lineRule="auto"/>
        <w:ind w:firstLine="709"/>
        <w:jc w:val="both"/>
        <w:rPr>
          <w:szCs w:val="24"/>
          <w:lang w:val="uk-UA"/>
        </w:rPr>
      </w:pPr>
      <w:r w:rsidRPr="00D441AF">
        <w:rPr>
          <w:szCs w:val="24"/>
          <w:lang w:val="uk-UA"/>
        </w:rPr>
        <w:t>На всіх ділянках, що освоюються, незалежно від їх функціонального призначення, рекомендується виконати заходи по впорядкуванню поверхневого стоку.</w:t>
      </w:r>
    </w:p>
    <w:p w14:paraId="147D8467" w14:textId="77777777" w:rsidR="001F1830" w:rsidRPr="00D441AF" w:rsidRDefault="001F1830" w:rsidP="001F1830">
      <w:pPr>
        <w:spacing w:after="0" w:line="240" w:lineRule="auto"/>
        <w:ind w:firstLine="709"/>
        <w:jc w:val="both"/>
        <w:rPr>
          <w:szCs w:val="24"/>
          <w:lang w:val="uk-UA"/>
        </w:rPr>
      </w:pPr>
      <w:r w:rsidRPr="00D441AF">
        <w:rPr>
          <w:szCs w:val="24"/>
          <w:lang w:val="uk-UA"/>
        </w:rPr>
        <w:t>Найбільш ефективним способом зниження рівня ґрунтових вод в даних умовах буде влаштування горизонтального дренажу та підсипку територій під капітальну забудову.</w:t>
      </w:r>
      <w:r w:rsidR="00CE0D0E" w:rsidRPr="00D441AF">
        <w:rPr>
          <w:szCs w:val="24"/>
          <w:lang w:val="uk-UA"/>
        </w:rPr>
        <w:t xml:space="preserve"> </w:t>
      </w:r>
      <w:r w:rsidRPr="00D441AF">
        <w:rPr>
          <w:szCs w:val="24"/>
          <w:lang w:val="uk-UA"/>
        </w:rPr>
        <w:t xml:space="preserve">Дренажні води рекомендується скидати в </w:t>
      </w:r>
      <w:r w:rsidR="00DB6044" w:rsidRPr="00D441AF">
        <w:rPr>
          <w:szCs w:val="24"/>
          <w:lang w:val="uk-UA"/>
        </w:rPr>
        <w:t>зливову</w:t>
      </w:r>
      <w:r w:rsidRPr="00D441AF">
        <w:rPr>
          <w:szCs w:val="24"/>
          <w:lang w:val="uk-UA"/>
        </w:rPr>
        <w:t xml:space="preserve"> каналізацію. </w:t>
      </w:r>
    </w:p>
    <w:p w14:paraId="2E4D28BA" w14:textId="77777777" w:rsidR="001F1830" w:rsidRPr="00D441AF" w:rsidRDefault="001F1830" w:rsidP="001F1830">
      <w:pPr>
        <w:spacing w:after="0" w:line="240" w:lineRule="auto"/>
        <w:ind w:firstLine="709"/>
        <w:jc w:val="both"/>
        <w:rPr>
          <w:szCs w:val="24"/>
          <w:lang w:val="uk-UA"/>
        </w:rPr>
      </w:pPr>
      <w:r w:rsidRPr="00D441AF">
        <w:rPr>
          <w:szCs w:val="24"/>
          <w:lang w:val="uk-UA"/>
        </w:rPr>
        <w:t xml:space="preserve">Конструкція дренажу і місця скидання дренажу визначаються на подальших стадіях проектування. </w:t>
      </w:r>
    </w:p>
    <w:p w14:paraId="61204215" w14:textId="77777777" w:rsidR="001F1830" w:rsidRPr="00D441AF" w:rsidRDefault="001F1830" w:rsidP="001F1830">
      <w:pPr>
        <w:spacing w:after="0" w:line="240" w:lineRule="auto"/>
        <w:ind w:firstLine="709"/>
        <w:jc w:val="both"/>
        <w:rPr>
          <w:szCs w:val="24"/>
          <w:lang w:val="uk-UA"/>
        </w:rPr>
      </w:pPr>
      <w:r w:rsidRPr="00D441AF">
        <w:rPr>
          <w:szCs w:val="24"/>
          <w:lang w:val="uk-UA"/>
        </w:rPr>
        <w:t xml:space="preserve">Для ліквідації осередку малярії проводяться інженерно-меліоративні заходи. Наявність, кількість та поширення осередку малярії визначають малярійну характеристику території. При проектуванні інженерної підготовки слід складати карти анофелогенних територій та водоймищ в радіусі до 5 км з характеристикою кожного осередку. </w:t>
      </w:r>
    </w:p>
    <w:p w14:paraId="2D9409A7" w14:textId="77777777" w:rsidR="001F1830" w:rsidRPr="00D441AF" w:rsidRDefault="001F1830" w:rsidP="001F1830">
      <w:pPr>
        <w:spacing w:after="0" w:line="240" w:lineRule="auto"/>
        <w:ind w:firstLine="709"/>
        <w:jc w:val="both"/>
        <w:rPr>
          <w:szCs w:val="24"/>
          <w:lang w:val="uk-UA"/>
        </w:rPr>
      </w:pPr>
      <w:r w:rsidRPr="00D441AF">
        <w:rPr>
          <w:szCs w:val="24"/>
          <w:lang w:val="uk-UA"/>
        </w:rPr>
        <w:t>Комплекс протималярійних заходів включає:</w:t>
      </w:r>
    </w:p>
    <w:p w14:paraId="23432655" w14:textId="77777777" w:rsidR="001F1830" w:rsidRPr="00D441AF" w:rsidRDefault="001F1830" w:rsidP="00CE0D0E">
      <w:pPr>
        <w:pStyle w:val="aff0"/>
        <w:numPr>
          <w:ilvl w:val="0"/>
          <w:numId w:val="9"/>
        </w:numPr>
        <w:tabs>
          <w:tab w:val="left" w:pos="142"/>
        </w:tabs>
        <w:spacing w:after="0" w:line="240" w:lineRule="auto"/>
        <w:ind w:firstLine="289"/>
        <w:jc w:val="both"/>
        <w:rPr>
          <w:szCs w:val="24"/>
          <w:lang w:val="uk-UA"/>
        </w:rPr>
      </w:pPr>
      <w:r w:rsidRPr="00D441AF">
        <w:rPr>
          <w:szCs w:val="24"/>
          <w:lang w:val="uk-UA"/>
        </w:rPr>
        <w:t>вертикальне планування та організацію поверхневого стоку;</w:t>
      </w:r>
    </w:p>
    <w:p w14:paraId="62225C79" w14:textId="77777777" w:rsidR="001F1830" w:rsidRPr="00D441AF" w:rsidRDefault="001F1830" w:rsidP="00CE0D0E">
      <w:pPr>
        <w:pStyle w:val="aff0"/>
        <w:numPr>
          <w:ilvl w:val="0"/>
          <w:numId w:val="9"/>
        </w:numPr>
        <w:tabs>
          <w:tab w:val="left" w:pos="142"/>
        </w:tabs>
        <w:spacing w:after="0" w:line="240" w:lineRule="auto"/>
        <w:ind w:firstLine="289"/>
        <w:jc w:val="both"/>
        <w:rPr>
          <w:szCs w:val="24"/>
          <w:lang w:val="uk-UA"/>
        </w:rPr>
      </w:pPr>
      <w:r w:rsidRPr="00D441AF">
        <w:rPr>
          <w:szCs w:val="24"/>
          <w:lang w:val="uk-UA"/>
        </w:rPr>
        <w:t>осушення заболочених територій та зниження рівня ґрунтової води;</w:t>
      </w:r>
    </w:p>
    <w:p w14:paraId="5B4286BD" w14:textId="77777777" w:rsidR="001F1830" w:rsidRPr="00D441AF" w:rsidRDefault="001F1830" w:rsidP="00CE0D0E">
      <w:pPr>
        <w:pStyle w:val="aff0"/>
        <w:numPr>
          <w:ilvl w:val="0"/>
          <w:numId w:val="9"/>
        </w:numPr>
        <w:tabs>
          <w:tab w:val="left" w:pos="142"/>
        </w:tabs>
        <w:spacing w:after="0" w:line="240" w:lineRule="auto"/>
        <w:ind w:firstLine="289"/>
        <w:jc w:val="both"/>
        <w:rPr>
          <w:szCs w:val="24"/>
          <w:lang w:val="uk-UA"/>
        </w:rPr>
      </w:pPr>
      <w:r w:rsidRPr="00D441AF">
        <w:rPr>
          <w:szCs w:val="24"/>
          <w:lang w:val="uk-UA"/>
        </w:rPr>
        <w:t>пропуск малих водотоків в трубах;</w:t>
      </w:r>
    </w:p>
    <w:p w14:paraId="2237F95F" w14:textId="77777777" w:rsidR="001F1830" w:rsidRPr="00D441AF" w:rsidRDefault="001F1830" w:rsidP="00CE0D0E">
      <w:pPr>
        <w:pStyle w:val="aff0"/>
        <w:numPr>
          <w:ilvl w:val="0"/>
          <w:numId w:val="9"/>
        </w:numPr>
        <w:tabs>
          <w:tab w:val="left" w:pos="142"/>
        </w:tabs>
        <w:spacing w:after="0" w:line="240" w:lineRule="auto"/>
        <w:ind w:firstLine="289"/>
        <w:jc w:val="both"/>
        <w:rPr>
          <w:szCs w:val="24"/>
          <w:lang w:val="uk-UA"/>
        </w:rPr>
      </w:pPr>
      <w:r w:rsidRPr="00D441AF">
        <w:rPr>
          <w:szCs w:val="24"/>
          <w:lang w:val="uk-UA"/>
        </w:rPr>
        <w:t>регулювання стоку;</w:t>
      </w:r>
    </w:p>
    <w:p w14:paraId="58667CE3" w14:textId="77777777" w:rsidR="001F1830" w:rsidRPr="00D441AF" w:rsidRDefault="001F1830" w:rsidP="00CE0D0E">
      <w:pPr>
        <w:pStyle w:val="aff0"/>
        <w:numPr>
          <w:ilvl w:val="0"/>
          <w:numId w:val="9"/>
        </w:numPr>
        <w:tabs>
          <w:tab w:val="left" w:pos="142"/>
        </w:tabs>
        <w:spacing w:after="0" w:line="240" w:lineRule="auto"/>
        <w:ind w:firstLine="289"/>
        <w:jc w:val="both"/>
        <w:rPr>
          <w:szCs w:val="24"/>
          <w:lang w:val="uk-UA"/>
        </w:rPr>
      </w:pPr>
      <w:r w:rsidRPr="00D441AF">
        <w:rPr>
          <w:szCs w:val="24"/>
          <w:lang w:val="uk-UA"/>
        </w:rPr>
        <w:t>благоустрій берегів струмків та водоймищ.</w:t>
      </w:r>
    </w:p>
    <w:p w14:paraId="6ED20653" w14:textId="77777777" w:rsidR="00927268" w:rsidRPr="00D441AF" w:rsidRDefault="001F1830" w:rsidP="00927268">
      <w:pPr>
        <w:spacing w:after="0" w:line="240" w:lineRule="auto"/>
        <w:ind w:firstLine="709"/>
        <w:jc w:val="both"/>
        <w:rPr>
          <w:szCs w:val="24"/>
          <w:lang w:val="uk-UA"/>
        </w:rPr>
      </w:pPr>
      <w:r w:rsidRPr="00D441AF">
        <w:rPr>
          <w:szCs w:val="24"/>
          <w:lang w:val="uk-UA"/>
        </w:rPr>
        <w:t>Ліквідацію заболочених ділянок намічається виконувати шляхом осушення і підсипки території.</w:t>
      </w:r>
    </w:p>
    <w:p w14:paraId="0A4993A5" w14:textId="77777777" w:rsidR="00927268" w:rsidRPr="00D441AF" w:rsidRDefault="00927268" w:rsidP="00927268">
      <w:pPr>
        <w:pStyle w:val="20"/>
        <w:spacing w:before="0" w:after="0"/>
        <w:ind w:left="360"/>
        <w:jc w:val="both"/>
        <w:rPr>
          <w:rFonts w:ascii="Times New Roman" w:eastAsia="Calibri" w:hAnsi="Times New Roman"/>
          <w:b w:val="0"/>
          <w:i w:val="0"/>
          <w:sz w:val="24"/>
          <w:szCs w:val="24"/>
          <w:lang w:val="uk-UA"/>
        </w:rPr>
      </w:pPr>
      <w:bookmarkStart w:id="146" w:name="_Toc526536129"/>
      <w:bookmarkStart w:id="147" w:name="_Toc529285403"/>
    </w:p>
    <w:p w14:paraId="43B1CD39" w14:textId="77777777" w:rsidR="001F1830" w:rsidRPr="00D441AF" w:rsidRDefault="001F1830" w:rsidP="00927268">
      <w:pPr>
        <w:pStyle w:val="20"/>
        <w:numPr>
          <w:ilvl w:val="1"/>
          <w:numId w:val="25"/>
        </w:numPr>
        <w:spacing w:before="0"/>
        <w:rPr>
          <w:rFonts w:ascii="Times New Roman" w:eastAsia="Calibri" w:hAnsi="Times New Roman"/>
          <w:b w:val="0"/>
          <w:i w:val="0"/>
          <w:sz w:val="24"/>
          <w:szCs w:val="24"/>
          <w:lang w:val="uk-UA"/>
        </w:rPr>
      </w:pPr>
      <w:r w:rsidRPr="00D441AF">
        <w:rPr>
          <w:rFonts w:ascii="Times New Roman" w:eastAsia="Calibri" w:hAnsi="Times New Roman"/>
          <w:b w:val="0"/>
          <w:i w:val="0"/>
          <w:sz w:val="24"/>
          <w:szCs w:val="24"/>
          <w:lang w:val="uk-UA"/>
        </w:rPr>
        <w:t>ПРОТИЕРОЗІЙНІ ЗАХОДИ</w:t>
      </w:r>
      <w:bookmarkEnd w:id="146"/>
      <w:bookmarkEnd w:id="147"/>
    </w:p>
    <w:p w14:paraId="171AEAF6" w14:textId="77777777" w:rsidR="00602987" w:rsidRPr="00D441AF" w:rsidRDefault="00602987" w:rsidP="00602987">
      <w:pPr>
        <w:pStyle w:val="aff0"/>
        <w:spacing w:before="240" w:after="0" w:line="240" w:lineRule="auto"/>
        <w:ind w:left="0" w:firstLine="709"/>
        <w:jc w:val="both"/>
        <w:rPr>
          <w:szCs w:val="24"/>
          <w:lang w:val="uk-UA"/>
        </w:rPr>
      </w:pPr>
      <w:r w:rsidRPr="00D441AF">
        <w:rPr>
          <w:szCs w:val="24"/>
          <w:lang w:val="uk-UA"/>
        </w:rPr>
        <w:t>Територія села характеризується незначними ухилами рельєфу, що не перевищують гранично допустимі.</w:t>
      </w:r>
    </w:p>
    <w:p w14:paraId="7EB49E61" w14:textId="77777777" w:rsidR="001F1830" w:rsidRPr="00D441AF" w:rsidRDefault="00602987" w:rsidP="00602987">
      <w:pPr>
        <w:pStyle w:val="aff0"/>
        <w:spacing w:after="0" w:line="240" w:lineRule="auto"/>
        <w:ind w:left="0" w:firstLine="709"/>
        <w:jc w:val="both"/>
        <w:rPr>
          <w:szCs w:val="24"/>
          <w:lang w:val="uk-UA"/>
        </w:rPr>
      </w:pPr>
      <w:r w:rsidRPr="00D441AF">
        <w:rPr>
          <w:szCs w:val="24"/>
          <w:lang w:val="uk-UA"/>
        </w:rPr>
        <w:t>Після обстеження та аналізу природних умов потреби у проведенні протиерозійних заходів немає.</w:t>
      </w:r>
    </w:p>
    <w:p w14:paraId="722CE639" w14:textId="77777777" w:rsidR="00602987" w:rsidRPr="00D441AF" w:rsidRDefault="00602987" w:rsidP="00602987">
      <w:pPr>
        <w:pStyle w:val="20"/>
        <w:spacing w:before="0"/>
        <w:ind w:left="360"/>
        <w:jc w:val="both"/>
        <w:rPr>
          <w:rFonts w:ascii="Times New Roman" w:eastAsia="Calibri" w:hAnsi="Times New Roman"/>
          <w:b w:val="0"/>
          <w:i w:val="0"/>
          <w:sz w:val="24"/>
          <w:szCs w:val="24"/>
          <w:lang w:val="uk-UA"/>
        </w:rPr>
      </w:pPr>
      <w:bookmarkStart w:id="148" w:name="_Toc526536130"/>
      <w:bookmarkStart w:id="149" w:name="_Toc529285404"/>
    </w:p>
    <w:p w14:paraId="3F8903A1" w14:textId="77777777" w:rsidR="00D02141" w:rsidRPr="00D441AF" w:rsidRDefault="001F1830" w:rsidP="00927268">
      <w:pPr>
        <w:pStyle w:val="20"/>
        <w:numPr>
          <w:ilvl w:val="1"/>
          <w:numId w:val="25"/>
        </w:numPr>
        <w:spacing w:before="0"/>
        <w:rPr>
          <w:rFonts w:ascii="Times New Roman" w:eastAsia="Calibri" w:hAnsi="Times New Roman"/>
          <w:b w:val="0"/>
          <w:i w:val="0"/>
          <w:sz w:val="24"/>
          <w:szCs w:val="24"/>
          <w:lang w:val="uk-UA"/>
        </w:rPr>
      </w:pPr>
      <w:r w:rsidRPr="00D441AF">
        <w:rPr>
          <w:rFonts w:ascii="Times New Roman" w:eastAsia="Calibri" w:hAnsi="Times New Roman"/>
          <w:b w:val="0"/>
          <w:i w:val="0"/>
          <w:sz w:val="24"/>
          <w:szCs w:val="24"/>
          <w:lang w:val="uk-UA"/>
        </w:rPr>
        <w:t>ПРОТИЗСУВНІ ЗАХОДИ</w:t>
      </w:r>
      <w:bookmarkEnd w:id="148"/>
      <w:bookmarkEnd w:id="149"/>
    </w:p>
    <w:p w14:paraId="065D1920" w14:textId="77777777" w:rsidR="00602987" w:rsidRPr="00D441AF" w:rsidRDefault="00602987" w:rsidP="00602987">
      <w:pPr>
        <w:pStyle w:val="aff0"/>
        <w:spacing w:before="240" w:after="0" w:line="240" w:lineRule="auto"/>
        <w:ind w:left="0" w:firstLine="709"/>
        <w:jc w:val="both"/>
        <w:rPr>
          <w:szCs w:val="24"/>
          <w:lang w:val="uk-UA"/>
        </w:rPr>
      </w:pPr>
      <w:r w:rsidRPr="00D441AF">
        <w:rPr>
          <w:szCs w:val="24"/>
          <w:lang w:val="uk-UA"/>
        </w:rPr>
        <w:t>На території села відсутні ділянки із значними ухилами рельєфу, де можливі зсувні процеси. Тому немає необхідність у проведенні відповідних протизсувних заходів.</w:t>
      </w:r>
    </w:p>
    <w:p w14:paraId="3C9987BD" w14:textId="77777777" w:rsidR="00602987" w:rsidRPr="00D441AF" w:rsidRDefault="00602987" w:rsidP="00602987">
      <w:pPr>
        <w:pStyle w:val="af3"/>
        <w:spacing w:after="0" w:line="240" w:lineRule="auto"/>
        <w:ind w:left="0" w:firstLine="709"/>
        <w:jc w:val="both"/>
        <w:rPr>
          <w:szCs w:val="24"/>
          <w:lang w:val="uk-UA"/>
        </w:rPr>
      </w:pPr>
      <w:r w:rsidRPr="00D441AF">
        <w:rPr>
          <w:szCs w:val="24"/>
          <w:lang w:val="uk-UA"/>
        </w:rPr>
        <w:t xml:space="preserve">В той же час на всій території необхідно вирішувати, паралельно з забудовою, організацію рельєфу та поверхневого стоку – відведення дощових вод; не допускати витікання води з водонесучих комунікацій, виконати благоустрій та озеленення ділянки забудови. </w:t>
      </w:r>
    </w:p>
    <w:p w14:paraId="68F93074" w14:textId="77777777" w:rsidR="001F1830" w:rsidRPr="00D441AF" w:rsidRDefault="001F1830" w:rsidP="00602987">
      <w:pPr>
        <w:spacing w:before="240" w:after="0" w:line="240" w:lineRule="auto"/>
        <w:ind w:firstLine="709"/>
        <w:jc w:val="both"/>
        <w:rPr>
          <w:rFonts w:eastAsia="Calibri"/>
          <w:color w:val="FF0000"/>
          <w:szCs w:val="24"/>
          <w:lang w:val="uk-UA"/>
        </w:rPr>
      </w:pPr>
    </w:p>
    <w:p w14:paraId="3AC4C754" w14:textId="77777777" w:rsidR="00D02141" w:rsidRPr="00D441AF" w:rsidRDefault="001F1830" w:rsidP="00927268">
      <w:pPr>
        <w:pStyle w:val="20"/>
        <w:numPr>
          <w:ilvl w:val="1"/>
          <w:numId w:val="25"/>
        </w:numPr>
        <w:spacing w:before="0"/>
        <w:rPr>
          <w:rFonts w:ascii="Times New Roman" w:eastAsia="Calibri" w:hAnsi="Times New Roman"/>
          <w:b w:val="0"/>
          <w:i w:val="0"/>
          <w:sz w:val="24"/>
          <w:szCs w:val="24"/>
          <w:lang w:val="uk-UA"/>
        </w:rPr>
      </w:pPr>
      <w:bookmarkStart w:id="150" w:name="_Toc526536131"/>
      <w:bookmarkStart w:id="151" w:name="_Toc529285405"/>
      <w:r w:rsidRPr="00D441AF">
        <w:rPr>
          <w:rFonts w:ascii="Times New Roman" w:eastAsia="Calibri" w:hAnsi="Times New Roman"/>
          <w:b w:val="0"/>
          <w:i w:val="0"/>
          <w:sz w:val="24"/>
          <w:szCs w:val="24"/>
          <w:lang w:val="uk-UA"/>
        </w:rPr>
        <w:t>РЕКУЛЬТИВАЦІЯ ПОРУШЕНИХ ТЕРИТОРІЙ</w:t>
      </w:r>
      <w:bookmarkEnd w:id="150"/>
      <w:bookmarkEnd w:id="151"/>
    </w:p>
    <w:p w14:paraId="2A1FBEA7" w14:textId="77777777" w:rsidR="00DB6044" w:rsidRPr="00D441AF" w:rsidRDefault="00DB6044" w:rsidP="001F1830">
      <w:pPr>
        <w:tabs>
          <w:tab w:val="left" w:pos="1134"/>
        </w:tabs>
        <w:spacing w:after="0" w:line="240" w:lineRule="auto"/>
        <w:ind w:firstLine="709"/>
        <w:jc w:val="both"/>
        <w:rPr>
          <w:szCs w:val="24"/>
          <w:lang w:val="uk-UA"/>
        </w:rPr>
      </w:pPr>
      <w:r w:rsidRPr="00D441AF">
        <w:rPr>
          <w:szCs w:val="24"/>
          <w:lang w:val="uk-UA"/>
        </w:rPr>
        <w:t>На території населеного пункту території, що підлягають рекультивації відсутні.</w:t>
      </w:r>
    </w:p>
    <w:p w14:paraId="1EE1DE0B" w14:textId="77777777" w:rsidR="000A6D1D" w:rsidRPr="00D441AF" w:rsidRDefault="000A6D1D" w:rsidP="001F1830">
      <w:pPr>
        <w:tabs>
          <w:tab w:val="left" w:pos="1134"/>
        </w:tabs>
        <w:spacing w:after="0" w:line="240" w:lineRule="auto"/>
        <w:ind w:firstLine="709"/>
        <w:jc w:val="both"/>
        <w:rPr>
          <w:szCs w:val="24"/>
          <w:lang w:val="uk-UA"/>
        </w:rPr>
      </w:pPr>
      <w:r w:rsidRPr="00D441AF">
        <w:rPr>
          <w:szCs w:val="24"/>
          <w:lang w:val="uk-UA"/>
        </w:rPr>
        <w:t>Рекультивація порушених</w:t>
      </w:r>
      <w:r w:rsidR="00DB6044" w:rsidRPr="00D441AF">
        <w:rPr>
          <w:szCs w:val="24"/>
          <w:lang w:val="uk-UA"/>
        </w:rPr>
        <w:t xml:space="preserve"> територій</w:t>
      </w:r>
      <w:r w:rsidRPr="00D441AF">
        <w:rPr>
          <w:szCs w:val="24"/>
          <w:lang w:val="uk-UA"/>
        </w:rPr>
        <w:t xml:space="preserve"> – це </w:t>
      </w:r>
      <w:r w:rsidR="009572B2" w:rsidRPr="00D441AF">
        <w:rPr>
          <w:szCs w:val="24"/>
          <w:lang w:val="uk-UA"/>
        </w:rPr>
        <w:t>комплекс організа</w:t>
      </w:r>
      <w:r w:rsidRPr="00D441AF">
        <w:rPr>
          <w:szCs w:val="24"/>
          <w:lang w:val="uk-UA"/>
        </w:rPr>
        <w:t>ці</w:t>
      </w:r>
      <w:r w:rsidR="009572B2" w:rsidRPr="00D441AF">
        <w:rPr>
          <w:szCs w:val="24"/>
          <w:lang w:val="uk-UA"/>
        </w:rPr>
        <w:t>й</w:t>
      </w:r>
      <w:r w:rsidRPr="00D441AF">
        <w:rPr>
          <w:szCs w:val="24"/>
          <w:lang w:val="uk-UA"/>
        </w:rPr>
        <w:t>них, технічних і біотехнологічних заходів, спрямованих на відновлення грунтового покриву, поліпшення стану та продуктивності порушених земель. Відповідно Земельного кодексу України рекультивації підлягають землі, порушені при складуванні та похованні промислових, побутових і інших відходів. Рекультивація порушених земель здійснюється для їх відновлення в сільськогосподарських, лісогосподарських, водогосподарських, будівельних, рекреаці</w:t>
      </w:r>
      <w:r w:rsidR="009572B2" w:rsidRPr="00D441AF">
        <w:rPr>
          <w:szCs w:val="24"/>
          <w:lang w:val="uk-UA"/>
        </w:rPr>
        <w:t>й</w:t>
      </w:r>
      <w:r w:rsidRPr="00D441AF">
        <w:rPr>
          <w:szCs w:val="24"/>
          <w:lang w:val="uk-UA"/>
        </w:rPr>
        <w:t>них цілях.</w:t>
      </w:r>
    </w:p>
    <w:p w14:paraId="5A100983" w14:textId="77777777" w:rsidR="000A6D1D" w:rsidRPr="00D441AF" w:rsidRDefault="000A6D1D" w:rsidP="001F1830">
      <w:pPr>
        <w:tabs>
          <w:tab w:val="left" w:pos="1134"/>
        </w:tabs>
        <w:spacing w:after="0" w:line="240" w:lineRule="auto"/>
        <w:ind w:firstLine="709"/>
        <w:jc w:val="both"/>
        <w:rPr>
          <w:szCs w:val="24"/>
          <w:lang w:val="uk-UA"/>
        </w:rPr>
      </w:pPr>
      <w:r w:rsidRPr="00D441AF">
        <w:rPr>
          <w:szCs w:val="24"/>
          <w:lang w:val="uk-UA"/>
        </w:rPr>
        <w:t>Рекультивація для цілей, що вимагають відновлення родючості грунтів</w:t>
      </w:r>
      <w:r w:rsidR="009572B2" w:rsidRPr="00D441AF">
        <w:rPr>
          <w:szCs w:val="24"/>
          <w:lang w:val="uk-UA"/>
        </w:rPr>
        <w:t>, здійснюється послідовно в два етапи: технічний і біологічний. Технічний етап передбачає планування, формування укосів, зняття і нанесення родючого шару грунту, будову ГТС і меліоративних споруд, а також проведення інших робіт, що створюють необхідні умови для подальшого використання рекультивованих земель. Біологічний етап включає комплекс агротехнічних і фіто-меліоративних заходів, направлених на поліпшення агрофізичних, агрохімічних, біохімічних і інших властивостей грунту.</w:t>
      </w:r>
    </w:p>
    <w:p w14:paraId="3449C54D" w14:textId="77777777" w:rsidR="009572B2" w:rsidRPr="00D441AF" w:rsidRDefault="009572B2" w:rsidP="001F1830">
      <w:pPr>
        <w:tabs>
          <w:tab w:val="left" w:pos="1134"/>
        </w:tabs>
        <w:spacing w:after="0" w:line="240" w:lineRule="auto"/>
        <w:ind w:firstLine="709"/>
        <w:jc w:val="both"/>
        <w:rPr>
          <w:szCs w:val="24"/>
          <w:lang w:val="uk-UA"/>
        </w:rPr>
      </w:pPr>
      <w:r w:rsidRPr="00D441AF">
        <w:rPr>
          <w:szCs w:val="24"/>
          <w:lang w:val="uk-UA"/>
        </w:rPr>
        <w:t>Розробка проектів рекультивації</w:t>
      </w:r>
      <w:r w:rsidR="00DB6044" w:rsidRPr="00D441AF">
        <w:rPr>
          <w:szCs w:val="24"/>
          <w:lang w:val="uk-UA"/>
        </w:rPr>
        <w:t xml:space="preserve"> (за необхідності)</w:t>
      </w:r>
      <w:r w:rsidRPr="00D441AF">
        <w:rPr>
          <w:szCs w:val="24"/>
          <w:lang w:val="uk-UA"/>
        </w:rPr>
        <w:t xml:space="preserve"> здійснюється на наступних стадіях проектування відповідно до діючих екологічних, санітарно-гігієнічних, будівельних та інших нормативів з урахуванням природно-кліматичних умов, місця розташування ділянки.</w:t>
      </w:r>
    </w:p>
    <w:p w14:paraId="0D22E53B" w14:textId="77777777" w:rsidR="000A6D1D" w:rsidRPr="00D441AF" w:rsidRDefault="000A6D1D" w:rsidP="000A6D1D">
      <w:pPr>
        <w:shd w:val="clear" w:color="auto" w:fill="FFFFFF" w:themeFill="background1"/>
        <w:tabs>
          <w:tab w:val="left" w:pos="1134"/>
        </w:tabs>
        <w:spacing w:after="0" w:line="240" w:lineRule="auto"/>
        <w:jc w:val="both"/>
        <w:rPr>
          <w:szCs w:val="24"/>
          <w:shd w:val="clear" w:color="auto" w:fill="F1F1F1"/>
          <w:lang w:val="uk-UA"/>
        </w:rPr>
      </w:pPr>
    </w:p>
    <w:p w14:paraId="0EC0BC23" w14:textId="77777777" w:rsidR="001F1830" w:rsidRPr="00D441AF" w:rsidRDefault="00FF2BEC" w:rsidP="001F1830">
      <w:pPr>
        <w:spacing w:after="0" w:line="240" w:lineRule="auto"/>
        <w:jc w:val="right"/>
        <w:rPr>
          <w:b/>
          <w:szCs w:val="24"/>
          <w:lang w:val="uk-UA"/>
        </w:rPr>
      </w:pPr>
      <w:r w:rsidRPr="00D441AF">
        <w:rPr>
          <w:b/>
          <w:szCs w:val="24"/>
          <w:lang w:val="uk-UA"/>
        </w:rPr>
        <w:t>Таблиця 6</w:t>
      </w:r>
      <w:r w:rsidR="001F1830" w:rsidRPr="00D441AF">
        <w:rPr>
          <w:b/>
          <w:szCs w:val="24"/>
          <w:lang w:val="uk-UA"/>
        </w:rPr>
        <w:t>.1</w:t>
      </w:r>
    </w:p>
    <w:p w14:paraId="12FE4AEE" w14:textId="77777777" w:rsidR="001F1830" w:rsidRPr="00D441AF" w:rsidRDefault="001F1830" w:rsidP="00927268">
      <w:pPr>
        <w:spacing w:line="240" w:lineRule="auto"/>
        <w:rPr>
          <w:b/>
          <w:szCs w:val="24"/>
          <w:lang w:val="uk-UA"/>
        </w:rPr>
      </w:pPr>
      <w:r w:rsidRPr="00D441AF">
        <w:rPr>
          <w:b/>
          <w:szCs w:val="24"/>
          <w:lang w:val="uk-UA"/>
        </w:rPr>
        <w:t>Основні гідротехнічні заходи з інженерної підготовки</w:t>
      </w:r>
      <w:r w:rsidR="00FF2BEC" w:rsidRPr="00D441AF">
        <w:rPr>
          <w:b/>
          <w:szCs w:val="24"/>
          <w:lang w:val="uk-UA"/>
        </w:rPr>
        <w:t xml:space="preserve"> </w:t>
      </w:r>
      <w:r w:rsidRPr="00D441AF">
        <w:rPr>
          <w:b/>
          <w:szCs w:val="24"/>
          <w:lang w:val="uk-UA"/>
        </w:rPr>
        <w:t>т</w:t>
      </w:r>
      <w:r w:rsidR="00253CF6" w:rsidRPr="00D441AF">
        <w:rPr>
          <w:b/>
          <w:szCs w:val="24"/>
          <w:lang w:val="uk-UA"/>
        </w:rPr>
        <w:t xml:space="preserve">а захисту території </w:t>
      </w:r>
      <w:r w:rsidR="00DB6044" w:rsidRPr="00D441AF">
        <w:rPr>
          <w:b/>
          <w:szCs w:val="24"/>
          <w:lang w:val="uk-UA"/>
        </w:rPr>
        <w:t xml:space="preserve">                        </w:t>
      </w:r>
      <w:r w:rsidR="00253CF6" w:rsidRPr="00D441AF">
        <w:rPr>
          <w:b/>
          <w:szCs w:val="24"/>
          <w:lang w:val="uk-UA"/>
        </w:rPr>
        <w:t xml:space="preserve">в межах </w:t>
      </w:r>
      <w:r w:rsidR="00DB6044" w:rsidRPr="00D441AF">
        <w:rPr>
          <w:b/>
          <w:szCs w:val="24"/>
          <w:lang w:val="uk-UA"/>
        </w:rPr>
        <w:t>села Балівка</w:t>
      </w:r>
    </w:p>
    <w:tbl>
      <w:tblPr>
        <w:tblW w:w="951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4076"/>
        <w:gridCol w:w="2693"/>
        <w:gridCol w:w="2281"/>
      </w:tblGrid>
      <w:tr w:rsidR="002954EA" w:rsidRPr="00D441AF" w14:paraId="729DF276" w14:textId="77777777" w:rsidTr="00FF2BEC">
        <w:trPr>
          <w:trHeight w:val="20"/>
        </w:trPr>
        <w:tc>
          <w:tcPr>
            <w:tcW w:w="460" w:type="dxa"/>
            <w:tcBorders>
              <w:top w:val="single" w:sz="4" w:space="0" w:color="auto"/>
              <w:left w:val="single" w:sz="4" w:space="0" w:color="auto"/>
              <w:bottom w:val="single" w:sz="4" w:space="0" w:color="auto"/>
              <w:right w:val="single" w:sz="4" w:space="0" w:color="auto"/>
            </w:tcBorders>
            <w:vAlign w:val="center"/>
            <w:hideMark/>
          </w:tcPr>
          <w:p w14:paraId="408D597D" w14:textId="77777777" w:rsidR="001F1830" w:rsidRPr="00D441AF" w:rsidRDefault="001F1830" w:rsidP="00FF2BEC">
            <w:pPr>
              <w:spacing w:after="0" w:line="240" w:lineRule="auto"/>
              <w:rPr>
                <w:b/>
                <w:szCs w:val="24"/>
                <w:lang w:val="uk-UA"/>
              </w:rPr>
            </w:pPr>
            <w:r w:rsidRPr="00D441AF">
              <w:rPr>
                <w:b/>
                <w:szCs w:val="24"/>
                <w:lang w:val="uk-UA"/>
              </w:rPr>
              <w:t>№</w:t>
            </w:r>
          </w:p>
        </w:tc>
        <w:tc>
          <w:tcPr>
            <w:tcW w:w="4076" w:type="dxa"/>
            <w:tcBorders>
              <w:top w:val="single" w:sz="4" w:space="0" w:color="auto"/>
              <w:left w:val="single" w:sz="4" w:space="0" w:color="auto"/>
              <w:bottom w:val="single" w:sz="4" w:space="0" w:color="auto"/>
              <w:right w:val="single" w:sz="4" w:space="0" w:color="auto"/>
            </w:tcBorders>
            <w:vAlign w:val="center"/>
            <w:hideMark/>
          </w:tcPr>
          <w:p w14:paraId="09AEDFC3" w14:textId="77777777" w:rsidR="001F1830" w:rsidRPr="00D441AF" w:rsidRDefault="001F1830" w:rsidP="00FF2BEC">
            <w:pPr>
              <w:spacing w:after="0" w:line="240" w:lineRule="auto"/>
              <w:rPr>
                <w:b/>
                <w:szCs w:val="24"/>
                <w:lang w:val="uk-UA"/>
              </w:rPr>
            </w:pPr>
            <w:r w:rsidRPr="00D441AF">
              <w:rPr>
                <w:b/>
                <w:szCs w:val="24"/>
                <w:lang w:val="uk-UA"/>
              </w:rPr>
              <w:t>Назва заходів</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CAFD08" w14:textId="77777777" w:rsidR="001F1830" w:rsidRPr="00D441AF" w:rsidRDefault="001F1830" w:rsidP="00FF2BEC">
            <w:pPr>
              <w:spacing w:after="0" w:line="240" w:lineRule="auto"/>
              <w:rPr>
                <w:b/>
                <w:szCs w:val="24"/>
                <w:lang w:val="uk-UA"/>
              </w:rPr>
            </w:pPr>
            <w:r w:rsidRPr="00D441AF">
              <w:rPr>
                <w:b/>
                <w:szCs w:val="24"/>
                <w:lang w:val="uk-UA"/>
              </w:rPr>
              <w:t>Одиниця виміру</w:t>
            </w:r>
          </w:p>
        </w:tc>
        <w:tc>
          <w:tcPr>
            <w:tcW w:w="2281" w:type="dxa"/>
            <w:tcBorders>
              <w:top w:val="single" w:sz="4" w:space="0" w:color="auto"/>
              <w:left w:val="single" w:sz="4" w:space="0" w:color="auto"/>
              <w:bottom w:val="single" w:sz="4" w:space="0" w:color="auto"/>
              <w:right w:val="single" w:sz="4" w:space="0" w:color="auto"/>
            </w:tcBorders>
            <w:vAlign w:val="center"/>
            <w:hideMark/>
          </w:tcPr>
          <w:p w14:paraId="4A59D06E" w14:textId="77777777" w:rsidR="001F1830" w:rsidRPr="00D441AF" w:rsidRDefault="001F1830" w:rsidP="00FF2BEC">
            <w:pPr>
              <w:spacing w:after="0" w:line="240" w:lineRule="auto"/>
              <w:rPr>
                <w:b/>
                <w:szCs w:val="24"/>
                <w:lang w:val="uk-UA"/>
              </w:rPr>
            </w:pPr>
            <w:r w:rsidRPr="00D441AF">
              <w:rPr>
                <w:b/>
                <w:szCs w:val="24"/>
                <w:lang w:val="uk-UA"/>
              </w:rPr>
              <w:t>Проектний період</w:t>
            </w:r>
          </w:p>
        </w:tc>
      </w:tr>
      <w:tr w:rsidR="00660E60" w:rsidRPr="00D441AF" w14:paraId="7B70BB2E" w14:textId="77777777" w:rsidTr="00660E60">
        <w:trPr>
          <w:trHeight w:val="20"/>
        </w:trPr>
        <w:tc>
          <w:tcPr>
            <w:tcW w:w="460" w:type="dxa"/>
            <w:tcBorders>
              <w:top w:val="single" w:sz="4" w:space="0" w:color="auto"/>
              <w:left w:val="single" w:sz="4" w:space="0" w:color="auto"/>
              <w:bottom w:val="single" w:sz="4" w:space="0" w:color="auto"/>
              <w:right w:val="single" w:sz="4" w:space="0" w:color="auto"/>
            </w:tcBorders>
            <w:hideMark/>
          </w:tcPr>
          <w:p w14:paraId="306B854A" w14:textId="77777777" w:rsidR="001F1830" w:rsidRPr="00D441AF" w:rsidRDefault="001F1830" w:rsidP="00FF2BEC">
            <w:pPr>
              <w:spacing w:after="0" w:line="240" w:lineRule="auto"/>
              <w:rPr>
                <w:szCs w:val="24"/>
                <w:lang w:val="uk-UA"/>
              </w:rPr>
            </w:pPr>
            <w:r w:rsidRPr="00D441AF">
              <w:rPr>
                <w:szCs w:val="24"/>
                <w:lang w:val="uk-UA"/>
              </w:rPr>
              <w:t>1</w:t>
            </w:r>
          </w:p>
        </w:tc>
        <w:tc>
          <w:tcPr>
            <w:tcW w:w="4076" w:type="dxa"/>
            <w:tcBorders>
              <w:top w:val="single" w:sz="4" w:space="0" w:color="auto"/>
              <w:left w:val="single" w:sz="4" w:space="0" w:color="auto"/>
              <w:bottom w:val="single" w:sz="4" w:space="0" w:color="auto"/>
              <w:right w:val="single" w:sz="4" w:space="0" w:color="auto"/>
            </w:tcBorders>
            <w:hideMark/>
          </w:tcPr>
          <w:p w14:paraId="27E53B6E" w14:textId="77777777" w:rsidR="001F1830" w:rsidRPr="00D441AF" w:rsidRDefault="001F1830" w:rsidP="00FF2BEC">
            <w:pPr>
              <w:spacing w:after="0" w:line="240" w:lineRule="auto"/>
              <w:jc w:val="both"/>
              <w:rPr>
                <w:szCs w:val="24"/>
                <w:lang w:val="uk-UA"/>
              </w:rPr>
            </w:pPr>
            <w:r w:rsidRPr="00D441AF">
              <w:rPr>
                <w:szCs w:val="24"/>
                <w:lang w:val="uk-UA"/>
              </w:rPr>
              <w:t>Влаштування пляжу</w:t>
            </w:r>
          </w:p>
        </w:tc>
        <w:tc>
          <w:tcPr>
            <w:tcW w:w="2693" w:type="dxa"/>
            <w:tcBorders>
              <w:top w:val="single" w:sz="4" w:space="0" w:color="auto"/>
              <w:left w:val="single" w:sz="4" w:space="0" w:color="auto"/>
              <w:bottom w:val="single" w:sz="4" w:space="0" w:color="auto"/>
              <w:right w:val="single" w:sz="4" w:space="0" w:color="auto"/>
            </w:tcBorders>
            <w:hideMark/>
          </w:tcPr>
          <w:p w14:paraId="2025B2BF" w14:textId="77777777" w:rsidR="001F1830" w:rsidRPr="00D441AF" w:rsidRDefault="001F1830" w:rsidP="00FF2BEC">
            <w:pPr>
              <w:spacing w:after="0" w:line="240" w:lineRule="auto"/>
              <w:ind w:firstLine="709"/>
              <w:jc w:val="both"/>
              <w:rPr>
                <w:szCs w:val="24"/>
                <w:lang w:val="uk-UA"/>
              </w:rPr>
            </w:pPr>
            <w:r w:rsidRPr="00D441AF">
              <w:rPr>
                <w:szCs w:val="24"/>
                <w:lang w:val="uk-UA"/>
              </w:rPr>
              <w:t>га</w:t>
            </w:r>
          </w:p>
        </w:tc>
        <w:tc>
          <w:tcPr>
            <w:tcW w:w="2281" w:type="dxa"/>
            <w:tcBorders>
              <w:top w:val="single" w:sz="4" w:space="0" w:color="auto"/>
              <w:left w:val="single" w:sz="4" w:space="0" w:color="auto"/>
              <w:bottom w:val="single" w:sz="4" w:space="0" w:color="auto"/>
              <w:right w:val="single" w:sz="4" w:space="0" w:color="auto"/>
            </w:tcBorders>
          </w:tcPr>
          <w:p w14:paraId="6146FD4F" w14:textId="77777777" w:rsidR="001F1830" w:rsidRPr="00D441AF" w:rsidRDefault="00A275D6" w:rsidP="009572B2">
            <w:pPr>
              <w:spacing w:after="0" w:line="240" w:lineRule="auto"/>
              <w:rPr>
                <w:szCs w:val="24"/>
                <w:lang w:val="uk-UA"/>
              </w:rPr>
            </w:pPr>
            <w:r w:rsidRPr="00D441AF">
              <w:rPr>
                <w:szCs w:val="24"/>
                <w:lang w:val="uk-UA"/>
              </w:rPr>
              <w:t>0,92</w:t>
            </w:r>
          </w:p>
        </w:tc>
      </w:tr>
      <w:tr w:rsidR="00660E60" w:rsidRPr="00D441AF" w14:paraId="39CF1AF5" w14:textId="77777777" w:rsidTr="00660E60">
        <w:trPr>
          <w:trHeight w:val="20"/>
        </w:trPr>
        <w:tc>
          <w:tcPr>
            <w:tcW w:w="460" w:type="dxa"/>
            <w:tcBorders>
              <w:top w:val="single" w:sz="4" w:space="0" w:color="auto"/>
              <w:left w:val="single" w:sz="4" w:space="0" w:color="auto"/>
              <w:bottom w:val="single" w:sz="4" w:space="0" w:color="auto"/>
              <w:right w:val="single" w:sz="4" w:space="0" w:color="auto"/>
            </w:tcBorders>
            <w:hideMark/>
          </w:tcPr>
          <w:p w14:paraId="2EC9BABD" w14:textId="77777777" w:rsidR="001F1830" w:rsidRPr="00D441AF" w:rsidRDefault="001F1830" w:rsidP="00FF2BEC">
            <w:pPr>
              <w:spacing w:after="0" w:line="240" w:lineRule="auto"/>
              <w:rPr>
                <w:szCs w:val="24"/>
                <w:lang w:val="uk-UA"/>
              </w:rPr>
            </w:pPr>
            <w:r w:rsidRPr="00D441AF">
              <w:rPr>
                <w:szCs w:val="24"/>
                <w:lang w:val="uk-UA"/>
              </w:rPr>
              <w:t>2</w:t>
            </w:r>
          </w:p>
        </w:tc>
        <w:tc>
          <w:tcPr>
            <w:tcW w:w="4076" w:type="dxa"/>
            <w:tcBorders>
              <w:top w:val="single" w:sz="4" w:space="0" w:color="auto"/>
              <w:left w:val="single" w:sz="4" w:space="0" w:color="auto"/>
              <w:bottom w:val="single" w:sz="4" w:space="0" w:color="auto"/>
              <w:right w:val="single" w:sz="4" w:space="0" w:color="auto"/>
            </w:tcBorders>
            <w:hideMark/>
          </w:tcPr>
          <w:p w14:paraId="0C0DB536" w14:textId="77777777" w:rsidR="001F1830" w:rsidRPr="00D441AF" w:rsidRDefault="001F1830" w:rsidP="00FF2BEC">
            <w:pPr>
              <w:spacing w:after="0" w:line="240" w:lineRule="auto"/>
              <w:jc w:val="both"/>
              <w:rPr>
                <w:szCs w:val="24"/>
                <w:lang w:val="uk-UA"/>
              </w:rPr>
            </w:pPr>
            <w:r w:rsidRPr="00D441AF">
              <w:rPr>
                <w:szCs w:val="24"/>
                <w:lang w:val="uk-UA"/>
              </w:rPr>
              <w:t>Благоустрій водойм</w:t>
            </w:r>
          </w:p>
        </w:tc>
        <w:tc>
          <w:tcPr>
            <w:tcW w:w="2693" w:type="dxa"/>
            <w:tcBorders>
              <w:top w:val="single" w:sz="4" w:space="0" w:color="auto"/>
              <w:left w:val="single" w:sz="4" w:space="0" w:color="auto"/>
              <w:bottom w:val="single" w:sz="4" w:space="0" w:color="auto"/>
              <w:right w:val="single" w:sz="4" w:space="0" w:color="auto"/>
            </w:tcBorders>
            <w:hideMark/>
          </w:tcPr>
          <w:p w14:paraId="04ED9636" w14:textId="77777777" w:rsidR="001F1830" w:rsidRPr="00D441AF" w:rsidRDefault="001F1830" w:rsidP="00FF2BEC">
            <w:pPr>
              <w:spacing w:after="0" w:line="240" w:lineRule="auto"/>
              <w:ind w:firstLine="709"/>
              <w:jc w:val="both"/>
              <w:rPr>
                <w:szCs w:val="24"/>
                <w:lang w:val="uk-UA"/>
              </w:rPr>
            </w:pPr>
            <w:r w:rsidRPr="00D441AF">
              <w:rPr>
                <w:szCs w:val="24"/>
                <w:lang w:val="uk-UA"/>
              </w:rPr>
              <w:t>га</w:t>
            </w:r>
          </w:p>
        </w:tc>
        <w:tc>
          <w:tcPr>
            <w:tcW w:w="2281" w:type="dxa"/>
            <w:tcBorders>
              <w:top w:val="single" w:sz="4" w:space="0" w:color="auto"/>
              <w:left w:val="single" w:sz="4" w:space="0" w:color="auto"/>
              <w:bottom w:val="single" w:sz="4" w:space="0" w:color="auto"/>
              <w:right w:val="single" w:sz="4" w:space="0" w:color="auto"/>
            </w:tcBorders>
          </w:tcPr>
          <w:p w14:paraId="29A854EF" w14:textId="77777777" w:rsidR="001F1830" w:rsidRPr="00D441AF" w:rsidRDefault="00A275D6" w:rsidP="009572B2">
            <w:pPr>
              <w:spacing w:after="0" w:line="240" w:lineRule="auto"/>
              <w:rPr>
                <w:szCs w:val="24"/>
                <w:lang w:val="uk-UA"/>
              </w:rPr>
            </w:pPr>
            <w:r w:rsidRPr="00D441AF">
              <w:rPr>
                <w:szCs w:val="24"/>
                <w:lang w:val="uk-UA"/>
              </w:rPr>
              <w:t>15,96</w:t>
            </w:r>
          </w:p>
        </w:tc>
      </w:tr>
      <w:tr w:rsidR="00660E60" w:rsidRPr="00D441AF" w14:paraId="08EC43FF" w14:textId="77777777" w:rsidTr="00660E60">
        <w:trPr>
          <w:trHeight w:val="20"/>
        </w:trPr>
        <w:tc>
          <w:tcPr>
            <w:tcW w:w="460" w:type="dxa"/>
            <w:tcBorders>
              <w:top w:val="single" w:sz="4" w:space="0" w:color="auto"/>
              <w:left w:val="single" w:sz="4" w:space="0" w:color="auto"/>
              <w:bottom w:val="single" w:sz="4" w:space="0" w:color="auto"/>
              <w:right w:val="single" w:sz="4" w:space="0" w:color="auto"/>
            </w:tcBorders>
            <w:hideMark/>
          </w:tcPr>
          <w:p w14:paraId="594A0371" w14:textId="77777777" w:rsidR="001F1830" w:rsidRPr="00D441AF" w:rsidRDefault="001F1830" w:rsidP="00FF2BEC">
            <w:pPr>
              <w:spacing w:after="0" w:line="240" w:lineRule="auto"/>
              <w:rPr>
                <w:szCs w:val="24"/>
                <w:lang w:val="uk-UA"/>
              </w:rPr>
            </w:pPr>
            <w:r w:rsidRPr="00D441AF">
              <w:rPr>
                <w:szCs w:val="24"/>
                <w:lang w:val="uk-UA"/>
              </w:rPr>
              <w:t>3</w:t>
            </w:r>
          </w:p>
        </w:tc>
        <w:tc>
          <w:tcPr>
            <w:tcW w:w="4076" w:type="dxa"/>
            <w:tcBorders>
              <w:top w:val="single" w:sz="4" w:space="0" w:color="auto"/>
              <w:left w:val="single" w:sz="4" w:space="0" w:color="auto"/>
              <w:bottom w:val="single" w:sz="4" w:space="0" w:color="auto"/>
              <w:right w:val="single" w:sz="4" w:space="0" w:color="auto"/>
            </w:tcBorders>
            <w:hideMark/>
          </w:tcPr>
          <w:p w14:paraId="0772E91C" w14:textId="77777777" w:rsidR="001F1830" w:rsidRPr="00D441AF" w:rsidRDefault="001F1830" w:rsidP="00FF2BEC">
            <w:pPr>
              <w:spacing w:after="0" w:line="240" w:lineRule="auto"/>
              <w:jc w:val="both"/>
              <w:rPr>
                <w:szCs w:val="24"/>
                <w:lang w:val="uk-UA"/>
              </w:rPr>
            </w:pPr>
            <w:r w:rsidRPr="00D441AF">
              <w:rPr>
                <w:szCs w:val="24"/>
                <w:lang w:val="uk-UA"/>
              </w:rPr>
              <w:t>Захист від підтоплення</w:t>
            </w:r>
          </w:p>
        </w:tc>
        <w:tc>
          <w:tcPr>
            <w:tcW w:w="2693" w:type="dxa"/>
            <w:tcBorders>
              <w:top w:val="single" w:sz="4" w:space="0" w:color="auto"/>
              <w:left w:val="single" w:sz="4" w:space="0" w:color="auto"/>
              <w:bottom w:val="single" w:sz="4" w:space="0" w:color="auto"/>
              <w:right w:val="single" w:sz="4" w:space="0" w:color="auto"/>
            </w:tcBorders>
            <w:hideMark/>
          </w:tcPr>
          <w:p w14:paraId="5E658F97" w14:textId="77777777" w:rsidR="001F1830" w:rsidRPr="00D441AF" w:rsidRDefault="001F1830" w:rsidP="00FF2BEC">
            <w:pPr>
              <w:spacing w:after="0" w:line="240" w:lineRule="auto"/>
              <w:ind w:firstLine="709"/>
              <w:jc w:val="both"/>
              <w:rPr>
                <w:szCs w:val="24"/>
                <w:lang w:val="uk-UA"/>
              </w:rPr>
            </w:pPr>
            <w:r w:rsidRPr="00D441AF">
              <w:rPr>
                <w:szCs w:val="24"/>
                <w:lang w:val="uk-UA"/>
              </w:rPr>
              <w:t>га</w:t>
            </w:r>
          </w:p>
        </w:tc>
        <w:tc>
          <w:tcPr>
            <w:tcW w:w="2281" w:type="dxa"/>
            <w:tcBorders>
              <w:top w:val="single" w:sz="4" w:space="0" w:color="auto"/>
              <w:left w:val="single" w:sz="4" w:space="0" w:color="auto"/>
              <w:bottom w:val="single" w:sz="4" w:space="0" w:color="auto"/>
              <w:right w:val="single" w:sz="4" w:space="0" w:color="auto"/>
            </w:tcBorders>
          </w:tcPr>
          <w:p w14:paraId="79428B70" w14:textId="77777777" w:rsidR="001F1830" w:rsidRPr="00D441AF" w:rsidRDefault="00A275D6" w:rsidP="009572B2">
            <w:pPr>
              <w:spacing w:after="0" w:line="240" w:lineRule="auto"/>
              <w:rPr>
                <w:szCs w:val="24"/>
                <w:lang w:val="uk-UA"/>
              </w:rPr>
            </w:pPr>
            <w:r w:rsidRPr="00D441AF">
              <w:rPr>
                <w:szCs w:val="24"/>
                <w:lang w:val="uk-UA"/>
              </w:rPr>
              <w:t>-</w:t>
            </w:r>
          </w:p>
        </w:tc>
      </w:tr>
      <w:tr w:rsidR="00660E60" w:rsidRPr="00D441AF" w14:paraId="1448E6F9" w14:textId="77777777" w:rsidTr="00660E60">
        <w:trPr>
          <w:trHeight w:val="20"/>
        </w:trPr>
        <w:tc>
          <w:tcPr>
            <w:tcW w:w="460" w:type="dxa"/>
            <w:tcBorders>
              <w:top w:val="single" w:sz="4" w:space="0" w:color="auto"/>
              <w:left w:val="single" w:sz="4" w:space="0" w:color="auto"/>
              <w:bottom w:val="single" w:sz="4" w:space="0" w:color="auto"/>
              <w:right w:val="single" w:sz="4" w:space="0" w:color="auto"/>
            </w:tcBorders>
            <w:hideMark/>
          </w:tcPr>
          <w:p w14:paraId="6AF94E4C" w14:textId="77777777" w:rsidR="001F1830" w:rsidRPr="00D441AF" w:rsidRDefault="001F1830" w:rsidP="00FF2BEC">
            <w:pPr>
              <w:spacing w:after="0" w:line="240" w:lineRule="auto"/>
              <w:rPr>
                <w:szCs w:val="24"/>
                <w:lang w:val="uk-UA"/>
              </w:rPr>
            </w:pPr>
            <w:r w:rsidRPr="00D441AF">
              <w:rPr>
                <w:szCs w:val="24"/>
                <w:lang w:val="uk-UA"/>
              </w:rPr>
              <w:t>4</w:t>
            </w:r>
          </w:p>
        </w:tc>
        <w:tc>
          <w:tcPr>
            <w:tcW w:w="4076" w:type="dxa"/>
            <w:tcBorders>
              <w:top w:val="single" w:sz="4" w:space="0" w:color="auto"/>
              <w:left w:val="single" w:sz="4" w:space="0" w:color="auto"/>
              <w:bottom w:val="single" w:sz="4" w:space="0" w:color="auto"/>
              <w:right w:val="single" w:sz="4" w:space="0" w:color="auto"/>
            </w:tcBorders>
            <w:hideMark/>
          </w:tcPr>
          <w:p w14:paraId="793DB071" w14:textId="77777777" w:rsidR="001F1830" w:rsidRPr="00D441AF" w:rsidRDefault="00FF2BEC" w:rsidP="00FF2BEC">
            <w:pPr>
              <w:spacing w:after="0" w:line="240" w:lineRule="auto"/>
              <w:jc w:val="both"/>
              <w:rPr>
                <w:szCs w:val="24"/>
                <w:lang w:val="uk-UA"/>
              </w:rPr>
            </w:pPr>
            <w:r w:rsidRPr="00D441AF">
              <w:rPr>
                <w:szCs w:val="24"/>
                <w:lang w:val="uk-UA"/>
              </w:rPr>
              <w:t>Ліквідація заболоченості</w:t>
            </w:r>
          </w:p>
        </w:tc>
        <w:tc>
          <w:tcPr>
            <w:tcW w:w="2693" w:type="dxa"/>
            <w:tcBorders>
              <w:top w:val="single" w:sz="4" w:space="0" w:color="auto"/>
              <w:left w:val="single" w:sz="4" w:space="0" w:color="auto"/>
              <w:bottom w:val="single" w:sz="4" w:space="0" w:color="auto"/>
              <w:right w:val="single" w:sz="4" w:space="0" w:color="auto"/>
            </w:tcBorders>
            <w:hideMark/>
          </w:tcPr>
          <w:p w14:paraId="4EA6E28D" w14:textId="77777777" w:rsidR="001F1830" w:rsidRPr="00D441AF" w:rsidRDefault="001F1830" w:rsidP="00FF2BEC">
            <w:pPr>
              <w:spacing w:after="0" w:line="240" w:lineRule="auto"/>
              <w:ind w:firstLine="709"/>
              <w:jc w:val="both"/>
              <w:rPr>
                <w:szCs w:val="24"/>
                <w:lang w:val="uk-UA"/>
              </w:rPr>
            </w:pPr>
            <w:r w:rsidRPr="00D441AF">
              <w:rPr>
                <w:szCs w:val="24"/>
                <w:lang w:val="uk-UA"/>
              </w:rPr>
              <w:t>га</w:t>
            </w:r>
          </w:p>
        </w:tc>
        <w:tc>
          <w:tcPr>
            <w:tcW w:w="2281" w:type="dxa"/>
            <w:tcBorders>
              <w:top w:val="single" w:sz="4" w:space="0" w:color="auto"/>
              <w:left w:val="single" w:sz="4" w:space="0" w:color="auto"/>
              <w:bottom w:val="single" w:sz="4" w:space="0" w:color="auto"/>
              <w:right w:val="single" w:sz="4" w:space="0" w:color="auto"/>
            </w:tcBorders>
          </w:tcPr>
          <w:p w14:paraId="734E0CAB" w14:textId="77777777" w:rsidR="001F1830" w:rsidRPr="00D441AF" w:rsidRDefault="00A275D6" w:rsidP="009572B2">
            <w:pPr>
              <w:spacing w:after="0" w:line="240" w:lineRule="auto"/>
              <w:rPr>
                <w:szCs w:val="24"/>
                <w:lang w:val="uk-UA"/>
              </w:rPr>
            </w:pPr>
            <w:r w:rsidRPr="00D441AF">
              <w:rPr>
                <w:szCs w:val="24"/>
                <w:lang w:val="uk-UA"/>
              </w:rPr>
              <w:t>-</w:t>
            </w:r>
          </w:p>
        </w:tc>
      </w:tr>
      <w:tr w:rsidR="00660E60" w:rsidRPr="00D441AF" w14:paraId="450DB43F" w14:textId="77777777" w:rsidTr="00660E60">
        <w:trPr>
          <w:trHeight w:val="20"/>
        </w:trPr>
        <w:tc>
          <w:tcPr>
            <w:tcW w:w="460" w:type="dxa"/>
            <w:tcBorders>
              <w:top w:val="single" w:sz="4" w:space="0" w:color="auto"/>
              <w:left w:val="single" w:sz="4" w:space="0" w:color="auto"/>
              <w:bottom w:val="single" w:sz="4" w:space="0" w:color="auto"/>
              <w:right w:val="single" w:sz="4" w:space="0" w:color="auto"/>
            </w:tcBorders>
            <w:hideMark/>
          </w:tcPr>
          <w:p w14:paraId="4BD192D5" w14:textId="77777777" w:rsidR="001F1830" w:rsidRPr="00D441AF" w:rsidRDefault="001F1830" w:rsidP="00FF2BEC">
            <w:pPr>
              <w:spacing w:after="0" w:line="240" w:lineRule="auto"/>
              <w:rPr>
                <w:szCs w:val="24"/>
                <w:lang w:val="uk-UA"/>
              </w:rPr>
            </w:pPr>
            <w:r w:rsidRPr="00D441AF">
              <w:rPr>
                <w:szCs w:val="24"/>
                <w:lang w:val="uk-UA"/>
              </w:rPr>
              <w:t>5</w:t>
            </w:r>
          </w:p>
        </w:tc>
        <w:tc>
          <w:tcPr>
            <w:tcW w:w="4076" w:type="dxa"/>
            <w:tcBorders>
              <w:top w:val="single" w:sz="4" w:space="0" w:color="auto"/>
              <w:left w:val="single" w:sz="4" w:space="0" w:color="auto"/>
              <w:bottom w:val="single" w:sz="4" w:space="0" w:color="auto"/>
              <w:right w:val="single" w:sz="4" w:space="0" w:color="auto"/>
            </w:tcBorders>
            <w:hideMark/>
          </w:tcPr>
          <w:p w14:paraId="41FACDF2" w14:textId="77777777" w:rsidR="001F1830" w:rsidRPr="00D441AF" w:rsidRDefault="001F1830" w:rsidP="00FF2BEC">
            <w:pPr>
              <w:spacing w:after="0" w:line="240" w:lineRule="auto"/>
              <w:jc w:val="both"/>
              <w:rPr>
                <w:szCs w:val="24"/>
                <w:lang w:val="uk-UA"/>
              </w:rPr>
            </w:pPr>
            <w:r w:rsidRPr="00D441AF">
              <w:rPr>
                <w:szCs w:val="24"/>
                <w:lang w:val="uk-UA"/>
              </w:rPr>
              <w:t>Протиерозійні заходи</w:t>
            </w:r>
          </w:p>
        </w:tc>
        <w:tc>
          <w:tcPr>
            <w:tcW w:w="2693" w:type="dxa"/>
            <w:tcBorders>
              <w:top w:val="single" w:sz="4" w:space="0" w:color="auto"/>
              <w:left w:val="single" w:sz="4" w:space="0" w:color="auto"/>
              <w:bottom w:val="single" w:sz="4" w:space="0" w:color="auto"/>
              <w:right w:val="single" w:sz="4" w:space="0" w:color="auto"/>
            </w:tcBorders>
            <w:hideMark/>
          </w:tcPr>
          <w:p w14:paraId="4DBB8B37" w14:textId="77777777" w:rsidR="001F1830" w:rsidRPr="00D441AF" w:rsidRDefault="001F1830" w:rsidP="00FF2BEC">
            <w:pPr>
              <w:spacing w:after="0" w:line="240" w:lineRule="auto"/>
              <w:ind w:firstLine="709"/>
              <w:jc w:val="both"/>
              <w:rPr>
                <w:szCs w:val="24"/>
                <w:lang w:val="uk-UA"/>
              </w:rPr>
            </w:pPr>
            <w:r w:rsidRPr="00D441AF">
              <w:rPr>
                <w:szCs w:val="24"/>
                <w:lang w:val="uk-UA"/>
              </w:rPr>
              <w:t>га</w:t>
            </w:r>
          </w:p>
        </w:tc>
        <w:tc>
          <w:tcPr>
            <w:tcW w:w="2281" w:type="dxa"/>
            <w:tcBorders>
              <w:top w:val="single" w:sz="4" w:space="0" w:color="auto"/>
              <w:left w:val="single" w:sz="4" w:space="0" w:color="auto"/>
              <w:bottom w:val="single" w:sz="4" w:space="0" w:color="auto"/>
              <w:right w:val="single" w:sz="4" w:space="0" w:color="auto"/>
            </w:tcBorders>
          </w:tcPr>
          <w:p w14:paraId="2ED88FB4" w14:textId="77777777" w:rsidR="001F1830" w:rsidRPr="00D441AF" w:rsidRDefault="00A275D6" w:rsidP="009572B2">
            <w:pPr>
              <w:spacing w:after="0" w:line="240" w:lineRule="auto"/>
              <w:rPr>
                <w:szCs w:val="24"/>
                <w:lang w:val="uk-UA"/>
              </w:rPr>
            </w:pPr>
            <w:r w:rsidRPr="00D441AF">
              <w:rPr>
                <w:szCs w:val="24"/>
                <w:lang w:val="uk-UA"/>
              </w:rPr>
              <w:t>-</w:t>
            </w:r>
          </w:p>
        </w:tc>
      </w:tr>
      <w:tr w:rsidR="00660E60" w:rsidRPr="00D441AF" w14:paraId="3FEB1415" w14:textId="77777777" w:rsidTr="00660E60">
        <w:trPr>
          <w:trHeight w:val="20"/>
        </w:trPr>
        <w:tc>
          <w:tcPr>
            <w:tcW w:w="460" w:type="dxa"/>
            <w:tcBorders>
              <w:top w:val="single" w:sz="4" w:space="0" w:color="auto"/>
              <w:left w:val="single" w:sz="4" w:space="0" w:color="auto"/>
              <w:bottom w:val="single" w:sz="4" w:space="0" w:color="auto"/>
              <w:right w:val="single" w:sz="4" w:space="0" w:color="auto"/>
            </w:tcBorders>
            <w:hideMark/>
          </w:tcPr>
          <w:p w14:paraId="39C8B625" w14:textId="77777777" w:rsidR="001F1830" w:rsidRPr="00D441AF" w:rsidRDefault="001F1830" w:rsidP="00FF2BEC">
            <w:pPr>
              <w:spacing w:after="0" w:line="240" w:lineRule="auto"/>
              <w:rPr>
                <w:szCs w:val="24"/>
                <w:lang w:val="uk-UA"/>
              </w:rPr>
            </w:pPr>
            <w:r w:rsidRPr="00D441AF">
              <w:rPr>
                <w:szCs w:val="24"/>
                <w:lang w:val="uk-UA"/>
              </w:rPr>
              <w:t>6</w:t>
            </w:r>
          </w:p>
        </w:tc>
        <w:tc>
          <w:tcPr>
            <w:tcW w:w="4076" w:type="dxa"/>
            <w:tcBorders>
              <w:top w:val="single" w:sz="4" w:space="0" w:color="auto"/>
              <w:left w:val="single" w:sz="4" w:space="0" w:color="auto"/>
              <w:bottom w:val="single" w:sz="4" w:space="0" w:color="auto"/>
              <w:right w:val="single" w:sz="4" w:space="0" w:color="auto"/>
            </w:tcBorders>
            <w:hideMark/>
          </w:tcPr>
          <w:p w14:paraId="64007A70" w14:textId="77777777" w:rsidR="001F1830" w:rsidRPr="00D441AF" w:rsidRDefault="001F1830" w:rsidP="00FF2BEC">
            <w:pPr>
              <w:spacing w:after="0" w:line="240" w:lineRule="auto"/>
              <w:jc w:val="both"/>
              <w:rPr>
                <w:szCs w:val="24"/>
                <w:lang w:val="uk-UA"/>
              </w:rPr>
            </w:pPr>
            <w:r w:rsidRPr="00D441AF">
              <w:rPr>
                <w:szCs w:val="24"/>
                <w:lang w:val="uk-UA"/>
              </w:rPr>
              <w:t xml:space="preserve">Протизсувні заходи </w:t>
            </w:r>
          </w:p>
        </w:tc>
        <w:tc>
          <w:tcPr>
            <w:tcW w:w="2693" w:type="dxa"/>
            <w:tcBorders>
              <w:top w:val="single" w:sz="4" w:space="0" w:color="auto"/>
              <w:left w:val="single" w:sz="4" w:space="0" w:color="auto"/>
              <w:bottom w:val="single" w:sz="4" w:space="0" w:color="auto"/>
              <w:right w:val="single" w:sz="4" w:space="0" w:color="auto"/>
            </w:tcBorders>
            <w:hideMark/>
          </w:tcPr>
          <w:p w14:paraId="01660218" w14:textId="77777777" w:rsidR="001F1830" w:rsidRPr="00D441AF" w:rsidRDefault="001F1830" w:rsidP="00FF2BEC">
            <w:pPr>
              <w:spacing w:after="0" w:line="240" w:lineRule="auto"/>
              <w:ind w:firstLine="709"/>
              <w:jc w:val="both"/>
              <w:rPr>
                <w:szCs w:val="24"/>
                <w:lang w:val="uk-UA"/>
              </w:rPr>
            </w:pPr>
            <w:r w:rsidRPr="00D441AF">
              <w:rPr>
                <w:szCs w:val="24"/>
                <w:lang w:val="uk-UA"/>
              </w:rPr>
              <w:t>га</w:t>
            </w:r>
          </w:p>
        </w:tc>
        <w:tc>
          <w:tcPr>
            <w:tcW w:w="2281" w:type="dxa"/>
            <w:tcBorders>
              <w:top w:val="single" w:sz="4" w:space="0" w:color="auto"/>
              <w:left w:val="single" w:sz="4" w:space="0" w:color="auto"/>
              <w:bottom w:val="single" w:sz="4" w:space="0" w:color="auto"/>
              <w:right w:val="single" w:sz="4" w:space="0" w:color="auto"/>
            </w:tcBorders>
          </w:tcPr>
          <w:p w14:paraId="416AF94F" w14:textId="77777777" w:rsidR="001F1830" w:rsidRPr="00D441AF" w:rsidRDefault="00A275D6" w:rsidP="009572B2">
            <w:pPr>
              <w:spacing w:after="0" w:line="240" w:lineRule="auto"/>
              <w:rPr>
                <w:szCs w:val="24"/>
                <w:lang w:val="uk-UA"/>
              </w:rPr>
            </w:pPr>
            <w:r w:rsidRPr="00D441AF">
              <w:rPr>
                <w:szCs w:val="24"/>
                <w:lang w:val="uk-UA"/>
              </w:rPr>
              <w:t>-</w:t>
            </w:r>
          </w:p>
        </w:tc>
      </w:tr>
      <w:tr w:rsidR="00660E60" w:rsidRPr="00D441AF" w14:paraId="5878E004" w14:textId="77777777" w:rsidTr="00660E60">
        <w:trPr>
          <w:trHeight w:val="20"/>
        </w:trPr>
        <w:tc>
          <w:tcPr>
            <w:tcW w:w="460" w:type="dxa"/>
            <w:tcBorders>
              <w:top w:val="single" w:sz="4" w:space="0" w:color="auto"/>
              <w:left w:val="single" w:sz="4" w:space="0" w:color="auto"/>
              <w:bottom w:val="single" w:sz="4" w:space="0" w:color="auto"/>
              <w:right w:val="single" w:sz="4" w:space="0" w:color="auto"/>
            </w:tcBorders>
            <w:hideMark/>
          </w:tcPr>
          <w:p w14:paraId="386E3A67" w14:textId="77777777" w:rsidR="001F1830" w:rsidRPr="00D441AF" w:rsidRDefault="001F1830" w:rsidP="00FF2BEC">
            <w:pPr>
              <w:spacing w:after="0" w:line="240" w:lineRule="auto"/>
              <w:rPr>
                <w:szCs w:val="24"/>
                <w:lang w:val="uk-UA"/>
              </w:rPr>
            </w:pPr>
            <w:r w:rsidRPr="00D441AF">
              <w:rPr>
                <w:szCs w:val="24"/>
                <w:lang w:val="uk-UA"/>
              </w:rPr>
              <w:t>7</w:t>
            </w:r>
          </w:p>
        </w:tc>
        <w:tc>
          <w:tcPr>
            <w:tcW w:w="4076" w:type="dxa"/>
            <w:tcBorders>
              <w:top w:val="single" w:sz="4" w:space="0" w:color="auto"/>
              <w:left w:val="single" w:sz="4" w:space="0" w:color="auto"/>
              <w:bottom w:val="single" w:sz="4" w:space="0" w:color="auto"/>
              <w:right w:val="single" w:sz="4" w:space="0" w:color="auto"/>
            </w:tcBorders>
            <w:hideMark/>
          </w:tcPr>
          <w:p w14:paraId="77C353E9" w14:textId="77777777" w:rsidR="001F1830" w:rsidRPr="00D441AF" w:rsidRDefault="001F1830" w:rsidP="00FF2BEC">
            <w:pPr>
              <w:spacing w:after="0" w:line="240" w:lineRule="auto"/>
              <w:jc w:val="both"/>
              <w:rPr>
                <w:szCs w:val="24"/>
                <w:lang w:val="uk-UA"/>
              </w:rPr>
            </w:pPr>
            <w:r w:rsidRPr="00D441AF">
              <w:rPr>
                <w:szCs w:val="24"/>
                <w:lang w:val="uk-UA"/>
              </w:rPr>
              <w:t>Рекультивація порушених територій</w:t>
            </w:r>
          </w:p>
        </w:tc>
        <w:tc>
          <w:tcPr>
            <w:tcW w:w="2693" w:type="dxa"/>
            <w:tcBorders>
              <w:top w:val="single" w:sz="4" w:space="0" w:color="auto"/>
              <w:left w:val="single" w:sz="4" w:space="0" w:color="auto"/>
              <w:bottom w:val="single" w:sz="4" w:space="0" w:color="auto"/>
              <w:right w:val="single" w:sz="4" w:space="0" w:color="auto"/>
            </w:tcBorders>
            <w:hideMark/>
          </w:tcPr>
          <w:p w14:paraId="1B771153" w14:textId="77777777" w:rsidR="001F1830" w:rsidRPr="00D441AF" w:rsidRDefault="001F1830" w:rsidP="00FF2BEC">
            <w:pPr>
              <w:spacing w:after="0" w:line="240" w:lineRule="auto"/>
              <w:ind w:firstLine="709"/>
              <w:jc w:val="both"/>
              <w:rPr>
                <w:szCs w:val="24"/>
                <w:lang w:val="uk-UA"/>
              </w:rPr>
            </w:pPr>
            <w:r w:rsidRPr="00D441AF">
              <w:rPr>
                <w:szCs w:val="24"/>
                <w:lang w:val="uk-UA"/>
              </w:rPr>
              <w:t>га</w:t>
            </w:r>
          </w:p>
        </w:tc>
        <w:tc>
          <w:tcPr>
            <w:tcW w:w="2281" w:type="dxa"/>
            <w:tcBorders>
              <w:top w:val="single" w:sz="4" w:space="0" w:color="auto"/>
              <w:left w:val="single" w:sz="4" w:space="0" w:color="auto"/>
              <w:bottom w:val="single" w:sz="4" w:space="0" w:color="auto"/>
              <w:right w:val="single" w:sz="4" w:space="0" w:color="auto"/>
            </w:tcBorders>
          </w:tcPr>
          <w:p w14:paraId="41E06469" w14:textId="77777777" w:rsidR="001F1830" w:rsidRPr="00D441AF" w:rsidRDefault="00A275D6" w:rsidP="009572B2">
            <w:pPr>
              <w:spacing w:after="0" w:line="240" w:lineRule="auto"/>
              <w:rPr>
                <w:szCs w:val="24"/>
                <w:lang w:val="uk-UA"/>
              </w:rPr>
            </w:pPr>
            <w:r w:rsidRPr="00D441AF">
              <w:rPr>
                <w:szCs w:val="24"/>
                <w:lang w:val="uk-UA"/>
              </w:rPr>
              <w:t>-</w:t>
            </w:r>
          </w:p>
        </w:tc>
      </w:tr>
    </w:tbl>
    <w:p w14:paraId="3036EB6C" w14:textId="77777777" w:rsidR="001F1830" w:rsidRPr="00D441AF" w:rsidRDefault="001F1830" w:rsidP="001F1830">
      <w:pPr>
        <w:spacing w:after="0" w:line="240" w:lineRule="auto"/>
        <w:ind w:firstLine="540"/>
        <w:jc w:val="both"/>
        <w:rPr>
          <w:szCs w:val="24"/>
          <w:lang w:val="uk-UA"/>
        </w:rPr>
      </w:pPr>
    </w:p>
    <w:p w14:paraId="45F24C46" w14:textId="77777777" w:rsidR="001F1830" w:rsidRPr="00D441AF" w:rsidRDefault="001F1830" w:rsidP="001F1830">
      <w:pPr>
        <w:spacing w:after="0" w:line="240" w:lineRule="auto"/>
        <w:ind w:firstLine="720"/>
        <w:jc w:val="both"/>
        <w:rPr>
          <w:szCs w:val="24"/>
          <w:lang w:val="uk-UA"/>
        </w:rPr>
      </w:pPr>
      <w:r w:rsidRPr="00D441AF">
        <w:rPr>
          <w:szCs w:val="24"/>
          <w:lang w:val="uk-UA"/>
        </w:rPr>
        <w:t>Усі заходи з інженерної підготовки території показані на схемі «Інженерна підготовка території».</w:t>
      </w:r>
    </w:p>
    <w:p w14:paraId="7B65028D" w14:textId="77777777" w:rsidR="001F1830" w:rsidRPr="00D441AF" w:rsidRDefault="001F1830" w:rsidP="001F1830">
      <w:pPr>
        <w:tabs>
          <w:tab w:val="left" w:pos="1134"/>
        </w:tabs>
        <w:spacing w:after="0" w:line="240" w:lineRule="auto"/>
        <w:ind w:firstLine="709"/>
        <w:jc w:val="both"/>
        <w:rPr>
          <w:color w:val="FF0000"/>
          <w:szCs w:val="24"/>
          <w:lang w:val="uk-UA"/>
        </w:rPr>
      </w:pPr>
    </w:p>
    <w:p w14:paraId="6D1FD55A" w14:textId="77777777" w:rsidR="00153D40" w:rsidRPr="00D441AF" w:rsidRDefault="001F1830" w:rsidP="00927268">
      <w:pPr>
        <w:pStyle w:val="20"/>
        <w:numPr>
          <w:ilvl w:val="1"/>
          <w:numId w:val="25"/>
        </w:numPr>
        <w:spacing w:before="0"/>
        <w:rPr>
          <w:rFonts w:ascii="Times New Roman" w:eastAsia="Calibri" w:hAnsi="Times New Roman"/>
          <w:b w:val="0"/>
          <w:i w:val="0"/>
          <w:caps/>
          <w:sz w:val="24"/>
          <w:szCs w:val="24"/>
          <w:lang w:val="uk-UA"/>
        </w:rPr>
      </w:pPr>
      <w:bookmarkStart w:id="152" w:name="_Toc526536132"/>
      <w:bookmarkStart w:id="153" w:name="_Toc529285406"/>
      <w:r w:rsidRPr="00D441AF">
        <w:rPr>
          <w:rFonts w:ascii="Times New Roman" w:eastAsia="Calibri" w:hAnsi="Times New Roman"/>
          <w:b w:val="0"/>
          <w:i w:val="0"/>
          <w:caps/>
          <w:sz w:val="24"/>
          <w:szCs w:val="24"/>
          <w:lang w:val="uk-UA"/>
        </w:rPr>
        <w:t>ВІДВЕДЕННЯ ДОЩОВИХ ТА ТАЛИХ ВОД</w:t>
      </w:r>
      <w:bookmarkEnd w:id="152"/>
      <w:bookmarkEnd w:id="153"/>
    </w:p>
    <w:p w14:paraId="7948E0E4" w14:textId="77777777" w:rsidR="001F1830" w:rsidRPr="00D441AF" w:rsidRDefault="001F1830" w:rsidP="001F1830">
      <w:pPr>
        <w:pStyle w:val="af1"/>
        <w:ind w:firstLine="645"/>
        <w:rPr>
          <w:sz w:val="24"/>
          <w:szCs w:val="24"/>
        </w:rPr>
      </w:pPr>
      <w:r w:rsidRPr="00D441AF">
        <w:rPr>
          <w:sz w:val="24"/>
          <w:szCs w:val="24"/>
        </w:rPr>
        <w:t xml:space="preserve">Заходи з організації відведення дощових та талих вод розроблено з урахуванням планувальних рішень на топографічному матеріалі масштабу 1:5000 і виконано у відповідності з вимогами Водного кодексу, ДБН Б.1.1-15:2012, </w:t>
      </w:r>
      <w:r w:rsidR="00980DA9" w:rsidRPr="00D441AF">
        <w:rPr>
          <w:sz w:val="24"/>
          <w:szCs w:val="24"/>
        </w:rPr>
        <w:t xml:space="preserve">ДБН Б.2.2-12:2019 </w:t>
      </w:r>
      <w:r w:rsidRPr="00D441AF">
        <w:rPr>
          <w:sz w:val="24"/>
          <w:szCs w:val="24"/>
        </w:rPr>
        <w:t xml:space="preserve">та </w:t>
      </w:r>
      <w:r w:rsidR="00A90C6D" w:rsidRPr="00D441AF">
        <w:rPr>
          <w:sz w:val="24"/>
          <w:szCs w:val="24"/>
        </w:rPr>
        <w:t xml:space="preserve">         </w:t>
      </w:r>
      <w:r w:rsidRPr="00D441AF">
        <w:rPr>
          <w:sz w:val="24"/>
          <w:szCs w:val="24"/>
        </w:rPr>
        <w:t>ДБН В.2.3-5-20</w:t>
      </w:r>
      <w:r w:rsidR="00927268" w:rsidRPr="00D441AF">
        <w:rPr>
          <w:sz w:val="24"/>
          <w:szCs w:val="24"/>
        </w:rPr>
        <w:t>18</w:t>
      </w:r>
      <w:r w:rsidRPr="00D441AF">
        <w:rPr>
          <w:sz w:val="24"/>
          <w:szCs w:val="24"/>
        </w:rPr>
        <w:t xml:space="preserve">. </w:t>
      </w:r>
    </w:p>
    <w:p w14:paraId="7BE88D20" w14:textId="77777777" w:rsidR="001F1830" w:rsidRPr="00D441AF" w:rsidRDefault="001F1830" w:rsidP="001F1830">
      <w:pPr>
        <w:pStyle w:val="af1"/>
        <w:ind w:firstLine="645"/>
        <w:rPr>
          <w:sz w:val="24"/>
          <w:szCs w:val="24"/>
        </w:rPr>
      </w:pPr>
      <w:r w:rsidRPr="00D441AF">
        <w:rPr>
          <w:sz w:val="24"/>
          <w:szCs w:val="24"/>
        </w:rPr>
        <w:t>При опрацюванні «Схеми інженерної підготовки та захисту території» у частині засобів відведення дощових та талих вод були вирішені наступні основні питання:</w:t>
      </w:r>
    </w:p>
    <w:p w14:paraId="237B0009" w14:textId="77777777" w:rsidR="001F1830" w:rsidRPr="00D441AF" w:rsidRDefault="001F1830" w:rsidP="00FF2BEC">
      <w:pPr>
        <w:pStyle w:val="af1"/>
        <w:numPr>
          <w:ilvl w:val="0"/>
          <w:numId w:val="12"/>
        </w:numPr>
        <w:tabs>
          <w:tab w:val="left" w:pos="142"/>
        </w:tabs>
        <w:ind w:left="0" w:firstLine="709"/>
        <w:rPr>
          <w:sz w:val="24"/>
          <w:szCs w:val="24"/>
        </w:rPr>
      </w:pPr>
      <w:r w:rsidRPr="00D441AF">
        <w:rPr>
          <w:sz w:val="24"/>
          <w:szCs w:val="24"/>
        </w:rPr>
        <w:t>способи та напрями відведення дощових і талих вод з території існуючої житлової забудови, вулиць, та територій, намічених під освоєння генеральним планом;</w:t>
      </w:r>
    </w:p>
    <w:p w14:paraId="40BD130A" w14:textId="77777777" w:rsidR="001F1830" w:rsidRPr="00D441AF" w:rsidRDefault="001F1830" w:rsidP="00FF2BEC">
      <w:pPr>
        <w:pStyle w:val="af1"/>
        <w:numPr>
          <w:ilvl w:val="0"/>
          <w:numId w:val="12"/>
        </w:numPr>
        <w:tabs>
          <w:tab w:val="left" w:pos="142"/>
        </w:tabs>
        <w:ind w:left="0" w:firstLine="709"/>
        <w:rPr>
          <w:sz w:val="24"/>
          <w:szCs w:val="24"/>
        </w:rPr>
      </w:pPr>
      <w:r w:rsidRPr="00D441AF">
        <w:rPr>
          <w:sz w:val="24"/>
          <w:szCs w:val="24"/>
        </w:rPr>
        <w:t xml:space="preserve">запобігання забруднення водних об’єктів шляхом влаштування очисних споруд перед випусками стоків </w:t>
      </w:r>
      <w:r w:rsidR="00A90C6D" w:rsidRPr="00D441AF">
        <w:rPr>
          <w:sz w:val="24"/>
          <w:szCs w:val="24"/>
        </w:rPr>
        <w:t>зливової</w:t>
      </w:r>
      <w:r w:rsidRPr="00D441AF">
        <w:rPr>
          <w:sz w:val="24"/>
          <w:szCs w:val="24"/>
        </w:rPr>
        <w:t xml:space="preserve"> каналізації.</w:t>
      </w:r>
    </w:p>
    <w:p w14:paraId="30904232" w14:textId="77777777" w:rsidR="001F1830" w:rsidRPr="00D441AF" w:rsidRDefault="001F1830" w:rsidP="001F1830">
      <w:pPr>
        <w:pStyle w:val="af1"/>
        <w:ind w:firstLine="645"/>
        <w:rPr>
          <w:sz w:val="24"/>
          <w:szCs w:val="24"/>
        </w:rPr>
      </w:pPr>
      <w:r w:rsidRPr="00D441AF">
        <w:rPr>
          <w:sz w:val="24"/>
          <w:szCs w:val="24"/>
        </w:rPr>
        <w:t xml:space="preserve">Генеральним планом розроблено принципову схему організації поверхневого водовідведення та очищення дощових стоків, яка передбачає прокладання закритих мереж </w:t>
      </w:r>
      <w:r w:rsidR="00A90C6D" w:rsidRPr="00D441AF">
        <w:rPr>
          <w:sz w:val="24"/>
          <w:szCs w:val="24"/>
        </w:rPr>
        <w:t>зливової</w:t>
      </w:r>
      <w:r w:rsidRPr="00D441AF">
        <w:rPr>
          <w:sz w:val="24"/>
          <w:szCs w:val="24"/>
        </w:rPr>
        <w:t xml:space="preserve"> каналізації із будівництвом очисних споруд. Окремі системи </w:t>
      </w:r>
      <w:r w:rsidR="00A90C6D" w:rsidRPr="00D441AF">
        <w:rPr>
          <w:sz w:val="24"/>
          <w:szCs w:val="24"/>
        </w:rPr>
        <w:t>зливової</w:t>
      </w:r>
      <w:r w:rsidRPr="00D441AF">
        <w:rPr>
          <w:sz w:val="24"/>
          <w:szCs w:val="24"/>
        </w:rPr>
        <w:t xml:space="preserve"> каналізації </w:t>
      </w:r>
      <w:r w:rsidR="007A4902" w:rsidRPr="00D441AF">
        <w:rPr>
          <w:sz w:val="24"/>
          <w:szCs w:val="24"/>
        </w:rPr>
        <w:t>охоплюють центральну частину</w:t>
      </w:r>
      <w:r w:rsidRPr="00D441AF">
        <w:rPr>
          <w:sz w:val="24"/>
          <w:szCs w:val="24"/>
        </w:rPr>
        <w:t>, вуличну мережу та проектні території.</w:t>
      </w:r>
    </w:p>
    <w:p w14:paraId="294850A8" w14:textId="77777777" w:rsidR="001F1830" w:rsidRPr="00D441AF" w:rsidRDefault="001F1830" w:rsidP="00A90C6D">
      <w:pPr>
        <w:pStyle w:val="af1"/>
        <w:ind w:firstLine="645"/>
        <w:rPr>
          <w:sz w:val="24"/>
          <w:szCs w:val="24"/>
        </w:rPr>
      </w:pPr>
      <w:r w:rsidRPr="00D441AF">
        <w:rPr>
          <w:sz w:val="24"/>
          <w:szCs w:val="24"/>
        </w:rPr>
        <w:t xml:space="preserve">Відведення дощового стоку передбачено самопливною відкритою (по лотку проїзної частини) та закритою мережею </w:t>
      </w:r>
      <w:r w:rsidR="00A90C6D" w:rsidRPr="00D441AF">
        <w:rPr>
          <w:sz w:val="24"/>
          <w:szCs w:val="24"/>
        </w:rPr>
        <w:t>зливової</w:t>
      </w:r>
      <w:r w:rsidRPr="00D441AF">
        <w:rPr>
          <w:sz w:val="24"/>
          <w:szCs w:val="24"/>
        </w:rPr>
        <w:t xml:space="preserve"> каналізації до очисних споруд. Проект передбачає улаштування очисних споруд закритого типу. Дощовий стік після очищення скидається у </w:t>
      </w:r>
      <w:r w:rsidR="00A90C6D" w:rsidRPr="00D441AF">
        <w:rPr>
          <w:sz w:val="24"/>
          <w:szCs w:val="24"/>
        </w:rPr>
        <w:t>протічні водні об’єкти та на біоплато.</w:t>
      </w:r>
      <w:r w:rsidRPr="00D441AF">
        <w:rPr>
          <w:sz w:val="24"/>
          <w:szCs w:val="24"/>
        </w:rPr>
        <w:t xml:space="preserve"> </w:t>
      </w:r>
    </w:p>
    <w:p w14:paraId="564B045D" w14:textId="77777777" w:rsidR="001F1830" w:rsidRPr="00D441AF" w:rsidRDefault="001F1830" w:rsidP="001F1830">
      <w:pPr>
        <w:pStyle w:val="af1"/>
        <w:ind w:firstLine="645"/>
        <w:rPr>
          <w:sz w:val="24"/>
          <w:szCs w:val="24"/>
        </w:rPr>
      </w:pPr>
      <w:r w:rsidRPr="00D441AF">
        <w:rPr>
          <w:sz w:val="24"/>
          <w:szCs w:val="24"/>
        </w:rPr>
        <w:t>Санітарно-захисна зона від очисних споруд</w:t>
      </w:r>
      <w:r w:rsidR="00DB6044" w:rsidRPr="00D441AF">
        <w:rPr>
          <w:sz w:val="24"/>
          <w:szCs w:val="24"/>
        </w:rPr>
        <w:t xml:space="preserve"> зливової каналізації</w:t>
      </w:r>
      <w:r w:rsidRPr="00D441AF">
        <w:rPr>
          <w:sz w:val="24"/>
          <w:szCs w:val="24"/>
        </w:rPr>
        <w:t xml:space="preserve"> – 20 м.</w:t>
      </w:r>
    </w:p>
    <w:p w14:paraId="16F33AA1" w14:textId="77777777" w:rsidR="001F1830" w:rsidRPr="00D441AF" w:rsidRDefault="00FF2BEC" w:rsidP="001F1830">
      <w:pPr>
        <w:pStyle w:val="af1"/>
        <w:ind w:firstLine="645"/>
        <w:rPr>
          <w:sz w:val="24"/>
          <w:szCs w:val="24"/>
        </w:rPr>
      </w:pPr>
      <w:r w:rsidRPr="00D441AF">
        <w:rPr>
          <w:sz w:val="24"/>
          <w:szCs w:val="24"/>
        </w:rPr>
        <w:t>Враховуючи рельєф місцевості</w:t>
      </w:r>
      <w:r w:rsidR="001F1830" w:rsidRPr="00D441AF">
        <w:rPr>
          <w:sz w:val="24"/>
          <w:szCs w:val="24"/>
        </w:rPr>
        <w:t xml:space="preserve">, планувальну структуру а також перспективну вуличну мережу, проектом визначено </w:t>
      </w:r>
      <w:r w:rsidR="00DB6044" w:rsidRPr="00D441AF">
        <w:rPr>
          <w:sz w:val="24"/>
          <w:szCs w:val="24"/>
        </w:rPr>
        <w:t>окремі басейни</w:t>
      </w:r>
      <w:r w:rsidR="00A90C6D" w:rsidRPr="00D441AF">
        <w:rPr>
          <w:sz w:val="24"/>
          <w:szCs w:val="24"/>
        </w:rPr>
        <w:t xml:space="preserve"> каналізування зливової</w:t>
      </w:r>
      <w:r w:rsidR="001F1830" w:rsidRPr="00D441AF">
        <w:rPr>
          <w:sz w:val="24"/>
          <w:szCs w:val="24"/>
        </w:rPr>
        <w:t xml:space="preserve"> каналізації. </w:t>
      </w:r>
    </w:p>
    <w:p w14:paraId="0C1CF9F9" w14:textId="77777777" w:rsidR="001F1830" w:rsidRPr="00D441AF" w:rsidRDefault="001F1830" w:rsidP="002046FC">
      <w:pPr>
        <w:pStyle w:val="af1"/>
        <w:ind w:firstLine="645"/>
        <w:rPr>
          <w:sz w:val="24"/>
          <w:szCs w:val="24"/>
        </w:rPr>
      </w:pPr>
      <w:r w:rsidRPr="00D441AF">
        <w:rPr>
          <w:sz w:val="24"/>
          <w:szCs w:val="24"/>
        </w:rPr>
        <w:t xml:space="preserve">Для забезпечення надійної роботи системи </w:t>
      </w:r>
      <w:r w:rsidR="00A90C6D" w:rsidRPr="00D441AF">
        <w:rPr>
          <w:sz w:val="24"/>
          <w:szCs w:val="24"/>
        </w:rPr>
        <w:t>зливової</w:t>
      </w:r>
      <w:r w:rsidRPr="00D441AF">
        <w:rPr>
          <w:sz w:val="24"/>
          <w:szCs w:val="24"/>
        </w:rPr>
        <w:t xml:space="preserve"> каналізації проектом передбачено наступне будівництво:</w:t>
      </w:r>
    </w:p>
    <w:p w14:paraId="4EAE83DF" w14:textId="77777777" w:rsidR="001F1830" w:rsidRPr="00D441AF" w:rsidRDefault="001F1830" w:rsidP="00FF2BEC">
      <w:pPr>
        <w:pStyle w:val="af1"/>
        <w:numPr>
          <w:ilvl w:val="0"/>
          <w:numId w:val="13"/>
        </w:numPr>
        <w:tabs>
          <w:tab w:val="left" w:pos="142"/>
        </w:tabs>
        <w:ind w:left="0" w:firstLine="709"/>
        <w:rPr>
          <w:sz w:val="24"/>
          <w:szCs w:val="24"/>
        </w:rPr>
      </w:pPr>
      <w:r w:rsidRPr="00D441AF">
        <w:rPr>
          <w:sz w:val="24"/>
          <w:szCs w:val="24"/>
        </w:rPr>
        <w:t>закритої</w:t>
      </w:r>
      <w:r w:rsidR="000D371E" w:rsidRPr="00D441AF">
        <w:rPr>
          <w:sz w:val="24"/>
          <w:szCs w:val="24"/>
        </w:rPr>
        <w:t xml:space="preserve"> мережі </w:t>
      </w:r>
      <w:r w:rsidR="009572B2" w:rsidRPr="00D441AF">
        <w:rPr>
          <w:sz w:val="24"/>
          <w:szCs w:val="24"/>
        </w:rPr>
        <w:t>зливової</w:t>
      </w:r>
      <w:r w:rsidR="00DB6044" w:rsidRPr="00D441AF">
        <w:rPr>
          <w:sz w:val="24"/>
          <w:szCs w:val="24"/>
        </w:rPr>
        <w:t xml:space="preserve"> каналізації;</w:t>
      </w:r>
    </w:p>
    <w:p w14:paraId="1805E79E" w14:textId="77777777" w:rsidR="00DB6044" w:rsidRPr="00D441AF" w:rsidRDefault="00DB6044" w:rsidP="00460B6F">
      <w:pPr>
        <w:pStyle w:val="af1"/>
        <w:numPr>
          <w:ilvl w:val="0"/>
          <w:numId w:val="13"/>
        </w:numPr>
        <w:tabs>
          <w:tab w:val="left" w:pos="142"/>
        </w:tabs>
        <w:ind w:left="0" w:firstLine="709"/>
        <w:rPr>
          <w:sz w:val="24"/>
          <w:szCs w:val="24"/>
        </w:rPr>
      </w:pPr>
      <w:r w:rsidRPr="00D441AF">
        <w:rPr>
          <w:sz w:val="24"/>
          <w:szCs w:val="24"/>
        </w:rPr>
        <w:t>очисних споруд;</w:t>
      </w:r>
    </w:p>
    <w:p w14:paraId="35935790" w14:textId="77777777" w:rsidR="00A90C6D" w:rsidRPr="00D441AF" w:rsidRDefault="00A90C6D" w:rsidP="00460B6F">
      <w:pPr>
        <w:pStyle w:val="af1"/>
        <w:numPr>
          <w:ilvl w:val="0"/>
          <w:numId w:val="13"/>
        </w:numPr>
        <w:tabs>
          <w:tab w:val="left" w:pos="142"/>
        </w:tabs>
        <w:ind w:left="0" w:firstLine="709"/>
        <w:rPr>
          <w:sz w:val="24"/>
          <w:szCs w:val="24"/>
        </w:rPr>
      </w:pPr>
      <w:r w:rsidRPr="00D441AF">
        <w:rPr>
          <w:sz w:val="24"/>
          <w:szCs w:val="24"/>
        </w:rPr>
        <w:t xml:space="preserve">Враховуючи дефіцит територіальних ресурсів у зв’язку з необхідністю влаштування комплексів очисних споруд на прибережних територіях, проектом передбачено будівництво очисних споруд, розроблених за індивідуальними проектами з впровадженням сучасних високоефективних технологій по очищенню стоків, що дозволить значно зменшити їх розміри та розміри санітарно-захисних зон. </w:t>
      </w:r>
    </w:p>
    <w:p w14:paraId="70930DDF" w14:textId="77777777" w:rsidR="00A90C6D" w:rsidRPr="00D441AF" w:rsidRDefault="00A90C6D" w:rsidP="00A90C6D">
      <w:pPr>
        <w:pStyle w:val="af1"/>
        <w:ind w:firstLine="709"/>
        <w:rPr>
          <w:sz w:val="24"/>
          <w:szCs w:val="24"/>
        </w:rPr>
      </w:pPr>
      <w:r w:rsidRPr="00D441AF">
        <w:rPr>
          <w:sz w:val="24"/>
          <w:szCs w:val="24"/>
        </w:rPr>
        <w:t>На очисних спорудах зливової каналізації необхідно передбачити повну очистку поверхневого стоку відповідно з «Правилами охорони поверхневих вод від забруднення стічними водами».</w:t>
      </w:r>
    </w:p>
    <w:p w14:paraId="548806B1" w14:textId="77777777" w:rsidR="00A90C6D" w:rsidRPr="00D441AF" w:rsidRDefault="00A90C6D" w:rsidP="00A90C6D">
      <w:pPr>
        <w:pStyle w:val="af1"/>
        <w:ind w:firstLine="709"/>
        <w:rPr>
          <w:sz w:val="24"/>
          <w:szCs w:val="24"/>
        </w:rPr>
      </w:pPr>
      <w:r w:rsidRPr="00D441AF">
        <w:rPr>
          <w:sz w:val="24"/>
          <w:szCs w:val="24"/>
        </w:rPr>
        <w:t>В подальшому для забезпечення надійної роботи системи зливової каналізації необхідно виконувати регулярне прочищення, колекторів, приймальних та оглядових колодязів, як найменше два рази на рік, так як при їх експлуатації відбувається накопичення значних відкладень. Також необхідно проводити ремонт аварійних трубопроводів з заміною конструкцій колекторів і колодязів.</w:t>
      </w:r>
    </w:p>
    <w:p w14:paraId="017596B0" w14:textId="77777777" w:rsidR="00A90C6D" w:rsidRPr="00D441AF" w:rsidRDefault="00A90C6D" w:rsidP="00A90C6D">
      <w:pPr>
        <w:pStyle w:val="af1"/>
        <w:ind w:firstLine="709"/>
        <w:rPr>
          <w:sz w:val="24"/>
          <w:szCs w:val="24"/>
        </w:rPr>
      </w:pPr>
      <w:r w:rsidRPr="00D441AF">
        <w:rPr>
          <w:sz w:val="24"/>
          <w:szCs w:val="24"/>
        </w:rPr>
        <w:t>На найбільш забруднених територіях промислових зон, автостоянок та інших джерел забруднення залежно від особливостей їх функціонального використання і площ, необхідно створити локальні системи водовідведення й очищення дощових вод різного ступеня складності, з максимальною можливістю використання стоку для оборотного водопостачання або для поливу та миття цих територій. Решту стоків необхідно підключати до мережі зливової каналізації.</w:t>
      </w:r>
    </w:p>
    <w:p w14:paraId="17227E02" w14:textId="77777777" w:rsidR="001F1830" w:rsidRPr="00D441AF" w:rsidRDefault="001F1830" w:rsidP="001F1830">
      <w:pPr>
        <w:pStyle w:val="af1"/>
        <w:ind w:firstLine="709"/>
        <w:rPr>
          <w:sz w:val="24"/>
          <w:szCs w:val="24"/>
        </w:rPr>
      </w:pPr>
    </w:p>
    <w:p w14:paraId="2148E2AE" w14:textId="77777777" w:rsidR="001F1830" w:rsidRPr="00D441AF" w:rsidRDefault="001F1830" w:rsidP="00927268">
      <w:pPr>
        <w:pStyle w:val="20"/>
        <w:numPr>
          <w:ilvl w:val="1"/>
          <w:numId w:val="25"/>
        </w:numPr>
        <w:spacing w:before="0"/>
        <w:rPr>
          <w:rFonts w:ascii="Times New Roman" w:eastAsia="Calibri" w:hAnsi="Times New Roman"/>
          <w:b w:val="0"/>
          <w:i w:val="0"/>
          <w:caps/>
          <w:sz w:val="24"/>
          <w:szCs w:val="24"/>
          <w:lang w:val="uk-UA"/>
        </w:rPr>
      </w:pPr>
      <w:bookmarkStart w:id="154" w:name="_Toc526536133"/>
      <w:bookmarkStart w:id="155" w:name="_Toc529285407"/>
      <w:r w:rsidRPr="00D441AF">
        <w:rPr>
          <w:rFonts w:ascii="Times New Roman" w:eastAsia="Calibri" w:hAnsi="Times New Roman"/>
          <w:b w:val="0"/>
          <w:i w:val="0"/>
          <w:caps/>
          <w:sz w:val="24"/>
          <w:szCs w:val="24"/>
          <w:lang w:val="uk-UA"/>
        </w:rPr>
        <w:t>ВЕРТИКАЛЬНЕ ПЛАНУВАННЯ</w:t>
      </w:r>
      <w:bookmarkEnd w:id="154"/>
      <w:bookmarkEnd w:id="155"/>
    </w:p>
    <w:p w14:paraId="042CE4ED" w14:textId="77777777" w:rsidR="001F1830" w:rsidRPr="00D441AF" w:rsidRDefault="001F1830" w:rsidP="00927268">
      <w:pPr>
        <w:pStyle w:val="af1"/>
        <w:spacing w:before="240"/>
        <w:ind w:firstLine="709"/>
        <w:rPr>
          <w:sz w:val="24"/>
          <w:szCs w:val="24"/>
        </w:rPr>
      </w:pPr>
      <w:r w:rsidRPr="00D441AF">
        <w:rPr>
          <w:sz w:val="24"/>
          <w:szCs w:val="24"/>
        </w:rPr>
        <w:t xml:space="preserve">Схему вертикального планування розроблено згідно планувальних рішень на топографічному матеріалі масштабу 1:5000 і виконано у відповідності з </w:t>
      </w:r>
      <w:r w:rsidR="00980DA9" w:rsidRPr="00D441AF">
        <w:rPr>
          <w:sz w:val="24"/>
          <w:szCs w:val="24"/>
        </w:rPr>
        <w:t xml:space="preserve">ДБН Б.2.2-12:2019 </w:t>
      </w:r>
      <w:r w:rsidRPr="00D441AF">
        <w:rPr>
          <w:sz w:val="24"/>
          <w:szCs w:val="24"/>
        </w:rPr>
        <w:t>та ДБН В.2.3-5-20</w:t>
      </w:r>
      <w:r w:rsidR="00927268" w:rsidRPr="00D441AF">
        <w:rPr>
          <w:sz w:val="24"/>
          <w:szCs w:val="24"/>
        </w:rPr>
        <w:t>18</w:t>
      </w:r>
      <w:r w:rsidRPr="00D441AF">
        <w:rPr>
          <w:sz w:val="24"/>
          <w:szCs w:val="24"/>
        </w:rPr>
        <w:t xml:space="preserve">. </w:t>
      </w:r>
    </w:p>
    <w:p w14:paraId="4956FA4D" w14:textId="77777777" w:rsidR="001F1830" w:rsidRPr="00D441AF" w:rsidRDefault="001F1830" w:rsidP="001F1830">
      <w:pPr>
        <w:pStyle w:val="af1"/>
        <w:ind w:firstLine="709"/>
        <w:rPr>
          <w:sz w:val="24"/>
          <w:szCs w:val="24"/>
        </w:rPr>
      </w:pPr>
      <w:r w:rsidRPr="00D441AF">
        <w:rPr>
          <w:sz w:val="24"/>
          <w:szCs w:val="24"/>
        </w:rPr>
        <w:t>При опрацюванні схеми були вирішені наступні основні питання:</w:t>
      </w:r>
    </w:p>
    <w:p w14:paraId="28CD45E3" w14:textId="77777777" w:rsidR="001F1830" w:rsidRPr="00D441AF" w:rsidRDefault="001F1830" w:rsidP="00FF2BEC">
      <w:pPr>
        <w:pStyle w:val="af1"/>
        <w:numPr>
          <w:ilvl w:val="0"/>
          <w:numId w:val="13"/>
        </w:numPr>
        <w:tabs>
          <w:tab w:val="right" w:pos="1134"/>
        </w:tabs>
        <w:ind w:left="0" w:firstLine="709"/>
        <w:rPr>
          <w:sz w:val="24"/>
          <w:szCs w:val="24"/>
        </w:rPr>
      </w:pPr>
      <w:r w:rsidRPr="00D441AF">
        <w:rPr>
          <w:sz w:val="24"/>
          <w:szCs w:val="24"/>
        </w:rPr>
        <w:t>раціональна організація рельєфу;</w:t>
      </w:r>
    </w:p>
    <w:p w14:paraId="65FED274" w14:textId="77777777" w:rsidR="001F1830" w:rsidRPr="00D441AF" w:rsidRDefault="001F1830" w:rsidP="00FF2BEC">
      <w:pPr>
        <w:pStyle w:val="af1"/>
        <w:numPr>
          <w:ilvl w:val="0"/>
          <w:numId w:val="13"/>
        </w:numPr>
        <w:tabs>
          <w:tab w:val="right" w:pos="1134"/>
        </w:tabs>
        <w:ind w:left="0" w:firstLine="709"/>
        <w:rPr>
          <w:sz w:val="24"/>
          <w:szCs w:val="24"/>
        </w:rPr>
      </w:pPr>
      <w:r w:rsidRPr="00D441AF">
        <w:rPr>
          <w:sz w:val="24"/>
          <w:szCs w:val="24"/>
        </w:rPr>
        <w:t>надання плавного профілю проїздам, що створює безпечні умови</w:t>
      </w:r>
      <w:r w:rsidR="00CE0D0E" w:rsidRPr="00D441AF">
        <w:rPr>
          <w:sz w:val="24"/>
          <w:szCs w:val="24"/>
        </w:rPr>
        <w:t xml:space="preserve"> </w:t>
      </w:r>
      <w:r w:rsidRPr="00D441AF">
        <w:rPr>
          <w:sz w:val="24"/>
          <w:szCs w:val="24"/>
        </w:rPr>
        <w:t>руху транспорту та пішоходів;</w:t>
      </w:r>
    </w:p>
    <w:p w14:paraId="7BDCA6CB" w14:textId="77777777" w:rsidR="001F1830" w:rsidRPr="00D441AF" w:rsidRDefault="001F1830" w:rsidP="00FF2BEC">
      <w:pPr>
        <w:pStyle w:val="af1"/>
        <w:numPr>
          <w:ilvl w:val="0"/>
          <w:numId w:val="13"/>
        </w:numPr>
        <w:tabs>
          <w:tab w:val="right" w:pos="1134"/>
        </w:tabs>
        <w:ind w:left="0" w:firstLine="709"/>
        <w:rPr>
          <w:sz w:val="24"/>
          <w:szCs w:val="24"/>
        </w:rPr>
      </w:pPr>
      <w:r w:rsidRPr="00D441AF">
        <w:rPr>
          <w:sz w:val="24"/>
          <w:szCs w:val="24"/>
        </w:rPr>
        <w:t>встановлення проектних відміток на перетині осей проїзних частин вулиць та в характерних точках зміни рельєфу;</w:t>
      </w:r>
    </w:p>
    <w:p w14:paraId="5AF7C736" w14:textId="77777777" w:rsidR="001F1830" w:rsidRPr="00D441AF" w:rsidRDefault="001F1830" w:rsidP="00FF2BEC">
      <w:pPr>
        <w:pStyle w:val="af1"/>
        <w:numPr>
          <w:ilvl w:val="0"/>
          <w:numId w:val="13"/>
        </w:numPr>
        <w:tabs>
          <w:tab w:val="right" w:pos="1134"/>
        </w:tabs>
        <w:ind w:left="0" w:firstLine="709"/>
        <w:rPr>
          <w:sz w:val="24"/>
          <w:szCs w:val="24"/>
        </w:rPr>
      </w:pPr>
      <w:r w:rsidRPr="00D441AF">
        <w:rPr>
          <w:sz w:val="24"/>
          <w:szCs w:val="24"/>
        </w:rPr>
        <w:t>способи та напрями відведення дощових і талих вод.</w:t>
      </w:r>
    </w:p>
    <w:p w14:paraId="6EA23A0E" w14:textId="77777777" w:rsidR="001F1830" w:rsidRPr="00D441AF" w:rsidRDefault="001F1830" w:rsidP="001F1830">
      <w:pPr>
        <w:pStyle w:val="af1"/>
        <w:ind w:firstLine="709"/>
        <w:rPr>
          <w:sz w:val="24"/>
          <w:szCs w:val="24"/>
        </w:rPr>
      </w:pPr>
      <w:r w:rsidRPr="00D441AF">
        <w:rPr>
          <w:sz w:val="24"/>
          <w:szCs w:val="24"/>
        </w:rPr>
        <w:t xml:space="preserve">Проектні відмітки відносяться до верху покриття проїздів. Ухили та відстані представлені у вигляді дробу: в чисельнику – ухил в проміле, в знаменнику – відстань ухилу в метрах. </w:t>
      </w:r>
    </w:p>
    <w:p w14:paraId="609A2A50" w14:textId="77777777" w:rsidR="00FF2BEC" w:rsidRPr="00D441AF" w:rsidRDefault="001F1830" w:rsidP="001F1830">
      <w:pPr>
        <w:pStyle w:val="af1"/>
        <w:ind w:firstLine="709"/>
        <w:rPr>
          <w:sz w:val="24"/>
          <w:szCs w:val="24"/>
        </w:rPr>
      </w:pPr>
      <w:r w:rsidRPr="00D441AF">
        <w:rPr>
          <w:sz w:val="24"/>
          <w:szCs w:val="24"/>
        </w:rPr>
        <w:t xml:space="preserve">Вертикальне планування території на проектних ділянках виконано виходячи з умов, що дана територія потребує значної підсипки, оскільки є </w:t>
      </w:r>
      <w:r w:rsidR="00F81E92" w:rsidRPr="00D441AF">
        <w:rPr>
          <w:sz w:val="24"/>
          <w:szCs w:val="24"/>
        </w:rPr>
        <w:t>підтопленою</w:t>
      </w:r>
      <w:r w:rsidRPr="00D441AF">
        <w:rPr>
          <w:sz w:val="24"/>
          <w:szCs w:val="24"/>
        </w:rPr>
        <w:t xml:space="preserve"> та заболоченою.</w:t>
      </w:r>
    </w:p>
    <w:p w14:paraId="15562964" w14:textId="77777777" w:rsidR="001F1830" w:rsidRPr="00D441AF" w:rsidRDefault="001F1830" w:rsidP="001F1830">
      <w:pPr>
        <w:pStyle w:val="af1"/>
        <w:ind w:firstLine="709"/>
        <w:rPr>
          <w:color w:val="FF0000"/>
          <w:sz w:val="24"/>
          <w:szCs w:val="24"/>
        </w:rPr>
      </w:pPr>
      <w:r w:rsidRPr="00D441AF">
        <w:rPr>
          <w:sz w:val="24"/>
          <w:szCs w:val="24"/>
        </w:rPr>
        <w:t>Даний розділ підтверджує можливість здійснення планувального рішення проектної території, потребує уточнення і береться за основу на наступних стадіях проектування.</w:t>
      </w:r>
    </w:p>
    <w:p w14:paraId="257E8B24" w14:textId="77777777" w:rsidR="001F1830" w:rsidRPr="00D441AF" w:rsidRDefault="001F1830" w:rsidP="001F1830">
      <w:pPr>
        <w:spacing w:after="0" w:line="240" w:lineRule="auto"/>
        <w:jc w:val="left"/>
        <w:rPr>
          <w:color w:val="FF0000"/>
          <w:szCs w:val="24"/>
          <w:lang w:val="uk-UA"/>
        </w:rPr>
        <w:sectPr w:rsidR="001F1830" w:rsidRPr="00D441AF" w:rsidSect="006A420E">
          <w:pgSz w:w="11906" w:h="16838"/>
          <w:pgMar w:top="851" w:right="851" w:bottom="851" w:left="1418" w:header="709" w:footer="709" w:gutter="0"/>
          <w:cols w:space="720"/>
        </w:sectPr>
      </w:pPr>
    </w:p>
    <w:p w14:paraId="02ACA532" w14:textId="77777777" w:rsidR="001F1830" w:rsidRPr="00D441AF" w:rsidRDefault="001F1830" w:rsidP="00927268">
      <w:pPr>
        <w:pStyle w:val="1"/>
        <w:numPr>
          <w:ilvl w:val="0"/>
          <w:numId w:val="25"/>
        </w:numPr>
        <w:spacing w:after="240" w:line="240" w:lineRule="auto"/>
        <w:ind w:left="284" w:hanging="426"/>
        <w:jc w:val="center"/>
        <w:rPr>
          <w:rFonts w:eastAsia="Calibri"/>
          <w:b/>
          <w:sz w:val="24"/>
          <w:szCs w:val="24"/>
        </w:rPr>
      </w:pPr>
      <w:bookmarkStart w:id="156" w:name="_Toc526536134"/>
      <w:bookmarkStart w:id="157" w:name="_Toc529285408"/>
      <w:r w:rsidRPr="00D441AF">
        <w:rPr>
          <w:rFonts w:eastAsia="Calibri"/>
          <w:b/>
          <w:sz w:val="24"/>
          <w:szCs w:val="24"/>
        </w:rPr>
        <w:t>ІНЖЕНЕРНА ІНФРАСТРУКТУРА</w:t>
      </w:r>
      <w:bookmarkEnd w:id="156"/>
      <w:bookmarkEnd w:id="157"/>
    </w:p>
    <w:p w14:paraId="344A1CB9" w14:textId="77777777" w:rsidR="001F1830" w:rsidRPr="00D441AF" w:rsidRDefault="001F1830" w:rsidP="00927268">
      <w:pPr>
        <w:pStyle w:val="20"/>
        <w:numPr>
          <w:ilvl w:val="1"/>
          <w:numId w:val="25"/>
        </w:numPr>
        <w:spacing w:before="0"/>
        <w:ind w:left="284" w:hanging="426"/>
        <w:rPr>
          <w:rFonts w:ascii="Times New Roman" w:eastAsia="Calibri" w:hAnsi="Times New Roman"/>
          <w:b w:val="0"/>
          <w:i w:val="0"/>
          <w:sz w:val="24"/>
          <w:szCs w:val="24"/>
          <w:lang w:val="uk-UA"/>
        </w:rPr>
      </w:pPr>
      <w:bookmarkStart w:id="158" w:name="_Toc526536135"/>
      <w:bookmarkStart w:id="159" w:name="_Toc529285409"/>
      <w:r w:rsidRPr="00D441AF">
        <w:rPr>
          <w:rFonts w:ascii="Times New Roman" w:eastAsia="Calibri" w:hAnsi="Times New Roman"/>
          <w:b w:val="0"/>
          <w:i w:val="0"/>
          <w:sz w:val="24"/>
          <w:szCs w:val="24"/>
          <w:lang w:val="uk-UA"/>
        </w:rPr>
        <w:t>ВОДОПОСТАЧАННЯ</w:t>
      </w:r>
      <w:bookmarkEnd w:id="158"/>
      <w:bookmarkEnd w:id="159"/>
    </w:p>
    <w:p w14:paraId="1A3CA979" w14:textId="77777777" w:rsidR="001F1830" w:rsidRPr="00D441AF" w:rsidRDefault="00DB6044" w:rsidP="00DB6044">
      <w:pPr>
        <w:spacing w:before="240" w:after="0" w:line="240" w:lineRule="auto"/>
        <w:ind w:firstLine="709"/>
        <w:jc w:val="both"/>
        <w:rPr>
          <w:szCs w:val="24"/>
          <w:lang w:val="uk-UA"/>
        </w:rPr>
      </w:pPr>
      <w:r w:rsidRPr="00D441AF">
        <w:rPr>
          <w:szCs w:val="24"/>
          <w:lang w:val="uk-UA"/>
        </w:rPr>
        <w:t>У селі Балівка системи централізованого водопостачання відсутні. Забезпечення потреби у водопостачанні існуючої забудови виконується за рахунок індивідуальних артезіанських свердловин та шахтних колодязів.</w:t>
      </w:r>
    </w:p>
    <w:p w14:paraId="243E3D48" w14:textId="77777777" w:rsidR="001F1830" w:rsidRPr="00D441AF" w:rsidRDefault="001F1830" w:rsidP="001F1830">
      <w:pPr>
        <w:spacing w:after="0" w:line="240" w:lineRule="auto"/>
        <w:ind w:firstLine="709"/>
        <w:jc w:val="both"/>
        <w:rPr>
          <w:szCs w:val="24"/>
          <w:lang w:val="uk-UA"/>
        </w:rPr>
      </w:pPr>
      <w:r w:rsidRPr="00D441AF">
        <w:rPr>
          <w:szCs w:val="24"/>
          <w:lang w:val="uk-UA"/>
        </w:rPr>
        <w:t xml:space="preserve">Для вирішення схеми водопостачання виконано розрахунок об’ємів водоспоживання на розрахунковий строк. Згідно з проектними рішеннями передбачається збільшення кількості мешканців за рахунок нового будівництва. </w:t>
      </w:r>
    </w:p>
    <w:p w14:paraId="02C1C116" w14:textId="77777777" w:rsidR="00605022" w:rsidRPr="00D441AF" w:rsidRDefault="00946843" w:rsidP="00605022">
      <w:pPr>
        <w:spacing w:after="0" w:line="240" w:lineRule="auto"/>
        <w:ind w:firstLine="709"/>
        <w:jc w:val="both"/>
        <w:rPr>
          <w:szCs w:val="24"/>
          <w:lang w:val="uk-UA"/>
        </w:rPr>
      </w:pPr>
      <w:r w:rsidRPr="00D441AF">
        <w:rPr>
          <w:szCs w:val="24"/>
          <w:lang w:val="uk-UA"/>
        </w:rPr>
        <w:t>Відповідно</w:t>
      </w:r>
      <w:r w:rsidR="00605022" w:rsidRPr="00D441AF">
        <w:rPr>
          <w:szCs w:val="24"/>
          <w:lang w:val="uk-UA"/>
        </w:rPr>
        <w:t xml:space="preserve"> до прогнозних показників чисельності населення та підвищення рівня інженерного благоустрою житлового фонду, потреба у воді максимального споживання на розрахунковий строк генерального плану складе:</w:t>
      </w:r>
    </w:p>
    <w:p w14:paraId="5E1918DF" w14:textId="77777777" w:rsidR="00605022" w:rsidRPr="00D441AF" w:rsidRDefault="00605022" w:rsidP="00605022">
      <w:pPr>
        <w:pStyle w:val="aff0"/>
        <w:numPr>
          <w:ilvl w:val="0"/>
          <w:numId w:val="13"/>
        </w:numPr>
        <w:spacing w:after="0" w:line="240" w:lineRule="auto"/>
        <w:jc w:val="both"/>
        <w:rPr>
          <w:szCs w:val="24"/>
          <w:lang w:val="uk-UA"/>
        </w:rPr>
      </w:pPr>
      <w:r w:rsidRPr="00D441AF">
        <w:rPr>
          <w:szCs w:val="24"/>
          <w:lang w:val="uk-UA"/>
        </w:rPr>
        <w:t xml:space="preserve">води питної якості – </w:t>
      </w:r>
      <w:r w:rsidR="00102D66" w:rsidRPr="00D441AF">
        <w:rPr>
          <w:szCs w:val="24"/>
          <w:lang w:val="uk-UA"/>
        </w:rPr>
        <w:t>1508,22</w:t>
      </w:r>
      <w:r w:rsidR="00A90C6D" w:rsidRPr="00D441AF">
        <w:rPr>
          <w:szCs w:val="24"/>
          <w:lang w:val="uk-UA"/>
        </w:rPr>
        <w:t xml:space="preserve"> </w:t>
      </w:r>
      <w:r w:rsidRPr="00D441AF">
        <w:rPr>
          <w:szCs w:val="24"/>
          <w:lang w:val="uk-UA"/>
        </w:rPr>
        <w:t>м</w:t>
      </w:r>
      <w:r w:rsidRPr="00D441AF">
        <w:rPr>
          <w:szCs w:val="24"/>
          <w:vertAlign w:val="superscript"/>
          <w:lang w:val="uk-UA"/>
        </w:rPr>
        <w:t>3</w:t>
      </w:r>
      <w:r w:rsidRPr="00D441AF">
        <w:rPr>
          <w:szCs w:val="24"/>
          <w:lang w:val="uk-UA"/>
        </w:rPr>
        <w:t>/добу;</w:t>
      </w:r>
    </w:p>
    <w:p w14:paraId="03DBFF7B" w14:textId="77777777" w:rsidR="00605022" w:rsidRPr="00D441AF" w:rsidRDefault="00605022" w:rsidP="00605022">
      <w:pPr>
        <w:pStyle w:val="aff0"/>
        <w:numPr>
          <w:ilvl w:val="0"/>
          <w:numId w:val="13"/>
        </w:numPr>
        <w:spacing w:after="0" w:line="240" w:lineRule="auto"/>
        <w:jc w:val="both"/>
        <w:rPr>
          <w:szCs w:val="24"/>
          <w:lang w:val="uk-UA"/>
        </w:rPr>
      </w:pPr>
      <w:r w:rsidRPr="00D441AF">
        <w:rPr>
          <w:szCs w:val="24"/>
          <w:lang w:val="uk-UA"/>
        </w:rPr>
        <w:t>технічної води –</w:t>
      </w:r>
      <w:r w:rsidR="00457A29" w:rsidRPr="00D441AF">
        <w:rPr>
          <w:szCs w:val="24"/>
          <w:lang w:val="uk-UA"/>
        </w:rPr>
        <w:t xml:space="preserve"> </w:t>
      </w:r>
      <w:r w:rsidR="00102D66" w:rsidRPr="00D441AF">
        <w:rPr>
          <w:szCs w:val="24"/>
          <w:lang w:val="uk-UA"/>
        </w:rPr>
        <w:t>811,566</w:t>
      </w:r>
      <w:r w:rsidRPr="00D441AF">
        <w:rPr>
          <w:szCs w:val="24"/>
          <w:lang w:val="uk-UA"/>
        </w:rPr>
        <w:t xml:space="preserve"> м</w:t>
      </w:r>
      <w:r w:rsidRPr="00D441AF">
        <w:rPr>
          <w:szCs w:val="24"/>
          <w:vertAlign w:val="superscript"/>
          <w:lang w:val="uk-UA"/>
        </w:rPr>
        <w:t>3</w:t>
      </w:r>
      <w:r w:rsidRPr="00D441AF">
        <w:rPr>
          <w:szCs w:val="24"/>
          <w:lang w:val="uk-UA"/>
        </w:rPr>
        <w:t>/добу.</w:t>
      </w:r>
    </w:p>
    <w:p w14:paraId="29E4BB58" w14:textId="77777777" w:rsidR="001F1830" w:rsidRPr="00D441AF" w:rsidRDefault="001F1830" w:rsidP="001F1830">
      <w:pPr>
        <w:spacing w:after="0" w:line="240" w:lineRule="auto"/>
        <w:ind w:firstLine="709"/>
        <w:jc w:val="both"/>
        <w:rPr>
          <w:szCs w:val="24"/>
          <w:lang w:val="uk-UA"/>
        </w:rPr>
      </w:pPr>
      <w:r w:rsidRPr="00D441AF">
        <w:rPr>
          <w:szCs w:val="24"/>
          <w:lang w:val="uk-UA"/>
        </w:rPr>
        <w:t>Норми водопостачання житлової забудови прийнято відповідно до питомих нормативів водоспоживання на одного мешканця згідно з ДБН В.2.5-74 «Водопостачання. Зовнішні мережі та споруди».</w:t>
      </w:r>
    </w:p>
    <w:p w14:paraId="46F3F882" w14:textId="77777777" w:rsidR="001F1830" w:rsidRPr="00D441AF" w:rsidRDefault="001F1830" w:rsidP="001F1830">
      <w:pPr>
        <w:spacing w:after="0" w:line="240" w:lineRule="auto"/>
        <w:ind w:firstLine="709"/>
        <w:jc w:val="both"/>
        <w:rPr>
          <w:szCs w:val="24"/>
          <w:lang w:val="uk-UA"/>
        </w:rPr>
      </w:pPr>
      <w:r w:rsidRPr="00D441AF">
        <w:rPr>
          <w:szCs w:val="24"/>
          <w:lang w:val="uk-UA"/>
        </w:rPr>
        <w:t>Госп</w:t>
      </w:r>
      <w:r w:rsidRPr="00D441AF">
        <w:rPr>
          <w:lang w:val="uk-UA"/>
        </w:rPr>
        <w:t>одарсько</w:t>
      </w:r>
      <w:r w:rsidRPr="00D441AF">
        <w:rPr>
          <w:szCs w:val="24"/>
          <w:lang w:val="uk-UA"/>
        </w:rPr>
        <w:t xml:space="preserve">-питне водопостачання передбачається централізованим комунальним водопроводом, що має забезпечити раціональне використання питної води і надійний санітарний контроль за її якістю. </w:t>
      </w:r>
    </w:p>
    <w:p w14:paraId="18916F64" w14:textId="77777777" w:rsidR="001F1830" w:rsidRPr="00D441AF" w:rsidRDefault="001F1830" w:rsidP="001F1830">
      <w:pPr>
        <w:spacing w:after="0" w:line="240" w:lineRule="auto"/>
        <w:ind w:firstLine="709"/>
        <w:jc w:val="both"/>
        <w:rPr>
          <w:szCs w:val="24"/>
          <w:lang w:val="uk-UA"/>
        </w:rPr>
      </w:pPr>
      <w:r w:rsidRPr="00D441AF">
        <w:rPr>
          <w:szCs w:val="24"/>
          <w:lang w:val="uk-UA"/>
        </w:rPr>
        <w:t>Для забезпечення сталого функціонування системи водопостачання необхідно побудувати нові свердловини (кількість яких уточнюється на наступних стадіях проектування), станції водопідготовки води (при необхідності), мережі водопроводу.</w:t>
      </w:r>
    </w:p>
    <w:p w14:paraId="1E6B12D7" w14:textId="77777777" w:rsidR="001F1830" w:rsidRPr="00D441AF" w:rsidRDefault="001F1830" w:rsidP="001F1830">
      <w:pPr>
        <w:spacing w:after="0" w:line="240" w:lineRule="auto"/>
        <w:ind w:firstLine="709"/>
        <w:jc w:val="both"/>
        <w:rPr>
          <w:color w:val="FF0000"/>
          <w:szCs w:val="24"/>
          <w:lang w:val="uk-UA"/>
        </w:rPr>
      </w:pPr>
      <w:r w:rsidRPr="00D441AF">
        <w:rPr>
          <w:szCs w:val="24"/>
          <w:lang w:val="uk-UA"/>
        </w:rPr>
        <w:t xml:space="preserve">Розрахункові витрати води на пожежогасіння – </w:t>
      </w:r>
      <w:r w:rsidR="00A90C6D" w:rsidRPr="00D441AF">
        <w:rPr>
          <w:szCs w:val="24"/>
          <w:lang w:val="uk-UA"/>
        </w:rPr>
        <w:t>162</w:t>
      </w:r>
      <w:r w:rsidRPr="00D441AF">
        <w:rPr>
          <w:szCs w:val="24"/>
          <w:lang w:val="uk-UA"/>
        </w:rPr>
        <w:t xml:space="preserve"> м</w:t>
      </w:r>
      <w:r w:rsidRPr="00D441AF">
        <w:rPr>
          <w:szCs w:val="24"/>
          <w:vertAlign w:val="superscript"/>
          <w:lang w:val="uk-UA"/>
        </w:rPr>
        <w:t>3</w:t>
      </w:r>
      <w:r w:rsidRPr="00D441AF">
        <w:rPr>
          <w:szCs w:val="24"/>
          <w:lang w:val="uk-UA"/>
        </w:rPr>
        <w:t xml:space="preserve"> (чисельність населення</w:t>
      </w:r>
      <w:r w:rsidR="00260641" w:rsidRPr="00D441AF">
        <w:rPr>
          <w:szCs w:val="24"/>
          <w:lang w:val="uk-UA"/>
        </w:rPr>
        <w:t xml:space="preserve"> </w:t>
      </w:r>
      <w:r w:rsidR="00102D66" w:rsidRPr="00D441AF">
        <w:rPr>
          <w:szCs w:val="24"/>
          <w:lang w:val="uk-UA"/>
        </w:rPr>
        <w:t>7182</w:t>
      </w:r>
      <w:r w:rsidR="00C73F80" w:rsidRPr="00D441AF">
        <w:rPr>
          <w:szCs w:val="24"/>
          <w:lang w:val="uk-UA"/>
        </w:rPr>
        <w:t xml:space="preserve"> </w:t>
      </w:r>
      <w:r w:rsidRPr="00D441AF">
        <w:rPr>
          <w:szCs w:val="24"/>
          <w:lang w:val="uk-UA"/>
        </w:rPr>
        <w:t>чол., витрати на зовнішнє пожежогасіння при однієї розрахункової пожежі – 10 л/с, внутрішнє – 2×2,5 л/с). Протипожежний запас намічається зберігати в резервуарах чистої води. Також передбачається</w:t>
      </w:r>
      <w:r w:rsidR="00A90C6D" w:rsidRPr="00D441AF">
        <w:rPr>
          <w:szCs w:val="24"/>
          <w:lang w:val="uk-UA"/>
        </w:rPr>
        <w:t xml:space="preserve"> організація пірсів та розворот</w:t>
      </w:r>
      <w:r w:rsidRPr="00D441AF">
        <w:rPr>
          <w:szCs w:val="24"/>
          <w:lang w:val="uk-UA"/>
        </w:rPr>
        <w:t>них майданчиків розміром 12×12 м для можливості забору води пожежними автомобілями з природних та штучних водоймищ.</w:t>
      </w:r>
    </w:p>
    <w:p w14:paraId="0CBE8ED6" w14:textId="77777777" w:rsidR="001F1830" w:rsidRPr="00D441AF" w:rsidRDefault="001F1830" w:rsidP="001F1830">
      <w:pPr>
        <w:spacing w:after="0" w:line="240" w:lineRule="auto"/>
        <w:ind w:firstLine="709"/>
        <w:jc w:val="both"/>
        <w:rPr>
          <w:szCs w:val="24"/>
          <w:lang w:val="uk-UA"/>
        </w:rPr>
      </w:pPr>
      <w:r w:rsidRPr="00D441AF">
        <w:rPr>
          <w:szCs w:val="24"/>
          <w:lang w:val="uk-UA"/>
        </w:rPr>
        <w:t>Потреба у воді на поливання, миття територій та зрошення садиб складе</w:t>
      </w:r>
      <w:r w:rsidR="00A90C6D" w:rsidRPr="00D441AF">
        <w:rPr>
          <w:szCs w:val="24"/>
          <w:lang w:val="uk-UA"/>
        </w:rPr>
        <w:t xml:space="preserve">                 </w:t>
      </w:r>
      <w:r w:rsidR="00102D66" w:rsidRPr="00D441AF">
        <w:rPr>
          <w:szCs w:val="24"/>
          <w:lang w:val="uk-UA"/>
        </w:rPr>
        <w:t>229,824</w:t>
      </w:r>
      <w:r w:rsidRPr="00D441AF">
        <w:rPr>
          <w:szCs w:val="24"/>
          <w:lang w:val="uk-UA"/>
        </w:rPr>
        <w:t xml:space="preserve"> м</w:t>
      </w:r>
      <w:r w:rsidRPr="00D441AF">
        <w:rPr>
          <w:szCs w:val="24"/>
          <w:vertAlign w:val="superscript"/>
          <w:lang w:val="uk-UA"/>
        </w:rPr>
        <w:t>3</w:t>
      </w:r>
      <w:r w:rsidRPr="00D441AF">
        <w:rPr>
          <w:szCs w:val="24"/>
          <w:lang w:val="uk-UA"/>
        </w:rPr>
        <w:t>/добу.</w:t>
      </w:r>
      <w:r w:rsidRPr="00D441AF">
        <w:rPr>
          <w:color w:val="FF0000"/>
          <w:szCs w:val="24"/>
          <w:lang w:val="uk-UA"/>
        </w:rPr>
        <w:t xml:space="preserve"> </w:t>
      </w:r>
      <w:r w:rsidRPr="00D441AF">
        <w:rPr>
          <w:szCs w:val="24"/>
          <w:lang w:val="uk-UA"/>
        </w:rPr>
        <w:t xml:space="preserve">На ці потреби передбачається використання ґрунтових вод та існуючих поверхневих джерел. Використання води з комунального водопроводу на ці цілі допускається тільки для територій, до санітарного стану яких відносяться підвищені вимоги (дитячі установи, лікарні і т.п.). </w:t>
      </w:r>
    </w:p>
    <w:p w14:paraId="057A5B39" w14:textId="77777777" w:rsidR="001F1830" w:rsidRPr="00D441AF" w:rsidRDefault="001F1830" w:rsidP="001F1830">
      <w:pPr>
        <w:spacing w:after="0" w:line="240" w:lineRule="auto"/>
        <w:ind w:firstLine="709"/>
        <w:jc w:val="both"/>
        <w:rPr>
          <w:szCs w:val="24"/>
          <w:lang w:val="uk-UA"/>
        </w:rPr>
      </w:pPr>
      <w:r w:rsidRPr="00D441AF">
        <w:rPr>
          <w:szCs w:val="24"/>
          <w:lang w:val="uk-UA"/>
        </w:rPr>
        <w:t>Основні заходи щодо вдосконалення та розвитку системи водопостачання:</w:t>
      </w:r>
    </w:p>
    <w:p w14:paraId="420A4504" w14:textId="77777777" w:rsidR="001F1830" w:rsidRPr="00D441AF" w:rsidRDefault="001F1830" w:rsidP="00946843">
      <w:pPr>
        <w:numPr>
          <w:ilvl w:val="0"/>
          <w:numId w:val="29"/>
        </w:numPr>
        <w:spacing w:after="0" w:line="240" w:lineRule="auto"/>
        <w:ind w:left="0" w:firstLine="709"/>
        <w:jc w:val="both"/>
        <w:rPr>
          <w:szCs w:val="24"/>
          <w:lang w:val="uk-UA"/>
        </w:rPr>
      </w:pPr>
      <w:r w:rsidRPr="00D441AF">
        <w:rPr>
          <w:szCs w:val="24"/>
          <w:lang w:val="uk-UA"/>
        </w:rPr>
        <w:t xml:space="preserve"> буріння свердловини з облаштуванням станції водопідготовки (при необхідності);</w:t>
      </w:r>
    </w:p>
    <w:p w14:paraId="1F0683D8" w14:textId="77777777" w:rsidR="001F1830" w:rsidRPr="00D441AF" w:rsidRDefault="001F1830" w:rsidP="00946843">
      <w:pPr>
        <w:numPr>
          <w:ilvl w:val="0"/>
          <w:numId w:val="29"/>
        </w:numPr>
        <w:spacing w:after="0" w:line="240" w:lineRule="auto"/>
        <w:ind w:left="0" w:firstLine="709"/>
        <w:jc w:val="both"/>
        <w:rPr>
          <w:szCs w:val="24"/>
          <w:lang w:val="uk-UA"/>
        </w:rPr>
      </w:pPr>
      <w:r w:rsidRPr="00D441AF">
        <w:rPr>
          <w:szCs w:val="24"/>
          <w:lang w:val="uk-UA"/>
        </w:rPr>
        <w:t>прокладка мереж</w:t>
      </w:r>
      <w:r w:rsidR="00260641" w:rsidRPr="00D441AF">
        <w:rPr>
          <w:szCs w:val="24"/>
          <w:lang w:val="uk-UA"/>
        </w:rPr>
        <w:t xml:space="preserve"> водопостачання по території </w:t>
      </w:r>
      <w:r w:rsidR="00DB6044" w:rsidRPr="00D441AF">
        <w:rPr>
          <w:szCs w:val="24"/>
          <w:lang w:val="uk-UA"/>
        </w:rPr>
        <w:t>села Балівка</w:t>
      </w:r>
      <w:r w:rsidRPr="00D441AF">
        <w:rPr>
          <w:szCs w:val="24"/>
          <w:lang w:val="uk-UA"/>
        </w:rPr>
        <w:t>;</w:t>
      </w:r>
    </w:p>
    <w:p w14:paraId="57FCC3B1" w14:textId="77777777" w:rsidR="001F1830" w:rsidRPr="00D441AF" w:rsidRDefault="001F1830" w:rsidP="00946843">
      <w:pPr>
        <w:numPr>
          <w:ilvl w:val="0"/>
          <w:numId w:val="29"/>
        </w:numPr>
        <w:spacing w:after="0" w:line="240" w:lineRule="auto"/>
        <w:ind w:left="0" w:firstLine="709"/>
        <w:jc w:val="both"/>
        <w:rPr>
          <w:szCs w:val="24"/>
          <w:lang w:val="uk-UA"/>
        </w:rPr>
      </w:pPr>
      <w:r w:rsidRPr="00D441AF">
        <w:rPr>
          <w:szCs w:val="24"/>
          <w:lang w:val="uk-UA"/>
        </w:rPr>
        <w:t xml:space="preserve"> створення та вдосконалення виробничої бази та економічних і правових засад функціонування водопровідно-каналізаційного господарства;</w:t>
      </w:r>
    </w:p>
    <w:p w14:paraId="16EC4F6B" w14:textId="77777777" w:rsidR="00414F2A" w:rsidRPr="00D441AF" w:rsidRDefault="001F1830" w:rsidP="00927268">
      <w:pPr>
        <w:numPr>
          <w:ilvl w:val="0"/>
          <w:numId w:val="29"/>
        </w:numPr>
        <w:spacing w:after="0" w:line="240" w:lineRule="auto"/>
        <w:ind w:left="0" w:firstLine="709"/>
        <w:jc w:val="both"/>
        <w:rPr>
          <w:szCs w:val="24"/>
          <w:lang w:val="uk-UA"/>
        </w:rPr>
      </w:pPr>
      <w:r w:rsidRPr="00D441AF">
        <w:rPr>
          <w:szCs w:val="24"/>
          <w:lang w:val="uk-UA"/>
        </w:rPr>
        <w:t xml:space="preserve"> розробка спеціалізованої проектної документації на реконструкцію і розвиток системи водопостачання відповідно до рішень генерального плану населених пунктів щодо кількості та розміщення водокористувачів з метою визначення повного складу першочергових та перспективних заходів та економічного механізму їх реалізації.</w:t>
      </w:r>
    </w:p>
    <w:p w14:paraId="02AF87DA" w14:textId="77777777" w:rsidR="00257098" w:rsidRPr="00D441AF" w:rsidRDefault="001F1830" w:rsidP="00927268">
      <w:pPr>
        <w:pStyle w:val="20"/>
        <w:numPr>
          <w:ilvl w:val="1"/>
          <w:numId w:val="25"/>
        </w:numPr>
        <w:rPr>
          <w:rFonts w:ascii="Times New Roman" w:eastAsia="Calibri" w:hAnsi="Times New Roman"/>
          <w:b w:val="0"/>
          <w:i w:val="0"/>
          <w:sz w:val="24"/>
          <w:szCs w:val="24"/>
          <w:lang w:val="uk-UA"/>
        </w:rPr>
      </w:pPr>
      <w:bookmarkStart w:id="160" w:name="_Toc526536136"/>
      <w:bookmarkStart w:id="161" w:name="_Toc529285410"/>
      <w:r w:rsidRPr="00D441AF">
        <w:rPr>
          <w:rFonts w:ascii="Times New Roman" w:eastAsia="Calibri" w:hAnsi="Times New Roman"/>
          <w:b w:val="0"/>
          <w:i w:val="0"/>
          <w:sz w:val="24"/>
          <w:szCs w:val="24"/>
          <w:lang w:val="uk-UA"/>
        </w:rPr>
        <w:t>ВОДОВІДВЕДЕННЯ</w:t>
      </w:r>
      <w:bookmarkEnd w:id="160"/>
      <w:bookmarkEnd w:id="161"/>
    </w:p>
    <w:p w14:paraId="22FB70B7" w14:textId="77777777" w:rsidR="00257098" w:rsidRPr="00D441AF" w:rsidRDefault="00257098" w:rsidP="00927268">
      <w:pPr>
        <w:spacing w:line="240" w:lineRule="auto"/>
        <w:ind w:firstLine="709"/>
        <w:jc w:val="left"/>
        <w:rPr>
          <w:i/>
          <w:szCs w:val="24"/>
          <w:lang w:val="uk-UA"/>
        </w:rPr>
      </w:pPr>
      <w:r w:rsidRPr="00D441AF">
        <w:rPr>
          <w:i/>
          <w:szCs w:val="24"/>
          <w:lang w:val="uk-UA"/>
        </w:rPr>
        <w:t>Існуючий стан</w:t>
      </w:r>
    </w:p>
    <w:p w14:paraId="231FF101" w14:textId="77777777" w:rsidR="00A90C6D" w:rsidRPr="00D441AF" w:rsidRDefault="00A90C6D" w:rsidP="00A90C6D">
      <w:pPr>
        <w:spacing w:after="0" w:line="240" w:lineRule="auto"/>
        <w:ind w:firstLine="709"/>
        <w:jc w:val="both"/>
        <w:rPr>
          <w:szCs w:val="24"/>
          <w:lang w:val="uk-UA"/>
        </w:rPr>
      </w:pPr>
      <w:r w:rsidRPr="00D441AF">
        <w:rPr>
          <w:szCs w:val="24"/>
          <w:lang w:val="uk-UA"/>
        </w:rPr>
        <w:t xml:space="preserve">Забудова </w:t>
      </w:r>
      <w:r w:rsidR="00976781" w:rsidRPr="00D441AF">
        <w:rPr>
          <w:szCs w:val="24"/>
          <w:lang w:val="uk-UA"/>
        </w:rPr>
        <w:t>села Балівка</w:t>
      </w:r>
      <w:r w:rsidRPr="00D441AF">
        <w:rPr>
          <w:szCs w:val="24"/>
          <w:lang w:val="uk-UA"/>
        </w:rPr>
        <w:t xml:space="preserve"> не забезпечена  централізованою каналізацією. Населення користуються вигребами, септиками.</w:t>
      </w:r>
    </w:p>
    <w:p w14:paraId="1B6D79A6" w14:textId="77777777" w:rsidR="00927268" w:rsidRPr="00D441AF" w:rsidRDefault="00927268" w:rsidP="00257098">
      <w:pPr>
        <w:spacing w:after="0" w:line="240" w:lineRule="auto"/>
        <w:ind w:firstLine="709"/>
        <w:jc w:val="left"/>
        <w:rPr>
          <w:i/>
          <w:szCs w:val="24"/>
          <w:lang w:val="uk-UA"/>
        </w:rPr>
      </w:pPr>
    </w:p>
    <w:p w14:paraId="51E09751" w14:textId="77777777" w:rsidR="001D4558" w:rsidRPr="00D441AF" w:rsidRDefault="001D4558" w:rsidP="00927268">
      <w:pPr>
        <w:spacing w:line="240" w:lineRule="auto"/>
        <w:ind w:firstLine="709"/>
        <w:jc w:val="left"/>
        <w:rPr>
          <w:i/>
          <w:szCs w:val="24"/>
          <w:lang w:val="uk-UA"/>
        </w:rPr>
      </w:pPr>
    </w:p>
    <w:p w14:paraId="3019D93D" w14:textId="77777777" w:rsidR="001D4558" w:rsidRPr="00D441AF" w:rsidRDefault="001D4558" w:rsidP="00927268">
      <w:pPr>
        <w:spacing w:line="240" w:lineRule="auto"/>
        <w:ind w:firstLine="709"/>
        <w:jc w:val="left"/>
        <w:rPr>
          <w:i/>
          <w:szCs w:val="24"/>
          <w:lang w:val="uk-UA"/>
        </w:rPr>
      </w:pPr>
    </w:p>
    <w:p w14:paraId="6AAFD8B1" w14:textId="77777777" w:rsidR="00257098" w:rsidRPr="00D441AF" w:rsidRDefault="00257098" w:rsidP="00927268">
      <w:pPr>
        <w:spacing w:line="240" w:lineRule="auto"/>
        <w:ind w:firstLine="709"/>
        <w:jc w:val="left"/>
        <w:rPr>
          <w:i/>
          <w:szCs w:val="24"/>
          <w:lang w:val="uk-UA"/>
        </w:rPr>
      </w:pPr>
      <w:r w:rsidRPr="00D441AF">
        <w:rPr>
          <w:i/>
          <w:szCs w:val="24"/>
          <w:lang w:val="uk-UA"/>
        </w:rPr>
        <w:t>Проектні рішення</w:t>
      </w:r>
    </w:p>
    <w:p w14:paraId="7718EED7" w14:textId="77777777" w:rsidR="00257098" w:rsidRPr="00D441AF" w:rsidRDefault="00257098" w:rsidP="00257098">
      <w:pPr>
        <w:spacing w:after="0" w:line="240" w:lineRule="auto"/>
        <w:ind w:firstLine="709"/>
        <w:jc w:val="both"/>
        <w:rPr>
          <w:szCs w:val="24"/>
          <w:lang w:val="uk-UA"/>
        </w:rPr>
      </w:pPr>
      <w:r w:rsidRPr="00D441AF">
        <w:rPr>
          <w:szCs w:val="24"/>
          <w:lang w:val="uk-UA"/>
        </w:rPr>
        <w:t>Для вирішення схеми водовідведення виконано розрахунок обсягів водоспоживання на розрахунковий строк. Згідно з проектними рішеннями передбачається значне збільшення кількості мешканців за рахунок нового будівництва.</w:t>
      </w:r>
    </w:p>
    <w:p w14:paraId="128FA791" w14:textId="77777777" w:rsidR="00257098" w:rsidRPr="00D441AF" w:rsidRDefault="00257098" w:rsidP="00257098">
      <w:pPr>
        <w:spacing w:after="0" w:line="240" w:lineRule="auto"/>
        <w:ind w:firstLine="709"/>
        <w:jc w:val="both"/>
        <w:rPr>
          <w:szCs w:val="24"/>
          <w:lang w:val="uk-UA"/>
        </w:rPr>
      </w:pPr>
      <w:r w:rsidRPr="00D441AF">
        <w:rPr>
          <w:szCs w:val="24"/>
          <w:lang w:val="uk-UA"/>
        </w:rPr>
        <w:t>Відповідно до розрахункового водоспоживання (таблиця ВК-1) об’єм побутових стічних вод на розрахунковий строк складе –</w:t>
      </w:r>
      <w:r w:rsidR="00A90C6D" w:rsidRPr="00D441AF">
        <w:rPr>
          <w:szCs w:val="24"/>
          <w:lang w:val="uk-UA"/>
        </w:rPr>
        <w:t xml:space="preserve"> </w:t>
      </w:r>
      <w:r w:rsidR="00102D66" w:rsidRPr="00D441AF">
        <w:rPr>
          <w:szCs w:val="24"/>
          <w:lang w:val="uk-UA"/>
        </w:rPr>
        <w:t>2319,79</w:t>
      </w:r>
      <w:r w:rsidRPr="00D441AF">
        <w:rPr>
          <w:szCs w:val="24"/>
          <w:lang w:val="uk-UA"/>
        </w:rPr>
        <w:t xml:space="preserve"> м</w:t>
      </w:r>
      <w:r w:rsidRPr="00D441AF">
        <w:rPr>
          <w:szCs w:val="24"/>
          <w:vertAlign w:val="superscript"/>
          <w:lang w:val="uk-UA"/>
        </w:rPr>
        <w:t>3</w:t>
      </w:r>
      <w:r w:rsidRPr="00D441AF">
        <w:rPr>
          <w:szCs w:val="24"/>
          <w:lang w:val="uk-UA"/>
        </w:rPr>
        <w:t>/добу.</w:t>
      </w:r>
    </w:p>
    <w:p w14:paraId="2C1C2A16" w14:textId="77777777" w:rsidR="00A90C6D" w:rsidRPr="00D441AF" w:rsidRDefault="00257098" w:rsidP="00A90C6D">
      <w:pPr>
        <w:spacing w:after="0" w:line="240" w:lineRule="auto"/>
        <w:ind w:firstLine="709"/>
        <w:jc w:val="both"/>
        <w:rPr>
          <w:szCs w:val="24"/>
          <w:lang w:val="uk-UA"/>
        </w:rPr>
      </w:pPr>
      <w:r w:rsidRPr="00D441AF">
        <w:rPr>
          <w:szCs w:val="24"/>
          <w:lang w:val="uk-UA"/>
        </w:rPr>
        <w:t xml:space="preserve">Норми водоспоживання житлової садибної забудови прийнято згідно питомих нормативів водоспоживання на одного мешканця відповідно до </w:t>
      </w:r>
      <w:r w:rsidR="00A90C6D" w:rsidRPr="00D441AF">
        <w:rPr>
          <w:szCs w:val="24"/>
          <w:lang w:val="uk-UA"/>
        </w:rPr>
        <w:t>ДБН Б.2.2-12-2019 «Планування і забудова територій».</w:t>
      </w:r>
    </w:p>
    <w:p w14:paraId="4F87619D" w14:textId="77777777" w:rsidR="00A90C6D" w:rsidRPr="00D441AF" w:rsidRDefault="00A90C6D" w:rsidP="00A90C6D">
      <w:pPr>
        <w:spacing w:after="0" w:line="240" w:lineRule="auto"/>
        <w:ind w:firstLine="709"/>
        <w:jc w:val="both"/>
        <w:rPr>
          <w:szCs w:val="24"/>
          <w:lang w:val="uk-UA"/>
        </w:rPr>
      </w:pPr>
      <w:r w:rsidRPr="00D441AF">
        <w:rPr>
          <w:szCs w:val="24"/>
          <w:lang w:val="uk-UA"/>
        </w:rPr>
        <w:t xml:space="preserve">Для очищення розрахункового об’єму необхідно побудувати каналізаційні очисні споруди сумарною потужністю </w:t>
      </w:r>
      <w:r w:rsidR="00457A29" w:rsidRPr="00D441AF">
        <w:rPr>
          <w:szCs w:val="24"/>
          <w:lang w:val="uk-UA"/>
        </w:rPr>
        <w:t>1428,31</w:t>
      </w:r>
      <w:r w:rsidRPr="00D441AF">
        <w:rPr>
          <w:szCs w:val="24"/>
          <w:lang w:val="uk-UA"/>
        </w:rPr>
        <w:t xml:space="preserve"> м</w:t>
      </w:r>
      <w:r w:rsidRPr="00D441AF">
        <w:rPr>
          <w:szCs w:val="24"/>
          <w:vertAlign w:val="superscript"/>
          <w:lang w:val="uk-UA"/>
        </w:rPr>
        <w:t>3</w:t>
      </w:r>
      <w:r w:rsidRPr="00D441AF">
        <w:rPr>
          <w:szCs w:val="24"/>
          <w:lang w:val="uk-UA"/>
        </w:rPr>
        <w:t>/добу</w:t>
      </w:r>
      <w:r w:rsidRPr="00D441AF">
        <w:rPr>
          <w:color w:val="FF0000"/>
          <w:szCs w:val="24"/>
          <w:lang w:val="uk-UA"/>
        </w:rPr>
        <w:t xml:space="preserve">. </w:t>
      </w:r>
      <w:r w:rsidRPr="00D441AF">
        <w:rPr>
          <w:szCs w:val="24"/>
          <w:lang w:val="uk-UA"/>
        </w:rPr>
        <w:t xml:space="preserve">При застосуванні новітніх технології очистки стічних вод, площа під них може бути зменшено до 30%. </w:t>
      </w:r>
    </w:p>
    <w:p w14:paraId="17B892CA" w14:textId="77777777" w:rsidR="00A90C6D" w:rsidRPr="00D441AF" w:rsidRDefault="00A90C6D" w:rsidP="00A90C6D">
      <w:pPr>
        <w:spacing w:after="0" w:line="240" w:lineRule="auto"/>
        <w:ind w:firstLine="706"/>
        <w:jc w:val="both"/>
        <w:rPr>
          <w:szCs w:val="24"/>
          <w:lang w:val="uk-UA"/>
        </w:rPr>
      </w:pPr>
      <w:r w:rsidRPr="00D441AF">
        <w:rPr>
          <w:szCs w:val="24"/>
          <w:lang w:val="uk-UA"/>
        </w:rPr>
        <w:t xml:space="preserve">Очисні споруди мають забезпечити відновлення якості води, її природної структури та біологічної активності і можливість подальшого використання. Відновлення якості води може здійснюватися як за традиційною схемою – механічне та глибоке біологічне очищення, знезараження, доочищення у ставках з вищою водною рослинністю, так і на базі новітніх технологій. </w:t>
      </w:r>
    </w:p>
    <w:p w14:paraId="1EE3FF30" w14:textId="77777777" w:rsidR="00A90C6D" w:rsidRPr="00D441AF" w:rsidRDefault="00A90C6D" w:rsidP="00A90C6D">
      <w:pPr>
        <w:spacing w:after="0" w:line="240" w:lineRule="auto"/>
        <w:ind w:firstLine="709"/>
        <w:jc w:val="both"/>
        <w:rPr>
          <w:szCs w:val="24"/>
          <w:lang w:val="uk-UA"/>
        </w:rPr>
      </w:pPr>
      <w:r w:rsidRPr="00D441AF">
        <w:rPr>
          <w:szCs w:val="24"/>
          <w:lang w:val="uk-UA"/>
        </w:rPr>
        <w:t>Неканалізована житлова забудова повинна бути обладнана водонепроникними вигребами з вивозом відходів асенізаційним транспортом на очисні споруди побутової каналізації.</w:t>
      </w:r>
    </w:p>
    <w:p w14:paraId="2BC1A9EF" w14:textId="77777777" w:rsidR="00A90C6D" w:rsidRPr="00D441AF" w:rsidRDefault="00A90C6D" w:rsidP="00A90C6D">
      <w:pPr>
        <w:spacing w:after="0" w:line="240" w:lineRule="auto"/>
        <w:ind w:firstLine="709"/>
        <w:jc w:val="both"/>
        <w:rPr>
          <w:color w:val="FF0000"/>
          <w:szCs w:val="24"/>
          <w:lang w:val="uk-UA"/>
        </w:rPr>
      </w:pPr>
      <w:r w:rsidRPr="00D441AF">
        <w:rPr>
          <w:szCs w:val="24"/>
          <w:lang w:val="uk-UA"/>
        </w:rPr>
        <w:t>Остаточне визначення місця розміщення очисних споруд, вибір технології очищення та уточнення розрахункових показників вирішується на наступних стадіях проектування, при розробці спеціалізованих проектів, з урахуванням рішень даного проекту, детального аналізу місцевих умов, вихідних даних на проектування. Остаточний вибір варіанту належить до компетенції органів місцевого самоврядування.</w:t>
      </w:r>
    </w:p>
    <w:p w14:paraId="3FA0F2F7" w14:textId="77777777" w:rsidR="00585F49" w:rsidRPr="00D441AF" w:rsidRDefault="00257098" w:rsidP="00457A29">
      <w:pPr>
        <w:spacing w:after="0" w:line="240" w:lineRule="auto"/>
        <w:ind w:firstLine="709"/>
        <w:jc w:val="both"/>
        <w:rPr>
          <w:szCs w:val="24"/>
          <w:lang w:val="uk-UA"/>
        </w:rPr>
      </w:pPr>
      <w:r w:rsidRPr="00D441AF">
        <w:rPr>
          <w:szCs w:val="24"/>
          <w:lang w:val="uk-UA"/>
        </w:rPr>
        <w:t>відходів асенізаційним транспортом на очисні</w:t>
      </w:r>
      <w:r w:rsidR="00457A29" w:rsidRPr="00D441AF">
        <w:rPr>
          <w:szCs w:val="24"/>
          <w:lang w:val="uk-UA"/>
        </w:rPr>
        <w:t xml:space="preserve"> споруди побутової каналізації.</w:t>
      </w:r>
    </w:p>
    <w:p w14:paraId="1C95CFF7" w14:textId="77777777" w:rsidR="00257098" w:rsidRPr="00D441AF" w:rsidRDefault="00946843" w:rsidP="00457A29">
      <w:pPr>
        <w:spacing w:after="0" w:line="240" w:lineRule="auto"/>
        <w:jc w:val="right"/>
        <w:rPr>
          <w:b/>
          <w:szCs w:val="24"/>
          <w:lang w:val="uk-UA"/>
        </w:rPr>
      </w:pPr>
      <w:r w:rsidRPr="00D441AF">
        <w:rPr>
          <w:b/>
          <w:szCs w:val="24"/>
          <w:lang w:val="uk-UA"/>
        </w:rPr>
        <w:t>Таблиця 7.1</w:t>
      </w:r>
    </w:p>
    <w:p w14:paraId="3A57EF3A" w14:textId="77777777" w:rsidR="00257098" w:rsidRPr="00D441AF" w:rsidRDefault="00257098" w:rsidP="00457A29">
      <w:pPr>
        <w:spacing w:line="240" w:lineRule="auto"/>
        <w:rPr>
          <w:b/>
          <w:szCs w:val="24"/>
          <w:lang w:val="uk-UA"/>
        </w:rPr>
      </w:pPr>
      <w:r w:rsidRPr="00D441AF">
        <w:rPr>
          <w:b/>
          <w:szCs w:val="24"/>
          <w:lang w:val="uk-UA"/>
        </w:rPr>
        <w:t>Розрахунок об’ємів водовідведення</w:t>
      </w:r>
    </w:p>
    <w:tbl>
      <w:tblPr>
        <w:tblStyle w:val="aff8"/>
        <w:tblpPr w:leftFromText="180" w:rightFromText="180" w:bottomFromText="200" w:vertAnchor="text" w:horzAnchor="margin" w:tblpX="136" w:tblpY="35"/>
        <w:tblW w:w="9384" w:type="dxa"/>
        <w:tblLayout w:type="fixed"/>
        <w:tblLook w:val="04A0" w:firstRow="1" w:lastRow="0" w:firstColumn="1" w:lastColumn="0" w:noHBand="0" w:noVBand="1"/>
      </w:tblPr>
      <w:tblGrid>
        <w:gridCol w:w="512"/>
        <w:gridCol w:w="3601"/>
        <w:gridCol w:w="1160"/>
        <w:gridCol w:w="1126"/>
        <w:gridCol w:w="1284"/>
        <w:gridCol w:w="1701"/>
      </w:tblGrid>
      <w:tr w:rsidR="00973FA8" w:rsidRPr="00D441AF" w14:paraId="0107009B" w14:textId="77777777" w:rsidTr="00946843">
        <w:trPr>
          <w:trHeight w:val="20"/>
        </w:trPr>
        <w:tc>
          <w:tcPr>
            <w:tcW w:w="512" w:type="dxa"/>
            <w:vAlign w:val="center"/>
          </w:tcPr>
          <w:p w14:paraId="5A815C42" w14:textId="77777777" w:rsidR="00257098" w:rsidRPr="00D441AF" w:rsidRDefault="00257098" w:rsidP="00946843">
            <w:pPr>
              <w:spacing w:after="0" w:line="240" w:lineRule="auto"/>
              <w:rPr>
                <w:szCs w:val="24"/>
                <w:lang w:val="uk-UA"/>
              </w:rPr>
            </w:pPr>
            <w:r w:rsidRPr="00D441AF">
              <w:rPr>
                <w:szCs w:val="24"/>
                <w:lang w:val="uk-UA"/>
              </w:rPr>
              <w:t>№</w:t>
            </w:r>
            <w:r w:rsidR="00946843" w:rsidRPr="00D441AF">
              <w:rPr>
                <w:szCs w:val="24"/>
                <w:lang w:val="uk-UA"/>
              </w:rPr>
              <w:t xml:space="preserve"> </w:t>
            </w:r>
            <w:r w:rsidRPr="00D441AF">
              <w:rPr>
                <w:szCs w:val="24"/>
                <w:lang w:val="uk-UA"/>
              </w:rPr>
              <w:t>з/п</w:t>
            </w:r>
          </w:p>
        </w:tc>
        <w:tc>
          <w:tcPr>
            <w:tcW w:w="3601" w:type="dxa"/>
            <w:vAlign w:val="center"/>
          </w:tcPr>
          <w:p w14:paraId="2FBD482A" w14:textId="77777777" w:rsidR="00257098" w:rsidRPr="00D441AF" w:rsidRDefault="00257098" w:rsidP="00946843">
            <w:pPr>
              <w:spacing w:after="0" w:line="240" w:lineRule="auto"/>
              <w:jc w:val="left"/>
              <w:rPr>
                <w:szCs w:val="24"/>
                <w:lang w:val="uk-UA"/>
              </w:rPr>
            </w:pPr>
            <w:r w:rsidRPr="00D441AF">
              <w:rPr>
                <w:szCs w:val="24"/>
                <w:lang w:val="uk-UA"/>
              </w:rPr>
              <w:t>Найменування споживачів</w:t>
            </w:r>
          </w:p>
        </w:tc>
        <w:tc>
          <w:tcPr>
            <w:tcW w:w="1160" w:type="dxa"/>
            <w:vAlign w:val="center"/>
          </w:tcPr>
          <w:p w14:paraId="0B863439" w14:textId="77777777" w:rsidR="00257098" w:rsidRPr="00D441AF" w:rsidRDefault="00257098" w:rsidP="00946843">
            <w:pPr>
              <w:spacing w:after="0" w:line="240" w:lineRule="auto"/>
              <w:rPr>
                <w:szCs w:val="24"/>
                <w:lang w:val="uk-UA"/>
              </w:rPr>
            </w:pPr>
            <w:r w:rsidRPr="00D441AF">
              <w:rPr>
                <w:szCs w:val="24"/>
                <w:lang w:val="uk-UA"/>
              </w:rPr>
              <w:t>один. вимір.</w:t>
            </w:r>
          </w:p>
        </w:tc>
        <w:tc>
          <w:tcPr>
            <w:tcW w:w="1126" w:type="dxa"/>
            <w:vAlign w:val="center"/>
          </w:tcPr>
          <w:p w14:paraId="368E34B1" w14:textId="77777777" w:rsidR="00257098" w:rsidRPr="00D441AF" w:rsidRDefault="00257098" w:rsidP="00946843">
            <w:pPr>
              <w:spacing w:after="0" w:line="240" w:lineRule="auto"/>
              <w:rPr>
                <w:szCs w:val="24"/>
                <w:lang w:val="uk-UA"/>
              </w:rPr>
            </w:pPr>
            <w:r w:rsidRPr="00D441AF">
              <w:rPr>
                <w:szCs w:val="24"/>
                <w:lang w:val="uk-UA"/>
              </w:rPr>
              <w:t>кількість</w:t>
            </w:r>
          </w:p>
        </w:tc>
        <w:tc>
          <w:tcPr>
            <w:tcW w:w="1284" w:type="dxa"/>
            <w:vAlign w:val="center"/>
          </w:tcPr>
          <w:p w14:paraId="088836CE" w14:textId="77777777" w:rsidR="00257098" w:rsidRPr="00D441AF" w:rsidRDefault="00257098" w:rsidP="00946843">
            <w:pPr>
              <w:spacing w:after="0" w:line="240" w:lineRule="auto"/>
              <w:rPr>
                <w:szCs w:val="24"/>
                <w:lang w:val="uk-UA"/>
              </w:rPr>
            </w:pPr>
            <w:r w:rsidRPr="00D441AF">
              <w:rPr>
                <w:szCs w:val="24"/>
                <w:lang w:val="uk-UA"/>
              </w:rPr>
              <w:t>норма,</w:t>
            </w:r>
            <w:r w:rsidR="00946843" w:rsidRPr="00D441AF">
              <w:rPr>
                <w:szCs w:val="24"/>
                <w:lang w:val="uk-UA"/>
              </w:rPr>
              <w:t xml:space="preserve"> </w:t>
            </w:r>
            <w:r w:rsidRPr="00D441AF">
              <w:rPr>
                <w:szCs w:val="24"/>
                <w:lang w:val="uk-UA"/>
              </w:rPr>
              <w:t>л/добу</w:t>
            </w:r>
          </w:p>
        </w:tc>
        <w:tc>
          <w:tcPr>
            <w:tcW w:w="1701" w:type="dxa"/>
            <w:vAlign w:val="center"/>
          </w:tcPr>
          <w:p w14:paraId="6CAB41C4" w14:textId="77777777" w:rsidR="00257098" w:rsidRPr="00D441AF" w:rsidRDefault="00257098" w:rsidP="00946843">
            <w:pPr>
              <w:spacing w:after="0" w:line="240" w:lineRule="auto"/>
              <w:rPr>
                <w:szCs w:val="24"/>
                <w:vertAlign w:val="superscript"/>
                <w:lang w:val="uk-UA"/>
              </w:rPr>
            </w:pPr>
            <w:r w:rsidRPr="00D441AF">
              <w:rPr>
                <w:szCs w:val="24"/>
                <w:lang w:val="uk-UA"/>
              </w:rPr>
              <w:t>об’єм,</w:t>
            </w:r>
            <w:r w:rsidR="00946843" w:rsidRPr="00D441AF">
              <w:rPr>
                <w:szCs w:val="24"/>
                <w:lang w:val="uk-UA"/>
              </w:rPr>
              <w:t xml:space="preserve"> </w:t>
            </w:r>
            <w:r w:rsidRPr="00D441AF">
              <w:rPr>
                <w:szCs w:val="24"/>
                <w:lang w:val="uk-UA"/>
              </w:rPr>
              <w:t>м</w:t>
            </w:r>
            <w:r w:rsidRPr="00D441AF">
              <w:rPr>
                <w:szCs w:val="24"/>
                <w:vertAlign w:val="superscript"/>
                <w:lang w:val="uk-UA"/>
              </w:rPr>
              <w:t>3</w:t>
            </w:r>
            <w:r w:rsidRPr="00D441AF">
              <w:rPr>
                <w:szCs w:val="24"/>
                <w:lang w:val="uk-UA"/>
              </w:rPr>
              <w:t>/добу</w:t>
            </w:r>
          </w:p>
        </w:tc>
      </w:tr>
      <w:tr w:rsidR="00973FA8" w:rsidRPr="00D441AF" w14:paraId="2BF87C88" w14:textId="77777777" w:rsidTr="00946843">
        <w:trPr>
          <w:trHeight w:val="20"/>
        </w:trPr>
        <w:tc>
          <w:tcPr>
            <w:tcW w:w="512" w:type="dxa"/>
            <w:vAlign w:val="center"/>
          </w:tcPr>
          <w:p w14:paraId="04AEEC4A" w14:textId="77777777" w:rsidR="00257098" w:rsidRPr="00D441AF" w:rsidRDefault="00257098" w:rsidP="00946843">
            <w:pPr>
              <w:spacing w:after="0" w:line="240" w:lineRule="auto"/>
              <w:rPr>
                <w:i/>
                <w:szCs w:val="24"/>
                <w:lang w:val="uk-UA"/>
              </w:rPr>
            </w:pPr>
            <w:r w:rsidRPr="00D441AF">
              <w:rPr>
                <w:b/>
                <w:szCs w:val="24"/>
                <w:lang w:val="uk-UA"/>
              </w:rPr>
              <w:t>1</w:t>
            </w:r>
          </w:p>
        </w:tc>
        <w:tc>
          <w:tcPr>
            <w:tcW w:w="3601" w:type="dxa"/>
            <w:vAlign w:val="center"/>
          </w:tcPr>
          <w:p w14:paraId="45AB8C47" w14:textId="77777777" w:rsidR="00257098" w:rsidRPr="00D441AF" w:rsidRDefault="00257098" w:rsidP="00946843">
            <w:pPr>
              <w:spacing w:after="0" w:line="240" w:lineRule="auto"/>
              <w:ind w:left="113"/>
              <w:jc w:val="left"/>
              <w:rPr>
                <w:i/>
                <w:szCs w:val="24"/>
                <w:lang w:val="uk-UA"/>
              </w:rPr>
            </w:pPr>
            <w:r w:rsidRPr="00D441AF">
              <w:rPr>
                <w:b/>
                <w:szCs w:val="24"/>
                <w:lang w:val="uk-UA"/>
              </w:rPr>
              <w:t>Житловий фонд</w:t>
            </w:r>
          </w:p>
        </w:tc>
        <w:tc>
          <w:tcPr>
            <w:tcW w:w="1160" w:type="dxa"/>
            <w:vAlign w:val="center"/>
          </w:tcPr>
          <w:p w14:paraId="61316A5F" w14:textId="77777777" w:rsidR="00257098" w:rsidRPr="00D441AF" w:rsidRDefault="00257098" w:rsidP="00946843">
            <w:pPr>
              <w:spacing w:after="0" w:line="240" w:lineRule="auto"/>
              <w:rPr>
                <w:i/>
                <w:szCs w:val="24"/>
                <w:lang w:val="uk-UA"/>
              </w:rPr>
            </w:pPr>
          </w:p>
        </w:tc>
        <w:tc>
          <w:tcPr>
            <w:tcW w:w="1126" w:type="dxa"/>
            <w:vAlign w:val="center"/>
          </w:tcPr>
          <w:p w14:paraId="3FCAB2A7" w14:textId="77777777" w:rsidR="00257098" w:rsidRPr="00D441AF" w:rsidRDefault="00257098" w:rsidP="00946843">
            <w:pPr>
              <w:spacing w:after="0" w:line="240" w:lineRule="auto"/>
              <w:rPr>
                <w:i/>
                <w:szCs w:val="24"/>
                <w:lang w:val="uk-UA"/>
              </w:rPr>
            </w:pPr>
          </w:p>
        </w:tc>
        <w:tc>
          <w:tcPr>
            <w:tcW w:w="1284" w:type="dxa"/>
            <w:vAlign w:val="center"/>
          </w:tcPr>
          <w:p w14:paraId="5E3478F9" w14:textId="77777777" w:rsidR="00257098" w:rsidRPr="00D441AF" w:rsidRDefault="00257098" w:rsidP="00946843">
            <w:pPr>
              <w:spacing w:after="0" w:line="240" w:lineRule="auto"/>
              <w:rPr>
                <w:i/>
                <w:szCs w:val="24"/>
                <w:lang w:val="uk-UA"/>
              </w:rPr>
            </w:pPr>
          </w:p>
        </w:tc>
        <w:tc>
          <w:tcPr>
            <w:tcW w:w="1701" w:type="dxa"/>
            <w:vAlign w:val="center"/>
          </w:tcPr>
          <w:p w14:paraId="1E11CD2A" w14:textId="77777777" w:rsidR="00257098" w:rsidRPr="00D441AF" w:rsidRDefault="00257098" w:rsidP="00946843">
            <w:pPr>
              <w:spacing w:after="0" w:line="240" w:lineRule="auto"/>
              <w:rPr>
                <w:i/>
                <w:szCs w:val="24"/>
                <w:lang w:val="uk-UA"/>
              </w:rPr>
            </w:pPr>
          </w:p>
        </w:tc>
      </w:tr>
      <w:tr w:rsidR="00973FA8" w:rsidRPr="00D441AF" w14:paraId="66D11646" w14:textId="77777777" w:rsidTr="00946843">
        <w:trPr>
          <w:trHeight w:val="20"/>
        </w:trPr>
        <w:tc>
          <w:tcPr>
            <w:tcW w:w="512" w:type="dxa"/>
            <w:vAlign w:val="center"/>
          </w:tcPr>
          <w:p w14:paraId="76CE30B0" w14:textId="77777777" w:rsidR="000E4AA5" w:rsidRPr="00D441AF" w:rsidRDefault="000E4AA5" w:rsidP="00946843">
            <w:pPr>
              <w:spacing w:after="0" w:line="240" w:lineRule="auto"/>
              <w:rPr>
                <w:szCs w:val="24"/>
                <w:lang w:val="uk-UA"/>
              </w:rPr>
            </w:pPr>
          </w:p>
        </w:tc>
        <w:tc>
          <w:tcPr>
            <w:tcW w:w="3601" w:type="dxa"/>
            <w:vAlign w:val="center"/>
          </w:tcPr>
          <w:p w14:paraId="5F2ED47C" w14:textId="77777777" w:rsidR="000E4AA5" w:rsidRPr="00D441AF" w:rsidRDefault="0008060B" w:rsidP="00946843">
            <w:pPr>
              <w:spacing w:after="0" w:line="240" w:lineRule="auto"/>
              <w:ind w:left="113"/>
              <w:jc w:val="left"/>
              <w:rPr>
                <w:szCs w:val="24"/>
                <w:lang w:val="uk-UA"/>
              </w:rPr>
            </w:pPr>
            <w:r w:rsidRPr="00D441AF">
              <w:rPr>
                <w:szCs w:val="24"/>
                <w:lang w:val="uk-UA"/>
              </w:rPr>
              <w:t xml:space="preserve">Забудова будинками, обладнаними внутрішніми водопроводом та каналізацією з ванними і місцевими водонагрівачами                             </w:t>
            </w:r>
          </w:p>
        </w:tc>
        <w:tc>
          <w:tcPr>
            <w:tcW w:w="1160" w:type="dxa"/>
            <w:vAlign w:val="center"/>
          </w:tcPr>
          <w:p w14:paraId="229A7F53" w14:textId="77777777" w:rsidR="000E4AA5" w:rsidRPr="00D441AF" w:rsidRDefault="00872AFA" w:rsidP="00946843">
            <w:pPr>
              <w:spacing w:after="0" w:line="240" w:lineRule="auto"/>
              <w:rPr>
                <w:szCs w:val="24"/>
                <w:lang w:val="uk-UA"/>
              </w:rPr>
            </w:pPr>
            <w:r w:rsidRPr="00D441AF">
              <w:rPr>
                <w:szCs w:val="24"/>
                <w:lang w:val="uk-UA"/>
              </w:rPr>
              <w:t>осіб</w:t>
            </w:r>
          </w:p>
        </w:tc>
        <w:tc>
          <w:tcPr>
            <w:tcW w:w="1126" w:type="dxa"/>
            <w:vAlign w:val="center"/>
          </w:tcPr>
          <w:p w14:paraId="1C136AAC" w14:textId="77777777" w:rsidR="000E4AA5" w:rsidRPr="00D441AF" w:rsidRDefault="00102D66" w:rsidP="00946843">
            <w:pPr>
              <w:spacing w:after="0" w:line="240" w:lineRule="auto"/>
              <w:rPr>
                <w:szCs w:val="24"/>
                <w:lang w:val="uk-UA"/>
              </w:rPr>
            </w:pPr>
            <w:r w:rsidRPr="00D441AF">
              <w:rPr>
                <w:szCs w:val="24"/>
                <w:lang w:val="uk-UA"/>
              </w:rPr>
              <w:t>7182</w:t>
            </w:r>
          </w:p>
        </w:tc>
        <w:tc>
          <w:tcPr>
            <w:tcW w:w="1284" w:type="dxa"/>
            <w:vAlign w:val="center"/>
          </w:tcPr>
          <w:p w14:paraId="2FF001F5" w14:textId="77777777" w:rsidR="000E4AA5" w:rsidRPr="00D441AF" w:rsidRDefault="00457A29" w:rsidP="00946843">
            <w:pPr>
              <w:spacing w:after="0" w:line="240" w:lineRule="auto"/>
              <w:rPr>
                <w:szCs w:val="24"/>
                <w:lang w:val="uk-UA"/>
              </w:rPr>
            </w:pPr>
            <w:r w:rsidRPr="00D441AF">
              <w:rPr>
                <w:szCs w:val="24"/>
                <w:lang w:val="uk-UA"/>
              </w:rPr>
              <w:t>160</w:t>
            </w:r>
          </w:p>
        </w:tc>
        <w:tc>
          <w:tcPr>
            <w:tcW w:w="1701" w:type="dxa"/>
            <w:vAlign w:val="center"/>
          </w:tcPr>
          <w:p w14:paraId="2587D3B2" w14:textId="77777777" w:rsidR="000E4AA5" w:rsidRPr="00D441AF" w:rsidRDefault="00102D66" w:rsidP="00946843">
            <w:pPr>
              <w:spacing w:after="0" w:line="240" w:lineRule="auto"/>
              <w:rPr>
                <w:szCs w:val="24"/>
                <w:lang w:val="uk-UA"/>
              </w:rPr>
            </w:pPr>
            <w:r w:rsidRPr="00D441AF">
              <w:rPr>
                <w:szCs w:val="24"/>
                <w:lang w:val="uk-UA"/>
              </w:rPr>
              <w:t>1149,12</w:t>
            </w:r>
          </w:p>
        </w:tc>
      </w:tr>
      <w:tr w:rsidR="00102D66" w:rsidRPr="00D441AF" w14:paraId="64957965" w14:textId="77777777" w:rsidTr="00946843">
        <w:trPr>
          <w:trHeight w:val="20"/>
        </w:trPr>
        <w:tc>
          <w:tcPr>
            <w:tcW w:w="512" w:type="dxa"/>
            <w:vAlign w:val="center"/>
          </w:tcPr>
          <w:p w14:paraId="7E50679F" w14:textId="77777777" w:rsidR="00102D66" w:rsidRPr="00D441AF" w:rsidRDefault="00102D66" w:rsidP="00102D66">
            <w:pPr>
              <w:spacing w:after="0" w:line="240" w:lineRule="auto"/>
              <w:rPr>
                <w:szCs w:val="24"/>
                <w:lang w:val="uk-UA"/>
              </w:rPr>
            </w:pPr>
          </w:p>
        </w:tc>
        <w:tc>
          <w:tcPr>
            <w:tcW w:w="3601" w:type="dxa"/>
            <w:vAlign w:val="center"/>
          </w:tcPr>
          <w:p w14:paraId="6DA44A0D" w14:textId="77777777" w:rsidR="00102D66" w:rsidRPr="00D441AF" w:rsidRDefault="00102D66" w:rsidP="00102D66">
            <w:pPr>
              <w:spacing w:after="0" w:line="240" w:lineRule="auto"/>
              <w:ind w:left="113"/>
              <w:jc w:val="left"/>
              <w:rPr>
                <w:szCs w:val="24"/>
                <w:lang w:val="uk-UA"/>
              </w:rPr>
            </w:pPr>
            <w:r w:rsidRPr="00D441AF">
              <w:rPr>
                <w:szCs w:val="24"/>
                <w:lang w:val="uk-UA"/>
              </w:rPr>
              <w:t>Водопостачання від водорозбірних колонок</w:t>
            </w:r>
          </w:p>
        </w:tc>
        <w:tc>
          <w:tcPr>
            <w:tcW w:w="1160" w:type="dxa"/>
            <w:vAlign w:val="center"/>
          </w:tcPr>
          <w:p w14:paraId="52B9C856" w14:textId="77777777" w:rsidR="00102D66" w:rsidRPr="00D441AF" w:rsidRDefault="00102D66" w:rsidP="00102D66">
            <w:pPr>
              <w:spacing w:after="0" w:line="240" w:lineRule="auto"/>
              <w:rPr>
                <w:szCs w:val="24"/>
                <w:lang w:val="uk-UA"/>
              </w:rPr>
            </w:pPr>
            <w:r w:rsidRPr="00D441AF">
              <w:rPr>
                <w:szCs w:val="24"/>
                <w:lang w:val="uk-UA"/>
              </w:rPr>
              <w:t>осіб</w:t>
            </w:r>
          </w:p>
        </w:tc>
        <w:tc>
          <w:tcPr>
            <w:tcW w:w="1126" w:type="dxa"/>
            <w:vAlign w:val="center"/>
          </w:tcPr>
          <w:p w14:paraId="3C476F92" w14:textId="77777777" w:rsidR="00102D66" w:rsidRPr="00D441AF" w:rsidRDefault="00102D66" w:rsidP="00102D66">
            <w:pPr>
              <w:spacing w:after="0" w:line="240" w:lineRule="auto"/>
              <w:rPr>
                <w:szCs w:val="24"/>
                <w:lang w:val="uk-UA"/>
              </w:rPr>
            </w:pPr>
            <w:r w:rsidRPr="00D441AF">
              <w:rPr>
                <w:szCs w:val="24"/>
                <w:lang w:val="uk-UA"/>
              </w:rPr>
              <w:t>7182</w:t>
            </w:r>
          </w:p>
        </w:tc>
        <w:tc>
          <w:tcPr>
            <w:tcW w:w="1284" w:type="dxa"/>
            <w:vAlign w:val="center"/>
          </w:tcPr>
          <w:p w14:paraId="1B901633" w14:textId="77777777" w:rsidR="00102D66" w:rsidRPr="00D441AF" w:rsidRDefault="00102D66" w:rsidP="00102D66">
            <w:pPr>
              <w:spacing w:after="0" w:line="240" w:lineRule="auto"/>
              <w:rPr>
                <w:szCs w:val="24"/>
                <w:lang w:val="uk-UA"/>
              </w:rPr>
            </w:pPr>
            <w:r w:rsidRPr="00D441AF">
              <w:rPr>
                <w:szCs w:val="24"/>
                <w:lang w:val="uk-UA"/>
              </w:rPr>
              <w:t>50</w:t>
            </w:r>
          </w:p>
        </w:tc>
        <w:tc>
          <w:tcPr>
            <w:tcW w:w="1701" w:type="dxa"/>
            <w:vAlign w:val="center"/>
          </w:tcPr>
          <w:p w14:paraId="01B0540F" w14:textId="77777777" w:rsidR="00102D66" w:rsidRPr="00D441AF" w:rsidRDefault="00102D66" w:rsidP="00102D66">
            <w:pPr>
              <w:spacing w:after="0" w:line="240" w:lineRule="auto"/>
              <w:rPr>
                <w:szCs w:val="24"/>
                <w:lang w:val="uk-UA"/>
              </w:rPr>
            </w:pPr>
            <w:r w:rsidRPr="00D441AF">
              <w:rPr>
                <w:szCs w:val="24"/>
                <w:lang w:val="uk-UA"/>
              </w:rPr>
              <w:t>359,1</w:t>
            </w:r>
          </w:p>
        </w:tc>
      </w:tr>
      <w:tr w:rsidR="00102D66" w:rsidRPr="00D441AF" w14:paraId="250D9897" w14:textId="77777777" w:rsidTr="00946843">
        <w:trPr>
          <w:trHeight w:val="20"/>
        </w:trPr>
        <w:tc>
          <w:tcPr>
            <w:tcW w:w="512" w:type="dxa"/>
            <w:vAlign w:val="center"/>
          </w:tcPr>
          <w:p w14:paraId="555F0F81" w14:textId="77777777" w:rsidR="00102D66" w:rsidRPr="00D441AF" w:rsidRDefault="00102D66" w:rsidP="00102D66">
            <w:pPr>
              <w:spacing w:after="0" w:line="240" w:lineRule="auto"/>
              <w:rPr>
                <w:szCs w:val="24"/>
                <w:lang w:val="uk-UA"/>
              </w:rPr>
            </w:pPr>
          </w:p>
        </w:tc>
        <w:tc>
          <w:tcPr>
            <w:tcW w:w="3601" w:type="dxa"/>
            <w:vAlign w:val="center"/>
          </w:tcPr>
          <w:p w14:paraId="3AE2A35A" w14:textId="77777777" w:rsidR="00102D66" w:rsidRPr="00D441AF" w:rsidRDefault="00102D66" w:rsidP="00102D66">
            <w:pPr>
              <w:spacing w:after="0" w:line="240" w:lineRule="auto"/>
              <w:jc w:val="left"/>
              <w:rPr>
                <w:b/>
                <w:szCs w:val="24"/>
                <w:lang w:val="uk-UA"/>
              </w:rPr>
            </w:pPr>
            <w:r w:rsidRPr="00D441AF">
              <w:rPr>
                <w:b/>
                <w:szCs w:val="24"/>
                <w:lang w:val="uk-UA"/>
              </w:rPr>
              <w:t>Разом</w:t>
            </w:r>
          </w:p>
        </w:tc>
        <w:tc>
          <w:tcPr>
            <w:tcW w:w="1160" w:type="dxa"/>
            <w:vAlign w:val="center"/>
          </w:tcPr>
          <w:p w14:paraId="23A18538" w14:textId="77777777" w:rsidR="00102D66" w:rsidRPr="00D441AF" w:rsidRDefault="00102D66" w:rsidP="00102D66">
            <w:pPr>
              <w:spacing w:after="0" w:line="240" w:lineRule="auto"/>
              <w:rPr>
                <w:szCs w:val="24"/>
                <w:lang w:val="uk-UA"/>
              </w:rPr>
            </w:pPr>
          </w:p>
        </w:tc>
        <w:tc>
          <w:tcPr>
            <w:tcW w:w="1126" w:type="dxa"/>
            <w:vAlign w:val="center"/>
          </w:tcPr>
          <w:p w14:paraId="068080CD" w14:textId="77777777" w:rsidR="00102D66" w:rsidRPr="00D441AF" w:rsidRDefault="00102D66" w:rsidP="00102D66">
            <w:pPr>
              <w:spacing w:after="0" w:line="240" w:lineRule="auto"/>
              <w:rPr>
                <w:szCs w:val="24"/>
                <w:lang w:val="uk-UA"/>
              </w:rPr>
            </w:pPr>
          </w:p>
        </w:tc>
        <w:tc>
          <w:tcPr>
            <w:tcW w:w="1284" w:type="dxa"/>
            <w:vAlign w:val="center"/>
          </w:tcPr>
          <w:p w14:paraId="0AD9E895" w14:textId="77777777" w:rsidR="00102D66" w:rsidRPr="00D441AF" w:rsidRDefault="00102D66" w:rsidP="00102D66">
            <w:pPr>
              <w:spacing w:after="0" w:line="240" w:lineRule="auto"/>
              <w:rPr>
                <w:szCs w:val="24"/>
                <w:lang w:val="uk-UA"/>
              </w:rPr>
            </w:pPr>
          </w:p>
        </w:tc>
        <w:tc>
          <w:tcPr>
            <w:tcW w:w="1701" w:type="dxa"/>
            <w:vAlign w:val="center"/>
          </w:tcPr>
          <w:p w14:paraId="64BC40C4" w14:textId="77777777" w:rsidR="00102D66" w:rsidRPr="00D441AF" w:rsidRDefault="00102D66" w:rsidP="00102D66">
            <w:pPr>
              <w:spacing w:after="0" w:line="240" w:lineRule="auto"/>
              <w:rPr>
                <w:szCs w:val="24"/>
                <w:lang w:val="uk-UA"/>
              </w:rPr>
            </w:pPr>
            <w:r w:rsidRPr="00D441AF">
              <w:rPr>
                <w:szCs w:val="24"/>
                <w:lang w:val="uk-UA"/>
              </w:rPr>
              <w:t>1508,22</w:t>
            </w:r>
          </w:p>
        </w:tc>
      </w:tr>
      <w:tr w:rsidR="00102D66" w:rsidRPr="00D441AF" w14:paraId="45ACE0EF" w14:textId="77777777" w:rsidTr="00946843">
        <w:trPr>
          <w:trHeight w:val="20"/>
        </w:trPr>
        <w:tc>
          <w:tcPr>
            <w:tcW w:w="512" w:type="dxa"/>
            <w:vAlign w:val="center"/>
          </w:tcPr>
          <w:p w14:paraId="15A3963A" w14:textId="77777777" w:rsidR="00102D66" w:rsidRPr="00D441AF" w:rsidRDefault="00102D66" w:rsidP="00102D66">
            <w:pPr>
              <w:spacing w:after="0" w:line="240" w:lineRule="auto"/>
              <w:rPr>
                <w:szCs w:val="24"/>
                <w:lang w:val="uk-UA"/>
              </w:rPr>
            </w:pPr>
          </w:p>
        </w:tc>
        <w:tc>
          <w:tcPr>
            <w:tcW w:w="3601" w:type="dxa"/>
            <w:vAlign w:val="center"/>
          </w:tcPr>
          <w:p w14:paraId="3FC6D97B" w14:textId="77777777" w:rsidR="00102D66" w:rsidRPr="00D441AF" w:rsidRDefault="00102D66" w:rsidP="00102D66">
            <w:pPr>
              <w:spacing w:after="0" w:line="240" w:lineRule="auto"/>
              <w:ind w:left="113"/>
              <w:jc w:val="left"/>
              <w:rPr>
                <w:szCs w:val="24"/>
                <w:lang w:val="uk-UA"/>
              </w:rPr>
            </w:pPr>
            <w:r w:rsidRPr="00D441AF">
              <w:rPr>
                <w:szCs w:val="24"/>
                <w:lang w:val="uk-UA"/>
              </w:rPr>
              <w:t>Невраховані включно промпідприємства</w:t>
            </w:r>
          </w:p>
        </w:tc>
        <w:tc>
          <w:tcPr>
            <w:tcW w:w="1160" w:type="dxa"/>
            <w:vAlign w:val="center"/>
          </w:tcPr>
          <w:p w14:paraId="4A92162E" w14:textId="77777777" w:rsidR="00102D66" w:rsidRPr="00D441AF" w:rsidRDefault="00102D66" w:rsidP="00102D66">
            <w:pPr>
              <w:spacing w:after="0" w:line="240" w:lineRule="auto"/>
              <w:rPr>
                <w:szCs w:val="24"/>
                <w:lang w:val="uk-UA"/>
              </w:rPr>
            </w:pPr>
          </w:p>
        </w:tc>
        <w:tc>
          <w:tcPr>
            <w:tcW w:w="1126" w:type="dxa"/>
            <w:vAlign w:val="center"/>
          </w:tcPr>
          <w:p w14:paraId="6169BC06" w14:textId="77777777" w:rsidR="00102D66" w:rsidRPr="00D441AF" w:rsidRDefault="00102D66" w:rsidP="00102D66">
            <w:pPr>
              <w:spacing w:after="0" w:line="240" w:lineRule="auto"/>
              <w:rPr>
                <w:szCs w:val="24"/>
                <w:lang w:val="uk-UA"/>
              </w:rPr>
            </w:pPr>
          </w:p>
        </w:tc>
        <w:tc>
          <w:tcPr>
            <w:tcW w:w="1284" w:type="dxa"/>
            <w:vAlign w:val="center"/>
          </w:tcPr>
          <w:p w14:paraId="305F1FCD" w14:textId="77777777" w:rsidR="00102D66" w:rsidRPr="00D441AF" w:rsidRDefault="00102D66" w:rsidP="00102D66">
            <w:pPr>
              <w:spacing w:after="0" w:line="240" w:lineRule="auto"/>
              <w:rPr>
                <w:szCs w:val="24"/>
                <w:lang w:val="uk-UA"/>
              </w:rPr>
            </w:pPr>
            <w:r w:rsidRPr="00D441AF">
              <w:rPr>
                <w:szCs w:val="24"/>
                <w:lang w:val="uk-UA"/>
              </w:rPr>
              <w:t>10%</w:t>
            </w:r>
          </w:p>
        </w:tc>
        <w:tc>
          <w:tcPr>
            <w:tcW w:w="1701" w:type="dxa"/>
            <w:vAlign w:val="center"/>
          </w:tcPr>
          <w:p w14:paraId="4C53CB59" w14:textId="77777777" w:rsidR="00102D66" w:rsidRPr="00D441AF" w:rsidRDefault="00102D66" w:rsidP="00102D66">
            <w:pPr>
              <w:spacing w:after="0" w:line="240" w:lineRule="auto"/>
              <w:rPr>
                <w:szCs w:val="24"/>
                <w:lang w:val="uk-UA"/>
              </w:rPr>
            </w:pPr>
            <w:r w:rsidRPr="00D441AF">
              <w:rPr>
                <w:szCs w:val="24"/>
                <w:lang w:val="uk-UA"/>
              </w:rPr>
              <w:t>150,822</w:t>
            </w:r>
          </w:p>
        </w:tc>
      </w:tr>
      <w:tr w:rsidR="00102D66" w:rsidRPr="00D441AF" w14:paraId="5B4C08A0" w14:textId="77777777" w:rsidTr="00946843">
        <w:trPr>
          <w:trHeight w:val="20"/>
        </w:trPr>
        <w:tc>
          <w:tcPr>
            <w:tcW w:w="512" w:type="dxa"/>
            <w:vAlign w:val="center"/>
          </w:tcPr>
          <w:p w14:paraId="143E153B" w14:textId="77777777" w:rsidR="00102D66" w:rsidRPr="00D441AF" w:rsidRDefault="00102D66" w:rsidP="00102D66">
            <w:pPr>
              <w:spacing w:after="0" w:line="240" w:lineRule="auto"/>
              <w:rPr>
                <w:szCs w:val="24"/>
                <w:lang w:val="uk-UA"/>
              </w:rPr>
            </w:pPr>
          </w:p>
        </w:tc>
        <w:tc>
          <w:tcPr>
            <w:tcW w:w="3601" w:type="dxa"/>
            <w:vAlign w:val="center"/>
          </w:tcPr>
          <w:p w14:paraId="2CC13B32" w14:textId="77777777" w:rsidR="00102D66" w:rsidRPr="00D441AF" w:rsidRDefault="00102D66" w:rsidP="00102D66">
            <w:pPr>
              <w:spacing w:after="0" w:line="240" w:lineRule="auto"/>
              <w:ind w:left="113"/>
              <w:jc w:val="left"/>
              <w:rPr>
                <w:szCs w:val="24"/>
                <w:lang w:val="uk-UA"/>
              </w:rPr>
            </w:pPr>
            <w:r w:rsidRPr="00D441AF">
              <w:rPr>
                <w:szCs w:val="24"/>
                <w:lang w:val="uk-UA"/>
              </w:rPr>
              <w:t>Поливання-миття територій:</w:t>
            </w:r>
          </w:p>
        </w:tc>
        <w:tc>
          <w:tcPr>
            <w:tcW w:w="1160" w:type="dxa"/>
            <w:vAlign w:val="center"/>
          </w:tcPr>
          <w:p w14:paraId="0C08C0F0" w14:textId="77777777" w:rsidR="00102D66" w:rsidRPr="00D441AF" w:rsidRDefault="00102D66" w:rsidP="00102D66">
            <w:pPr>
              <w:spacing w:after="0" w:line="240" w:lineRule="auto"/>
              <w:rPr>
                <w:szCs w:val="24"/>
                <w:lang w:val="uk-UA"/>
              </w:rPr>
            </w:pPr>
            <w:r w:rsidRPr="00D441AF">
              <w:rPr>
                <w:szCs w:val="24"/>
                <w:lang w:val="uk-UA"/>
              </w:rPr>
              <w:t>осіб</w:t>
            </w:r>
          </w:p>
        </w:tc>
        <w:tc>
          <w:tcPr>
            <w:tcW w:w="1126" w:type="dxa"/>
            <w:vAlign w:val="center"/>
          </w:tcPr>
          <w:p w14:paraId="46DE6D83" w14:textId="77777777" w:rsidR="00102D66" w:rsidRPr="00D441AF" w:rsidRDefault="00102D66" w:rsidP="00102D66">
            <w:pPr>
              <w:spacing w:after="0" w:line="240" w:lineRule="auto"/>
              <w:rPr>
                <w:szCs w:val="24"/>
                <w:lang w:val="uk-UA"/>
              </w:rPr>
            </w:pPr>
            <w:r w:rsidRPr="00D441AF">
              <w:rPr>
                <w:szCs w:val="24"/>
                <w:lang w:val="uk-UA"/>
              </w:rPr>
              <w:t>7182</w:t>
            </w:r>
          </w:p>
        </w:tc>
        <w:tc>
          <w:tcPr>
            <w:tcW w:w="1284" w:type="dxa"/>
            <w:vAlign w:val="center"/>
          </w:tcPr>
          <w:p w14:paraId="5E1C0884" w14:textId="77777777" w:rsidR="00102D66" w:rsidRPr="00D441AF" w:rsidRDefault="00102D66" w:rsidP="00102D66">
            <w:pPr>
              <w:spacing w:after="0" w:line="240" w:lineRule="auto"/>
              <w:rPr>
                <w:szCs w:val="24"/>
                <w:lang w:val="uk-UA"/>
              </w:rPr>
            </w:pPr>
            <w:r w:rsidRPr="00D441AF">
              <w:rPr>
                <w:szCs w:val="24"/>
                <w:lang w:val="uk-UA"/>
              </w:rPr>
              <w:t>32</w:t>
            </w:r>
          </w:p>
        </w:tc>
        <w:tc>
          <w:tcPr>
            <w:tcW w:w="1701" w:type="dxa"/>
            <w:vAlign w:val="center"/>
          </w:tcPr>
          <w:p w14:paraId="747F8631" w14:textId="77777777" w:rsidR="00102D66" w:rsidRPr="00D441AF" w:rsidRDefault="00102D66" w:rsidP="00102D66">
            <w:pPr>
              <w:spacing w:after="0" w:line="240" w:lineRule="auto"/>
              <w:rPr>
                <w:szCs w:val="24"/>
                <w:lang w:val="uk-UA"/>
              </w:rPr>
            </w:pPr>
            <w:r w:rsidRPr="00D441AF">
              <w:rPr>
                <w:szCs w:val="24"/>
                <w:lang w:val="uk-UA"/>
              </w:rPr>
              <w:t>229,824</w:t>
            </w:r>
          </w:p>
        </w:tc>
      </w:tr>
      <w:tr w:rsidR="00102D66" w:rsidRPr="00D441AF" w14:paraId="2FD51F1C" w14:textId="77777777" w:rsidTr="00946843">
        <w:trPr>
          <w:trHeight w:val="20"/>
        </w:trPr>
        <w:tc>
          <w:tcPr>
            <w:tcW w:w="512" w:type="dxa"/>
            <w:vAlign w:val="center"/>
          </w:tcPr>
          <w:p w14:paraId="0EF3C1A9" w14:textId="77777777" w:rsidR="00102D66" w:rsidRPr="00D441AF" w:rsidRDefault="00102D66" w:rsidP="00102D66">
            <w:pPr>
              <w:spacing w:after="0" w:line="240" w:lineRule="auto"/>
              <w:rPr>
                <w:szCs w:val="24"/>
                <w:lang w:val="uk-UA"/>
              </w:rPr>
            </w:pPr>
          </w:p>
        </w:tc>
        <w:tc>
          <w:tcPr>
            <w:tcW w:w="3601" w:type="dxa"/>
            <w:vAlign w:val="center"/>
          </w:tcPr>
          <w:p w14:paraId="38593A93" w14:textId="77777777" w:rsidR="00102D66" w:rsidRPr="00D441AF" w:rsidRDefault="00102D66" w:rsidP="00102D66">
            <w:pPr>
              <w:spacing w:after="0" w:line="240" w:lineRule="auto"/>
              <w:ind w:left="113"/>
              <w:jc w:val="left"/>
              <w:rPr>
                <w:szCs w:val="24"/>
                <w:lang w:val="uk-UA"/>
              </w:rPr>
            </w:pPr>
            <w:r w:rsidRPr="00D441AF">
              <w:rPr>
                <w:szCs w:val="24"/>
                <w:lang w:val="uk-UA"/>
              </w:rPr>
              <w:t>Зрошення садиб</w:t>
            </w:r>
          </w:p>
        </w:tc>
        <w:tc>
          <w:tcPr>
            <w:tcW w:w="1160" w:type="dxa"/>
            <w:vAlign w:val="center"/>
          </w:tcPr>
          <w:p w14:paraId="5228EC7F" w14:textId="77777777" w:rsidR="00102D66" w:rsidRPr="00D441AF" w:rsidRDefault="00102D66" w:rsidP="00102D66">
            <w:pPr>
              <w:spacing w:after="0" w:line="240" w:lineRule="auto"/>
              <w:rPr>
                <w:szCs w:val="24"/>
                <w:lang w:val="uk-UA"/>
              </w:rPr>
            </w:pPr>
            <w:r w:rsidRPr="00D441AF">
              <w:rPr>
                <w:szCs w:val="24"/>
                <w:lang w:val="uk-UA"/>
              </w:rPr>
              <w:t>осіб</w:t>
            </w:r>
          </w:p>
        </w:tc>
        <w:tc>
          <w:tcPr>
            <w:tcW w:w="1126" w:type="dxa"/>
            <w:vAlign w:val="center"/>
          </w:tcPr>
          <w:p w14:paraId="0705AED7" w14:textId="77777777" w:rsidR="00102D66" w:rsidRPr="00D441AF" w:rsidRDefault="00102D66" w:rsidP="00102D66">
            <w:pPr>
              <w:spacing w:after="0" w:line="240" w:lineRule="auto"/>
              <w:rPr>
                <w:szCs w:val="24"/>
                <w:lang w:val="uk-UA"/>
              </w:rPr>
            </w:pPr>
            <w:r w:rsidRPr="00D441AF">
              <w:rPr>
                <w:szCs w:val="24"/>
                <w:lang w:val="uk-UA"/>
              </w:rPr>
              <w:t>7182</w:t>
            </w:r>
          </w:p>
        </w:tc>
        <w:tc>
          <w:tcPr>
            <w:tcW w:w="1284" w:type="dxa"/>
            <w:vAlign w:val="center"/>
          </w:tcPr>
          <w:p w14:paraId="00111466" w14:textId="77777777" w:rsidR="00102D66" w:rsidRPr="00D441AF" w:rsidRDefault="00102D66" w:rsidP="00102D66">
            <w:pPr>
              <w:spacing w:after="0" w:line="240" w:lineRule="auto"/>
              <w:rPr>
                <w:szCs w:val="24"/>
                <w:lang w:val="uk-UA"/>
              </w:rPr>
            </w:pPr>
            <w:r w:rsidRPr="00D441AF">
              <w:rPr>
                <w:szCs w:val="24"/>
                <w:lang w:val="uk-UA"/>
              </w:rPr>
              <w:t>60</w:t>
            </w:r>
          </w:p>
        </w:tc>
        <w:tc>
          <w:tcPr>
            <w:tcW w:w="1701" w:type="dxa"/>
            <w:vAlign w:val="center"/>
          </w:tcPr>
          <w:p w14:paraId="2A483990" w14:textId="77777777" w:rsidR="00102D66" w:rsidRPr="00D441AF" w:rsidRDefault="00102D66" w:rsidP="00102D66">
            <w:pPr>
              <w:spacing w:after="0" w:line="240" w:lineRule="auto"/>
              <w:rPr>
                <w:szCs w:val="24"/>
                <w:lang w:val="uk-UA"/>
              </w:rPr>
            </w:pPr>
            <w:r w:rsidRPr="00D441AF">
              <w:rPr>
                <w:szCs w:val="24"/>
                <w:lang w:val="uk-UA"/>
              </w:rPr>
              <w:t>430,92</w:t>
            </w:r>
          </w:p>
        </w:tc>
      </w:tr>
      <w:tr w:rsidR="00102D66" w:rsidRPr="00D441AF" w14:paraId="0A374656" w14:textId="77777777" w:rsidTr="00946843">
        <w:trPr>
          <w:trHeight w:val="20"/>
        </w:trPr>
        <w:tc>
          <w:tcPr>
            <w:tcW w:w="512" w:type="dxa"/>
            <w:vAlign w:val="center"/>
          </w:tcPr>
          <w:p w14:paraId="1E173576" w14:textId="77777777" w:rsidR="00102D66" w:rsidRPr="00D441AF" w:rsidRDefault="00102D66" w:rsidP="00102D66">
            <w:pPr>
              <w:spacing w:after="0" w:line="240" w:lineRule="auto"/>
              <w:rPr>
                <w:b/>
                <w:szCs w:val="24"/>
                <w:lang w:val="uk-UA"/>
              </w:rPr>
            </w:pPr>
            <w:r w:rsidRPr="00D441AF">
              <w:rPr>
                <w:b/>
                <w:szCs w:val="24"/>
                <w:lang w:val="uk-UA"/>
              </w:rPr>
              <w:t>2</w:t>
            </w:r>
          </w:p>
        </w:tc>
        <w:tc>
          <w:tcPr>
            <w:tcW w:w="3601" w:type="dxa"/>
            <w:vAlign w:val="center"/>
          </w:tcPr>
          <w:p w14:paraId="7B6AC3DC" w14:textId="77777777" w:rsidR="00102D66" w:rsidRPr="00D441AF" w:rsidRDefault="00102D66" w:rsidP="00102D66">
            <w:pPr>
              <w:spacing w:after="0" w:line="240" w:lineRule="auto"/>
              <w:jc w:val="left"/>
              <w:rPr>
                <w:b/>
                <w:szCs w:val="24"/>
                <w:lang w:val="uk-UA"/>
              </w:rPr>
            </w:pPr>
            <w:r w:rsidRPr="00D441AF">
              <w:rPr>
                <w:b/>
                <w:szCs w:val="24"/>
                <w:lang w:val="uk-UA"/>
              </w:rPr>
              <w:t>Разом: - вода питної якості</w:t>
            </w:r>
          </w:p>
        </w:tc>
        <w:tc>
          <w:tcPr>
            <w:tcW w:w="1160" w:type="dxa"/>
            <w:vAlign w:val="center"/>
          </w:tcPr>
          <w:p w14:paraId="49E8C083" w14:textId="77777777" w:rsidR="00102D66" w:rsidRPr="00D441AF" w:rsidRDefault="00102D66" w:rsidP="00102D66">
            <w:pPr>
              <w:spacing w:after="0" w:line="240" w:lineRule="auto"/>
              <w:rPr>
                <w:b/>
                <w:szCs w:val="24"/>
                <w:lang w:val="uk-UA"/>
              </w:rPr>
            </w:pPr>
          </w:p>
        </w:tc>
        <w:tc>
          <w:tcPr>
            <w:tcW w:w="1126" w:type="dxa"/>
            <w:vAlign w:val="center"/>
          </w:tcPr>
          <w:p w14:paraId="012E4985" w14:textId="77777777" w:rsidR="00102D66" w:rsidRPr="00D441AF" w:rsidRDefault="00102D66" w:rsidP="00102D66">
            <w:pPr>
              <w:spacing w:after="0" w:line="240" w:lineRule="auto"/>
              <w:rPr>
                <w:b/>
                <w:szCs w:val="24"/>
                <w:lang w:val="uk-UA"/>
              </w:rPr>
            </w:pPr>
          </w:p>
        </w:tc>
        <w:tc>
          <w:tcPr>
            <w:tcW w:w="1284" w:type="dxa"/>
            <w:vAlign w:val="center"/>
          </w:tcPr>
          <w:p w14:paraId="67C72451" w14:textId="77777777" w:rsidR="00102D66" w:rsidRPr="00D441AF" w:rsidRDefault="00102D66" w:rsidP="00102D66">
            <w:pPr>
              <w:spacing w:after="0" w:line="240" w:lineRule="auto"/>
              <w:rPr>
                <w:b/>
                <w:szCs w:val="24"/>
                <w:lang w:val="uk-UA"/>
              </w:rPr>
            </w:pPr>
          </w:p>
        </w:tc>
        <w:tc>
          <w:tcPr>
            <w:tcW w:w="1701" w:type="dxa"/>
            <w:vAlign w:val="center"/>
          </w:tcPr>
          <w:p w14:paraId="5DC92FAF" w14:textId="77777777" w:rsidR="00102D66" w:rsidRPr="00D441AF" w:rsidRDefault="00102D66" w:rsidP="00102D66">
            <w:pPr>
              <w:spacing w:after="0" w:line="240" w:lineRule="auto"/>
              <w:rPr>
                <w:b/>
                <w:szCs w:val="24"/>
                <w:lang w:val="uk-UA"/>
              </w:rPr>
            </w:pPr>
            <w:r w:rsidRPr="00D441AF">
              <w:rPr>
                <w:b/>
                <w:szCs w:val="24"/>
                <w:lang w:val="uk-UA"/>
              </w:rPr>
              <w:t>1508,22</w:t>
            </w:r>
          </w:p>
        </w:tc>
      </w:tr>
      <w:tr w:rsidR="00102D66" w:rsidRPr="00D441AF" w14:paraId="4C66CB58" w14:textId="77777777" w:rsidTr="00946843">
        <w:trPr>
          <w:trHeight w:val="20"/>
        </w:trPr>
        <w:tc>
          <w:tcPr>
            <w:tcW w:w="512" w:type="dxa"/>
            <w:vAlign w:val="center"/>
          </w:tcPr>
          <w:p w14:paraId="05920B17" w14:textId="77777777" w:rsidR="00102D66" w:rsidRPr="00D441AF" w:rsidRDefault="00102D66" w:rsidP="00102D66">
            <w:pPr>
              <w:spacing w:after="0" w:line="240" w:lineRule="auto"/>
              <w:rPr>
                <w:b/>
                <w:szCs w:val="24"/>
                <w:lang w:val="uk-UA"/>
              </w:rPr>
            </w:pPr>
          </w:p>
        </w:tc>
        <w:tc>
          <w:tcPr>
            <w:tcW w:w="3601" w:type="dxa"/>
            <w:vAlign w:val="center"/>
          </w:tcPr>
          <w:p w14:paraId="4EC02D86" w14:textId="77777777" w:rsidR="00102D66" w:rsidRPr="00D441AF" w:rsidRDefault="00102D66" w:rsidP="00102D66">
            <w:pPr>
              <w:spacing w:after="0" w:line="240" w:lineRule="auto"/>
              <w:jc w:val="left"/>
              <w:rPr>
                <w:b/>
                <w:szCs w:val="24"/>
                <w:lang w:val="uk-UA"/>
              </w:rPr>
            </w:pPr>
            <w:r w:rsidRPr="00D441AF">
              <w:rPr>
                <w:b/>
                <w:szCs w:val="24"/>
                <w:lang w:val="uk-UA"/>
              </w:rPr>
              <w:t>- технічна вода</w:t>
            </w:r>
          </w:p>
        </w:tc>
        <w:tc>
          <w:tcPr>
            <w:tcW w:w="1160" w:type="dxa"/>
            <w:vAlign w:val="center"/>
          </w:tcPr>
          <w:p w14:paraId="3D9F420D" w14:textId="77777777" w:rsidR="00102D66" w:rsidRPr="00D441AF" w:rsidRDefault="00102D66" w:rsidP="00102D66">
            <w:pPr>
              <w:spacing w:after="0" w:line="240" w:lineRule="auto"/>
              <w:rPr>
                <w:b/>
                <w:szCs w:val="24"/>
                <w:lang w:val="uk-UA"/>
              </w:rPr>
            </w:pPr>
          </w:p>
        </w:tc>
        <w:tc>
          <w:tcPr>
            <w:tcW w:w="1126" w:type="dxa"/>
            <w:vAlign w:val="center"/>
          </w:tcPr>
          <w:p w14:paraId="21B5B46E" w14:textId="77777777" w:rsidR="00102D66" w:rsidRPr="00D441AF" w:rsidRDefault="00102D66" w:rsidP="00102D66">
            <w:pPr>
              <w:spacing w:after="0" w:line="240" w:lineRule="auto"/>
              <w:rPr>
                <w:b/>
                <w:szCs w:val="24"/>
                <w:lang w:val="uk-UA"/>
              </w:rPr>
            </w:pPr>
          </w:p>
        </w:tc>
        <w:tc>
          <w:tcPr>
            <w:tcW w:w="1284" w:type="dxa"/>
            <w:vAlign w:val="center"/>
          </w:tcPr>
          <w:p w14:paraId="52D7B348" w14:textId="77777777" w:rsidR="00102D66" w:rsidRPr="00D441AF" w:rsidRDefault="00102D66" w:rsidP="00102D66">
            <w:pPr>
              <w:spacing w:after="0" w:line="240" w:lineRule="auto"/>
              <w:rPr>
                <w:b/>
                <w:szCs w:val="24"/>
                <w:lang w:val="uk-UA"/>
              </w:rPr>
            </w:pPr>
          </w:p>
        </w:tc>
        <w:tc>
          <w:tcPr>
            <w:tcW w:w="1701" w:type="dxa"/>
            <w:vAlign w:val="center"/>
          </w:tcPr>
          <w:p w14:paraId="3805AA66" w14:textId="77777777" w:rsidR="00102D66" w:rsidRPr="00D441AF" w:rsidRDefault="00102D66" w:rsidP="00102D66">
            <w:pPr>
              <w:spacing w:after="0" w:line="240" w:lineRule="auto"/>
              <w:rPr>
                <w:b/>
                <w:szCs w:val="24"/>
                <w:lang w:val="uk-UA"/>
              </w:rPr>
            </w:pPr>
            <w:r w:rsidRPr="00D441AF">
              <w:rPr>
                <w:b/>
                <w:szCs w:val="24"/>
                <w:lang w:val="uk-UA"/>
              </w:rPr>
              <w:t>811,566</w:t>
            </w:r>
          </w:p>
        </w:tc>
      </w:tr>
      <w:tr w:rsidR="00102D66" w:rsidRPr="00D441AF" w14:paraId="02A2486B" w14:textId="77777777" w:rsidTr="00946843">
        <w:trPr>
          <w:trHeight w:val="20"/>
        </w:trPr>
        <w:tc>
          <w:tcPr>
            <w:tcW w:w="512" w:type="dxa"/>
            <w:vAlign w:val="center"/>
          </w:tcPr>
          <w:p w14:paraId="1E93C2F7" w14:textId="77777777" w:rsidR="00102D66" w:rsidRPr="00D441AF" w:rsidRDefault="00102D66" w:rsidP="00102D66">
            <w:pPr>
              <w:spacing w:after="0" w:line="240" w:lineRule="auto"/>
              <w:rPr>
                <w:b/>
                <w:szCs w:val="24"/>
                <w:lang w:val="uk-UA"/>
              </w:rPr>
            </w:pPr>
            <w:r w:rsidRPr="00D441AF">
              <w:rPr>
                <w:b/>
                <w:szCs w:val="24"/>
                <w:lang w:val="uk-UA"/>
              </w:rPr>
              <w:t>3</w:t>
            </w:r>
          </w:p>
        </w:tc>
        <w:tc>
          <w:tcPr>
            <w:tcW w:w="3601" w:type="dxa"/>
            <w:vAlign w:val="center"/>
          </w:tcPr>
          <w:p w14:paraId="25AB48F6" w14:textId="77777777" w:rsidR="00102D66" w:rsidRPr="00D441AF" w:rsidRDefault="00102D66" w:rsidP="00102D66">
            <w:pPr>
              <w:spacing w:after="0" w:line="240" w:lineRule="auto"/>
              <w:ind w:left="113"/>
              <w:jc w:val="left"/>
              <w:rPr>
                <w:b/>
                <w:szCs w:val="24"/>
                <w:lang w:val="uk-UA"/>
              </w:rPr>
            </w:pPr>
            <w:r w:rsidRPr="00D441AF">
              <w:rPr>
                <w:b/>
                <w:szCs w:val="24"/>
                <w:lang w:val="uk-UA"/>
              </w:rPr>
              <w:t>Разом</w:t>
            </w:r>
          </w:p>
        </w:tc>
        <w:tc>
          <w:tcPr>
            <w:tcW w:w="1160" w:type="dxa"/>
            <w:vAlign w:val="center"/>
          </w:tcPr>
          <w:p w14:paraId="371AC6EE" w14:textId="77777777" w:rsidR="00102D66" w:rsidRPr="00D441AF" w:rsidRDefault="00102D66" w:rsidP="00102D66">
            <w:pPr>
              <w:spacing w:after="0" w:line="240" w:lineRule="auto"/>
              <w:rPr>
                <w:b/>
                <w:szCs w:val="24"/>
                <w:lang w:val="uk-UA"/>
              </w:rPr>
            </w:pPr>
          </w:p>
        </w:tc>
        <w:tc>
          <w:tcPr>
            <w:tcW w:w="1126" w:type="dxa"/>
            <w:vAlign w:val="center"/>
          </w:tcPr>
          <w:p w14:paraId="194E6FD4" w14:textId="77777777" w:rsidR="00102D66" w:rsidRPr="00D441AF" w:rsidRDefault="00102D66" w:rsidP="00102D66">
            <w:pPr>
              <w:spacing w:after="0" w:line="240" w:lineRule="auto"/>
              <w:rPr>
                <w:b/>
                <w:szCs w:val="24"/>
                <w:lang w:val="uk-UA"/>
              </w:rPr>
            </w:pPr>
          </w:p>
        </w:tc>
        <w:tc>
          <w:tcPr>
            <w:tcW w:w="1284" w:type="dxa"/>
            <w:vAlign w:val="center"/>
          </w:tcPr>
          <w:p w14:paraId="7124E9E9" w14:textId="77777777" w:rsidR="00102D66" w:rsidRPr="00D441AF" w:rsidRDefault="00102D66" w:rsidP="00102D66">
            <w:pPr>
              <w:spacing w:after="0" w:line="240" w:lineRule="auto"/>
              <w:rPr>
                <w:b/>
                <w:szCs w:val="24"/>
                <w:lang w:val="uk-UA"/>
              </w:rPr>
            </w:pPr>
          </w:p>
        </w:tc>
        <w:tc>
          <w:tcPr>
            <w:tcW w:w="1701" w:type="dxa"/>
            <w:vAlign w:val="center"/>
          </w:tcPr>
          <w:p w14:paraId="302E7DF1" w14:textId="77777777" w:rsidR="00102D66" w:rsidRPr="00D441AF" w:rsidRDefault="00102D66" w:rsidP="00102D66">
            <w:pPr>
              <w:spacing w:after="0" w:line="240" w:lineRule="auto"/>
              <w:rPr>
                <w:b/>
                <w:szCs w:val="24"/>
                <w:lang w:val="uk-UA"/>
              </w:rPr>
            </w:pPr>
            <w:r w:rsidRPr="00D441AF">
              <w:rPr>
                <w:b/>
                <w:szCs w:val="24"/>
                <w:lang w:val="uk-UA"/>
              </w:rPr>
              <w:t>2319,79</w:t>
            </w:r>
          </w:p>
        </w:tc>
      </w:tr>
    </w:tbl>
    <w:p w14:paraId="26C0D763" w14:textId="77777777" w:rsidR="001F1830" w:rsidRPr="00D441AF" w:rsidRDefault="00257098" w:rsidP="00927268">
      <w:pPr>
        <w:spacing w:after="0" w:line="240" w:lineRule="auto"/>
        <w:ind w:firstLine="709"/>
        <w:jc w:val="both"/>
        <w:rPr>
          <w:szCs w:val="24"/>
          <w:lang w:val="uk-UA"/>
        </w:rPr>
      </w:pPr>
      <w:r w:rsidRPr="00D441AF">
        <w:rPr>
          <w:szCs w:val="24"/>
          <w:u w:val="single"/>
          <w:lang w:val="uk-UA"/>
        </w:rPr>
        <w:t>Примітка:</w:t>
      </w:r>
      <w:r w:rsidRPr="00D441AF">
        <w:rPr>
          <w:szCs w:val="24"/>
          <w:lang w:val="uk-UA"/>
        </w:rPr>
        <w:t xml:space="preserve"> Наведені показники підлягають уточненню при розробці галузевих схем водопостачання і каналізації з урахуванням закону України «Про питну воду та питне водопостачання (стаття 29) і постанову КМ України №1107 від 25.08.2004 р. «Про затвердження порядку розроблення та затвердження нормативів господарчо-питного водопостачання».</w:t>
      </w:r>
    </w:p>
    <w:p w14:paraId="4F13B261" w14:textId="77777777" w:rsidR="001F1830" w:rsidRPr="00D441AF" w:rsidRDefault="001F1830" w:rsidP="00927268">
      <w:pPr>
        <w:pStyle w:val="20"/>
        <w:numPr>
          <w:ilvl w:val="1"/>
          <w:numId w:val="25"/>
        </w:numPr>
        <w:rPr>
          <w:rFonts w:ascii="Times New Roman" w:eastAsia="Calibri" w:hAnsi="Times New Roman"/>
          <w:b w:val="0"/>
          <w:i w:val="0"/>
          <w:sz w:val="24"/>
          <w:szCs w:val="24"/>
          <w:lang w:val="uk-UA"/>
        </w:rPr>
      </w:pPr>
      <w:bookmarkStart w:id="162" w:name="_Toc526536137"/>
      <w:bookmarkStart w:id="163" w:name="_Toc529285411"/>
      <w:r w:rsidRPr="00D441AF">
        <w:rPr>
          <w:rFonts w:ascii="Times New Roman" w:eastAsia="Calibri" w:hAnsi="Times New Roman"/>
          <w:b w:val="0"/>
          <w:i w:val="0"/>
          <w:sz w:val="24"/>
          <w:szCs w:val="24"/>
          <w:lang w:val="uk-UA"/>
        </w:rPr>
        <w:t>ТЕПЛОПОСТАЧАННЯ</w:t>
      </w:r>
      <w:bookmarkEnd w:id="162"/>
      <w:bookmarkEnd w:id="163"/>
    </w:p>
    <w:p w14:paraId="41AF13AC" w14:textId="77777777" w:rsidR="001F1830" w:rsidRPr="00D441AF" w:rsidRDefault="001F1830" w:rsidP="00927268">
      <w:pPr>
        <w:spacing w:before="240" w:after="0" w:line="240" w:lineRule="auto"/>
        <w:ind w:firstLine="709"/>
        <w:jc w:val="both"/>
        <w:rPr>
          <w:szCs w:val="24"/>
          <w:lang w:val="uk-UA" w:eastAsia="ru-RU"/>
        </w:rPr>
      </w:pPr>
      <w:r w:rsidRPr="00D441AF">
        <w:rPr>
          <w:szCs w:val="24"/>
          <w:lang w:val="uk-UA" w:eastAsia="ru-RU"/>
        </w:rPr>
        <w:t xml:space="preserve">На теперішній час теплопостачання житлово-комунального сектору </w:t>
      </w:r>
      <w:r w:rsidR="00651B24" w:rsidRPr="00D441AF">
        <w:rPr>
          <w:szCs w:val="24"/>
          <w:lang w:val="uk-UA" w:eastAsia="ru-RU"/>
        </w:rPr>
        <w:t>села Балівка</w:t>
      </w:r>
      <w:r w:rsidR="0027737A" w:rsidRPr="00D441AF">
        <w:rPr>
          <w:szCs w:val="24"/>
          <w:lang w:val="uk-UA" w:eastAsia="ru-RU"/>
        </w:rPr>
        <w:t xml:space="preserve"> </w:t>
      </w:r>
      <w:r w:rsidRPr="00D441AF">
        <w:rPr>
          <w:szCs w:val="24"/>
          <w:lang w:val="uk-UA" w:eastAsia="ru-RU"/>
        </w:rPr>
        <w:t>забезпечується через автономне та індивідуальне теплове обладнання.</w:t>
      </w:r>
    </w:p>
    <w:p w14:paraId="74927E8E" w14:textId="77777777" w:rsidR="006B1FDB" w:rsidRPr="00D441AF" w:rsidRDefault="006B1FDB" w:rsidP="006B1FDB">
      <w:pPr>
        <w:spacing w:after="0" w:line="240" w:lineRule="auto"/>
        <w:ind w:firstLine="709"/>
        <w:jc w:val="both"/>
        <w:rPr>
          <w:szCs w:val="24"/>
          <w:lang w:val="uk-UA" w:eastAsia="ru-RU"/>
        </w:rPr>
      </w:pPr>
      <w:r w:rsidRPr="00D441AF">
        <w:rPr>
          <w:szCs w:val="24"/>
          <w:lang w:val="uk-UA" w:eastAsia="ru-RU"/>
        </w:rPr>
        <w:t>Генеральним планом передбачається подальший розвиток житлово-комунального сектору. Виходяч</w:t>
      </w:r>
      <w:r w:rsidRPr="00D441AF">
        <w:rPr>
          <w:lang w:val="uk-UA" w:eastAsia="ru-RU"/>
        </w:rPr>
        <w:t>и з перспективи розвитку сельбищ</w:t>
      </w:r>
      <w:r w:rsidRPr="00D441AF">
        <w:rPr>
          <w:szCs w:val="24"/>
          <w:lang w:val="uk-UA" w:eastAsia="ru-RU"/>
        </w:rPr>
        <w:t>ної території, теплопостачання існуючого та нового житлового фонду і закладів обслуговування передбачається автономними системами.</w:t>
      </w:r>
    </w:p>
    <w:p w14:paraId="330DFBF5" w14:textId="77777777" w:rsidR="006B1FDB" w:rsidRPr="00D441AF" w:rsidRDefault="006B1FDB" w:rsidP="006B1FDB">
      <w:pPr>
        <w:spacing w:after="0" w:line="240" w:lineRule="auto"/>
        <w:ind w:firstLine="709"/>
        <w:jc w:val="both"/>
        <w:rPr>
          <w:szCs w:val="24"/>
          <w:lang w:val="uk-UA" w:eastAsia="ru-RU"/>
        </w:rPr>
      </w:pPr>
      <w:r w:rsidRPr="00D441AF">
        <w:rPr>
          <w:szCs w:val="24"/>
          <w:lang w:val="uk-UA" w:eastAsia="ru-RU"/>
        </w:rPr>
        <w:t>Теплопостачання садибної житлової забудови вирішується і надалі індивідуальними теплоустановками.</w:t>
      </w:r>
    </w:p>
    <w:p w14:paraId="3A87AEE9" w14:textId="77777777" w:rsidR="006B1FDB" w:rsidRPr="00D441AF" w:rsidRDefault="006B1FDB" w:rsidP="006B1FDB">
      <w:pPr>
        <w:spacing w:after="0" w:line="240" w:lineRule="auto"/>
        <w:ind w:firstLine="709"/>
        <w:jc w:val="both"/>
        <w:rPr>
          <w:szCs w:val="24"/>
          <w:lang w:val="uk-UA" w:eastAsia="ru-RU"/>
        </w:rPr>
      </w:pPr>
      <w:r w:rsidRPr="00D441AF">
        <w:rPr>
          <w:szCs w:val="24"/>
          <w:lang w:val="uk-UA" w:eastAsia="ru-RU"/>
        </w:rPr>
        <w:t>Розрахункові витрати теплоти на опалення, вентиляцію, гаряче водопостачання житлово-комунального сектора визначені згідно даних щодо динаміки розвитку житлового фонду та розселення населення у відповідності до вимог нормативних</w:t>
      </w:r>
      <w:r w:rsidRPr="00D441AF">
        <w:rPr>
          <w:lang w:val="uk-UA" w:eastAsia="ru-RU"/>
        </w:rPr>
        <w:t xml:space="preserve"> документів: </w:t>
      </w:r>
      <w:r w:rsidR="00651B24" w:rsidRPr="00D441AF">
        <w:rPr>
          <w:lang w:val="uk-UA" w:eastAsia="ru-RU"/>
        </w:rPr>
        <w:t xml:space="preserve">                   </w:t>
      </w:r>
      <w:r w:rsidRPr="00D441AF">
        <w:rPr>
          <w:lang w:val="uk-UA" w:eastAsia="ru-RU"/>
        </w:rPr>
        <w:t>ДБН В.2.5-39:2008 «Теплові мережі» і ДСТУ-Н Б В.1.1-27:2010 «</w:t>
      </w:r>
      <w:r w:rsidRPr="00D441AF">
        <w:rPr>
          <w:szCs w:val="24"/>
          <w:lang w:val="uk-UA" w:eastAsia="ru-RU"/>
        </w:rPr>
        <w:t>Будівельна кліматологія</w:t>
      </w:r>
      <w:r w:rsidRPr="00D441AF">
        <w:rPr>
          <w:lang w:val="uk-UA" w:eastAsia="ru-RU"/>
        </w:rPr>
        <w:t>»</w:t>
      </w:r>
      <w:r w:rsidRPr="00D441AF">
        <w:rPr>
          <w:szCs w:val="24"/>
          <w:lang w:val="uk-UA" w:eastAsia="ru-RU"/>
        </w:rPr>
        <w:t>.</w:t>
      </w:r>
    </w:p>
    <w:p w14:paraId="024DF05F" w14:textId="77777777" w:rsidR="006B1FDB" w:rsidRPr="00D441AF" w:rsidRDefault="006B1FDB" w:rsidP="006B1FDB">
      <w:pPr>
        <w:pStyle w:val="af3"/>
        <w:spacing w:after="0" w:line="240" w:lineRule="auto"/>
        <w:ind w:left="0" w:firstLine="709"/>
        <w:jc w:val="both"/>
        <w:rPr>
          <w:szCs w:val="24"/>
          <w:lang w:val="uk-UA"/>
        </w:rPr>
      </w:pPr>
      <w:r w:rsidRPr="00D441AF">
        <w:rPr>
          <w:szCs w:val="24"/>
          <w:lang w:val="uk-UA"/>
        </w:rPr>
        <w:t>Згідно з Розпорядженням КМ України № 502-р від 28.09.06 р. та № 159-р від 11.02.09р., через техніко-економічні розрахунки пропонується проведення робіт у напрямку впровадження заходів з переобладнання об’єктів теплогенеруючими установками на електриці. Реалізація цього питання вимагає у більшості випадків виконання комплексу робіт з модернізації електромереж, спрямованого на збільшення їх пропускної спроможності. Застосування комбінованого теплогенеруючого обладнання з використанням електрики у періоді «нічного» тарифу і природного газу є пріоритетним в першу чергу для об’єктів бюджетної та соціальної сфери.</w:t>
      </w:r>
    </w:p>
    <w:p w14:paraId="030B2A2F" w14:textId="77777777" w:rsidR="001F1830" w:rsidRPr="00D441AF" w:rsidRDefault="006B1FDB" w:rsidP="006B1FDB">
      <w:pPr>
        <w:pStyle w:val="af3"/>
        <w:spacing w:after="0" w:line="240" w:lineRule="auto"/>
        <w:ind w:left="0" w:firstLine="709"/>
        <w:jc w:val="both"/>
        <w:rPr>
          <w:szCs w:val="24"/>
          <w:lang w:val="uk-UA"/>
        </w:rPr>
      </w:pPr>
      <w:r w:rsidRPr="00D441AF">
        <w:rPr>
          <w:szCs w:val="24"/>
          <w:lang w:val="uk-UA"/>
        </w:rPr>
        <w:t>Вибір варіанту системи теплопостачання об’єкту, кількість джерел теплопостачання, місця їх розміщення, вибір основного обладнання конкретизуються на подальших етапах проектування за техніко-економічними розрахунками та обґрунтуваннями, з урахуванням відповідних Технічних умов та інвестиційних пропозицій.</w:t>
      </w:r>
    </w:p>
    <w:p w14:paraId="5E5DECFF" w14:textId="77777777" w:rsidR="001F1830" w:rsidRPr="00D441AF" w:rsidRDefault="001F1830" w:rsidP="00927268">
      <w:pPr>
        <w:pStyle w:val="20"/>
        <w:numPr>
          <w:ilvl w:val="1"/>
          <w:numId w:val="25"/>
        </w:numPr>
        <w:rPr>
          <w:rFonts w:ascii="Times New Roman" w:eastAsia="Calibri" w:hAnsi="Times New Roman"/>
          <w:b w:val="0"/>
          <w:i w:val="0"/>
          <w:sz w:val="24"/>
          <w:szCs w:val="24"/>
          <w:lang w:val="uk-UA"/>
        </w:rPr>
      </w:pPr>
      <w:bookmarkStart w:id="164" w:name="_Toc526536138"/>
      <w:bookmarkStart w:id="165" w:name="_Toc529285412"/>
      <w:r w:rsidRPr="00D441AF">
        <w:rPr>
          <w:rFonts w:ascii="Times New Roman" w:eastAsia="Calibri" w:hAnsi="Times New Roman"/>
          <w:b w:val="0"/>
          <w:i w:val="0"/>
          <w:sz w:val="24"/>
          <w:szCs w:val="24"/>
          <w:lang w:val="uk-UA"/>
        </w:rPr>
        <w:t>ГАЗОПОСТАЧАННЯ</w:t>
      </w:r>
      <w:bookmarkEnd w:id="164"/>
      <w:bookmarkEnd w:id="165"/>
    </w:p>
    <w:p w14:paraId="5459CBA5" w14:textId="77777777" w:rsidR="00B410AA" w:rsidRPr="00D441AF" w:rsidRDefault="001F1830" w:rsidP="00796642">
      <w:pPr>
        <w:spacing w:after="0" w:line="240" w:lineRule="auto"/>
        <w:ind w:firstLine="709"/>
        <w:jc w:val="both"/>
        <w:rPr>
          <w:szCs w:val="24"/>
          <w:lang w:val="uk-UA" w:eastAsia="ru-RU"/>
        </w:rPr>
      </w:pPr>
      <w:r w:rsidRPr="00D441AF">
        <w:rPr>
          <w:szCs w:val="24"/>
          <w:lang w:val="uk-UA" w:eastAsia="ru-RU"/>
        </w:rPr>
        <w:t xml:space="preserve">На теперішній час </w:t>
      </w:r>
      <w:r w:rsidR="00E45BFB" w:rsidRPr="00D441AF">
        <w:rPr>
          <w:szCs w:val="24"/>
          <w:lang w:val="uk-UA" w:eastAsia="ru-RU"/>
        </w:rPr>
        <w:t>село Балівка забезпечене централізованим газопостачанням</w:t>
      </w:r>
      <w:r w:rsidR="00A80583" w:rsidRPr="00D441AF">
        <w:rPr>
          <w:szCs w:val="24"/>
          <w:lang w:val="uk-UA" w:eastAsia="ru-RU"/>
        </w:rPr>
        <w:t>.</w:t>
      </w:r>
      <w:r w:rsidR="00E45BFB" w:rsidRPr="00D441AF">
        <w:rPr>
          <w:szCs w:val="24"/>
          <w:lang w:val="uk-UA" w:eastAsia="ru-RU"/>
        </w:rPr>
        <w:t xml:space="preserve"> Вихідні дані наведено відповідно до даних експлуатуючої організації </w:t>
      </w:r>
      <w:r w:rsidR="00796642" w:rsidRPr="00D441AF">
        <w:rPr>
          <w:szCs w:val="24"/>
          <w:lang w:val="uk-UA" w:eastAsia="ru-RU"/>
        </w:rPr>
        <w:t xml:space="preserve">                                             </w:t>
      </w:r>
      <w:r w:rsidR="00E45BFB" w:rsidRPr="00D441AF">
        <w:rPr>
          <w:szCs w:val="24"/>
          <w:lang w:val="uk-UA" w:eastAsia="ru-RU"/>
        </w:rPr>
        <w:t>АТ «Дніпропетровськгаз</w:t>
      </w:r>
      <w:r w:rsidR="00796642" w:rsidRPr="00D441AF">
        <w:rPr>
          <w:szCs w:val="24"/>
          <w:lang w:val="uk-UA" w:eastAsia="ru-RU"/>
        </w:rPr>
        <w:t>».</w:t>
      </w:r>
    </w:p>
    <w:p w14:paraId="13E66969" w14:textId="77777777" w:rsidR="00796642" w:rsidRPr="00D441AF" w:rsidRDefault="00796642" w:rsidP="00796642">
      <w:pPr>
        <w:spacing w:after="0" w:line="240" w:lineRule="auto"/>
        <w:ind w:firstLine="709"/>
        <w:jc w:val="both"/>
        <w:rPr>
          <w:szCs w:val="24"/>
          <w:lang w:val="uk-UA" w:eastAsia="ru-RU"/>
        </w:rPr>
      </w:pPr>
      <w:r w:rsidRPr="00D441AF">
        <w:rPr>
          <w:szCs w:val="24"/>
          <w:lang w:val="uk-UA" w:eastAsia="ru-RU"/>
        </w:rPr>
        <w:t>Схема газопостачання с. Балівка наведена у графічних матеріалах генерального плану «Схема інженерного обладнання території». Магістральні газопроводи в межах населеного пункту відсутні. Функціонують:</w:t>
      </w:r>
    </w:p>
    <w:p w14:paraId="0966AD46" w14:textId="77777777" w:rsidR="00796642" w:rsidRPr="00D441AF" w:rsidRDefault="00796642" w:rsidP="00796642">
      <w:pPr>
        <w:pStyle w:val="aff0"/>
        <w:numPr>
          <w:ilvl w:val="0"/>
          <w:numId w:val="37"/>
        </w:numPr>
        <w:spacing w:after="0" w:line="240" w:lineRule="auto"/>
        <w:jc w:val="both"/>
        <w:rPr>
          <w:szCs w:val="24"/>
          <w:lang w:val="uk-UA" w:eastAsia="ru-RU"/>
        </w:rPr>
      </w:pPr>
      <w:r w:rsidRPr="00D441AF">
        <w:rPr>
          <w:szCs w:val="24"/>
          <w:lang w:val="uk-UA" w:eastAsia="ru-RU"/>
        </w:rPr>
        <w:t>ГРП – 1 об’єкт;</w:t>
      </w:r>
    </w:p>
    <w:p w14:paraId="43121EE3" w14:textId="77777777" w:rsidR="00796642" w:rsidRPr="00D441AF" w:rsidRDefault="00796642" w:rsidP="00796642">
      <w:pPr>
        <w:pStyle w:val="aff0"/>
        <w:numPr>
          <w:ilvl w:val="0"/>
          <w:numId w:val="37"/>
        </w:numPr>
        <w:spacing w:after="0" w:line="240" w:lineRule="auto"/>
        <w:jc w:val="both"/>
        <w:rPr>
          <w:szCs w:val="24"/>
          <w:lang w:val="uk-UA" w:eastAsia="ru-RU"/>
        </w:rPr>
      </w:pPr>
      <w:r w:rsidRPr="00D441AF">
        <w:rPr>
          <w:szCs w:val="24"/>
          <w:lang w:val="uk-UA" w:eastAsia="ru-RU"/>
        </w:rPr>
        <w:t>ШРП – 10 об’єктів.</w:t>
      </w:r>
    </w:p>
    <w:p w14:paraId="2937B6BE" w14:textId="77777777" w:rsidR="00796642" w:rsidRPr="00D441AF" w:rsidRDefault="00796642" w:rsidP="00796642">
      <w:pPr>
        <w:spacing w:after="0" w:line="240" w:lineRule="auto"/>
        <w:ind w:firstLine="709"/>
        <w:jc w:val="both"/>
        <w:rPr>
          <w:szCs w:val="24"/>
          <w:lang w:val="uk-UA" w:eastAsia="ru-RU"/>
        </w:rPr>
      </w:pPr>
      <w:r w:rsidRPr="00D441AF">
        <w:rPr>
          <w:szCs w:val="24"/>
          <w:lang w:val="uk-UA" w:eastAsia="ru-RU"/>
        </w:rPr>
        <w:t>Довжина розподільних газопроводів в межах с. Балівка складає:</w:t>
      </w:r>
    </w:p>
    <w:p w14:paraId="596A6D6A" w14:textId="77777777" w:rsidR="00796642" w:rsidRPr="00D441AF" w:rsidRDefault="00796642" w:rsidP="00796642">
      <w:pPr>
        <w:pStyle w:val="aff0"/>
        <w:numPr>
          <w:ilvl w:val="0"/>
          <w:numId w:val="38"/>
        </w:numPr>
        <w:spacing w:after="0" w:line="240" w:lineRule="auto"/>
        <w:jc w:val="both"/>
        <w:rPr>
          <w:szCs w:val="24"/>
          <w:lang w:val="uk-UA" w:eastAsia="ru-RU"/>
        </w:rPr>
      </w:pPr>
      <w:r w:rsidRPr="00D441AF">
        <w:rPr>
          <w:szCs w:val="24"/>
          <w:lang w:val="uk-UA" w:eastAsia="ru-RU"/>
        </w:rPr>
        <w:t>Газопроводи високого тиску (до 1,2 МПа) – відсутні;</w:t>
      </w:r>
    </w:p>
    <w:p w14:paraId="62F465E7" w14:textId="77777777" w:rsidR="00796642" w:rsidRPr="00D441AF" w:rsidRDefault="00796642" w:rsidP="00796642">
      <w:pPr>
        <w:pStyle w:val="aff0"/>
        <w:numPr>
          <w:ilvl w:val="0"/>
          <w:numId w:val="38"/>
        </w:numPr>
        <w:spacing w:after="0" w:line="240" w:lineRule="auto"/>
        <w:jc w:val="both"/>
        <w:rPr>
          <w:szCs w:val="24"/>
          <w:lang w:val="uk-UA" w:eastAsia="ru-RU"/>
        </w:rPr>
      </w:pPr>
      <w:r w:rsidRPr="00D441AF">
        <w:rPr>
          <w:szCs w:val="24"/>
          <w:lang w:val="uk-UA" w:eastAsia="ru-RU"/>
        </w:rPr>
        <w:t>Газопроводи високого тиску (до 0,6 МПа) – 0,536 км;</w:t>
      </w:r>
    </w:p>
    <w:p w14:paraId="54F64C6C" w14:textId="77777777" w:rsidR="00796642" w:rsidRPr="00D441AF" w:rsidRDefault="00796642" w:rsidP="00796642">
      <w:pPr>
        <w:pStyle w:val="aff0"/>
        <w:numPr>
          <w:ilvl w:val="0"/>
          <w:numId w:val="38"/>
        </w:numPr>
        <w:spacing w:after="0" w:line="240" w:lineRule="auto"/>
        <w:jc w:val="both"/>
        <w:rPr>
          <w:szCs w:val="24"/>
          <w:lang w:val="uk-UA" w:eastAsia="ru-RU"/>
        </w:rPr>
      </w:pPr>
      <w:r w:rsidRPr="00D441AF">
        <w:rPr>
          <w:szCs w:val="24"/>
          <w:lang w:val="uk-UA" w:eastAsia="ru-RU"/>
        </w:rPr>
        <w:t>Газопроводи середнього тиску (до 0,3 МПа) – 6,462 км;</w:t>
      </w:r>
    </w:p>
    <w:p w14:paraId="07DEAE98" w14:textId="77777777" w:rsidR="00796642" w:rsidRPr="00D441AF" w:rsidRDefault="00796642" w:rsidP="00796642">
      <w:pPr>
        <w:pStyle w:val="aff0"/>
        <w:numPr>
          <w:ilvl w:val="0"/>
          <w:numId w:val="38"/>
        </w:numPr>
        <w:spacing w:after="0" w:line="240" w:lineRule="auto"/>
        <w:jc w:val="both"/>
        <w:rPr>
          <w:szCs w:val="24"/>
          <w:lang w:val="uk-UA" w:eastAsia="ru-RU"/>
        </w:rPr>
      </w:pPr>
      <w:r w:rsidRPr="00D441AF">
        <w:rPr>
          <w:szCs w:val="24"/>
          <w:lang w:val="uk-UA" w:eastAsia="ru-RU"/>
        </w:rPr>
        <w:t>Газопроводи низького тиску (до 0,005 МПа) – 27,537 км.</w:t>
      </w:r>
    </w:p>
    <w:p w14:paraId="04DCAB27" w14:textId="77777777" w:rsidR="00796642" w:rsidRPr="00D441AF" w:rsidRDefault="00796642" w:rsidP="00A80583">
      <w:pPr>
        <w:spacing w:after="0" w:line="240" w:lineRule="auto"/>
        <w:ind w:firstLine="709"/>
        <w:jc w:val="both"/>
        <w:rPr>
          <w:szCs w:val="24"/>
          <w:lang w:val="uk-UA" w:eastAsia="ru-RU"/>
        </w:rPr>
      </w:pPr>
    </w:p>
    <w:p w14:paraId="209EB7E9" w14:textId="77777777" w:rsidR="004A6013" w:rsidRPr="00D441AF" w:rsidRDefault="004A6013" w:rsidP="00A80583">
      <w:pPr>
        <w:spacing w:after="0" w:line="240" w:lineRule="auto"/>
        <w:ind w:firstLine="709"/>
        <w:jc w:val="both"/>
        <w:rPr>
          <w:szCs w:val="24"/>
          <w:lang w:val="uk-UA" w:eastAsia="ru-RU"/>
        </w:rPr>
      </w:pPr>
      <w:r w:rsidRPr="00D441AF">
        <w:rPr>
          <w:szCs w:val="24"/>
          <w:lang w:val="uk-UA" w:eastAsia="ru-RU"/>
        </w:rPr>
        <w:t>Об’єми газоспоживання населеного пункту Балівка наведено по категоріям споживачів відповідно до даних АТ «Дніпропетровськгаз» за 2020 рік.</w:t>
      </w:r>
    </w:p>
    <w:p w14:paraId="040216BA" w14:textId="77777777" w:rsidR="004A6013" w:rsidRPr="00D441AF" w:rsidRDefault="004A6013" w:rsidP="00A80583">
      <w:pPr>
        <w:spacing w:after="0" w:line="240" w:lineRule="auto"/>
        <w:ind w:firstLine="709"/>
        <w:jc w:val="both"/>
        <w:rPr>
          <w:szCs w:val="24"/>
          <w:lang w:val="uk-UA" w:eastAsia="ru-RU"/>
        </w:rPr>
      </w:pPr>
    </w:p>
    <w:tbl>
      <w:tblPr>
        <w:tblStyle w:val="aff8"/>
        <w:tblW w:w="0" w:type="auto"/>
        <w:tblLook w:val="04A0" w:firstRow="1" w:lastRow="0" w:firstColumn="1" w:lastColumn="0" w:noHBand="0" w:noVBand="1"/>
      </w:tblPr>
      <w:tblGrid>
        <w:gridCol w:w="3284"/>
        <w:gridCol w:w="3284"/>
        <w:gridCol w:w="3285"/>
      </w:tblGrid>
      <w:tr w:rsidR="004A6013" w:rsidRPr="00D441AF" w14:paraId="056B5E34" w14:textId="77777777" w:rsidTr="004A6013">
        <w:tc>
          <w:tcPr>
            <w:tcW w:w="3284" w:type="dxa"/>
          </w:tcPr>
          <w:p w14:paraId="5F2E9012" w14:textId="77777777" w:rsidR="004A6013" w:rsidRPr="00D441AF" w:rsidRDefault="004A6013" w:rsidP="004A6013">
            <w:pPr>
              <w:spacing w:after="0" w:line="240" w:lineRule="auto"/>
              <w:rPr>
                <w:b/>
                <w:szCs w:val="24"/>
                <w:lang w:val="uk-UA"/>
              </w:rPr>
            </w:pPr>
            <w:r w:rsidRPr="00D441AF">
              <w:rPr>
                <w:b/>
                <w:szCs w:val="24"/>
                <w:lang w:val="uk-UA"/>
              </w:rPr>
              <w:t>Споживач</w:t>
            </w:r>
          </w:p>
        </w:tc>
        <w:tc>
          <w:tcPr>
            <w:tcW w:w="3284" w:type="dxa"/>
          </w:tcPr>
          <w:p w14:paraId="1859ECB7" w14:textId="77777777" w:rsidR="004A6013" w:rsidRPr="00D441AF" w:rsidRDefault="004A6013" w:rsidP="004A6013">
            <w:pPr>
              <w:spacing w:after="0" w:line="240" w:lineRule="auto"/>
              <w:rPr>
                <w:b/>
                <w:szCs w:val="24"/>
                <w:lang w:val="uk-UA"/>
              </w:rPr>
            </w:pPr>
            <w:r w:rsidRPr="00D441AF">
              <w:rPr>
                <w:b/>
                <w:szCs w:val="24"/>
                <w:lang w:val="uk-UA"/>
              </w:rPr>
              <w:t>Одиниці виміру</w:t>
            </w:r>
          </w:p>
        </w:tc>
        <w:tc>
          <w:tcPr>
            <w:tcW w:w="3285" w:type="dxa"/>
          </w:tcPr>
          <w:p w14:paraId="4CDAEAB7" w14:textId="77777777" w:rsidR="004A6013" w:rsidRPr="00D441AF" w:rsidRDefault="004A6013" w:rsidP="004A6013">
            <w:pPr>
              <w:spacing w:after="0" w:line="240" w:lineRule="auto"/>
              <w:rPr>
                <w:b/>
                <w:szCs w:val="24"/>
                <w:lang w:val="uk-UA"/>
              </w:rPr>
            </w:pPr>
            <w:r w:rsidRPr="00D441AF">
              <w:rPr>
                <w:b/>
                <w:szCs w:val="24"/>
                <w:lang w:val="uk-UA"/>
              </w:rPr>
              <w:t>Кількість</w:t>
            </w:r>
          </w:p>
        </w:tc>
      </w:tr>
      <w:tr w:rsidR="004A6013" w:rsidRPr="00D441AF" w14:paraId="29B91665" w14:textId="77777777" w:rsidTr="004A6013">
        <w:tc>
          <w:tcPr>
            <w:tcW w:w="3284" w:type="dxa"/>
          </w:tcPr>
          <w:p w14:paraId="03099DB4" w14:textId="77777777" w:rsidR="004A6013" w:rsidRPr="00D441AF" w:rsidRDefault="004A6013" w:rsidP="00A80583">
            <w:pPr>
              <w:spacing w:after="0" w:line="240" w:lineRule="auto"/>
              <w:jc w:val="both"/>
              <w:rPr>
                <w:szCs w:val="24"/>
                <w:lang w:val="uk-UA"/>
              </w:rPr>
            </w:pPr>
            <w:r w:rsidRPr="00D441AF">
              <w:rPr>
                <w:szCs w:val="24"/>
                <w:lang w:val="uk-UA"/>
              </w:rPr>
              <w:t>Населення</w:t>
            </w:r>
          </w:p>
        </w:tc>
        <w:tc>
          <w:tcPr>
            <w:tcW w:w="3284" w:type="dxa"/>
          </w:tcPr>
          <w:p w14:paraId="22F3A755" w14:textId="77777777" w:rsidR="004A6013" w:rsidRPr="00D441AF" w:rsidRDefault="004A6013" w:rsidP="004A6013">
            <w:pPr>
              <w:spacing w:after="0" w:line="240" w:lineRule="auto"/>
              <w:rPr>
                <w:szCs w:val="24"/>
                <w:lang w:val="uk-UA"/>
              </w:rPr>
            </w:pPr>
            <w:r w:rsidRPr="00D441AF">
              <w:rPr>
                <w:szCs w:val="24"/>
                <w:lang w:val="uk-UA"/>
              </w:rPr>
              <w:t>млн. м</w:t>
            </w:r>
            <w:r w:rsidRPr="00D441AF">
              <w:rPr>
                <w:szCs w:val="24"/>
                <w:vertAlign w:val="superscript"/>
                <w:lang w:val="uk-UA"/>
              </w:rPr>
              <w:t>3</w:t>
            </w:r>
            <w:r w:rsidRPr="00D441AF">
              <w:rPr>
                <w:szCs w:val="24"/>
                <w:lang w:val="uk-UA"/>
              </w:rPr>
              <w:t xml:space="preserve"> /рік</w:t>
            </w:r>
          </w:p>
        </w:tc>
        <w:tc>
          <w:tcPr>
            <w:tcW w:w="3285" w:type="dxa"/>
          </w:tcPr>
          <w:p w14:paraId="78673069" w14:textId="77777777" w:rsidR="004A6013" w:rsidRPr="00D441AF" w:rsidRDefault="004A6013" w:rsidP="004A6013">
            <w:pPr>
              <w:spacing w:after="0" w:line="240" w:lineRule="auto"/>
              <w:rPr>
                <w:szCs w:val="24"/>
                <w:lang w:val="uk-UA"/>
              </w:rPr>
            </w:pPr>
            <w:r w:rsidRPr="00D441AF">
              <w:rPr>
                <w:szCs w:val="24"/>
                <w:lang w:val="uk-UA"/>
              </w:rPr>
              <w:t>0,858078</w:t>
            </w:r>
          </w:p>
        </w:tc>
      </w:tr>
      <w:tr w:rsidR="004A6013" w:rsidRPr="00D441AF" w14:paraId="317B73B9" w14:textId="77777777" w:rsidTr="004A6013">
        <w:tc>
          <w:tcPr>
            <w:tcW w:w="3284" w:type="dxa"/>
          </w:tcPr>
          <w:p w14:paraId="3C9CEA0C" w14:textId="77777777" w:rsidR="004A6013" w:rsidRPr="00D441AF" w:rsidRDefault="004A6013" w:rsidP="004A6013">
            <w:pPr>
              <w:spacing w:after="0" w:line="240" w:lineRule="auto"/>
              <w:jc w:val="both"/>
              <w:rPr>
                <w:szCs w:val="24"/>
                <w:lang w:val="uk-UA"/>
              </w:rPr>
            </w:pPr>
            <w:r w:rsidRPr="00D441AF">
              <w:rPr>
                <w:szCs w:val="24"/>
                <w:lang w:val="uk-UA"/>
              </w:rPr>
              <w:t>Централізовані опалювальні котельні</w:t>
            </w:r>
          </w:p>
        </w:tc>
        <w:tc>
          <w:tcPr>
            <w:tcW w:w="3284" w:type="dxa"/>
          </w:tcPr>
          <w:p w14:paraId="6ACBA187" w14:textId="77777777" w:rsidR="004A6013" w:rsidRPr="00D441AF" w:rsidRDefault="004A6013" w:rsidP="004A6013">
            <w:pPr>
              <w:spacing w:after="0" w:line="240" w:lineRule="auto"/>
              <w:rPr>
                <w:szCs w:val="24"/>
                <w:lang w:val="uk-UA"/>
              </w:rPr>
            </w:pPr>
            <w:r w:rsidRPr="00D441AF">
              <w:rPr>
                <w:szCs w:val="24"/>
                <w:lang w:val="uk-UA"/>
              </w:rPr>
              <w:t>млн. м</w:t>
            </w:r>
            <w:r w:rsidRPr="00D441AF">
              <w:rPr>
                <w:szCs w:val="24"/>
                <w:vertAlign w:val="superscript"/>
                <w:lang w:val="uk-UA"/>
              </w:rPr>
              <w:t>3</w:t>
            </w:r>
            <w:r w:rsidRPr="00D441AF">
              <w:rPr>
                <w:szCs w:val="24"/>
                <w:lang w:val="uk-UA"/>
              </w:rPr>
              <w:t xml:space="preserve"> /рік</w:t>
            </w:r>
          </w:p>
        </w:tc>
        <w:tc>
          <w:tcPr>
            <w:tcW w:w="3285" w:type="dxa"/>
          </w:tcPr>
          <w:p w14:paraId="2100A9B6" w14:textId="77777777" w:rsidR="004A6013" w:rsidRPr="00D441AF" w:rsidRDefault="004A6013" w:rsidP="004A6013">
            <w:pPr>
              <w:spacing w:after="0" w:line="240" w:lineRule="auto"/>
              <w:rPr>
                <w:szCs w:val="24"/>
                <w:lang w:val="uk-UA"/>
              </w:rPr>
            </w:pPr>
            <w:r w:rsidRPr="00D441AF">
              <w:rPr>
                <w:szCs w:val="24"/>
                <w:lang w:val="uk-UA"/>
              </w:rPr>
              <w:t>-</w:t>
            </w:r>
          </w:p>
        </w:tc>
      </w:tr>
      <w:tr w:rsidR="004A6013" w:rsidRPr="00D441AF" w14:paraId="5548EED9" w14:textId="77777777" w:rsidTr="004A6013">
        <w:tc>
          <w:tcPr>
            <w:tcW w:w="3284" w:type="dxa"/>
          </w:tcPr>
          <w:p w14:paraId="68135A6B" w14:textId="77777777" w:rsidR="004A6013" w:rsidRPr="00D441AF" w:rsidRDefault="004A6013" w:rsidP="00A80583">
            <w:pPr>
              <w:spacing w:after="0" w:line="240" w:lineRule="auto"/>
              <w:jc w:val="both"/>
              <w:rPr>
                <w:szCs w:val="24"/>
                <w:lang w:val="uk-UA"/>
              </w:rPr>
            </w:pPr>
            <w:r w:rsidRPr="00D441AF">
              <w:rPr>
                <w:szCs w:val="24"/>
                <w:lang w:val="uk-UA"/>
              </w:rPr>
              <w:t>Промисловість</w:t>
            </w:r>
          </w:p>
        </w:tc>
        <w:tc>
          <w:tcPr>
            <w:tcW w:w="3284" w:type="dxa"/>
          </w:tcPr>
          <w:p w14:paraId="4980AF62" w14:textId="77777777" w:rsidR="004A6013" w:rsidRPr="00D441AF" w:rsidRDefault="004A6013" w:rsidP="004A6013">
            <w:pPr>
              <w:spacing w:after="0" w:line="240" w:lineRule="auto"/>
              <w:rPr>
                <w:szCs w:val="24"/>
                <w:lang w:val="uk-UA"/>
              </w:rPr>
            </w:pPr>
            <w:r w:rsidRPr="00D441AF">
              <w:rPr>
                <w:szCs w:val="24"/>
                <w:lang w:val="uk-UA"/>
              </w:rPr>
              <w:t>млн. м</w:t>
            </w:r>
            <w:r w:rsidRPr="00D441AF">
              <w:rPr>
                <w:szCs w:val="24"/>
                <w:vertAlign w:val="superscript"/>
                <w:lang w:val="uk-UA"/>
              </w:rPr>
              <w:t>3</w:t>
            </w:r>
            <w:r w:rsidRPr="00D441AF">
              <w:rPr>
                <w:szCs w:val="24"/>
                <w:lang w:val="uk-UA"/>
              </w:rPr>
              <w:t xml:space="preserve"> /рік</w:t>
            </w:r>
          </w:p>
        </w:tc>
        <w:tc>
          <w:tcPr>
            <w:tcW w:w="3285" w:type="dxa"/>
          </w:tcPr>
          <w:p w14:paraId="68D52DBF" w14:textId="77777777" w:rsidR="004A6013" w:rsidRPr="00D441AF" w:rsidRDefault="004A6013" w:rsidP="004A6013">
            <w:pPr>
              <w:spacing w:after="0" w:line="240" w:lineRule="auto"/>
              <w:rPr>
                <w:szCs w:val="24"/>
                <w:lang w:val="uk-UA"/>
              </w:rPr>
            </w:pPr>
            <w:r w:rsidRPr="00D441AF">
              <w:rPr>
                <w:szCs w:val="24"/>
                <w:lang w:val="uk-UA"/>
              </w:rPr>
              <w:t>0,003413</w:t>
            </w:r>
          </w:p>
        </w:tc>
      </w:tr>
    </w:tbl>
    <w:p w14:paraId="69FFDB56" w14:textId="77777777" w:rsidR="004A6013" w:rsidRPr="00D441AF" w:rsidRDefault="004A6013" w:rsidP="00A80583">
      <w:pPr>
        <w:spacing w:after="0" w:line="240" w:lineRule="auto"/>
        <w:ind w:firstLine="709"/>
        <w:jc w:val="both"/>
        <w:rPr>
          <w:szCs w:val="24"/>
          <w:lang w:val="uk-UA" w:eastAsia="ru-RU"/>
        </w:rPr>
      </w:pPr>
    </w:p>
    <w:p w14:paraId="178E70A6" w14:textId="77777777" w:rsidR="00796642" w:rsidRPr="00D441AF" w:rsidRDefault="00796642" w:rsidP="00A80583">
      <w:pPr>
        <w:spacing w:after="0" w:line="240" w:lineRule="auto"/>
        <w:ind w:firstLine="709"/>
        <w:jc w:val="both"/>
        <w:rPr>
          <w:szCs w:val="24"/>
          <w:lang w:val="uk-UA" w:eastAsia="ru-RU"/>
        </w:rPr>
      </w:pPr>
      <w:r w:rsidRPr="00D441AF">
        <w:rPr>
          <w:szCs w:val="24"/>
          <w:lang w:val="uk-UA" w:eastAsia="ru-RU"/>
        </w:rPr>
        <w:t>У ході планової діяльності передбачено основні першочергові заходи щодо газопостачання населеного пункту:</w:t>
      </w:r>
    </w:p>
    <w:p w14:paraId="4E845430" w14:textId="77777777" w:rsidR="00796642" w:rsidRPr="00D441AF" w:rsidRDefault="00796642" w:rsidP="00796642">
      <w:pPr>
        <w:pStyle w:val="aff0"/>
        <w:numPr>
          <w:ilvl w:val="0"/>
          <w:numId w:val="39"/>
        </w:numPr>
        <w:spacing w:after="0" w:line="240" w:lineRule="auto"/>
        <w:jc w:val="both"/>
        <w:rPr>
          <w:szCs w:val="24"/>
          <w:lang w:val="uk-UA" w:eastAsia="ru-RU"/>
        </w:rPr>
      </w:pPr>
      <w:r w:rsidRPr="00D441AF">
        <w:rPr>
          <w:szCs w:val="24"/>
          <w:lang w:val="uk-UA" w:eastAsia="ru-RU"/>
        </w:rPr>
        <w:t>в 2021 році заміна ШРП – 2 об’єкти;</w:t>
      </w:r>
    </w:p>
    <w:p w14:paraId="459EA501" w14:textId="77777777" w:rsidR="00796642" w:rsidRPr="00D441AF" w:rsidRDefault="00796642" w:rsidP="00796642">
      <w:pPr>
        <w:pStyle w:val="aff0"/>
        <w:numPr>
          <w:ilvl w:val="0"/>
          <w:numId w:val="39"/>
        </w:numPr>
        <w:spacing w:after="0" w:line="240" w:lineRule="auto"/>
        <w:jc w:val="both"/>
        <w:rPr>
          <w:szCs w:val="24"/>
          <w:lang w:val="uk-UA" w:eastAsia="ru-RU"/>
        </w:rPr>
      </w:pPr>
      <w:r w:rsidRPr="00D441AF">
        <w:rPr>
          <w:szCs w:val="24"/>
          <w:lang w:val="uk-UA" w:eastAsia="ru-RU"/>
        </w:rPr>
        <w:t>в 2022 році будівництво вимикаючого пристрою на газопроводі середнього тиску – 1 одиниця;</w:t>
      </w:r>
    </w:p>
    <w:p w14:paraId="722D02F5" w14:textId="77777777" w:rsidR="00796642" w:rsidRPr="00D441AF" w:rsidRDefault="00796642" w:rsidP="00796642">
      <w:pPr>
        <w:pStyle w:val="aff0"/>
        <w:numPr>
          <w:ilvl w:val="0"/>
          <w:numId w:val="39"/>
        </w:numPr>
        <w:spacing w:after="0" w:line="240" w:lineRule="auto"/>
        <w:jc w:val="both"/>
        <w:rPr>
          <w:szCs w:val="24"/>
          <w:lang w:val="uk-UA" w:eastAsia="ru-RU"/>
        </w:rPr>
      </w:pPr>
      <w:r w:rsidRPr="00D441AF">
        <w:rPr>
          <w:szCs w:val="24"/>
          <w:lang w:val="uk-UA" w:eastAsia="ru-RU"/>
        </w:rPr>
        <w:t>в 2023 році заміна ШРП – 1 об’єкт.</w:t>
      </w:r>
    </w:p>
    <w:p w14:paraId="43D76AEA" w14:textId="77777777" w:rsidR="001F1830" w:rsidRPr="00D441AF" w:rsidRDefault="00A80583" w:rsidP="00A80583">
      <w:pPr>
        <w:spacing w:after="0" w:line="240" w:lineRule="auto"/>
        <w:ind w:firstLine="709"/>
        <w:jc w:val="both"/>
        <w:rPr>
          <w:color w:val="FF0000"/>
          <w:szCs w:val="24"/>
          <w:lang w:val="uk-UA"/>
        </w:rPr>
      </w:pPr>
      <w:r w:rsidRPr="00D441AF">
        <w:rPr>
          <w:szCs w:val="24"/>
          <w:lang w:val="uk-UA" w:eastAsia="ru-RU"/>
        </w:rPr>
        <w:t xml:space="preserve">Генеральним планом передбачено можливість розміщення газорозподільчих мереж середньго та низького тиску в межах червоних ліній та облаштування ГРП та ШРП  на проектних ділянках головних споруд інженерної інфраструктури. </w:t>
      </w:r>
      <w:r w:rsidR="00796642" w:rsidRPr="00D441AF">
        <w:rPr>
          <w:szCs w:val="24"/>
          <w:lang w:val="uk-UA" w:eastAsia="ru-RU"/>
        </w:rPr>
        <w:t>О</w:t>
      </w:r>
      <w:r w:rsidRPr="00D441AF">
        <w:rPr>
          <w:szCs w:val="24"/>
          <w:lang w:val="uk-UA" w:eastAsia="ru-RU"/>
        </w:rPr>
        <w:t xml:space="preserve">блаштування мереж газопостачання </w:t>
      </w:r>
      <w:r w:rsidR="00796642" w:rsidRPr="00D441AF">
        <w:rPr>
          <w:szCs w:val="24"/>
          <w:lang w:val="uk-UA" w:eastAsia="ru-RU"/>
        </w:rPr>
        <w:t>необхідно проводити по мірі виконання проектних рішень по забудові та освоєнню нових територій села Балівка</w:t>
      </w:r>
      <w:r w:rsidR="006C6A9D" w:rsidRPr="00D441AF">
        <w:rPr>
          <w:szCs w:val="24"/>
          <w:lang w:val="uk-UA" w:eastAsia="ru-RU"/>
        </w:rPr>
        <w:t>, враховуючи рекомендовані до розробки спеціалізованої технічної документації, розрахунків та техніко-економічних обґрунтувань</w:t>
      </w:r>
      <w:r w:rsidR="00796642" w:rsidRPr="00D441AF">
        <w:rPr>
          <w:szCs w:val="24"/>
          <w:lang w:val="uk-UA" w:eastAsia="ru-RU"/>
        </w:rPr>
        <w:t>.</w:t>
      </w:r>
      <w:r w:rsidRPr="00D441AF">
        <w:rPr>
          <w:szCs w:val="24"/>
          <w:lang w:val="uk-UA" w:eastAsia="ru-RU"/>
        </w:rPr>
        <w:t xml:space="preserve"> В подальшому рішеннями генерального плану передбачено </w:t>
      </w:r>
      <w:r w:rsidR="00796642" w:rsidRPr="00D441AF">
        <w:rPr>
          <w:szCs w:val="24"/>
          <w:lang w:val="uk-UA" w:eastAsia="ru-RU"/>
        </w:rPr>
        <w:t xml:space="preserve">додаткову </w:t>
      </w:r>
      <w:r w:rsidRPr="00D441AF">
        <w:rPr>
          <w:szCs w:val="24"/>
          <w:lang w:val="uk-UA" w:eastAsia="ru-RU"/>
        </w:rPr>
        <w:t>можливість розміщення об’єктів  альтернативної енергетики (біогазові комплекси, вітрогенератори, сонячні батареї). На наступних етапах проектування рішення генерального плану можуть бути уточнені.</w:t>
      </w:r>
    </w:p>
    <w:p w14:paraId="3A2D5ADD" w14:textId="77777777" w:rsidR="001F1830" w:rsidRPr="00D441AF" w:rsidRDefault="001F1830" w:rsidP="00927268">
      <w:pPr>
        <w:pStyle w:val="20"/>
        <w:numPr>
          <w:ilvl w:val="1"/>
          <w:numId w:val="25"/>
        </w:numPr>
        <w:rPr>
          <w:rFonts w:ascii="Times New Roman" w:eastAsia="Calibri" w:hAnsi="Times New Roman"/>
          <w:b w:val="0"/>
          <w:i w:val="0"/>
          <w:sz w:val="24"/>
          <w:szCs w:val="24"/>
          <w:lang w:val="uk-UA"/>
        </w:rPr>
      </w:pPr>
      <w:bookmarkStart w:id="166" w:name="_Toc526536139"/>
      <w:bookmarkStart w:id="167" w:name="_Toc529285413"/>
      <w:r w:rsidRPr="00D441AF">
        <w:rPr>
          <w:rFonts w:ascii="Times New Roman" w:eastAsia="Calibri" w:hAnsi="Times New Roman"/>
          <w:b w:val="0"/>
          <w:i w:val="0"/>
          <w:sz w:val="24"/>
          <w:szCs w:val="24"/>
          <w:lang w:val="uk-UA"/>
        </w:rPr>
        <w:t>ЕЛЕКТРОПОСТАЧАННЯ</w:t>
      </w:r>
      <w:bookmarkEnd w:id="166"/>
      <w:bookmarkEnd w:id="167"/>
    </w:p>
    <w:p w14:paraId="7903B18A" w14:textId="77777777" w:rsidR="00000C2E" w:rsidRPr="00D441AF" w:rsidRDefault="00000C2E" w:rsidP="00000C2E">
      <w:pPr>
        <w:pStyle w:val="26"/>
        <w:spacing w:before="240" w:after="0" w:line="240" w:lineRule="auto"/>
        <w:ind w:left="0" w:firstLine="709"/>
        <w:jc w:val="both"/>
        <w:rPr>
          <w:lang w:val="uk-UA"/>
        </w:rPr>
      </w:pPr>
      <w:r w:rsidRPr="00D441AF">
        <w:rPr>
          <w:lang w:val="uk-UA"/>
        </w:rPr>
        <w:t>На сьогоднішній день забезпечує потреби в електропостачанні на  території населеного пункту електропідстанція ПС-35 кВ «Перемога», існуючі трансформаторні підстанції напругою 10/0,4кВ та коридори ЛЕП напругою 10кВ із охоронними зонами 10 м, 35 кВ – 15 м відповідно (ДБН Б.2.2-12:2019).</w:t>
      </w:r>
    </w:p>
    <w:p w14:paraId="1DBEF27F" w14:textId="77777777" w:rsidR="001F1830" w:rsidRPr="00D441AF" w:rsidRDefault="001F1830" w:rsidP="00E63436">
      <w:pPr>
        <w:spacing w:after="0" w:line="240" w:lineRule="auto"/>
        <w:ind w:firstLine="709"/>
        <w:jc w:val="both"/>
        <w:rPr>
          <w:szCs w:val="24"/>
          <w:lang w:val="uk-UA"/>
        </w:rPr>
      </w:pPr>
      <w:r w:rsidRPr="00D441AF">
        <w:rPr>
          <w:szCs w:val="24"/>
          <w:lang w:val="uk-UA"/>
        </w:rPr>
        <w:t>Роз</w:t>
      </w:r>
      <w:r w:rsidR="0027737A" w:rsidRPr="00D441AF">
        <w:rPr>
          <w:szCs w:val="24"/>
          <w:lang w:val="uk-UA"/>
        </w:rPr>
        <w:t xml:space="preserve">поділ електроенергії в межах </w:t>
      </w:r>
      <w:r w:rsidRPr="00D441AF">
        <w:rPr>
          <w:szCs w:val="24"/>
          <w:lang w:val="uk-UA"/>
        </w:rPr>
        <w:t xml:space="preserve"> </w:t>
      </w:r>
      <w:r w:rsidR="001C34DF" w:rsidRPr="00D441AF">
        <w:rPr>
          <w:szCs w:val="24"/>
          <w:lang w:val="uk-UA"/>
        </w:rPr>
        <w:t>населеного пункту</w:t>
      </w:r>
      <w:r w:rsidRPr="00D441AF">
        <w:rPr>
          <w:szCs w:val="24"/>
          <w:lang w:val="uk-UA"/>
        </w:rPr>
        <w:t xml:space="preserve"> здійснюється по мережам 10кВ та 0,4кВ, які виконані повітряними лініями, через трансформаторні підстанції ТП-10/0,4кВ.</w:t>
      </w:r>
    </w:p>
    <w:p w14:paraId="4169B340" w14:textId="77777777" w:rsidR="00000C2E" w:rsidRPr="00D441AF" w:rsidRDefault="00000C2E" w:rsidP="001F1830">
      <w:pPr>
        <w:spacing w:after="0" w:line="240" w:lineRule="auto"/>
        <w:ind w:firstLine="709"/>
        <w:jc w:val="both"/>
        <w:rPr>
          <w:szCs w:val="24"/>
          <w:lang w:val="uk-UA"/>
        </w:rPr>
      </w:pPr>
      <w:r w:rsidRPr="00D441AF">
        <w:rPr>
          <w:szCs w:val="24"/>
          <w:lang w:val="uk-UA"/>
        </w:rPr>
        <w:t>Відповідно до даних ДТЕК «Дніпровські електромережі» наведено інформацію про існуючі об’єкти енергетичної інфраструктури.</w:t>
      </w:r>
    </w:p>
    <w:p w14:paraId="0F0E722C" w14:textId="77777777" w:rsidR="00000C2E" w:rsidRPr="00D441AF" w:rsidRDefault="00000C2E" w:rsidP="003025BD">
      <w:pPr>
        <w:spacing w:line="240" w:lineRule="auto"/>
        <w:ind w:firstLine="709"/>
        <w:rPr>
          <w:b/>
          <w:szCs w:val="24"/>
          <w:lang w:val="uk-UA"/>
        </w:rPr>
      </w:pPr>
      <w:r w:rsidRPr="00D441AF">
        <w:rPr>
          <w:b/>
          <w:szCs w:val="24"/>
          <w:lang w:val="uk-UA"/>
        </w:rPr>
        <w:t>Електропідстанції напругою 35-110 кВ</w:t>
      </w:r>
    </w:p>
    <w:tbl>
      <w:tblPr>
        <w:tblStyle w:val="aff8"/>
        <w:tblW w:w="0" w:type="auto"/>
        <w:tblLayout w:type="fixed"/>
        <w:tblLook w:val="04A0" w:firstRow="1" w:lastRow="0" w:firstColumn="1" w:lastColumn="0" w:noHBand="0" w:noVBand="1"/>
      </w:tblPr>
      <w:tblGrid>
        <w:gridCol w:w="854"/>
        <w:gridCol w:w="2048"/>
        <w:gridCol w:w="2163"/>
        <w:gridCol w:w="1564"/>
        <w:gridCol w:w="3118"/>
      </w:tblGrid>
      <w:tr w:rsidR="00000C2E" w:rsidRPr="00D441AF" w14:paraId="1DD8C35F" w14:textId="77777777" w:rsidTr="00000C2E">
        <w:tc>
          <w:tcPr>
            <w:tcW w:w="854" w:type="dxa"/>
          </w:tcPr>
          <w:p w14:paraId="383EC63F" w14:textId="77777777" w:rsidR="00000C2E" w:rsidRPr="00D441AF" w:rsidRDefault="00000C2E" w:rsidP="00000C2E">
            <w:pPr>
              <w:spacing w:after="0" w:line="240" w:lineRule="auto"/>
              <w:rPr>
                <w:b/>
                <w:szCs w:val="24"/>
                <w:lang w:val="uk-UA"/>
              </w:rPr>
            </w:pPr>
            <w:r w:rsidRPr="00D441AF">
              <w:rPr>
                <w:b/>
                <w:szCs w:val="24"/>
                <w:lang w:val="uk-UA"/>
              </w:rPr>
              <w:t>№п.п.</w:t>
            </w:r>
          </w:p>
        </w:tc>
        <w:tc>
          <w:tcPr>
            <w:tcW w:w="2048" w:type="dxa"/>
          </w:tcPr>
          <w:p w14:paraId="5B482492" w14:textId="77777777" w:rsidR="00000C2E" w:rsidRPr="00D441AF" w:rsidRDefault="00000C2E" w:rsidP="00000C2E">
            <w:pPr>
              <w:spacing w:after="0" w:line="240" w:lineRule="auto"/>
              <w:rPr>
                <w:b/>
                <w:szCs w:val="24"/>
                <w:lang w:val="uk-UA"/>
              </w:rPr>
            </w:pPr>
            <w:r w:rsidRPr="00D441AF">
              <w:rPr>
                <w:b/>
                <w:szCs w:val="24"/>
                <w:lang w:val="uk-UA"/>
              </w:rPr>
              <w:t>Назва підстанції (електростанції), місце розташування, тип підстанції</w:t>
            </w:r>
          </w:p>
        </w:tc>
        <w:tc>
          <w:tcPr>
            <w:tcW w:w="2163" w:type="dxa"/>
          </w:tcPr>
          <w:p w14:paraId="79AFCC07" w14:textId="77777777" w:rsidR="00000C2E" w:rsidRPr="00D441AF" w:rsidRDefault="00000C2E" w:rsidP="00000C2E">
            <w:pPr>
              <w:spacing w:after="0" w:line="240" w:lineRule="auto"/>
              <w:rPr>
                <w:b/>
                <w:szCs w:val="24"/>
                <w:lang w:val="uk-UA"/>
              </w:rPr>
            </w:pPr>
            <w:r w:rsidRPr="00D441AF">
              <w:rPr>
                <w:b/>
                <w:szCs w:val="24"/>
                <w:lang w:val="uk-UA"/>
              </w:rPr>
              <w:t>Напруга, кВ</w:t>
            </w:r>
          </w:p>
          <w:p w14:paraId="68332453" w14:textId="77777777" w:rsidR="00000C2E" w:rsidRPr="00D441AF" w:rsidRDefault="00000C2E" w:rsidP="00000C2E">
            <w:pPr>
              <w:spacing w:after="0" w:line="240" w:lineRule="auto"/>
              <w:rPr>
                <w:b/>
                <w:szCs w:val="24"/>
                <w:lang w:val="uk-UA"/>
              </w:rPr>
            </w:pPr>
            <w:r w:rsidRPr="00D441AF">
              <w:rPr>
                <w:b/>
                <w:szCs w:val="24"/>
                <w:lang w:val="uk-UA"/>
              </w:rPr>
              <w:t>К-ть та встановлена потужність трансформаторів, МВА</w:t>
            </w:r>
          </w:p>
        </w:tc>
        <w:tc>
          <w:tcPr>
            <w:tcW w:w="1564" w:type="dxa"/>
          </w:tcPr>
          <w:p w14:paraId="0D0560B1" w14:textId="77777777" w:rsidR="00000C2E" w:rsidRPr="00D441AF" w:rsidRDefault="00000C2E" w:rsidP="00000C2E">
            <w:pPr>
              <w:spacing w:after="0" w:line="240" w:lineRule="auto"/>
              <w:rPr>
                <w:b/>
                <w:szCs w:val="24"/>
                <w:lang w:val="uk-UA"/>
              </w:rPr>
            </w:pPr>
            <w:r w:rsidRPr="00D441AF">
              <w:rPr>
                <w:b/>
                <w:szCs w:val="24"/>
                <w:lang w:val="uk-UA"/>
              </w:rPr>
              <w:t>Наявна потужність, МВт, рівень завантаженості трансформаторів, %</w:t>
            </w:r>
          </w:p>
        </w:tc>
        <w:tc>
          <w:tcPr>
            <w:tcW w:w="3118" w:type="dxa"/>
          </w:tcPr>
          <w:p w14:paraId="225B264B" w14:textId="77777777" w:rsidR="00000C2E" w:rsidRPr="00D441AF" w:rsidRDefault="00000C2E" w:rsidP="00000C2E">
            <w:pPr>
              <w:spacing w:after="0" w:line="240" w:lineRule="auto"/>
              <w:rPr>
                <w:b/>
                <w:szCs w:val="24"/>
                <w:lang w:val="uk-UA"/>
              </w:rPr>
            </w:pPr>
            <w:r w:rsidRPr="00D441AF">
              <w:rPr>
                <w:b/>
                <w:szCs w:val="24"/>
                <w:lang w:val="uk-UA"/>
              </w:rPr>
              <w:t>Пропозиції по реконструкції та розвитку</w:t>
            </w:r>
          </w:p>
        </w:tc>
      </w:tr>
      <w:tr w:rsidR="00000C2E" w:rsidRPr="00D441AF" w14:paraId="492534B4" w14:textId="77777777" w:rsidTr="00000C2E">
        <w:tc>
          <w:tcPr>
            <w:tcW w:w="854" w:type="dxa"/>
          </w:tcPr>
          <w:p w14:paraId="1FCBC8DD" w14:textId="77777777" w:rsidR="00000C2E" w:rsidRPr="00D441AF" w:rsidRDefault="00000C2E" w:rsidP="00000C2E">
            <w:pPr>
              <w:spacing w:after="0" w:line="240" w:lineRule="auto"/>
              <w:rPr>
                <w:szCs w:val="24"/>
                <w:lang w:val="uk-UA"/>
              </w:rPr>
            </w:pPr>
            <w:r w:rsidRPr="00D441AF">
              <w:rPr>
                <w:szCs w:val="24"/>
                <w:lang w:val="uk-UA"/>
              </w:rPr>
              <w:t>1</w:t>
            </w:r>
          </w:p>
        </w:tc>
        <w:tc>
          <w:tcPr>
            <w:tcW w:w="2048" w:type="dxa"/>
          </w:tcPr>
          <w:p w14:paraId="67E58659" w14:textId="77777777" w:rsidR="00000C2E" w:rsidRPr="00D441AF" w:rsidRDefault="00000C2E" w:rsidP="00000C2E">
            <w:pPr>
              <w:spacing w:after="0" w:line="240" w:lineRule="auto"/>
              <w:rPr>
                <w:szCs w:val="24"/>
                <w:lang w:val="uk-UA"/>
              </w:rPr>
            </w:pPr>
            <w:r w:rsidRPr="00D441AF">
              <w:rPr>
                <w:szCs w:val="24"/>
                <w:lang w:val="uk-UA"/>
              </w:rPr>
              <w:t>ПС «Перемога»</w:t>
            </w:r>
          </w:p>
        </w:tc>
        <w:tc>
          <w:tcPr>
            <w:tcW w:w="2163" w:type="dxa"/>
          </w:tcPr>
          <w:p w14:paraId="6B5FE9C8" w14:textId="77777777" w:rsidR="00000C2E" w:rsidRPr="00D441AF" w:rsidRDefault="00000C2E" w:rsidP="00000C2E">
            <w:pPr>
              <w:spacing w:after="0" w:line="240" w:lineRule="auto"/>
              <w:rPr>
                <w:szCs w:val="24"/>
                <w:lang w:val="uk-UA"/>
              </w:rPr>
            </w:pPr>
            <w:r w:rsidRPr="00D441AF">
              <w:rPr>
                <w:szCs w:val="24"/>
                <w:lang w:val="uk-UA"/>
              </w:rPr>
              <w:t>35/10 кВ</w:t>
            </w:r>
          </w:p>
        </w:tc>
        <w:tc>
          <w:tcPr>
            <w:tcW w:w="1564" w:type="dxa"/>
          </w:tcPr>
          <w:p w14:paraId="59989B9C" w14:textId="77777777" w:rsidR="00000C2E" w:rsidRPr="00D441AF" w:rsidRDefault="00000C2E" w:rsidP="00000C2E">
            <w:pPr>
              <w:spacing w:after="0" w:line="240" w:lineRule="auto"/>
              <w:rPr>
                <w:szCs w:val="24"/>
                <w:lang w:val="uk-UA"/>
              </w:rPr>
            </w:pPr>
          </w:p>
        </w:tc>
        <w:tc>
          <w:tcPr>
            <w:tcW w:w="3118" w:type="dxa"/>
          </w:tcPr>
          <w:p w14:paraId="4E96968C" w14:textId="77777777" w:rsidR="00000C2E" w:rsidRPr="00D441AF" w:rsidRDefault="00000C2E" w:rsidP="00000C2E">
            <w:pPr>
              <w:pStyle w:val="aff0"/>
              <w:numPr>
                <w:ilvl w:val="1"/>
                <w:numId w:val="36"/>
              </w:numPr>
              <w:spacing w:after="0" w:line="240" w:lineRule="auto"/>
              <w:ind w:left="0" w:firstLine="10"/>
              <w:rPr>
                <w:szCs w:val="24"/>
                <w:lang w:val="uk-UA"/>
              </w:rPr>
            </w:pPr>
            <w:r w:rsidRPr="00D441AF">
              <w:rPr>
                <w:szCs w:val="24"/>
                <w:lang w:val="uk-UA"/>
              </w:rPr>
              <w:t>Встановлення АРН – 2023 р.;</w:t>
            </w:r>
          </w:p>
          <w:p w14:paraId="021A61C3" w14:textId="77777777" w:rsidR="00000C2E" w:rsidRPr="00D441AF" w:rsidRDefault="00000C2E" w:rsidP="00000C2E">
            <w:pPr>
              <w:pStyle w:val="aff0"/>
              <w:numPr>
                <w:ilvl w:val="1"/>
                <w:numId w:val="36"/>
              </w:numPr>
              <w:spacing w:after="0" w:line="240" w:lineRule="auto"/>
              <w:ind w:left="0" w:firstLine="1"/>
              <w:rPr>
                <w:szCs w:val="24"/>
                <w:lang w:val="uk-UA"/>
              </w:rPr>
            </w:pPr>
            <w:r w:rsidRPr="00D441AF">
              <w:rPr>
                <w:szCs w:val="24"/>
                <w:lang w:val="uk-UA"/>
              </w:rPr>
              <w:t>Заміна МВ 35 кВ з модернізацією пристрою телемеханіки – 3 шт – 2023-2024 р.</w:t>
            </w:r>
          </w:p>
        </w:tc>
      </w:tr>
      <w:tr w:rsidR="00000C2E" w:rsidRPr="00D441AF" w14:paraId="0C4F3EEB" w14:textId="77777777" w:rsidTr="00000C2E">
        <w:tc>
          <w:tcPr>
            <w:tcW w:w="854" w:type="dxa"/>
          </w:tcPr>
          <w:p w14:paraId="3363C672" w14:textId="77777777" w:rsidR="00000C2E" w:rsidRPr="00D441AF" w:rsidRDefault="00000C2E" w:rsidP="00000C2E">
            <w:pPr>
              <w:spacing w:after="0" w:line="240" w:lineRule="auto"/>
              <w:rPr>
                <w:szCs w:val="24"/>
                <w:lang w:val="uk-UA"/>
              </w:rPr>
            </w:pPr>
          </w:p>
        </w:tc>
        <w:tc>
          <w:tcPr>
            <w:tcW w:w="2048" w:type="dxa"/>
          </w:tcPr>
          <w:p w14:paraId="15C0C0DC" w14:textId="77777777" w:rsidR="00000C2E" w:rsidRPr="00D441AF" w:rsidRDefault="00000C2E" w:rsidP="00000C2E">
            <w:pPr>
              <w:spacing w:after="0" w:line="240" w:lineRule="auto"/>
              <w:rPr>
                <w:szCs w:val="24"/>
                <w:lang w:val="uk-UA"/>
              </w:rPr>
            </w:pPr>
          </w:p>
        </w:tc>
        <w:tc>
          <w:tcPr>
            <w:tcW w:w="2163" w:type="dxa"/>
          </w:tcPr>
          <w:p w14:paraId="1EB3694D" w14:textId="77777777" w:rsidR="00000C2E" w:rsidRPr="00D441AF" w:rsidRDefault="00000C2E" w:rsidP="00000C2E">
            <w:pPr>
              <w:spacing w:after="0" w:line="240" w:lineRule="auto"/>
              <w:rPr>
                <w:szCs w:val="24"/>
                <w:lang w:val="uk-UA"/>
              </w:rPr>
            </w:pPr>
            <w:r w:rsidRPr="00D441AF">
              <w:rPr>
                <w:szCs w:val="24"/>
                <w:lang w:val="uk-UA"/>
              </w:rPr>
              <w:t>1Т-4000</w:t>
            </w:r>
          </w:p>
        </w:tc>
        <w:tc>
          <w:tcPr>
            <w:tcW w:w="1564" w:type="dxa"/>
          </w:tcPr>
          <w:p w14:paraId="63DB7D59" w14:textId="77777777" w:rsidR="00000C2E" w:rsidRPr="00D441AF" w:rsidRDefault="00000C2E" w:rsidP="00000C2E">
            <w:pPr>
              <w:spacing w:after="0" w:line="240" w:lineRule="auto"/>
              <w:rPr>
                <w:szCs w:val="24"/>
                <w:lang w:val="uk-UA"/>
              </w:rPr>
            </w:pPr>
            <w:r w:rsidRPr="00D441AF">
              <w:rPr>
                <w:szCs w:val="24"/>
                <w:lang w:val="uk-UA"/>
              </w:rPr>
              <w:t>1,113/32</w:t>
            </w:r>
          </w:p>
        </w:tc>
        <w:tc>
          <w:tcPr>
            <w:tcW w:w="3118" w:type="dxa"/>
          </w:tcPr>
          <w:p w14:paraId="76649905" w14:textId="77777777" w:rsidR="00000C2E" w:rsidRPr="00D441AF" w:rsidRDefault="00000C2E" w:rsidP="00000C2E">
            <w:pPr>
              <w:spacing w:after="0" w:line="240" w:lineRule="auto"/>
              <w:rPr>
                <w:szCs w:val="24"/>
                <w:lang w:val="uk-UA"/>
              </w:rPr>
            </w:pPr>
          </w:p>
        </w:tc>
      </w:tr>
      <w:tr w:rsidR="00000C2E" w:rsidRPr="00D441AF" w14:paraId="2755F82C" w14:textId="77777777" w:rsidTr="00000C2E">
        <w:tc>
          <w:tcPr>
            <w:tcW w:w="854" w:type="dxa"/>
          </w:tcPr>
          <w:p w14:paraId="572D78A3" w14:textId="77777777" w:rsidR="00000C2E" w:rsidRPr="00D441AF" w:rsidRDefault="00000C2E" w:rsidP="00000C2E">
            <w:pPr>
              <w:spacing w:after="0" w:line="240" w:lineRule="auto"/>
              <w:rPr>
                <w:szCs w:val="24"/>
                <w:lang w:val="uk-UA"/>
              </w:rPr>
            </w:pPr>
          </w:p>
        </w:tc>
        <w:tc>
          <w:tcPr>
            <w:tcW w:w="2048" w:type="dxa"/>
          </w:tcPr>
          <w:p w14:paraId="0679F90F" w14:textId="77777777" w:rsidR="00000C2E" w:rsidRPr="00D441AF" w:rsidRDefault="00000C2E" w:rsidP="00000C2E">
            <w:pPr>
              <w:spacing w:after="0" w:line="240" w:lineRule="auto"/>
              <w:rPr>
                <w:szCs w:val="24"/>
                <w:lang w:val="uk-UA"/>
              </w:rPr>
            </w:pPr>
          </w:p>
        </w:tc>
        <w:tc>
          <w:tcPr>
            <w:tcW w:w="2163" w:type="dxa"/>
          </w:tcPr>
          <w:p w14:paraId="105460E3" w14:textId="77777777" w:rsidR="00000C2E" w:rsidRPr="00D441AF" w:rsidRDefault="00000C2E" w:rsidP="00000C2E">
            <w:pPr>
              <w:spacing w:after="0" w:line="240" w:lineRule="auto"/>
              <w:rPr>
                <w:szCs w:val="24"/>
                <w:lang w:val="uk-UA"/>
              </w:rPr>
            </w:pPr>
            <w:r w:rsidRPr="00D441AF">
              <w:rPr>
                <w:szCs w:val="24"/>
                <w:lang w:val="uk-UA"/>
              </w:rPr>
              <w:t>2Т-4000</w:t>
            </w:r>
          </w:p>
        </w:tc>
        <w:tc>
          <w:tcPr>
            <w:tcW w:w="1564" w:type="dxa"/>
          </w:tcPr>
          <w:p w14:paraId="10158CEE" w14:textId="77777777" w:rsidR="00000C2E" w:rsidRPr="00D441AF" w:rsidRDefault="00000C2E" w:rsidP="00000C2E">
            <w:pPr>
              <w:spacing w:after="0" w:line="240" w:lineRule="auto"/>
              <w:rPr>
                <w:szCs w:val="24"/>
                <w:lang w:val="uk-UA"/>
              </w:rPr>
            </w:pPr>
            <w:r w:rsidRPr="00D441AF">
              <w:rPr>
                <w:szCs w:val="24"/>
                <w:lang w:val="uk-UA"/>
              </w:rPr>
              <w:t>0,621/15</w:t>
            </w:r>
          </w:p>
        </w:tc>
        <w:tc>
          <w:tcPr>
            <w:tcW w:w="3118" w:type="dxa"/>
          </w:tcPr>
          <w:p w14:paraId="25CC3D3C" w14:textId="77777777" w:rsidR="00000C2E" w:rsidRPr="00D441AF" w:rsidRDefault="00000C2E" w:rsidP="00000C2E">
            <w:pPr>
              <w:spacing w:after="0" w:line="240" w:lineRule="auto"/>
              <w:rPr>
                <w:szCs w:val="24"/>
                <w:lang w:val="uk-UA"/>
              </w:rPr>
            </w:pPr>
          </w:p>
        </w:tc>
      </w:tr>
    </w:tbl>
    <w:p w14:paraId="281E6D81" w14:textId="77777777" w:rsidR="00000C2E" w:rsidRPr="00D441AF" w:rsidRDefault="00000C2E" w:rsidP="00000C2E">
      <w:pPr>
        <w:spacing w:after="0" w:line="240" w:lineRule="auto"/>
        <w:ind w:firstLine="709"/>
        <w:rPr>
          <w:b/>
          <w:szCs w:val="24"/>
          <w:lang w:val="uk-UA"/>
        </w:rPr>
      </w:pPr>
    </w:p>
    <w:p w14:paraId="325BA636" w14:textId="77777777" w:rsidR="00985161" w:rsidRPr="00D441AF" w:rsidRDefault="00985161" w:rsidP="00ED7D48">
      <w:pPr>
        <w:spacing w:line="240" w:lineRule="auto"/>
        <w:ind w:firstLine="709"/>
        <w:rPr>
          <w:b/>
          <w:szCs w:val="24"/>
          <w:lang w:val="uk-UA"/>
        </w:rPr>
      </w:pPr>
      <w:r w:rsidRPr="00D441AF">
        <w:rPr>
          <w:b/>
          <w:szCs w:val="24"/>
          <w:lang w:val="uk-UA"/>
        </w:rPr>
        <w:t>Протяжність ліній електропередачі напругою 35-110 кВ</w:t>
      </w:r>
    </w:p>
    <w:tbl>
      <w:tblPr>
        <w:tblStyle w:val="aff8"/>
        <w:tblW w:w="0" w:type="auto"/>
        <w:tblLook w:val="04A0" w:firstRow="1" w:lastRow="0" w:firstColumn="1" w:lastColumn="0" w:noHBand="0" w:noVBand="1"/>
      </w:tblPr>
      <w:tblGrid>
        <w:gridCol w:w="854"/>
        <w:gridCol w:w="2373"/>
        <w:gridCol w:w="1843"/>
        <w:gridCol w:w="1457"/>
        <w:gridCol w:w="1479"/>
        <w:gridCol w:w="1590"/>
      </w:tblGrid>
      <w:tr w:rsidR="00985161" w:rsidRPr="00D441AF" w14:paraId="0F8B5211" w14:textId="77777777" w:rsidTr="00985161">
        <w:tc>
          <w:tcPr>
            <w:tcW w:w="854" w:type="dxa"/>
            <w:vMerge w:val="restart"/>
          </w:tcPr>
          <w:p w14:paraId="01042FE0" w14:textId="77777777" w:rsidR="00985161" w:rsidRPr="00D441AF" w:rsidRDefault="00985161" w:rsidP="00985161">
            <w:pPr>
              <w:spacing w:after="0" w:line="240" w:lineRule="auto"/>
              <w:rPr>
                <w:b/>
                <w:szCs w:val="24"/>
                <w:lang w:val="uk-UA"/>
              </w:rPr>
            </w:pPr>
          </w:p>
          <w:p w14:paraId="18AD5814" w14:textId="77777777" w:rsidR="00985161" w:rsidRPr="00D441AF" w:rsidRDefault="00985161" w:rsidP="00985161">
            <w:pPr>
              <w:spacing w:after="0" w:line="240" w:lineRule="auto"/>
              <w:rPr>
                <w:b/>
                <w:szCs w:val="24"/>
                <w:lang w:val="uk-UA"/>
              </w:rPr>
            </w:pPr>
          </w:p>
          <w:p w14:paraId="4D18B77B" w14:textId="77777777" w:rsidR="00985161" w:rsidRPr="00D441AF" w:rsidRDefault="00985161" w:rsidP="00985161">
            <w:pPr>
              <w:spacing w:after="0" w:line="240" w:lineRule="auto"/>
              <w:rPr>
                <w:b/>
                <w:szCs w:val="24"/>
                <w:lang w:val="uk-UA"/>
              </w:rPr>
            </w:pPr>
            <w:r w:rsidRPr="00D441AF">
              <w:rPr>
                <w:b/>
                <w:szCs w:val="24"/>
                <w:lang w:val="uk-UA"/>
              </w:rPr>
              <w:t>№п.п.</w:t>
            </w:r>
          </w:p>
        </w:tc>
        <w:tc>
          <w:tcPr>
            <w:tcW w:w="2373" w:type="dxa"/>
            <w:vMerge w:val="restart"/>
          </w:tcPr>
          <w:p w14:paraId="4843C236" w14:textId="77777777" w:rsidR="00985161" w:rsidRPr="00D441AF" w:rsidRDefault="00985161" w:rsidP="00985161">
            <w:pPr>
              <w:spacing w:after="0" w:line="240" w:lineRule="auto"/>
              <w:rPr>
                <w:b/>
                <w:szCs w:val="24"/>
                <w:lang w:val="uk-UA"/>
              </w:rPr>
            </w:pPr>
            <w:r w:rsidRPr="00D441AF">
              <w:rPr>
                <w:b/>
                <w:szCs w:val="24"/>
                <w:lang w:val="uk-UA"/>
              </w:rPr>
              <w:t>Назва підстанції (електростанції), місце розташування, тип підстанції</w:t>
            </w:r>
          </w:p>
        </w:tc>
        <w:tc>
          <w:tcPr>
            <w:tcW w:w="6369" w:type="dxa"/>
            <w:gridSpan w:val="4"/>
          </w:tcPr>
          <w:p w14:paraId="6A7E6F93" w14:textId="77777777" w:rsidR="00985161" w:rsidRPr="00D441AF" w:rsidRDefault="00985161" w:rsidP="00985161">
            <w:pPr>
              <w:spacing w:after="0" w:line="240" w:lineRule="auto"/>
              <w:rPr>
                <w:b/>
                <w:szCs w:val="24"/>
                <w:lang w:val="uk-UA"/>
              </w:rPr>
            </w:pPr>
            <w:r w:rsidRPr="00D441AF">
              <w:rPr>
                <w:b/>
                <w:szCs w:val="24"/>
                <w:lang w:val="uk-UA"/>
              </w:rPr>
              <w:t>Повітряні лінії (ПЛ)</w:t>
            </w:r>
          </w:p>
        </w:tc>
      </w:tr>
      <w:tr w:rsidR="00985161" w:rsidRPr="00D441AF" w14:paraId="06F99D6F" w14:textId="77777777" w:rsidTr="00985161">
        <w:tc>
          <w:tcPr>
            <w:tcW w:w="854" w:type="dxa"/>
            <w:vMerge/>
          </w:tcPr>
          <w:p w14:paraId="6ED80CB9" w14:textId="77777777" w:rsidR="00985161" w:rsidRPr="00D441AF" w:rsidRDefault="00985161" w:rsidP="00985161">
            <w:pPr>
              <w:spacing w:after="0" w:line="240" w:lineRule="auto"/>
              <w:rPr>
                <w:b/>
                <w:szCs w:val="24"/>
                <w:lang w:val="uk-UA"/>
              </w:rPr>
            </w:pPr>
          </w:p>
        </w:tc>
        <w:tc>
          <w:tcPr>
            <w:tcW w:w="2373" w:type="dxa"/>
            <w:vMerge/>
          </w:tcPr>
          <w:p w14:paraId="716CF809" w14:textId="77777777" w:rsidR="00985161" w:rsidRPr="00D441AF" w:rsidRDefault="00985161" w:rsidP="00985161">
            <w:pPr>
              <w:spacing w:after="0" w:line="240" w:lineRule="auto"/>
              <w:rPr>
                <w:b/>
                <w:szCs w:val="24"/>
                <w:lang w:val="uk-UA"/>
              </w:rPr>
            </w:pPr>
          </w:p>
        </w:tc>
        <w:tc>
          <w:tcPr>
            <w:tcW w:w="1843" w:type="dxa"/>
          </w:tcPr>
          <w:p w14:paraId="7C746195" w14:textId="77777777" w:rsidR="00985161" w:rsidRPr="00D441AF" w:rsidRDefault="00985161" w:rsidP="00985161">
            <w:pPr>
              <w:spacing w:after="0" w:line="240" w:lineRule="auto"/>
              <w:rPr>
                <w:b/>
                <w:szCs w:val="24"/>
                <w:lang w:val="uk-UA"/>
              </w:rPr>
            </w:pPr>
          </w:p>
          <w:p w14:paraId="17D09C20" w14:textId="77777777" w:rsidR="00985161" w:rsidRPr="00D441AF" w:rsidRDefault="00985161" w:rsidP="00985161">
            <w:pPr>
              <w:spacing w:after="0" w:line="240" w:lineRule="auto"/>
              <w:rPr>
                <w:b/>
                <w:szCs w:val="24"/>
                <w:lang w:val="uk-UA"/>
              </w:rPr>
            </w:pPr>
            <w:r w:rsidRPr="00D441AF">
              <w:rPr>
                <w:b/>
                <w:szCs w:val="24"/>
                <w:lang w:val="uk-UA"/>
              </w:rPr>
              <w:t>Диспетчерське найменування</w:t>
            </w:r>
          </w:p>
        </w:tc>
        <w:tc>
          <w:tcPr>
            <w:tcW w:w="1457" w:type="dxa"/>
          </w:tcPr>
          <w:p w14:paraId="39022901" w14:textId="77777777" w:rsidR="00985161" w:rsidRPr="00D441AF" w:rsidRDefault="00985161" w:rsidP="00985161">
            <w:pPr>
              <w:spacing w:after="0" w:line="240" w:lineRule="auto"/>
              <w:rPr>
                <w:b/>
                <w:szCs w:val="24"/>
                <w:lang w:val="uk-UA"/>
              </w:rPr>
            </w:pPr>
            <w:r w:rsidRPr="00D441AF">
              <w:rPr>
                <w:b/>
                <w:szCs w:val="24"/>
                <w:lang w:val="uk-UA"/>
              </w:rPr>
              <w:t>Марка та переріз проводу</w:t>
            </w:r>
          </w:p>
        </w:tc>
        <w:tc>
          <w:tcPr>
            <w:tcW w:w="1479" w:type="dxa"/>
          </w:tcPr>
          <w:p w14:paraId="22EBD9BE" w14:textId="77777777" w:rsidR="00985161" w:rsidRPr="00D441AF" w:rsidRDefault="00985161" w:rsidP="00985161">
            <w:pPr>
              <w:spacing w:after="0" w:line="240" w:lineRule="auto"/>
              <w:rPr>
                <w:b/>
                <w:szCs w:val="24"/>
                <w:lang w:val="uk-UA"/>
              </w:rPr>
            </w:pPr>
            <w:r w:rsidRPr="00D441AF">
              <w:rPr>
                <w:b/>
                <w:szCs w:val="24"/>
                <w:lang w:val="uk-UA"/>
              </w:rPr>
              <w:t>Довжина проводу, км</w:t>
            </w:r>
          </w:p>
        </w:tc>
        <w:tc>
          <w:tcPr>
            <w:tcW w:w="1590" w:type="dxa"/>
          </w:tcPr>
          <w:p w14:paraId="4D0D0159" w14:textId="77777777" w:rsidR="00985161" w:rsidRPr="00D441AF" w:rsidRDefault="00985161" w:rsidP="00985161">
            <w:pPr>
              <w:spacing w:after="0" w:line="240" w:lineRule="auto"/>
              <w:rPr>
                <w:b/>
                <w:szCs w:val="24"/>
                <w:lang w:val="uk-UA"/>
              </w:rPr>
            </w:pPr>
            <w:r w:rsidRPr="00D441AF">
              <w:rPr>
                <w:b/>
                <w:szCs w:val="24"/>
                <w:lang w:val="uk-UA"/>
              </w:rPr>
              <w:t>Термін експлуатації ПЛ, років</w:t>
            </w:r>
          </w:p>
        </w:tc>
      </w:tr>
      <w:tr w:rsidR="00985161" w:rsidRPr="00D441AF" w14:paraId="569ECC6D" w14:textId="77777777" w:rsidTr="00985161">
        <w:tc>
          <w:tcPr>
            <w:tcW w:w="854" w:type="dxa"/>
          </w:tcPr>
          <w:p w14:paraId="31196698" w14:textId="77777777" w:rsidR="00985161" w:rsidRPr="00D441AF" w:rsidRDefault="00985161" w:rsidP="00985161">
            <w:pPr>
              <w:spacing w:after="0" w:line="240" w:lineRule="auto"/>
              <w:rPr>
                <w:szCs w:val="24"/>
                <w:lang w:val="uk-UA"/>
              </w:rPr>
            </w:pPr>
            <w:r w:rsidRPr="00D441AF">
              <w:rPr>
                <w:szCs w:val="24"/>
                <w:lang w:val="uk-UA"/>
              </w:rPr>
              <w:t>1</w:t>
            </w:r>
          </w:p>
        </w:tc>
        <w:tc>
          <w:tcPr>
            <w:tcW w:w="2373" w:type="dxa"/>
          </w:tcPr>
          <w:p w14:paraId="3681A2B2" w14:textId="77777777" w:rsidR="00985161" w:rsidRPr="00D441AF" w:rsidRDefault="00985161" w:rsidP="00985161">
            <w:pPr>
              <w:spacing w:after="0" w:line="240" w:lineRule="auto"/>
              <w:rPr>
                <w:szCs w:val="24"/>
                <w:lang w:val="uk-UA"/>
              </w:rPr>
            </w:pPr>
            <w:r w:rsidRPr="00D441AF">
              <w:rPr>
                <w:szCs w:val="24"/>
                <w:lang w:val="uk-UA"/>
              </w:rPr>
              <w:t>Відгалудження на ПС «Перемога» від основних ПЛ –         Л-562, Л-563</w:t>
            </w:r>
          </w:p>
        </w:tc>
        <w:tc>
          <w:tcPr>
            <w:tcW w:w="1843" w:type="dxa"/>
          </w:tcPr>
          <w:p w14:paraId="264B5976" w14:textId="77777777" w:rsidR="00985161" w:rsidRPr="00D441AF" w:rsidRDefault="00985161" w:rsidP="00985161">
            <w:pPr>
              <w:spacing w:after="0" w:line="240" w:lineRule="auto"/>
              <w:rPr>
                <w:szCs w:val="24"/>
                <w:lang w:val="uk-UA"/>
              </w:rPr>
            </w:pPr>
          </w:p>
          <w:p w14:paraId="33B3D2B1" w14:textId="77777777" w:rsidR="00985161" w:rsidRPr="00D441AF" w:rsidRDefault="00985161" w:rsidP="00985161">
            <w:pPr>
              <w:spacing w:after="0" w:line="240" w:lineRule="auto"/>
              <w:rPr>
                <w:szCs w:val="24"/>
                <w:lang w:val="uk-UA"/>
              </w:rPr>
            </w:pPr>
            <w:r w:rsidRPr="00D441AF">
              <w:rPr>
                <w:szCs w:val="24"/>
                <w:lang w:val="uk-UA"/>
              </w:rPr>
              <w:t>Л-0562/0563</w:t>
            </w:r>
          </w:p>
        </w:tc>
        <w:tc>
          <w:tcPr>
            <w:tcW w:w="1457" w:type="dxa"/>
          </w:tcPr>
          <w:p w14:paraId="14A6AD71" w14:textId="77777777" w:rsidR="00985161" w:rsidRPr="00D441AF" w:rsidRDefault="00985161" w:rsidP="00985161">
            <w:pPr>
              <w:spacing w:after="0" w:line="240" w:lineRule="auto"/>
              <w:rPr>
                <w:szCs w:val="24"/>
                <w:lang w:val="uk-UA"/>
              </w:rPr>
            </w:pPr>
          </w:p>
          <w:p w14:paraId="5958730F" w14:textId="77777777" w:rsidR="00985161" w:rsidRPr="00D441AF" w:rsidRDefault="00985161" w:rsidP="00985161">
            <w:pPr>
              <w:spacing w:after="0" w:line="240" w:lineRule="auto"/>
              <w:rPr>
                <w:szCs w:val="24"/>
                <w:lang w:val="uk-UA"/>
              </w:rPr>
            </w:pPr>
            <w:r w:rsidRPr="00D441AF">
              <w:rPr>
                <w:szCs w:val="24"/>
                <w:lang w:val="uk-UA"/>
              </w:rPr>
              <w:t>АС-150/19</w:t>
            </w:r>
          </w:p>
        </w:tc>
        <w:tc>
          <w:tcPr>
            <w:tcW w:w="1479" w:type="dxa"/>
          </w:tcPr>
          <w:p w14:paraId="3142EA54" w14:textId="77777777" w:rsidR="00985161" w:rsidRPr="00D441AF" w:rsidRDefault="00985161" w:rsidP="00985161">
            <w:pPr>
              <w:spacing w:after="0" w:line="240" w:lineRule="auto"/>
              <w:rPr>
                <w:szCs w:val="24"/>
                <w:lang w:val="uk-UA"/>
              </w:rPr>
            </w:pPr>
          </w:p>
          <w:p w14:paraId="6F247739" w14:textId="77777777" w:rsidR="00985161" w:rsidRPr="00D441AF" w:rsidRDefault="00985161" w:rsidP="00985161">
            <w:pPr>
              <w:spacing w:after="0" w:line="240" w:lineRule="auto"/>
              <w:rPr>
                <w:szCs w:val="24"/>
                <w:lang w:val="uk-UA"/>
              </w:rPr>
            </w:pPr>
            <w:r w:rsidRPr="00D441AF">
              <w:rPr>
                <w:szCs w:val="24"/>
                <w:lang w:val="uk-UA"/>
              </w:rPr>
              <w:t>5,3</w:t>
            </w:r>
          </w:p>
        </w:tc>
        <w:tc>
          <w:tcPr>
            <w:tcW w:w="1590" w:type="dxa"/>
          </w:tcPr>
          <w:p w14:paraId="64FEB653" w14:textId="77777777" w:rsidR="00985161" w:rsidRPr="00D441AF" w:rsidRDefault="00985161" w:rsidP="00985161">
            <w:pPr>
              <w:spacing w:after="0" w:line="240" w:lineRule="auto"/>
              <w:rPr>
                <w:szCs w:val="24"/>
                <w:lang w:val="uk-UA"/>
              </w:rPr>
            </w:pPr>
          </w:p>
          <w:p w14:paraId="1AA5684B" w14:textId="77777777" w:rsidR="00985161" w:rsidRPr="00D441AF" w:rsidRDefault="00985161" w:rsidP="00985161">
            <w:pPr>
              <w:spacing w:after="0" w:line="240" w:lineRule="auto"/>
              <w:rPr>
                <w:szCs w:val="24"/>
                <w:lang w:val="uk-UA"/>
              </w:rPr>
            </w:pPr>
            <w:r w:rsidRPr="00D441AF">
              <w:rPr>
                <w:szCs w:val="24"/>
                <w:lang w:val="uk-UA"/>
              </w:rPr>
              <w:t>38</w:t>
            </w:r>
          </w:p>
        </w:tc>
      </w:tr>
      <w:tr w:rsidR="00985161" w:rsidRPr="00D441AF" w14:paraId="0A91125D" w14:textId="77777777" w:rsidTr="00985161">
        <w:tc>
          <w:tcPr>
            <w:tcW w:w="854" w:type="dxa"/>
          </w:tcPr>
          <w:p w14:paraId="251560DE" w14:textId="77777777" w:rsidR="00985161" w:rsidRPr="00D441AF" w:rsidRDefault="00985161" w:rsidP="00985161">
            <w:pPr>
              <w:spacing w:after="0" w:line="240" w:lineRule="auto"/>
              <w:rPr>
                <w:szCs w:val="24"/>
                <w:lang w:val="uk-UA"/>
              </w:rPr>
            </w:pPr>
            <w:r w:rsidRPr="00D441AF">
              <w:rPr>
                <w:szCs w:val="24"/>
                <w:lang w:val="uk-UA"/>
              </w:rPr>
              <w:t>2</w:t>
            </w:r>
          </w:p>
        </w:tc>
        <w:tc>
          <w:tcPr>
            <w:tcW w:w="2373" w:type="dxa"/>
          </w:tcPr>
          <w:p w14:paraId="4031F45F" w14:textId="77777777" w:rsidR="00985161" w:rsidRPr="00D441AF" w:rsidRDefault="00985161" w:rsidP="00985161">
            <w:pPr>
              <w:spacing w:after="0" w:line="240" w:lineRule="auto"/>
              <w:rPr>
                <w:szCs w:val="24"/>
                <w:lang w:val="uk-UA"/>
              </w:rPr>
            </w:pPr>
            <w:r w:rsidRPr="00D441AF">
              <w:rPr>
                <w:szCs w:val="24"/>
                <w:lang w:val="uk-UA"/>
              </w:rPr>
              <w:t>ПС «Сєльстрой»</w:t>
            </w:r>
          </w:p>
        </w:tc>
        <w:tc>
          <w:tcPr>
            <w:tcW w:w="1843" w:type="dxa"/>
          </w:tcPr>
          <w:p w14:paraId="5778C48A" w14:textId="77777777" w:rsidR="00985161" w:rsidRPr="00D441AF" w:rsidRDefault="00985161" w:rsidP="00985161">
            <w:pPr>
              <w:spacing w:after="0" w:line="240" w:lineRule="auto"/>
              <w:rPr>
                <w:szCs w:val="24"/>
                <w:lang w:val="uk-UA"/>
              </w:rPr>
            </w:pPr>
            <w:r w:rsidRPr="00D441AF">
              <w:rPr>
                <w:szCs w:val="24"/>
                <w:lang w:val="uk-UA"/>
              </w:rPr>
              <w:t>Л-561</w:t>
            </w:r>
          </w:p>
        </w:tc>
        <w:tc>
          <w:tcPr>
            <w:tcW w:w="1457" w:type="dxa"/>
          </w:tcPr>
          <w:p w14:paraId="4F18CEC7" w14:textId="77777777" w:rsidR="00985161" w:rsidRPr="00D441AF" w:rsidRDefault="00985161" w:rsidP="00985161">
            <w:pPr>
              <w:spacing w:after="0" w:line="240" w:lineRule="auto"/>
              <w:rPr>
                <w:szCs w:val="24"/>
                <w:lang w:val="uk-UA"/>
              </w:rPr>
            </w:pPr>
            <w:r w:rsidRPr="00D441AF">
              <w:rPr>
                <w:szCs w:val="24"/>
                <w:lang w:val="uk-UA"/>
              </w:rPr>
              <w:t>АС-120/19</w:t>
            </w:r>
          </w:p>
        </w:tc>
        <w:tc>
          <w:tcPr>
            <w:tcW w:w="1479" w:type="dxa"/>
          </w:tcPr>
          <w:p w14:paraId="05C190AC" w14:textId="77777777" w:rsidR="00985161" w:rsidRPr="00D441AF" w:rsidRDefault="00985161" w:rsidP="00985161">
            <w:pPr>
              <w:spacing w:after="0" w:line="240" w:lineRule="auto"/>
              <w:rPr>
                <w:szCs w:val="24"/>
                <w:lang w:val="uk-UA"/>
              </w:rPr>
            </w:pPr>
            <w:r w:rsidRPr="00D441AF">
              <w:rPr>
                <w:szCs w:val="24"/>
                <w:lang w:val="uk-UA"/>
              </w:rPr>
              <w:t>14,82</w:t>
            </w:r>
          </w:p>
        </w:tc>
        <w:tc>
          <w:tcPr>
            <w:tcW w:w="1590" w:type="dxa"/>
          </w:tcPr>
          <w:p w14:paraId="6DD7CAEF" w14:textId="77777777" w:rsidR="00985161" w:rsidRPr="00D441AF" w:rsidRDefault="00985161" w:rsidP="00985161">
            <w:pPr>
              <w:spacing w:after="0" w:line="240" w:lineRule="auto"/>
              <w:rPr>
                <w:szCs w:val="24"/>
                <w:lang w:val="uk-UA"/>
              </w:rPr>
            </w:pPr>
            <w:r w:rsidRPr="00D441AF">
              <w:rPr>
                <w:szCs w:val="24"/>
                <w:lang w:val="uk-UA"/>
              </w:rPr>
              <w:t>53</w:t>
            </w:r>
          </w:p>
        </w:tc>
      </w:tr>
    </w:tbl>
    <w:p w14:paraId="7A7A1DAC" w14:textId="77777777" w:rsidR="00985161" w:rsidRPr="00D441AF" w:rsidRDefault="00985161" w:rsidP="00000C2E">
      <w:pPr>
        <w:spacing w:after="0" w:line="240" w:lineRule="auto"/>
        <w:ind w:firstLine="709"/>
        <w:rPr>
          <w:b/>
          <w:szCs w:val="24"/>
          <w:lang w:val="uk-UA"/>
        </w:rPr>
      </w:pPr>
    </w:p>
    <w:p w14:paraId="39D14FEA" w14:textId="77777777" w:rsidR="00ED7D48" w:rsidRPr="00D441AF" w:rsidRDefault="00ED7D48" w:rsidP="00D50A39">
      <w:pPr>
        <w:spacing w:line="240" w:lineRule="auto"/>
        <w:ind w:firstLine="709"/>
        <w:rPr>
          <w:b/>
          <w:szCs w:val="24"/>
          <w:lang w:val="uk-UA"/>
        </w:rPr>
      </w:pPr>
      <w:r w:rsidRPr="00D441AF">
        <w:rPr>
          <w:b/>
          <w:szCs w:val="24"/>
          <w:lang w:val="uk-UA"/>
        </w:rPr>
        <w:t>Розподільчі пункти (РП), трансформаторні підстанції (ТП) с. Балівка</w:t>
      </w:r>
    </w:p>
    <w:tbl>
      <w:tblPr>
        <w:tblStyle w:val="aff8"/>
        <w:tblW w:w="9606" w:type="dxa"/>
        <w:tblLook w:val="04A0" w:firstRow="1" w:lastRow="0" w:firstColumn="1" w:lastColumn="0" w:noHBand="0" w:noVBand="1"/>
      </w:tblPr>
      <w:tblGrid>
        <w:gridCol w:w="459"/>
        <w:gridCol w:w="2910"/>
        <w:gridCol w:w="1735"/>
        <w:gridCol w:w="2163"/>
        <w:gridCol w:w="2339"/>
      </w:tblGrid>
      <w:tr w:rsidR="00762628" w:rsidRPr="00D441AF" w14:paraId="1257DE21" w14:textId="77777777" w:rsidTr="00762628">
        <w:tc>
          <w:tcPr>
            <w:tcW w:w="459" w:type="dxa"/>
          </w:tcPr>
          <w:p w14:paraId="2DF3845F" w14:textId="77777777" w:rsidR="00762628" w:rsidRPr="00D441AF" w:rsidRDefault="00762628" w:rsidP="00762628">
            <w:pPr>
              <w:spacing w:after="0" w:line="240" w:lineRule="auto"/>
              <w:rPr>
                <w:b/>
                <w:szCs w:val="24"/>
                <w:lang w:val="uk-UA"/>
              </w:rPr>
            </w:pPr>
            <w:r w:rsidRPr="00D441AF">
              <w:rPr>
                <w:b/>
                <w:szCs w:val="24"/>
                <w:lang w:val="uk-UA"/>
              </w:rPr>
              <w:t>№</w:t>
            </w:r>
          </w:p>
        </w:tc>
        <w:tc>
          <w:tcPr>
            <w:tcW w:w="2910" w:type="dxa"/>
          </w:tcPr>
          <w:p w14:paraId="722A0B79" w14:textId="77777777" w:rsidR="00762628" w:rsidRPr="00D441AF" w:rsidRDefault="00762628" w:rsidP="00762628">
            <w:pPr>
              <w:spacing w:after="0" w:line="240" w:lineRule="auto"/>
              <w:rPr>
                <w:b/>
                <w:szCs w:val="24"/>
                <w:lang w:val="uk-UA"/>
              </w:rPr>
            </w:pPr>
            <w:r w:rsidRPr="00D441AF">
              <w:rPr>
                <w:b/>
                <w:szCs w:val="24"/>
                <w:lang w:val="uk-UA"/>
              </w:rPr>
              <w:t>Назва РП, ТП місце розташування</w:t>
            </w:r>
          </w:p>
        </w:tc>
        <w:tc>
          <w:tcPr>
            <w:tcW w:w="1735" w:type="dxa"/>
          </w:tcPr>
          <w:p w14:paraId="52070E6D" w14:textId="77777777" w:rsidR="00762628" w:rsidRPr="00D441AF" w:rsidRDefault="00762628" w:rsidP="00762628">
            <w:pPr>
              <w:spacing w:after="0" w:line="240" w:lineRule="auto"/>
              <w:rPr>
                <w:b/>
                <w:szCs w:val="24"/>
                <w:lang w:val="uk-UA"/>
              </w:rPr>
            </w:pPr>
            <w:r w:rsidRPr="00D441AF">
              <w:rPr>
                <w:b/>
                <w:szCs w:val="24"/>
                <w:lang w:val="uk-UA"/>
              </w:rPr>
              <w:t>Напруга, кВ</w:t>
            </w:r>
          </w:p>
          <w:p w14:paraId="73C153F8" w14:textId="77777777" w:rsidR="00762628" w:rsidRPr="00D441AF" w:rsidRDefault="00762628" w:rsidP="00762628">
            <w:pPr>
              <w:spacing w:after="0" w:line="240" w:lineRule="auto"/>
              <w:rPr>
                <w:b/>
                <w:szCs w:val="24"/>
                <w:lang w:val="uk-UA"/>
              </w:rPr>
            </w:pPr>
            <w:r w:rsidRPr="00D441AF">
              <w:rPr>
                <w:b/>
                <w:szCs w:val="24"/>
                <w:lang w:val="uk-UA"/>
              </w:rPr>
              <w:t>К-ть та потужність ТП, МВА</w:t>
            </w:r>
          </w:p>
        </w:tc>
        <w:tc>
          <w:tcPr>
            <w:tcW w:w="2163" w:type="dxa"/>
          </w:tcPr>
          <w:p w14:paraId="5ABF5245" w14:textId="77777777" w:rsidR="00762628" w:rsidRPr="00D441AF" w:rsidRDefault="00762628" w:rsidP="00762628">
            <w:pPr>
              <w:spacing w:after="0" w:line="240" w:lineRule="auto"/>
              <w:rPr>
                <w:b/>
                <w:szCs w:val="24"/>
                <w:lang w:val="uk-UA"/>
              </w:rPr>
            </w:pPr>
            <w:r w:rsidRPr="00D441AF">
              <w:rPr>
                <w:b/>
                <w:szCs w:val="24"/>
                <w:lang w:val="uk-UA"/>
              </w:rPr>
              <w:t>Наявна потужність, МВт, рівень завантаженості трансформаторів, %</w:t>
            </w:r>
          </w:p>
        </w:tc>
        <w:tc>
          <w:tcPr>
            <w:tcW w:w="2339" w:type="dxa"/>
          </w:tcPr>
          <w:p w14:paraId="78C40099" w14:textId="77777777" w:rsidR="00762628" w:rsidRPr="00D441AF" w:rsidRDefault="00762628" w:rsidP="00762628">
            <w:pPr>
              <w:spacing w:after="0" w:line="240" w:lineRule="auto"/>
              <w:rPr>
                <w:b/>
                <w:szCs w:val="24"/>
                <w:lang w:val="uk-UA"/>
              </w:rPr>
            </w:pPr>
            <w:r w:rsidRPr="00D441AF">
              <w:rPr>
                <w:b/>
                <w:szCs w:val="24"/>
                <w:lang w:val="uk-UA"/>
              </w:rPr>
              <w:t>Пропозиції по реконструкції та розвитку</w:t>
            </w:r>
          </w:p>
        </w:tc>
      </w:tr>
      <w:tr w:rsidR="00762628" w:rsidRPr="00D441AF" w14:paraId="202E802B" w14:textId="77777777" w:rsidTr="00762628">
        <w:tc>
          <w:tcPr>
            <w:tcW w:w="459" w:type="dxa"/>
          </w:tcPr>
          <w:p w14:paraId="4FF144DF" w14:textId="77777777" w:rsidR="00762628" w:rsidRPr="00D441AF" w:rsidRDefault="00762628" w:rsidP="00762628">
            <w:pPr>
              <w:spacing w:after="0" w:line="240" w:lineRule="auto"/>
              <w:rPr>
                <w:b/>
                <w:szCs w:val="24"/>
                <w:lang w:val="uk-UA"/>
              </w:rPr>
            </w:pPr>
            <w:r w:rsidRPr="00D441AF">
              <w:rPr>
                <w:b/>
                <w:szCs w:val="24"/>
                <w:lang w:val="uk-UA"/>
              </w:rPr>
              <w:t>1</w:t>
            </w:r>
          </w:p>
        </w:tc>
        <w:tc>
          <w:tcPr>
            <w:tcW w:w="2910" w:type="dxa"/>
          </w:tcPr>
          <w:p w14:paraId="75EBF148" w14:textId="77777777" w:rsidR="00762628" w:rsidRPr="00D441AF" w:rsidRDefault="00762628" w:rsidP="00762628">
            <w:pPr>
              <w:spacing w:after="0" w:line="240" w:lineRule="auto"/>
              <w:rPr>
                <w:b/>
                <w:szCs w:val="24"/>
                <w:lang w:val="uk-UA"/>
              </w:rPr>
            </w:pPr>
            <w:r w:rsidRPr="00D441AF">
              <w:rPr>
                <w:b/>
                <w:szCs w:val="24"/>
                <w:lang w:val="uk-UA"/>
              </w:rPr>
              <w:t>2</w:t>
            </w:r>
          </w:p>
        </w:tc>
        <w:tc>
          <w:tcPr>
            <w:tcW w:w="1735" w:type="dxa"/>
          </w:tcPr>
          <w:p w14:paraId="779441ED" w14:textId="77777777" w:rsidR="00762628" w:rsidRPr="00D441AF" w:rsidRDefault="00762628" w:rsidP="00762628">
            <w:pPr>
              <w:spacing w:after="0" w:line="240" w:lineRule="auto"/>
              <w:rPr>
                <w:b/>
                <w:szCs w:val="24"/>
                <w:lang w:val="uk-UA"/>
              </w:rPr>
            </w:pPr>
            <w:r w:rsidRPr="00D441AF">
              <w:rPr>
                <w:b/>
                <w:szCs w:val="24"/>
                <w:lang w:val="uk-UA"/>
              </w:rPr>
              <w:t>3</w:t>
            </w:r>
          </w:p>
        </w:tc>
        <w:tc>
          <w:tcPr>
            <w:tcW w:w="2163" w:type="dxa"/>
          </w:tcPr>
          <w:p w14:paraId="0DB21B29" w14:textId="77777777" w:rsidR="00762628" w:rsidRPr="00D441AF" w:rsidRDefault="00762628" w:rsidP="00762628">
            <w:pPr>
              <w:spacing w:after="0" w:line="240" w:lineRule="auto"/>
              <w:rPr>
                <w:b/>
                <w:szCs w:val="24"/>
                <w:lang w:val="uk-UA"/>
              </w:rPr>
            </w:pPr>
            <w:r w:rsidRPr="00D441AF">
              <w:rPr>
                <w:b/>
                <w:szCs w:val="24"/>
                <w:lang w:val="uk-UA"/>
              </w:rPr>
              <w:t>4</w:t>
            </w:r>
          </w:p>
        </w:tc>
        <w:tc>
          <w:tcPr>
            <w:tcW w:w="2339" w:type="dxa"/>
          </w:tcPr>
          <w:p w14:paraId="04C8A354" w14:textId="77777777" w:rsidR="00762628" w:rsidRPr="00D441AF" w:rsidRDefault="00762628" w:rsidP="00762628">
            <w:pPr>
              <w:spacing w:after="0" w:line="240" w:lineRule="auto"/>
              <w:rPr>
                <w:b/>
                <w:szCs w:val="24"/>
                <w:lang w:val="uk-UA"/>
              </w:rPr>
            </w:pPr>
            <w:r w:rsidRPr="00D441AF">
              <w:rPr>
                <w:b/>
                <w:szCs w:val="24"/>
                <w:lang w:val="uk-UA"/>
              </w:rPr>
              <w:t>5</w:t>
            </w:r>
          </w:p>
        </w:tc>
      </w:tr>
      <w:tr w:rsidR="00ED7D48" w:rsidRPr="00D441AF" w14:paraId="3B3DBF5A" w14:textId="77777777" w:rsidTr="00762628">
        <w:tc>
          <w:tcPr>
            <w:tcW w:w="459" w:type="dxa"/>
          </w:tcPr>
          <w:p w14:paraId="32F7C35E" w14:textId="77777777" w:rsidR="00ED7D48" w:rsidRPr="00D441AF" w:rsidRDefault="00762628" w:rsidP="00000C2E">
            <w:pPr>
              <w:spacing w:after="0" w:line="240" w:lineRule="auto"/>
              <w:rPr>
                <w:szCs w:val="24"/>
                <w:lang w:val="uk-UA"/>
              </w:rPr>
            </w:pPr>
            <w:r w:rsidRPr="00D441AF">
              <w:rPr>
                <w:szCs w:val="24"/>
                <w:lang w:val="uk-UA"/>
              </w:rPr>
              <w:t>1</w:t>
            </w:r>
          </w:p>
        </w:tc>
        <w:tc>
          <w:tcPr>
            <w:tcW w:w="2910" w:type="dxa"/>
          </w:tcPr>
          <w:p w14:paraId="660ECD81" w14:textId="77777777" w:rsidR="00ED7D48" w:rsidRPr="00D441AF" w:rsidRDefault="00762628" w:rsidP="00762628">
            <w:pPr>
              <w:spacing w:after="0" w:line="240" w:lineRule="auto"/>
              <w:rPr>
                <w:szCs w:val="24"/>
                <w:lang w:val="uk-UA"/>
              </w:rPr>
            </w:pPr>
            <w:r w:rsidRPr="00D441AF">
              <w:rPr>
                <w:szCs w:val="24"/>
                <w:lang w:val="uk-UA"/>
              </w:rPr>
              <w:t>ТП-901 вул. Ювілейна, Зелена, Вишнева</w:t>
            </w:r>
          </w:p>
        </w:tc>
        <w:tc>
          <w:tcPr>
            <w:tcW w:w="1735" w:type="dxa"/>
          </w:tcPr>
          <w:p w14:paraId="60EEBE54" w14:textId="77777777" w:rsidR="00ED7D48" w:rsidRPr="00D441AF" w:rsidRDefault="00762628" w:rsidP="00000C2E">
            <w:pPr>
              <w:spacing w:after="0" w:line="240" w:lineRule="auto"/>
              <w:rPr>
                <w:szCs w:val="24"/>
                <w:lang w:val="uk-UA"/>
              </w:rPr>
            </w:pPr>
            <w:r w:rsidRPr="00D441AF">
              <w:rPr>
                <w:szCs w:val="24"/>
                <w:lang w:val="uk-UA"/>
              </w:rPr>
              <w:t>ТМ-250/10кВА</w:t>
            </w:r>
          </w:p>
        </w:tc>
        <w:tc>
          <w:tcPr>
            <w:tcW w:w="2163" w:type="dxa"/>
          </w:tcPr>
          <w:p w14:paraId="42088F02" w14:textId="77777777" w:rsidR="00ED7D48" w:rsidRPr="00D441AF" w:rsidRDefault="00762628" w:rsidP="00000C2E">
            <w:pPr>
              <w:spacing w:after="0" w:line="240" w:lineRule="auto"/>
              <w:rPr>
                <w:szCs w:val="24"/>
                <w:lang w:val="uk-UA"/>
              </w:rPr>
            </w:pPr>
            <w:r w:rsidRPr="00D441AF">
              <w:rPr>
                <w:szCs w:val="24"/>
                <w:lang w:val="uk-UA"/>
              </w:rPr>
              <w:t>0,084/37</w:t>
            </w:r>
          </w:p>
        </w:tc>
        <w:tc>
          <w:tcPr>
            <w:tcW w:w="2339" w:type="dxa"/>
          </w:tcPr>
          <w:p w14:paraId="5D63082E" w14:textId="77777777" w:rsidR="00ED7D48" w:rsidRPr="00D441AF" w:rsidRDefault="00A644D3" w:rsidP="00000C2E">
            <w:pPr>
              <w:spacing w:after="0" w:line="240" w:lineRule="auto"/>
              <w:rPr>
                <w:szCs w:val="24"/>
                <w:lang w:val="uk-UA"/>
              </w:rPr>
            </w:pPr>
            <w:r w:rsidRPr="00D441AF">
              <w:rPr>
                <w:szCs w:val="24"/>
                <w:lang w:val="uk-UA"/>
              </w:rPr>
              <w:t>-</w:t>
            </w:r>
          </w:p>
        </w:tc>
      </w:tr>
      <w:tr w:rsidR="00ED7D48" w:rsidRPr="00D441AF" w14:paraId="0186B909" w14:textId="77777777" w:rsidTr="00762628">
        <w:tc>
          <w:tcPr>
            <w:tcW w:w="459" w:type="dxa"/>
          </w:tcPr>
          <w:p w14:paraId="4AE2B616" w14:textId="77777777" w:rsidR="00ED7D48" w:rsidRPr="00D441AF" w:rsidRDefault="00762628" w:rsidP="00000C2E">
            <w:pPr>
              <w:spacing w:after="0" w:line="240" w:lineRule="auto"/>
              <w:rPr>
                <w:szCs w:val="24"/>
                <w:lang w:val="uk-UA"/>
              </w:rPr>
            </w:pPr>
            <w:r w:rsidRPr="00D441AF">
              <w:rPr>
                <w:szCs w:val="24"/>
                <w:lang w:val="uk-UA"/>
              </w:rPr>
              <w:t>2</w:t>
            </w:r>
          </w:p>
        </w:tc>
        <w:tc>
          <w:tcPr>
            <w:tcW w:w="2910" w:type="dxa"/>
          </w:tcPr>
          <w:p w14:paraId="76705463" w14:textId="77777777" w:rsidR="00ED7D48" w:rsidRPr="00D441AF" w:rsidRDefault="00762628" w:rsidP="00000C2E">
            <w:pPr>
              <w:spacing w:after="0" w:line="240" w:lineRule="auto"/>
              <w:rPr>
                <w:szCs w:val="24"/>
                <w:lang w:val="uk-UA"/>
              </w:rPr>
            </w:pPr>
            <w:r w:rsidRPr="00D441AF">
              <w:rPr>
                <w:szCs w:val="24"/>
                <w:lang w:val="uk-UA"/>
              </w:rPr>
              <w:t>ТП-902 вул. Вишнева, Калинова, Шевченківська, Київська</w:t>
            </w:r>
          </w:p>
        </w:tc>
        <w:tc>
          <w:tcPr>
            <w:tcW w:w="1735" w:type="dxa"/>
          </w:tcPr>
          <w:p w14:paraId="4E625778" w14:textId="77777777" w:rsidR="00ED7D48" w:rsidRPr="00D441AF" w:rsidRDefault="00762628" w:rsidP="00000C2E">
            <w:pPr>
              <w:spacing w:after="0" w:line="240" w:lineRule="auto"/>
              <w:rPr>
                <w:szCs w:val="24"/>
                <w:lang w:val="uk-UA"/>
              </w:rPr>
            </w:pPr>
            <w:r w:rsidRPr="00D441AF">
              <w:rPr>
                <w:szCs w:val="24"/>
                <w:lang w:val="uk-UA"/>
              </w:rPr>
              <w:t>ТМ-160/10кВА</w:t>
            </w:r>
          </w:p>
        </w:tc>
        <w:tc>
          <w:tcPr>
            <w:tcW w:w="2163" w:type="dxa"/>
          </w:tcPr>
          <w:p w14:paraId="2DC27A06" w14:textId="77777777" w:rsidR="00ED7D48" w:rsidRPr="00D441AF" w:rsidRDefault="00762628" w:rsidP="00000C2E">
            <w:pPr>
              <w:spacing w:after="0" w:line="240" w:lineRule="auto"/>
              <w:rPr>
                <w:szCs w:val="24"/>
                <w:lang w:val="uk-UA"/>
              </w:rPr>
            </w:pPr>
            <w:r w:rsidRPr="00D441AF">
              <w:rPr>
                <w:szCs w:val="24"/>
                <w:lang w:val="uk-UA"/>
              </w:rPr>
              <w:t>0,095/65</w:t>
            </w:r>
          </w:p>
        </w:tc>
        <w:tc>
          <w:tcPr>
            <w:tcW w:w="2339" w:type="dxa"/>
          </w:tcPr>
          <w:p w14:paraId="18D01372" w14:textId="77777777" w:rsidR="00ED7D48" w:rsidRPr="00D441AF" w:rsidRDefault="00A644D3" w:rsidP="00000C2E">
            <w:pPr>
              <w:spacing w:after="0" w:line="240" w:lineRule="auto"/>
              <w:rPr>
                <w:szCs w:val="24"/>
                <w:lang w:val="uk-UA"/>
              </w:rPr>
            </w:pPr>
            <w:r w:rsidRPr="00D441AF">
              <w:rPr>
                <w:szCs w:val="24"/>
                <w:lang w:val="uk-UA"/>
              </w:rPr>
              <w:t>-</w:t>
            </w:r>
          </w:p>
        </w:tc>
      </w:tr>
      <w:tr w:rsidR="00ED7D48" w:rsidRPr="00D441AF" w14:paraId="347E8F6A" w14:textId="77777777" w:rsidTr="00762628">
        <w:tc>
          <w:tcPr>
            <w:tcW w:w="459" w:type="dxa"/>
          </w:tcPr>
          <w:p w14:paraId="28753FB9" w14:textId="77777777" w:rsidR="00ED7D48" w:rsidRPr="00D441AF" w:rsidRDefault="00762628" w:rsidP="00000C2E">
            <w:pPr>
              <w:spacing w:after="0" w:line="240" w:lineRule="auto"/>
              <w:rPr>
                <w:szCs w:val="24"/>
                <w:lang w:val="uk-UA"/>
              </w:rPr>
            </w:pPr>
            <w:r w:rsidRPr="00D441AF">
              <w:rPr>
                <w:szCs w:val="24"/>
                <w:lang w:val="uk-UA"/>
              </w:rPr>
              <w:t>3</w:t>
            </w:r>
          </w:p>
        </w:tc>
        <w:tc>
          <w:tcPr>
            <w:tcW w:w="2910" w:type="dxa"/>
          </w:tcPr>
          <w:p w14:paraId="351A718D" w14:textId="77777777" w:rsidR="00ED7D48" w:rsidRPr="00D441AF" w:rsidRDefault="00762628" w:rsidP="00000C2E">
            <w:pPr>
              <w:spacing w:after="0" w:line="240" w:lineRule="auto"/>
              <w:rPr>
                <w:szCs w:val="24"/>
                <w:lang w:val="uk-UA"/>
              </w:rPr>
            </w:pPr>
            <w:r w:rsidRPr="00D441AF">
              <w:rPr>
                <w:szCs w:val="24"/>
                <w:lang w:val="uk-UA"/>
              </w:rPr>
              <w:t>ТП-911 вул. Зелена</w:t>
            </w:r>
          </w:p>
        </w:tc>
        <w:tc>
          <w:tcPr>
            <w:tcW w:w="1735" w:type="dxa"/>
          </w:tcPr>
          <w:p w14:paraId="52830F4B" w14:textId="77777777" w:rsidR="00ED7D48" w:rsidRPr="00D441AF" w:rsidRDefault="00762628" w:rsidP="00000C2E">
            <w:pPr>
              <w:spacing w:after="0" w:line="240" w:lineRule="auto"/>
              <w:rPr>
                <w:szCs w:val="24"/>
                <w:lang w:val="uk-UA"/>
              </w:rPr>
            </w:pPr>
            <w:r w:rsidRPr="00D441AF">
              <w:rPr>
                <w:szCs w:val="24"/>
                <w:lang w:val="uk-UA"/>
              </w:rPr>
              <w:t>ТМ-63/10кВА</w:t>
            </w:r>
          </w:p>
        </w:tc>
        <w:tc>
          <w:tcPr>
            <w:tcW w:w="2163" w:type="dxa"/>
          </w:tcPr>
          <w:p w14:paraId="08EE8302" w14:textId="77777777" w:rsidR="00ED7D48" w:rsidRPr="00D441AF" w:rsidRDefault="00762628" w:rsidP="00000C2E">
            <w:pPr>
              <w:spacing w:after="0" w:line="240" w:lineRule="auto"/>
              <w:rPr>
                <w:szCs w:val="24"/>
                <w:lang w:val="uk-UA"/>
              </w:rPr>
            </w:pPr>
            <w:r w:rsidRPr="00D441AF">
              <w:rPr>
                <w:szCs w:val="24"/>
                <w:lang w:val="uk-UA"/>
              </w:rPr>
              <w:t>0,027/46</w:t>
            </w:r>
          </w:p>
        </w:tc>
        <w:tc>
          <w:tcPr>
            <w:tcW w:w="2339" w:type="dxa"/>
          </w:tcPr>
          <w:p w14:paraId="41249BEC" w14:textId="77777777" w:rsidR="00ED7D48" w:rsidRPr="00D441AF" w:rsidRDefault="00A644D3" w:rsidP="00000C2E">
            <w:pPr>
              <w:spacing w:after="0" w:line="240" w:lineRule="auto"/>
              <w:rPr>
                <w:szCs w:val="24"/>
                <w:lang w:val="uk-UA"/>
              </w:rPr>
            </w:pPr>
            <w:r w:rsidRPr="00D441AF">
              <w:rPr>
                <w:szCs w:val="24"/>
                <w:lang w:val="uk-UA"/>
              </w:rPr>
              <w:t>-</w:t>
            </w:r>
          </w:p>
        </w:tc>
      </w:tr>
      <w:tr w:rsidR="00ED7D48" w:rsidRPr="00D441AF" w14:paraId="66C17F07" w14:textId="77777777" w:rsidTr="00762628">
        <w:tc>
          <w:tcPr>
            <w:tcW w:w="459" w:type="dxa"/>
          </w:tcPr>
          <w:p w14:paraId="7650B7D0" w14:textId="77777777" w:rsidR="00ED7D48" w:rsidRPr="00D441AF" w:rsidRDefault="00762628" w:rsidP="00000C2E">
            <w:pPr>
              <w:spacing w:after="0" w:line="240" w:lineRule="auto"/>
              <w:rPr>
                <w:szCs w:val="24"/>
                <w:lang w:val="uk-UA"/>
              </w:rPr>
            </w:pPr>
            <w:r w:rsidRPr="00D441AF">
              <w:rPr>
                <w:szCs w:val="24"/>
                <w:lang w:val="uk-UA"/>
              </w:rPr>
              <w:t>4</w:t>
            </w:r>
          </w:p>
        </w:tc>
        <w:tc>
          <w:tcPr>
            <w:tcW w:w="2910" w:type="dxa"/>
          </w:tcPr>
          <w:p w14:paraId="11A88C65" w14:textId="77777777" w:rsidR="00ED7D48" w:rsidRPr="00D441AF" w:rsidRDefault="00762628" w:rsidP="00000C2E">
            <w:pPr>
              <w:spacing w:after="0" w:line="240" w:lineRule="auto"/>
              <w:rPr>
                <w:szCs w:val="24"/>
                <w:lang w:val="uk-UA"/>
              </w:rPr>
            </w:pPr>
            <w:r w:rsidRPr="00D441AF">
              <w:rPr>
                <w:szCs w:val="24"/>
                <w:lang w:val="uk-UA"/>
              </w:rPr>
              <w:t>ТП-913 вул. Центральна</w:t>
            </w:r>
          </w:p>
        </w:tc>
        <w:tc>
          <w:tcPr>
            <w:tcW w:w="1735" w:type="dxa"/>
          </w:tcPr>
          <w:p w14:paraId="0A1EAC7A" w14:textId="77777777" w:rsidR="00ED7D48" w:rsidRPr="00D441AF" w:rsidRDefault="00762628" w:rsidP="00000C2E">
            <w:pPr>
              <w:spacing w:after="0" w:line="240" w:lineRule="auto"/>
              <w:rPr>
                <w:szCs w:val="24"/>
                <w:lang w:val="uk-UA"/>
              </w:rPr>
            </w:pPr>
            <w:r w:rsidRPr="00D441AF">
              <w:rPr>
                <w:szCs w:val="24"/>
                <w:lang w:val="uk-UA"/>
              </w:rPr>
              <w:t>ТМ-100/10кВА</w:t>
            </w:r>
          </w:p>
        </w:tc>
        <w:tc>
          <w:tcPr>
            <w:tcW w:w="2163" w:type="dxa"/>
          </w:tcPr>
          <w:p w14:paraId="55CB771F" w14:textId="77777777" w:rsidR="00ED7D48" w:rsidRPr="00D441AF" w:rsidRDefault="00762628" w:rsidP="00000C2E">
            <w:pPr>
              <w:spacing w:after="0" w:line="240" w:lineRule="auto"/>
              <w:rPr>
                <w:szCs w:val="24"/>
                <w:lang w:val="uk-UA"/>
              </w:rPr>
            </w:pPr>
            <w:r w:rsidRPr="00D441AF">
              <w:rPr>
                <w:szCs w:val="24"/>
                <w:lang w:val="uk-UA"/>
              </w:rPr>
              <w:t>0,025/27</w:t>
            </w:r>
          </w:p>
        </w:tc>
        <w:tc>
          <w:tcPr>
            <w:tcW w:w="2339" w:type="dxa"/>
          </w:tcPr>
          <w:p w14:paraId="79A5BFF1" w14:textId="77777777" w:rsidR="00ED7D48" w:rsidRPr="00D441AF" w:rsidRDefault="00762628" w:rsidP="00000C2E">
            <w:pPr>
              <w:spacing w:after="0" w:line="240" w:lineRule="auto"/>
              <w:rPr>
                <w:szCs w:val="24"/>
                <w:lang w:val="uk-UA"/>
              </w:rPr>
            </w:pPr>
            <w:r w:rsidRPr="00D441AF">
              <w:rPr>
                <w:szCs w:val="24"/>
                <w:lang w:val="uk-UA"/>
              </w:rPr>
              <w:t>Встановлення блоків компенсації холостого ходу – 2022 р.</w:t>
            </w:r>
          </w:p>
        </w:tc>
      </w:tr>
    </w:tbl>
    <w:p w14:paraId="283320C3" w14:textId="77777777" w:rsidR="00A644D3" w:rsidRPr="00D441AF" w:rsidRDefault="00A644D3">
      <w:pPr>
        <w:rPr>
          <w:lang w:val="uk-UA"/>
        </w:rPr>
      </w:pPr>
    </w:p>
    <w:tbl>
      <w:tblPr>
        <w:tblStyle w:val="aff8"/>
        <w:tblW w:w="9606" w:type="dxa"/>
        <w:tblLook w:val="04A0" w:firstRow="1" w:lastRow="0" w:firstColumn="1" w:lastColumn="0" w:noHBand="0" w:noVBand="1"/>
      </w:tblPr>
      <w:tblGrid>
        <w:gridCol w:w="459"/>
        <w:gridCol w:w="2910"/>
        <w:gridCol w:w="1735"/>
        <w:gridCol w:w="2163"/>
        <w:gridCol w:w="2339"/>
      </w:tblGrid>
      <w:tr w:rsidR="00A644D3" w:rsidRPr="00D441AF" w14:paraId="09A2C303" w14:textId="77777777" w:rsidTr="00762628">
        <w:tc>
          <w:tcPr>
            <w:tcW w:w="459" w:type="dxa"/>
          </w:tcPr>
          <w:p w14:paraId="4C7C9DEC" w14:textId="77777777" w:rsidR="00A644D3" w:rsidRPr="00D441AF" w:rsidRDefault="00A644D3" w:rsidP="00000C2E">
            <w:pPr>
              <w:spacing w:after="0" w:line="240" w:lineRule="auto"/>
              <w:rPr>
                <w:b/>
                <w:szCs w:val="24"/>
                <w:lang w:val="uk-UA"/>
              </w:rPr>
            </w:pPr>
            <w:r w:rsidRPr="00D441AF">
              <w:rPr>
                <w:b/>
                <w:szCs w:val="24"/>
                <w:lang w:val="uk-UA"/>
              </w:rPr>
              <w:t>1</w:t>
            </w:r>
          </w:p>
        </w:tc>
        <w:tc>
          <w:tcPr>
            <w:tcW w:w="2910" w:type="dxa"/>
          </w:tcPr>
          <w:p w14:paraId="63C352B4" w14:textId="77777777" w:rsidR="00A644D3" w:rsidRPr="00D441AF" w:rsidRDefault="00A644D3" w:rsidP="00000C2E">
            <w:pPr>
              <w:spacing w:after="0" w:line="240" w:lineRule="auto"/>
              <w:rPr>
                <w:b/>
                <w:szCs w:val="24"/>
                <w:lang w:val="uk-UA"/>
              </w:rPr>
            </w:pPr>
            <w:r w:rsidRPr="00D441AF">
              <w:rPr>
                <w:b/>
                <w:szCs w:val="24"/>
                <w:lang w:val="uk-UA"/>
              </w:rPr>
              <w:t>2</w:t>
            </w:r>
          </w:p>
        </w:tc>
        <w:tc>
          <w:tcPr>
            <w:tcW w:w="1735" w:type="dxa"/>
          </w:tcPr>
          <w:p w14:paraId="5748B9C7" w14:textId="77777777" w:rsidR="00A644D3" w:rsidRPr="00D441AF" w:rsidRDefault="00A644D3" w:rsidP="00000C2E">
            <w:pPr>
              <w:spacing w:after="0" w:line="240" w:lineRule="auto"/>
              <w:rPr>
                <w:b/>
                <w:szCs w:val="24"/>
                <w:lang w:val="uk-UA"/>
              </w:rPr>
            </w:pPr>
            <w:r w:rsidRPr="00D441AF">
              <w:rPr>
                <w:b/>
                <w:szCs w:val="24"/>
                <w:lang w:val="uk-UA"/>
              </w:rPr>
              <w:t>3</w:t>
            </w:r>
          </w:p>
        </w:tc>
        <w:tc>
          <w:tcPr>
            <w:tcW w:w="2163" w:type="dxa"/>
          </w:tcPr>
          <w:p w14:paraId="1C0BE0D6" w14:textId="77777777" w:rsidR="00A644D3" w:rsidRPr="00D441AF" w:rsidRDefault="00A644D3" w:rsidP="00000C2E">
            <w:pPr>
              <w:spacing w:after="0" w:line="240" w:lineRule="auto"/>
              <w:rPr>
                <w:b/>
                <w:szCs w:val="24"/>
                <w:lang w:val="uk-UA"/>
              </w:rPr>
            </w:pPr>
            <w:r w:rsidRPr="00D441AF">
              <w:rPr>
                <w:b/>
                <w:szCs w:val="24"/>
                <w:lang w:val="uk-UA"/>
              </w:rPr>
              <w:t>4</w:t>
            </w:r>
          </w:p>
        </w:tc>
        <w:tc>
          <w:tcPr>
            <w:tcW w:w="2339" w:type="dxa"/>
          </w:tcPr>
          <w:p w14:paraId="0EBD278B" w14:textId="77777777" w:rsidR="00A644D3" w:rsidRPr="00D441AF" w:rsidRDefault="00A644D3" w:rsidP="00000C2E">
            <w:pPr>
              <w:spacing w:after="0" w:line="240" w:lineRule="auto"/>
              <w:rPr>
                <w:b/>
                <w:szCs w:val="24"/>
                <w:lang w:val="uk-UA"/>
              </w:rPr>
            </w:pPr>
            <w:r w:rsidRPr="00D441AF">
              <w:rPr>
                <w:b/>
                <w:szCs w:val="24"/>
                <w:lang w:val="uk-UA"/>
              </w:rPr>
              <w:t>5</w:t>
            </w:r>
          </w:p>
        </w:tc>
      </w:tr>
      <w:tr w:rsidR="00ED7D48" w:rsidRPr="00D441AF" w14:paraId="18D6739E" w14:textId="77777777" w:rsidTr="00762628">
        <w:tc>
          <w:tcPr>
            <w:tcW w:w="459" w:type="dxa"/>
          </w:tcPr>
          <w:p w14:paraId="441FF074" w14:textId="77777777" w:rsidR="00ED7D48" w:rsidRPr="00D441AF" w:rsidRDefault="00762628" w:rsidP="00000C2E">
            <w:pPr>
              <w:spacing w:after="0" w:line="240" w:lineRule="auto"/>
              <w:rPr>
                <w:szCs w:val="24"/>
                <w:lang w:val="uk-UA"/>
              </w:rPr>
            </w:pPr>
            <w:r w:rsidRPr="00D441AF">
              <w:rPr>
                <w:szCs w:val="24"/>
                <w:lang w:val="uk-UA"/>
              </w:rPr>
              <w:t>5</w:t>
            </w:r>
          </w:p>
        </w:tc>
        <w:tc>
          <w:tcPr>
            <w:tcW w:w="2910" w:type="dxa"/>
          </w:tcPr>
          <w:p w14:paraId="18586BFB" w14:textId="77777777" w:rsidR="00ED7D48" w:rsidRPr="00D441AF" w:rsidRDefault="00762628" w:rsidP="00000C2E">
            <w:pPr>
              <w:spacing w:after="0" w:line="240" w:lineRule="auto"/>
              <w:rPr>
                <w:szCs w:val="24"/>
                <w:lang w:val="uk-UA"/>
              </w:rPr>
            </w:pPr>
            <w:r w:rsidRPr="00D441AF">
              <w:rPr>
                <w:szCs w:val="24"/>
                <w:lang w:val="uk-UA"/>
              </w:rPr>
              <w:t>ТП-915 вул. Центральна, Партизанська</w:t>
            </w:r>
          </w:p>
        </w:tc>
        <w:tc>
          <w:tcPr>
            <w:tcW w:w="1735" w:type="dxa"/>
          </w:tcPr>
          <w:p w14:paraId="13334DDC" w14:textId="77777777" w:rsidR="00ED7D48" w:rsidRPr="00D441AF" w:rsidRDefault="00762628" w:rsidP="00000C2E">
            <w:pPr>
              <w:spacing w:after="0" w:line="240" w:lineRule="auto"/>
              <w:rPr>
                <w:szCs w:val="24"/>
                <w:lang w:val="uk-UA"/>
              </w:rPr>
            </w:pPr>
            <w:r w:rsidRPr="00D441AF">
              <w:rPr>
                <w:szCs w:val="24"/>
                <w:lang w:val="uk-UA"/>
              </w:rPr>
              <w:t>ТМ-250/10кВА</w:t>
            </w:r>
          </w:p>
        </w:tc>
        <w:tc>
          <w:tcPr>
            <w:tcW w:w="2163" w:type="dxa"/>
          </w:tcPr>
          <w:p w14:paraId="323EA3F3" w14:textId="77777777" w:rsidR="00ED7D48" w:rsidRPr="00D441AF" w:rsidRDefault="00762628" w:rsidP="00000C2E">
            <w:pPr>
              <w:spacing w:after="0" w:line="240" w:lineRule="auto"/>
              <w:rPr>
                <w:szCs w:val="24"/>
                <w:lang w:val="uk-UA"/>
              </w:rPr>
            </w:pPr>
            <w:r w:rsidRPr="00D441AF">
              <w:rPr>
                <w:szCs w:val="24"/>
                <w:lang w:val="uk-UA"/>
              </w:rPr>
              <w:t>0,078/34</w:t>
            </w:r>
          </w:p>
        </w:tc>
        <w:tc>
          <w:tcPr>
            <w:tcW w:w="2339" w:type="dxa"/>
          </w:tcPr>
          <w:p w14:paraId="28246F81" w14:textId="77777777" w:rsidR="00ED7D48" w:rsidRPr="00D441AF" w:rsidRDefault="00A644D3" w:rsidP="00000C2E">
            <w:pPr>
              <w:spacing w:after="0" w:line="240" w:lineRule="auto"/>
              <w:rPr>
                <w:szCs w:val="24"/>
                <w:lang w:val="uk-UA"/>
              </w:rPr>
            </w:pPr>
            <w:r w:rsidRPr="00D441AF">
              <w:rPr>
                <w:szCs w:val="24"/>
                <w:lang w:val="uk-UA"/>
              </w:rPr>
              <w:t>-Те саме-</w:t>
            </w:r>
          </w:p>
        </w:tc>
      </w:tr>
      <w:tr w:rsidR="00ED7D48" w:rsidRPr="00D441AF" w14:paraId="5672F233" w14:textId="77777777" w:rsidTr="00762628">
        <w:tc>
          <w:tcPr>
            <w:tcW w:w="459" w:type="dxa"/>
          </w:tcPr>
          <w:p w14:paraId="761E405F" w14:textId="77777777" w:rsidR="00ED7D48" w:rsidRPr="00D441AF" w:rsidRDefault="00762628" w:rsidP="00000C2E">
            <w:pPr>
              <w:spacing w:after="0" w:line="240" w:lineRule="auto"/>
              <w:rPr>
                <w:szCs w:val="24"/>
                <w:lang w:val="uk-UA"/>
              </w:rPr>
            </w:pPr>
            <w:r w:rsidRPr="00D441AF">
              <w:rPr>
                <w:szCs w:val="24"/>
                <w:lang w:val="uk-UA"/>
              </w:rPr>
              <w:t>6</w:t>
            </w:r>
          </w:p>
        </w:tc>
        <w:tc>
          <w:tcPr>
            <w:tcW w:w="2910" w:type="dxa"/>
          </w:tcPr>
          <w:p w14:paraId="019883C3" w14:textId="77777777" w:rsidR="00ED7D48" w:rsidRPr="00D441AF" w:rsidRDefault="00762628" w:rsidP="00000C2E">
            <w:pPr>
              <w:spacing w:after="0" w:line="240" w:lineRule="auto"/>
              <w:rPr>
                <w:szCs w:val="24"/>
                <w:lang w:val="uk-UA"/>
              </w:rPr>
            </w:pPr>
            <w:r w:rsidRPr="00D441AF">
              <w:rPr>
                <w:szCs w:val="24"/>
                <w:lang w:val="uk-UA"/>
              </w:rPr>
              <w:t>ТП-916 вул. Пушкінська, Українська, Степова</w:t>
            </w:r>
          </w:p>
        </w:tc>
        <w:tc>
          <w:tcPr>
            <w:tcW w:w="1735" w:type="dxa"/>
          </w:tcPr>
          <w:p w14:paraId="53037E12" w14:textId="77777777" w:rsidR="00ED7D48" w:rsidRPr="00D441AF" w:rsidRDefault="00762628" w:rsidP="00000C2E">
            <w:pPr>
              <w:spacing w:after="0" w:line="240" w:lineRule="auto"/>
              <w:rPr>
                <w:szCs w:val="24"/>
                <w:lang w:val="uk-UA"/>
              </w:rPr>
            </w:pPr>
            <w:r w:rsidRPr="00D441AF">
              <w:rPr>
                <w:szCs w:val="24"/>
                <w:lang w:val="uk-UA"/>
              </w:rPr>
              <w:t>ТМ-250/10кВА</w:t>
            </w:r>
          </w:p>
        </w:tc>
        <w:tc>
          <w:tcPr>
            <w:tcW w:w="2163" w:type="dxa"/>
          </w:tcPr>
          <w:p w14:paraId="48085527" w14:textId="77777777" w:rsidR="00ED7D48" w:rsidRPr="00D441AF" w:rsidRDefault="00762628" w:rsidP="00000C2E">
            <w:pPr>
              <w:spacing w:after="0" w:line="240" w:lineRule="auto"/>
              <w:rPr>
                <w:szCs w:val="24"/>
                <w:lang w:val="uk-UA"/>
              </w:rPr>
            </w:pPr>
            <w:r w:rsidRPr="00D441AF">
              <w:rPr>
                <w:szCs w:val="24"/>
                <w:lang w:val="uk-UA"/>
              </w:rPr>
              <w:t>0,063/27</w:t>
            </w:r>
          </w:p>
        </w:tc>
        <w:tc>
          <w:tcPr>
            <w:tcW w:w="2339" w:type="dxa"/>
          </w:tcPr>
          <w:p w14:paraId="02B78B98" w14:textId="77777777" w:rsidR="00ED7D48" w:rsidRPr="00D441AF" w:rsidRDefault="00A644D3" w:rsidP="00000C2E">
            <w:pPr>
              <w:spacing w:after="0" w:line="240" w:lineRule="auto"/>
              <w:rPr>
                <w:szCs w:val="24"/>
                <w:lang w:val="uk-UA"/>
              </w:rPr>
            </w:pPr>
            <w:r w:rsidRPr="00D441AF">
              <w:rPr>
                <w:szCs w:val="24"/>
                <w:lang w:val="uk-UA"/>
              </w:rPr>
              <w:t>-Те саме-</w:t>
            </w:r>
          </w:p>
        </w:tc>
      </w:tr>
      <w:tr w:rsidR="00ED7D48" w:rsidRPr="00D441AF" w14:paraId="782F4176" w14:textId="77777777" w:rsidTr="00762628">
        <w:tc>
          <w:tcPr>
            <w:tcW w:w="459" w:type="dxa"/>
          </w:tcPr>
          <w:p w14:paraId="12C28046" w14:textId="77777777" w:rsidR="00ED7D48" w:rsidRPr="00D441AF" w:rsidRDefault="00762628" w:rsidP="00000C2E">
            <w:pPr>
              <w:spacing w:after="0" w:line="240" w:lineRule="auto"/>
              <w:rPr>
                <w:szCs w:val="24"/>
                <w:lang w:val="uk-UA"/>
              </w:rPr>
            </w:pPr>
            <w:r w:rsidRPr="00D441AF">
              <w:rPr>
                <w:szCs w:val="24"/>
                <w:lang w:val="uk-UA"/>
              </w:rPr>
              <w:t>7</w:t>
            </w:r>
          </w:p>
        </w:tc>
        <w:tc>
          <w:tcPr>
            <w:tcW w:w="2910" w:type="dxa"/>
          </w:tcPr>
          <w:p w14:paraId="4ABFBD91" w14:textId="77777777" w:rsidR="00ED7D48" w:rsidRPr="00D441AF" w:rsidRDefault="00762628" w:rsidP="00000C2E">
            <w:pPr>
              <w:spacing w:after="0" w:line="240" w:lineRule="auto"/>
              <w:rPr>
                <w:szCs w:val="24"/>
                <w:lang w:val="uk-UA"/>
              </w:rPr>
            </w:pPr>
            <w:r w:rsidRPr="00D441AF">
              <w:rPr>
                <w:szCs w:val="24"/>
                <w:lang w:val="uk-UA"/>
              </w:rPr>
              <w:t>ТП-917 вул. Українська, Пушкінська</w:t>
            </w:r>
          </w:p>
        </w:tc>
        <w:tc>
          <w:tcPr>
            <w:tcW w:w="1735" w:type="dxa"/>
          </w:tcPr>
          <w:p w14:paraId="38D85019" w14:textId="77777777" w:rsidR="00ED7D48" w:rsidRPr="00D441AF" w:rsidRDefault="00762628" w:rsidP="00000C2E">
            <w:pPr>
              <w:spacing w:after="0" w:line="240" w:lineRule="auto"/>
              <w:rPr>
                <w:szCs w:val="24"/>
                <w:lang w:val="uk-UA"/>
              </w:rPr>
            </w:pPr>
            <w:r w:rsidRPr="00D441AF">
              <w:rPr>
                <w:szCs w:val="24"/>
                <w:lang w:val="uk-UA"/>
              </w:rPr>
              <w:t>ТМ-100/10кВА</w:t>
            </w:r>
          </w:p>
        </w:tc>
        <w:tc>
          <w:tcPr>
            <w:tcW w:w="2163" w:type="dxa"/>
          </w:tcPr>
          <w:p w14:paraId="5D85A28D" w14:textId="77777777" w:rsidR="00ED7D48" w:rsidRPr="00D441AF" w:rsidRDefault="00762628" w:rsidP="00000C2E">
            <w:pPr>
              <w:spacing w:after="0" w:line="240" w:lineRule="auto"/>
              <w:rPr>
                <w:szCs w:val="24"/>
                <w:lang w:val="uk-UA"/>
              </w:rPr>
            </w:pPr>
            <w:r w:rsidRPr="00D441AF">
              <w:rPr>
                <w:szCs w:val="24"/>
                <w:lang w:val="uk-UA"/>
              </w:rPr>
              <w:t>0,046/50</w:t>
            </w:r>
          </w:p>
        </w:tc>
        <w:tc>
          <w:tcPr>
            <w:tcW w:w="2339" w:type="dxa"/>
          </w:tcPr>
          <w:p w14:paraId="6AB9E266" w14:textId="77777777" w:rsidR="00ED7D48" w:rsidRPr="00D441AF" w:rsidRDefault="00A644D3" w:rsidP="00000C2E">
            <w:pPr>
              <w:spacing w:after="0" w:line="240" w:lineRule="auto"/>
              <w:rPr>
                <w:szCs w:val="24"/>
                <w:lang w:val="uk-UA"/>
              </w:rPr>
            </w:pPr>
            <w:r w:rsidRPr="00D441AF">
              <w:rPr>
                <w:szCs w:val="24"/>
                <w:lang w:val="uk-UA"/>
              </w:rPr>
              <w:t>-Те саме-</w:t>
            </w:r>
          </w:p>
        </w:tc>
      </w:tr>
      <w:tr w:rsidR="00ED7D48" w:rsidRPr="00D441AF" w14:paraId="4375AB66" w14:textId="77777777" w:rsidTr="00762628">
        <w:tc>
          <w:tcPr>
            <w:tcW w:w="459" w:type="dxa"/>
          </w:tcPr>
          <w:p w14:paraId="47EF46F9" w14:textId="77777777" w:rsidR="00ED7D48" w:rsidRPr="00D441AF" w:rsidRDefault="00762628" w:rsidP="00000C2E">
            <w:pPr>
              <w:spacing w:after="0" w:line="240" w:lineRule="auto"/>
              <w:rPr>
                <w:szCs w:val="24"/>
                <w:lang w:val="uk-UA"/>
              </w:rPr>
            </w:pPr>
            <w:r w:rsidRPr="00D441AF">
              <w:rPr>
                <w:szCs w:val="24"/>
                <w:lang w:val="uk-UA"/>
              </w:rPr>
              <w:t>8</w:t>
            </w:r>
          </w:p>
        </w:tc>
        <w:tc>
          <w:tcPr>
            <w:tcW w:w="2910" w:type="dxa"/>
          </w:tcPr>
          <w:p w14:paraId="4182A915" w14:textId="77777777" w:rsidR="00ED7D48" w:rsidRPr="00D441AF" w:rsidRDefault="00762628" w:rsidP="00000C2E">
            <w:pPr>
              <w:spacing w:after="0" w:line="240" w:lineRule="auto"/>
              <w:rPr>
                <w:szCs w:val="24"/>
                <w:lang w:val="uk-UA"/>
              </w:rPr>
            </w:pPr>
            <w:r w:rsidRPr="00D441AF">
              <w:rPr>
                <w:szCs w:val="24"/>
                <w:lang w:val="uk-UA"/>
              </w:rPr>
              <w:t>ТП-918 вул. Центральна</w:t>
            </w:r>
          </w:p>
        </w:tc>
        <w:tc>
          <w:tcPr>
            <w:tcW w:w="1735" w:type="dxa"/>
          </w:tcPr>
          <w:p w14:paraId="4C9D5050" w14:textId="77777777" w:rsidR="00ED7D48" w:rsidRPr="00D441AF" w:rsidRDefault="00762628" w:rsidP="00000C2E">
            <w:pPr>
              <w:spacing w:after="0" w:line="240" w:lineRule="auto"/>
              <w:rPr>
                <w:szCs w:val="24"/>
                <w:lang w:val="uk-UA"/>
              </w:rPr>
            </w:pPr>
            <w:r w:rsidRPr="00D441AF">
              <w:rPr>
                <w:szCs w:val="24"/>
                <w:lang w:val="uk-UA"/>
              </w:rPr>
              <w:t>ТМ-100/10кВА</w:t>
            </w:r>
          </w:p>
        </w:tc>
        <w:tc>
          <w:tcPr>
            <w:tcW w:w="2163" w:type="dxa"/>
          </w:tcPr>
          <w:p w14:paraId="4A1EE40E" w14:textId="77777777" w:rsidR="00ED7D48" w:rsidRPr="00D441AF" w:rsidRDefault="00762628" w:rsidP="00000C2E">
            <w:pPr>
              <w:spacing w:after="0" w:line="240" w:lineRule="auto"/>
              <w:rPr>
                <w:szCs w:val="24"/>
                <w:lang w:val="uk-UA"/>
              </w:rPr>
            </w:pPr>
            <w:r w:rsidRPr="00D441AF">
              <w:rPr>
                <w:szCs w:val="24"/>
                <w:lang w:val="uk-UA"/>
              </w:rPr>
              <w:t>0,019/33</w:t>
            </w:r>
          </w:p>
        </w:tc>
        <w:tc>
          <w:tcPr>
            <w:tcW w:w="2339" w:type="dxa"/>
          </w:tcPr>
          <w:p w14:paraId="1E1FC282" w14:textId="77777777" w:rsidR="00ED7D48" w:rsidRPr="00D441AF" w:rsidRDefault="00A644D3" w:rsidP="00000C2E">
            <w:pPr>
              <w:spacing w:after="0" w:line="240" w:lineRule="auto"/>
              <w:rPr>
                <w:szCs w:val="24"/>
                <w:lang w:val="uk-UA"/>
              </w:rPr>
            </w:pPr>
            <w:r w:rsidRPr="00D441AF">
              <w:rPr>
                <w:szCs w:val="24"/>
                <w:lang w:val="uk-UA"/>
              </w:rPr>
              <w:t>-</w:t>
            </w:r>
          </w:p>
        </w:tc>
      </w:tr>
      <w:tr w:rsidR="00ED7D48" w:rsidRPr="00D441AF" w14:paraId="3FD1C762" w14:textId="77777777" w:rsidTr="00762628">
        <w:tc>
          <w:tcPr>
            <w:tcW w:w="459" w:type="dxa"/>
          </w:tcPr>
          <w:p w14:paraId="143D4E69" w14:textId="77777777" w:rsidR="00ED7D48" w:rsidRPr="00D441AF" w:rsidRDefault="00762628" w:rsidP="00000C2E">
            <w:pPr>
              <w:spacing w:after="0" w:line="240" w:lineRule="auto"/>
              <w:rPr>
                <w:szCs w:val="24"/>
                <w:lang w:val="uk-UA"/>
              </w:rPr>
            </w:pPr>
            <w:r w:rsidRPr="00D441AF">
              <w:rPr>
                <w:szCs w:val="24"/>
                <w:lang w:val="uk-UA"/>
              </w:rPr>
              <w:t>9</w:t>
            </w:r>
          </w:p>
        </w:tc>
        <w:tc>
          <w:tcPr>
            <w:tcW w:w="2910" w:type="dxa"/>
          </w:tcPr>
          <w:p w14:paraId="0EF5CA45" w14:textId="77777777" w:rsidR="00ED7D48" w:rsidRPr="00D441AF" w:rsidRDefault="00762628" w:rsidP="00762628">
            <w:pPr>
              <w:spacing w:after="0" w:line="240" w:lineRule="auto"/>
              <w:rPr>
                <w:szCs w:val="24"/>
                <w:lang w:val="uk-UA"/>
              </w:rPr>
            </w:pPr>
            <w:r w:rsidRPr="00D441AF">
              <w:rPr>
                <w:szCs w:val="24"/>
                <w:lang w:val="uk-UA"/>
              </w:rPr>
              <w:t>ТП-938 вул. Клубна, Мисливська, Партизанська</w:t>
            </w:r>
          </w:p>
        </w:tc>
        <w:tc>
          <w:tcPr>
            <w:tcW w:w="1735" w:type="dxa"/>
          </w:tcPr>
          <w:p w14:paraId="065D6E6B" w14:textId="77777777" w:rsidR="00ED7D48" w:rsidRPr="00D441AF" w:rsidRDefault="00762628" w:rsidP="00000C2E">
            <w:pPr>
              <w:spacing w:after="0" w:line="240" w:lineRule="auto"/>
              <w:rPr>
                <w:szCs w:val="24"/>
                <w:lang w:val="uk-UA"/>
              </w:rPr>
            </w:pPr>
            <w:r w:rsidRPr="00D441AF">
              <w:rPr>
                <w:szCs w:val="24"/>
                <w:lang w:val="uk-UA"/>
              </w:rPr>
              <w:t>ТМ-100/10кВА</w:t>
            </w:r>
          </w:p>
        </w:tc>
        <w:tc>
          <w:tcPr>
            <w:tcW w:w="2163" w:type="dxa"/>
          </w:tcPr>
          <w:p w14:paraId="4961BEEF" w14:textId="77777777" w:rsidR="00ED7D48" w:rsidRPr="00D441AF" w:rsidRDefault="00762628" w:rsidP="00000C2E">
            <w:pPr>
              <w:spacing w:after="0" w:line="240" w:lineRule="auto"/>
              <w:rPr>
                <w:szCs w:val="24"/>
                <w:lang w:val="uk-UA"/>
              </w:rPr>
            </w:pPr>
            <w:r w:rsidRPr="00D441AF">
              <w:rPr>
                <w:szCs w:val="24"/>
                <w:lang w:val="uk-UA"/>
              </w:rPr>
              <w:t>0,072/79</w:t>
            </w:r>
          </w:p>
        </w:tc>
        <w:tc>
          <w:tcPr>
            <w:tcW w:w="2339" w:type="dxa"/>
          </w:tcPr>
          <w:p w14:paraId="45E6BC47" w14:textId="77777777" w:rsidR="00ED7D48" w:rsidRPr="00D441AF" w:rsidRDefault="00A644D3" w:rsidP="00000C2E">
            <w:pPr>
              <w:spacing w:after="0" w:line="240" w:lineRule="auto"/>
              <w:rPr>
                <w:szCs w:val="24"/>
                <w:lang w:val="uk-UA"/>
              </w:rPr>
            </w:pPr>
            <w:r w:rsidRPr="00D441AF">
              <w:rPr>
                <w:szCs w:val="24"/>
                <w:lang w:val="uk-UA"/>
              </w:rPr>
              <w:t>-</w:t>
            </w:r>
          </w:p>
        </w:tc>
      </w:tr>
      <w:tr w:rsidR="00ED7D48" w:rsidRPr="00D441AF" w14:paraId="4CE2F0D9" w14:textId="77777777" w:rsidTr="00762628">
        <w:tc>
          <w:tcPr>
            <w:tcW w:w="459" w:type="dxa"/>
          </w:tcPr>
          <w:p w14:paraId="6DDAE167" w14:textId="77777777" w:rsidR="00ED7D48" w:rsidRPr="00D441AF" w:rsidRDefault="00762628" w:rsidP="00000C2E">
            <w:pPr>
              <w:spacing w:after="0" w:line="240" w:lineRule="auto"/>
              <w:rPr>
                <w:szCs w:val="24"/>
                <w:lang w:val="uk-UA"/>
              </w:rPr>
            </w:pPr>
            <w:r w:rsidRPr="00D441AF">
              <w:rPr>
                <w:szCs w:val="24"/>
                <w:lang w:val="uk-UA"/>
              </w:rPr>
              <w:t>10</w:t>
            </w:r>
          </w:p>
        </w:tc>
        <w:tc>
          <w:tcPr>
            <w:tcW w:w="2910" w:type="dxa"/>
          </w:tcPr>
          <w:p w14:paraId="01060E5A" w14:textId="77777777" w:rsidR="00ED7D48" w:rsidRPr="00D441AF" w:rsidRDefault="00762628" w:rsidP="00000C2E">
            <w:pPr>
              <w:spacing w:after="0" w:line="240" w:lineRule="auto"/>
              <w:rPr>
                <w:szCs w:val="24"/>
                <w:lang w:val="uk-UA"/>
              </w:rPr>
            </w:pPr>
            <w:r w:rsidRPr="00D441AF">
              <w:rPr>
                <w:szCs w:val="24"/>
                <w:lang w:val="uk-UA"/>
              </w:rPr>
              <w:t>ТП-910 вул. Шевченківська, Кленова</w:t>
            </w:r>
          </w:p>
        </w:tc>
        <w:tc>
          <w:tcPr>
            <w:tcW w:w="1735" w:type="dxa"/>
          </w:tcPr>
          <w:p w14:paraId="606155C1" w14:textId="77777777" w:rsidR="00ED7D48" w:rsidRPr="00D441AF" w:rsidRDefault="00762628" w:rsidP="00000C2E">
            <w:pPr>
              <w:spacing w:after="0" w:line="240" w:lineRule="auto"/>
              <w:rPr>
                <w:szCs w:val="24"/>
                <w:lang w:val="uk-UA"/>
              </w:rPr>
            </w:pPr>
            <w:r w:rsidRPr="00D441AF">
              <w:rPr>
                <w:szCs w:val="24"/>
                <w:lang w:val="uk-UA"/>
              </w:rPr>
              <w:t>ТМ-250/10кВА</w:t>
            </w:r>
          </w:p>
        </w:tc>
        <w:tc>
          <w:tcPr>
            <w:tcW w:w="2163" w:type="dxa"/>
          </w:tcPr>
          <w:p w14:paraId="1123BCC3" w14:textId="77777777" w:rsidR="00ED7D48" w:rsidRPr="00D441AF" w:rsidRDefault="00762628" w:rsidP="00000C2E">
            <w:pPr>
              <w:spacing w:after="0" w:line="240" w:lineRule="auto"/>
              <w:rPr>
                <w:szCs w:val="24"/>
                <w:lang w:val="uk-UA"/>
              </w:rPr>
            </w:pPr>
            <w:r w:rsidRPr="00D441AF">
              <w:rPr>
                <w:szCs w:val="24"/>
                <w:lang w:val="uk-UA"/>
              </w:rPr>
              <w:t>0,074/32</w:t>
            </w:r>
          </w:p>
        </w:tc>
        <w:tc>
          <w:tcPr>
            <w:tcW w:w="2339" w:type="dxa"/>
          </w:tcPr>
          <w:p w14:paraId="230D3625" w14:textId="77777777" w:rsidR="00ED7D48" w:rsidRPr="00D441AF" w:rsidRDefault="00A644D3" w:rsidP="00000C2E">
            <w:pPr>
              <w:spacing w:after="0" w:line="240" w:lineRule="auto"/>
              <w:rPr>
                <w:szCs w:val="24"/>
                <w:lang w:val="uk-UA"/>
              </w:rPr>
            </w:pPr>
            <w:r w:rsidRPr="00D441AF">
              <w:rPr>
                <w:szCs w:val="24"/>
                <w:lang w:val="uk-UA"/>
              </w:rPr>
              <w:t>-</w:t>
            </w:r>
          </w:p>
        </w:tc>
      </w:tr>
      <w:tr w:rsidR="00ED7D48" w:rsidRPr="00D441AF" w14:paraId="4657C297" w14:textId="77777777" w:rsidTr="00762628">
        <w:tc>
          <w:tcPr>
            <w:tcW w:w="459" w:type="dxa"/>
          </w:tcPr>
          <w:p w14:paraId="393E92A5" w14:textId="77777777" w:rsidR="00ED7D48" w:rsidRPr="00D441AF" w:rsidRDefault="00762628" w:rsidP="00000C2E">
            <w:pPr>
              <w:spacing w:after="0" w:line="240" w:lineRule="auto"/>
              <w:rPr>
                <w:szCs w:val="24"/>
                <w:lang w:val="uk-UA"/>
              </w:rPr>
            </w:pPr>
            <w:r w:rsidRPr="00D441AF">
              <w:rPr>
                <w:szCs w:val="24"/>
                <w:lang w:val="uk-UA"/>
              </w:rPr>
              <w:t>11</w:t>
            </w:r>
          </w:p>
        </w:tc>
        <w:tc>
          <w:tcPr>
            <w:tcW w:w="2910" w:type="dxa"/>
          </w:tcPr>
          <w:p w14:paraId="308C874E" w14:textId="77777777" w:rsidR="00A644D3" w:rsidRPr="00D441AF" w:rsidRDefault="00A644D3" w:rsidP="00000C2E">
            <w:pPr>
              <w:spacing w:after="0" w:line="240" w:lineRule="auto"/>
              <w:rPr>
                <w:szCs w:val="24"/>
                <w:lang w:val="uk-UA"/>
              </w:rPr>
            </w:pPr>
          </w:p>
          <w:p w14:paraId="1A2F7A21" w14:textId="77777777" w:rsidR="00ED7D48" w:rsidRPr="00D441AF" w:rsidRDefault="00762628" w:rsidP="00000C2E">
            <w:pPr>
              <w:spacing w:after="0" w:line="240" w:lineRule="auto"/>
              <w:rPr>
                <w:szCs w:val="24"/>
                <w:lang w:val="uk-UA"/>
              </w:rPr>
            </w:pPr>
            <w:r w:rsidRPr="00D441AF">
              <w:rPr>
                <w:szCs w:val="24"/>
                <w:lang w:val="uk-UA"/>
              </w:rPr>
              <w:t>ТП-908 вул. Центральна, Вишнева</w:t>
            </w:r>
          </w:p>
        </w:tc>
        <w:tc>
          <w:tcPr>
            <w:tcW w:w="1735" w:type="dxa"/>
          </w:tcPr>
          <w:p w14:paraId="2A6CFFB5" w14:textId="77777777" w:rsidR="00A644D3" w:rsidRPr="00D441AF" w:rsidRDefault="00A644D3" w:rsidP="00000C2E">
            <w:pPr>
              <w:spacing w:after="0" w:line="240" w:lineRule="auto"/>
              <w:rPr>
                <w:szCs w:val="24"/>
                <w:lang w:val="uk-UA"/>
              </w:rPr>
            </w:pPr>
          </w:p>
          <w:p w14:paraId="329A93AD" w14:textId="77777777" w:rsidR="00ED7D48" w:rsidRPr="00D441AF" w:rsidRDefault="00762628" w:rsidP="00000C2E">
            <w:pPr>
              <w:spacing w:after="0" w:line="240" w:lineRule="auto"/>
              <w:rPr>
                <w:szCs w:val="24"/>
                <w:lang w:val="uk-UA"/>
              </w:rPr>
            </w:pPr>
            <w:r w:rsidRPr="00D441AF">
              <w:rPr>
                <w:szCs w:val="24"/>
                <w:lang w:val="uk-UA"/>
              </w:rPr>
              <w:t>ТМ-160/10кВА</w:t>
            </w:r>
          </w:p>
        </w:tc>
        <w:tc>
          <w:tcPr>
            <w:tcW w:w="2163" w:type="dxa"/>
          </w:tcPr>
          <w:p w14:paraId="6F203447" w14:textId="77777777" w:rsidR="00ED7D48" w:rsidRPr="00D441AF" w:rsidRDefault="00762628" w:rsidP="00000C2E">
            <w:pPr>
              <w:spacing w:after="0" w:line="240" w:lineRule="auto"/>
              <w:rPr>
                <w:szCs w:val="24"/>
                <w:lang w:val="uk-UA"/>
              </w:rPr>
            </w:pPr>
            <w:r w:rsidRPr="00D441AF">
              <w:rPr>
                <w:szCs w:val="24"/>
                <w:lang w:val="uk-UA"/>
              </w:rPr>
              <w:t>0,061/26</w:t>
            </w:r>
          </w:p>
        </w:tc>
        <w:tc>
          <w:tcPr>
            <w:tcW w:w="2339" w:type="dxa"/>
          </w:tcPr>
          <w:p w14:paraId="41827F3B" w14:textId="77777777" w:rsidR="00ED7D48" w:rsidRPr="00D441AF" w:rsidRDefault="00A644D3" w:rsidP="00000C2E">
            <w:pPr>
              <w:spacing w:after="0" w:line="240" w:lineRule="auto"/>
              <w:rPr>
                <w:szCs w:val="24"/>
                <w:lang w:val="uk-UA"/>
              </w:rPr>
            </w:pPr>
            <w:r w:rsidRPr="00D441AF">
              <w:rPr>
                <w:szCs w:val="24"/>
                <w:lang w:val="uk-UA"/>
              </w:rPr>
              <w:t>Встановлення блоків компенсації холостого ходу – 2022 р.</w:t>
            </w:r>
          </w:p>
        </w:tc>
      </w:tr>
      <w:tr w:rsidR="00ED7D48" w:rsidRPr="00D441AF" w14:paraId="001C7EA2" w14:textId="77777777" w:rsidTr="00762628">
        <w:tc>
          <w:tcPr>
            <w:tcW w:w="459" w:type="dxa"/>
          </w:tcPr>
          <w:p w14:paraId="2FD0F1A0" w14:textId="77777777" w:rsidR="00ED7D48" w:rsidRPr="00D441AF" w:rsidRDefault="00762628" w:rsidP="00000C2E">
            <w:pPr>
              <w:spacing w:after="0" w:line="240" w:lineRule="auto"/>
              <w:rPr>
                <w:szCs w:val="24"/>
                <w:lang w:val="uk-UA"/>
              </w:rPr>
            </w:pPr>
            <w:r w:rsidRPr="00D441AF">
              <w:rPr>
                <w:szCs w:val="24"/>
                <w:lang w:val="uk-UA"/>
              </w:rPr>
              <w:t>12</w:t>
            </w:r>
          </w:p>
        </w:tc>
        <w:tc>
          <w:tcPr>
            <w:tcW w:w="2910" w:type="dxa"/>
          </w:tcPr>
          <w:p w14:paraId="7DD247A3" w14:textId="77777777" w:rsidR="00ED7D48" w:rsidRPr="00D441AF" w:rsidRDefault="00762628" w:rsidP="00000C2E">
            <w:pPr>
              <w:spacing w:after="0" w:line="240" w:lineRule="auto"/>
              <w:rPr>
                <w:szCs w:val="24"/>
                <w:lang w:val="uk-UA"/>
              </w:rPr>
            </w:pPr>
            <w:r w:rsidRPr="00D441AF">
              <w:rPr>
                <w:szCs w:val="24"/>
                <w:lang w:val="uk-UA"/>
              </w:rPr>
              <w:t>ТП-956 вул. Калинова</w:t>
            </w:r>
          </w:p>
        </w:tc>
        <w:tc>
          <w:tcPr>
            <w:tcW w:w="1735" w:type="dxa"/>
          </w:tcPr>
          <w:p w14:paraId="0713211E" w14:textId="77777777" w:rsidR="00ED7D48" w:rsidRPr="00D441AF" w:rsidRDefault="00762628" w:rsidP="00000C2E">
            <w:pPr>
              <w:spacing w:after="0" w:line="240" w:lineRule="auto"/>
              <w:rPr>
                <w:szCs w:val="24"/>
                <w:lang w:val="uk-UA"/>
              </w:rPr>
            </w:pPr>
            <w:r w:rsidRPr="00D441AF">
              <w:rPr>
                <w:szCs w:val="24"/>
                <w:lang w:val="uk-UA"/>
              </w:rPr>
              <w:t>ТМ-160/10кВА</w:t>
            </w:r>
          </w:p>
        </w:tc>
        <w:tc>
          <w:tcPr>
            <w:tcW w:w="2163" w:type="dxa"/>
          </w:tcPr>
          <w:p w14:paraId="03EA3AC4" w14:textId="77777777" w:rsidR="00ED7D48" w:rsidRPr="00D441AF" w:rsidRDefault="00762628" w:rsidP="00000C2E">
            <w:pPr>
              <w:spacing w:after="0" w:line="240" w:lineRule="auto"/>
              <w:rPr>
                <w:szCs w:val="24"/>
                <w:lang w:val="uk-UA"/>
              </w:rPr>
            </w:pPr>
            <w:r w:rsidRPr="00D441AF">
              <w:rPr>
                <w:szCs w:val="24"/>
                <w:lang w:val="uk-UA"/>
              </w:rPr>
              <w:t>0,043/29</w:t>
            </w:r>
          </w:p>
        </w:tc>
        <w:tc>
          <w:tcPr>
            <w:tcW w:w="2339" w:type="dxa"/>
          </w:tcPr>
          <w:p w14:paraId="4BDD33E4" w14:textId="77777777" w:rsidR="00ED7D48" w:rsidRPr="00D441AF" w:rsidRDefault="00A644D3" w:rsidP="00000C2E">
            <w:pPr>
              <w:spacing w:after="0" w:line="240" w:lineRule="auto"/>
              <w:rPr>
                <w:szCs w:val="24"/>
                <w:lang w:val="uk-UA"/>
              </w:rPr>
            </w:pPr>
            <w:r w:rsidRPr="00D441AF">
              <w:rPr>
                <w:szCs w:val="24"/>
                <w:lang w:val="uk-UA"/>
              </w:rPr>
              <w:t>-</w:t>
            </w:r>
          </w:p>
        </w:tc>
      </w:tr>
      <w:tr w:rsidR="00ED7D48" w:rsidRPr="00D441AF" w14:paraId="72C0321A" w14:textId="77777777" w:rsidTr="00762628">
        <w:tc>
          <w:tcPr>
            <w:tcW w:w="459" w:type="dxa"/>
          </w:tcPr>
          <w:p w14:paraId="6032C74B" w14:textId="77777777" w:rsidR="00A644D3" w:rsidRPr="00D441AF" w:rsidRDefault="00A644D3" w:rsidP="00000C2E">
            <w:pPr>
              <w:spacing w:after="0" w:line="240" w:lineRule="auto"/>
              <w:rPr>
                <w:szCs w:val="24"/>
                <w:lang w:val="uk-UA"/>
              </w:rPr>
            </w:pPr>
          </w:p>
          <w:p w14:paraId="17147C2A" w14:textId="77777777" w:rsidR="00ED7D48" w:rsidRPr="00D441AF" w:rsidRDefault="00762628" w:rsidP="00000C2E">
            <w:pPr>
              <w:spacing w:after="0" w:line="240" w:lineRule="auto"/>
              <w:rPr>
                <w:szCs w:val="24"/>
                <w:lang w:val="uk-UA"/>
              </w:rPr>
            </w:pPr>
            <w:r w:rsidRPr="00D441AF">
              <w:rPr>
                <w:szCs w:val="24"/>
                <w:lang w:val="uk-UA"/>
              </w:rPr>
              <w:t>13</w:t>
            </w:r>
          </w:p>
        </w:tc>
        <w:tc>
          <w:tcPr>
            <w:tcW w:w="2910" w:type="dxa"/>
          </w:tcPr>
          <w:p w14:paraId="07EC190C" w14:textId="77777777" w:rsidR="00A644D3" w:rsidRPr="00D441AF" w:rsidRDefault="00A644D3" w:rsidP="00000C2E">
            <w:pPr>
              <w:spacing w:after="0" w:line="240" w:lineRule="auto"/>
              <w:rPr>
                <w:szCs w:val="24"/>
                <w:lang w:val="uk-UA"/>
              </w:rPr>
            </w:pPr>
          </w:p>
          <w:p w14:paraId="0789A745" w14:textId="77777777" w:rsidR="00ED7D48" w:rsidRPr="00D441AF" w:rsidRDefault="00762628" w:rsidP="00000C2E">
            <w:pPr>
              <w:spacing w:after="0" w:line="240" w:lineRule="auto"/>
              <w:rPr>
                <w:szCs w:val="24"/>
                <w:lang w:val="uk-UA"/>
              </w:rPr>
            </w:pPr>
            <w:r w:rsidRPr="00D441AF">
              <w:rPr>
                <w:szCs w:val="24"/>
                <w:lang w:val="uk-UA"/>
              </w:rPr>
              <w:t>ТП-912 вул. Центральна</w:t>
            </w:r>
          </w:p>
        </w:tc>
        <w:tc>
          <w:tcPr>
            <w:tcW w:w="1735" w:type="dxa"/>
          </w:tcPr>
          <w:p w14:paraId="46E2C79A" w14:textId="77777777" w:rsidR="00A644D3" w:rsidRPr="00D441AF" w:rsidRDefault="00A644D3" w:rsidP="00000C2E">
            <w:pPr>
              <w:spacing w:after="0" w:line="240" w:lineRule="auto"/>
              <w:rPr>
                <w:szCs w:val="24"/>
                <w:lang w:val="uk-UA"/>
              </w:rPr>
            </w:pPr>
          </w:p>
          <w:p w14:paraId="05102801" w14:textId="77777777" w:rsidR="00ED7D48" w:rsidRPr="00D441AF" w:rsidRDefault="00762628" w:rsidP="00000C2E">
            <w:pPr>
              <w:spacing w:after="0" w:line="240" w:lineRule="auto"/>
              <w:rPr>
                <w:szCs w:val="24"/>
                <w:lang w:val="uk-UA"/>
              </w:rPr>
            </w:pPr>
            <w:r w:rsidRPr="00D441AF">
              <w:rPr>
                <w:szCs w:val="24"/>
                <w:lang w:val="uk-UA"/>
              </w:rPr>
              <w:t>ТМ-400/10кВА</w:t>
            </w:r>
          </w:p>
        </w:tc>
        <w:tc>
          <w:tcPr>
            <w:tcW w:w="2163" w:type="dxa"/>
          </w:tcPr>
          <w:p w14:paraId="57DB65A9" w14:textId="77777777" w:rsidR="00ED7D48" w:rsidRPr="00D441AF" w:rsidRDefault="00762628" w:rsidP="00000C2E">
            <w:pPr>
              <w:spacing w:after="0" w:line="240" w:lineRule="auto"/>
              <w:rPr>
                <w:szCs w:val="24"/>
                <w:lang w:val="uk-UA"/>
              </w:rPr>
            </w:pPr>
            <w:r w:rsidRPr="00D441AF">
              <w:rPr>
                <w:szCs w:val="24"/>
                <w:lang w:val="uk-UA"/>
              </w:rPr>
              <w:t>0,075/20</w:t>
            </w:r>
          </w:p>
        </w:tc>
        <w:tc>
          <w:tcPr>
            <w:tcW w:w="2339" w:type="dxa"/>
          </w:tcPr>
          <w:p w14:paraId="16D7E02F" w14:textId="77777777" w:rsidR="00ED7D48" w:rsidRPr="00D441AF" w:rsidRDefault="00A644D3" w:rsidP="00000C2E">
            <w:pPr>
              <w:spacing w:after="0" w:line="240" w:lineRule="auto"/>
              <w:rPr>
                <w:szCs w:val="24"/>
                <w:lang w:val="uk-UA"/>
              </w:rPr>
            </w:pPr>
            <w:r w:rsidRPr="00D441AF">
              <w:rPr>
                <w:szCs w:val="24"/>
                <w:lang w:val="uk-UA"/>
              </w:rPr>
              <w:t>Встановлення блоків компенсації холостого ходу – 2022 р.</w:t>
            </w:r>
          </w:p>
        </w:tc>
      </w:tr>
    </w:tbl>
    <w:p w14:paraId="524F1724" w14:textId="77777777" w:rsidR="009D75CF" w:rsidRPr="00D441AF" w:rsidRDefault="009D75CF" w:rsidP="009D75CF">
      <w:pPr>
        <w:spacing w:after="0" w:line="240" w:lineRule="auto"/>
        <w:rPr>
          <w:b/>
          <w:szCs w:val="24"/>
          <w:lang w:val="uk-UA"/>
        </w:rPr>
      </w:pPr>
    </w:p>
    <w:p w14:paraId="3F37981F" w14:textId="77777777" w:rsidR="009D75CF" w:rsidRPr="00D441AF" w:rsidRDefault="009D75CF" w:rsidP="009D75CF">
      <w:pPr>
        <w:spacing w:line="240" w:lineRule="auto"/>
        <w:rPr>
          <w:b/>
          <w:szCs w:val="24"/>
          <w:lang w:val="uk-UA"/>
        </w:rPr>
      </w:pPr>
      <w:r w:rsidRPr="00D441AF">
        <w:rPr>
          <w:b/>
          <w:szCs w:val="24"/>
          <w:lang w:val="uk-UA"/>
        </w:rPr>
        <w:t xml:space="preserve">Річне споживання електроенергії (млн кВт х год\рік) </w:t>
      </w:r>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495"/>
        <w:gridCol w:w="3466"/>
        <w:gridCol w:w="1843"/>
        <w:gridCol w:w="2268"/>
      </w:tblGrid>
      <w:tr w:rsidR="009D75CF" w:rsidRPr="00D441AF" w14:paraId="3801C1CF" w14:textId="77777777" w:rsidTr="00383750">
        <w:trPr>
          <w:cantSplit/>
          <w:trHeight w:val="20"/>
          <w:tblHeader/>
          <w:jc w:val="center"/>
        </w:trPr>
        <w:tc>
          <w:tcPr>
            <w:tcW w:w="495" w:type="dxa"/>
            <w:tcBorders>
              <w:top w:val="single" w:sz="4" w:space="0" w:color="auto"/>
              <w:left w:val="single" w:sz="4" w:space="0" w:color="auto"/>
              <w:bottom w:val="single" w:sz="4" w:space="0" w:color="auto"/>
              <w:right w:val="single" w:sz="4" w:space="0" w:color="auto"/>
            </w:tcBorders>
            <w:vAlign w:val="center"/>
          </w:tcPr>
          <w:p w14:paraId="52D3A125" w14:textId="77777777" w:rsidR="009D75CF" w:rsidRPr="00D441AF" w:rsidRDefault="009D75CF" w:rsidP="00383750">
            <w:pPr>
              <w:spacing w:after="0" w:line="240" w:lineRule="auto"/>
              <w:rPr>
                <w:b/>
                <w:szCs w:val="24"/>
                <w:lang w:val="uk-UA"/>
              </w:rPr>
            </w:pPr>
            <w:r w:rsidRPr="00D441AF">
              <w:rPr>
                <w:b/>
                <w:szCs w:val="24"/>
                <w:lang w:val="uk-UA"/>
              </w:rPr>
              <w:t>№</w:t>
            </w:r>
          </w:p>
        </w:tc>
        <w:tc>
          <w:tcPr>
            <w:tcW w:w="3466" w:type="dxa"/>
            <w:tcBorders>
              <w:top w:val="single" w:sz="4" w:space="0" w:color="auto"/>
              <w:left w:val="single" w:sz="4" w:space="0" w:color="auto"/>
              <w:bottom w:val="single" w:sz="4" w:space="0" w:color="auto"/>
              <w:right w:val="single" w:sz="4" w:space="0" w:color="auto"/>
            </w:tcBorders>
            <w:vAlign w:val="center"/>
          </w:tcPr>
          <w:p w14:paraId="1BD9F803" w14:textId="77777777" w:rsidR="009D75CF" w:rsidRPr="00D441AF" w:rsidRDefault="009D75CF" w:rsidP="00383750">
            <w:pPr>
              <w:spacing w:after="0" w:line="240" w:lineRule="auto"/>
              <w:rPr>
                <w:b/>
                <w:szCs w:val="24"/>
                <w:lang w:val="uk-UA"/>
              </w:rPr>
            </w:pPr>
            <w:r w:rsidRPr="00D441AF">
              <w:rPr>
                <w:b/>
                <w:szCs w:val="24"/>
                <w:lang w:val="uk-UA"/>
              </w:rPr>
              <w:t>Найменування споживачів</w:t>
            </w:r>
          </w:p>
        </w:tc>
        <w:tc>
          <w:tcPr>
            <w:tcW w:w="1843" w:type="dxa"/>
            <w:tcBorders>
              <w:top w:val="single" w:sz="4" w:space="0" w:color="auto"/>
              <w:left w:val="single" w:sz="4" w:space="0" w:color="auto"/>
              <w:bottom w:val="single" w:sz="4" w:space="0" w:color="auto"/>
              <w:right w:val="single" w:sz="4" w:space="0" w:color="auto"/>
            </w:tcBorders>
            <w:vAlign w:val="center"/>
          </w:tcPr>
          <w:p w14:paraId="140C5054" w14:textId="77777777" w:rsidR="009D75CF" w:rsidRPr="00D441AF" w:rsidRDefault="009D75CF" w:rsidP="00383750">
            <w:pPr>
              <w:spacing w:after="0" w:line="240" w:lineRule="auto"/>
              <w:rPr>
                <w:b/>
                <w:szCs w:val="24"/>
                <w:lang w:val="uk-UA"/>
              </w:rPr>
            </w:pPr>
            <w:r w:rsidRPr="00D441AF">
              <w:rPr>
                <w:b/>
                <w:szCs w:val="24"/>
                <w:lang w:val="uk-UA"/>
              </w:rPr>
              <w:t>2017 р.</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7253B3" w14:textId="77777777" w:rsidR="009D75CF" w:rsidRPr="00D441AF" w:rsidRDefault="009D75CF" w:rsidP="00383750">
            <w:pPr>
              <w:spacing w:after="0" w:line="240" w:lineRule="auto"/>
              <w:rPr>
                <w:b/>
                <w:szCs w:val="24"/>
                <w:lang w:val="uk-UA"/>
              </w:rPr>
            </w:pPr>
            <w:r w:rsidRPr="00D441AF">
              <w:rPr>
                <w:b/>
                <w:szCs w:val="24"/>
                <w:lang w:val="uk-UA"/>
              </w:rPr>
              <w:t>2018 р.</w:t>
            </w:r>
          </w:p>
        </w:tc>
      </w:tr>
      <w:tr w:rsidR="009D75CF" w:rsidRPr="00D441AF" w14:paraId="45432513" w14:textId="77777777" w:rsidTr="00383750">
        <w:trPr>
          <w:cantSplit/>
          <w:trHeight w:val="20"/>
          <w:jc w:val="center"/>
        </w:trPr>
        <w:tc>
          <w:tcPr>
            <w:tcW w:w="495" w:type="dxa"/>
            <w:tcBorders>
              <w:top w:val="single" w:sz="4" w:space="0" w:color="auto"/>
              <w:left w:val="single" w:sz="4" w:space="0" w:color="auto"/>
              <w:bottom w:val="single" w:sz="4" w:space="0" w:color="auto"/>
              <w:right w:val="single" w:sz="4" w:space="0" w:color="auto"/>
            </w:tcBorders>
            <w:vAlign w:val="center"/>
          </w:tcPr>
          <w:p w14:paraId="3674FC7D" w14:textId="77777777" w:rsidR="009D75CF" w:rsidRPr="00D441AF" w:rsidRDefault="009D75CF" w:rsidP="00383750">
            <w:pPr>
              <w:spacing w:after="0" w:line="240" w:lineRule="auto"/>
              <w:rPr>
                <w:szCs w:val="24"/>
                <w:lang w:val="uk-UA"/>
              </w:rPr>
            </w:pPr>
            <w:r w:rsidRPr="00D441AF">
              <w:rPr>
                <w:szCs w:val="24"/>
                <w:lang w:val="uk-UA"/>
              </w:rPr>
              <w:t>1.</w:t>
            </w:r>
          </w:p>
        </w:tc>
        <w:tc>
          <w:tcPr>
            <w:tcW w:w="3466" w:type="dxa"/>
            <w:tcBorders>
              <w:top w:val="single" w:sz="4" w:space="0" w:color="auto"/>
              <w:left w:val="single" w:sz="4" w:space="0" w:color="auto"/>
              <w:bottom w:val="single" w:sz="4" w:space="0" w:color="auto"/>
              <w:right w:val="single" w:sz="4" w:space="0" w:color="auto"/>
            </w:tcBorders>
            <w:vAlign w:val="center"/>
          </w:tcPr>
          <w:p w14:paraId="41071C87" w14:textId="77777777" w:rsidR="009D75CF" w:rsidRPr="00D441AF" w:rsidRDefault="009D75CF" w:rsidP="00383750">
            <w:pPr>
              <w:spacing w:after="0" w:line="240" w:lineRule="auto"/>
              <w:rPr>
                <w:szCs w:val="24"/>
                <w:lang w:val="uk-UA"/>
              </w:rPr>
            </w:pPr>
            <w:r w:rsidRPr="00D441AF">
              <w:rPr>
                <w:szCs w:val="24"/>
                <w:lang w:val="uk-UA"/>
              </w:rPr>
              <w:t>Побутові споживачі</w:t>
            </w:r>
          </w:p>
        </w:tc>
        <w:tc>
          <w:tcPr>
            <w:tcW w:w="1843" w:type="dxa"/>
            <w:tcBorders>
              <w:top w:val="single" w:sz="4" w:space="0" w:color="auto"/>
              <w:left w:val="single" w:sz="4" w:space="0" w:color="auto"/>
              <w:bottom w:val="single" w:sz="4" w:space="0" w:color="auto"/>
              <w:right w:val="single" w:sz="4" w:space="0" w:color="auto"/>
            </w:tcBorders>
            <w:vAlign w:val="center"/>
          </w:tcPr>
          <w:p w14:paraId="48DE4E12" w14:textId="77777777" w:rsidR="009D75CF" w:rsidRPr="00D441AF" w:rsidRDefault="009D75CF" w:rsidP="00383750">
            <w:pPr>
              <w:spacing w:after="0" w:line="240" w:lineRule="auto"/>
              <w:rPr>
                <w:szCs w:val="24"/>
                <w:lang w:val="uk-UA"/>
              </w:rPr>
            </w:pPr>
            <w:r w:rsidRPr="00D441AF">
              <w:rPr>
                <w:szCs w:val="24"/>
                <w:lang w:val="uk-UA"/>
              </w:rPr>
              <w:t>-</w:t>
            </w:r>
          </w:p>
        </w:tc>
        <w:tc>
          <w:tcPr>
            <w:tcW w:w="2268" w:type="dxa"/>
            <w:tcBorders>
              <w:top w:val="single" w:sz="4" w:space="0" w:color="auto"/>
              <w:left w:val="single" w:sz="4" w:space="0" w:color="auto"/>
              <w:bottom w:val="single" w:sz="4" w:space="0" w:color="auto"/>
              <w:right w:val="single" w:sz="4" w:space="0" w:color="auto"/>
            </w:tcBorders>
            <w:vAlign w:val="center"/>
          </w:tcPr>
          <w:p w14:paraId="1365D904" w14:textId="77777777" w:rsidR="009D75CF" w:rsidRPr="00D441AF" w:rsidRDefault="009D75CF" w:rsidP="00383750">
            <w:pPr>
              <w:spacing w:after="0" w:line="240" w:lineRule="auto"/>
              <w:rPr>
                <w:szCs w:val="24"/>
                <w:lang w:val="uk-UA"/>
              </w:rPr>
            </w:pPr>
            <w:r w:rsidRPr="00D441AF">
              <w:rPr>
                <w:szCs w:val="24"/>
                <w:lang w:val="uk-UA"/>
              </w:rPr>
              <w:t>-</w:t>
            </w:r>
          </w:p>
        </w:tc>
      </w:tr>
      <w:tr w:rsidR="009D75CF" w:rsidRPr="00D441AF" w14:paraId="27F8206A" w14:textId="77777777" w:rsidTr="00383750">
        <w:trPr>
          <w:cantSplit/>
          <w:trHeight w:val="20"/>
          <w:jc w:val="center"/>
        </w:trPr>
        <w:tc>
          <w:tcPr>
            <w:tcW w:w="495" w:type="dxa"/>
            <w:tcBorders>
              <w:top w:val="single" w:sz="4" w:space="0" w:color="auto"/>
              <w:left w:val="single" w:sz="4" w:space="0" w:color="auto"/>
              <w:bottom w:val="single" w:sz="4" w:space="0" w:color="auto"/>
              <w:right w:val="single" w:sz="4" w:space="0" w:color="auto"/>
            </w:tcBorders>
            <w:vAlign w:val="center"/>
          </w:tcPr>
          <w:p w14:paraId="3BF233B4" w14:textId="77777777" w:rsidR="009D75CF" w:rsidRPr="00D441AF" w:rsidRDefault="009D75CF" w:rsidP="00383750">
            <w:pPr>
              <w:spacing w:after="0" w:line="240" w:lineRule="auto"/>
              <w:rPr>
                <w:szCs w:val="24"/>
                <w:lang w:val="uk-UA"/>
              </w:rPr>
            </w:pPr>
            <w:r w:rsidRPr="00D441AF">
              <w:rPr>
                <w:szCs w:val="24"/>
                <w:lang w:val="uk-UA"/>
              </w:rPr>
              <w:t>2</w:t>
            </w:r>
          </w:p>
        </w:tc>
        <w:tc>
          <w:tcPr>
            <w:tcW w:w="3466" w:type="dxa"/>
            <w:tcBorders>
              <w:top w:val="single" w:sz="4" w:space="0" w:color="auto"/>
              <w:left w:val="single" w:sz="4" w:space="0" w:color="auto"/>
              <w:bottom w:val="single" w:sz="4" w:space="0" w:color="auto"/>
              <w:right w:val="single" w:sz="4" w:space="0" w:color="auto"/>
            </w:tcBorders>
            <w:vAlign w:val="center"/>
          </w:tcPr>
          <w:p w14:paraId="55B64626" w14:textId="77777777" w:rsidR="009D75CF" w:rsidRPr="00D441AF" w:rsidRDefault="009D75CF" w:rsidP="00383750">
            <w:pPr>
              <w:spacing w:after="0" w:line="240" w:lineRule="auto"/>
              <w:rPr>
                <w:szCs w:val="24"/>
                <w:lang w:val="uk-UA"/>
              </w:rPr>
            </w:pPr>
            <w:r w:rsidRPr="00D441AF">
              <w:rPr>
                <w:szCs w:val="24"/>
                <w:lang w:val="uk-UA"/>
              </w:rPr>
              <w:t>Промисловість</w:t>
            </w:r>
          </w:p>
        </w:tc>
        <w:tc>
          <w:tcPr>
            <w:tcW w:w="1843" w:type="dxa"/>
            <w:tcBorders>
              <w:top w:val="single" w:sz="4" w:space="0" w:color="auto"/>
              <w:left w:val="single" w:sz="4" w:space="0" w:color="auto"/>
              <w:bottom w:val="single" w:sz="4" w:space="0" w:color="auto"/>
              <w:right w:val="single" w:sz="4" w:space="0" w:color="auto"/>
            </w:tcBorders>
            <w:vAlign w:val="center"/>
          </w:tcPr>
          <w:p w14:paraId="4CADFDC4" w14:textId="77777777" w:rsidR="009D75CF" w:rsidRPr="00D441AF" w:rsidRDefault="009D75CF" w:rsidP="00383750">
            <w:pPr>
              <w:spacing w:after="0" w:line="240" w:lineRule="auto"/>
              <w:rPr>
                <w:szCs w:val="24"/>
                <w:lang w:val="uk-UA"/>
              </w:rPr>
            </w:pPr>
            <w:r w:rsidRPr="00D441AF">
              <w:rPr>
                <w:szCs w:val="24"/>
                <w:lang w:val="uk-UA"/>
              </w:rPr>
              <w:t>-</w:t>
            </w:r>
          </w:p>
        </w:tc>
        <w:tc>
          <w:tcPr>
            <w:tcW w:w="2268" w:type="dxa"/>
            <w:tcBorders>
              <w:top w:val="single" w:sz="4" w:space="0" w:color="auto"/>
              <w:left w:val="single" w:sz="4" w:space="0" w:color="auto"/>
              <w:bottom w:val="single" w:sz="4" w:space="0" w:color="auto"/>
              <w:right w:val="single" w:sz="4" w:space="0" w:color="auto"/>
            </w:tcBorders>
            <w:vAlign w:val="center"/>
          </w:tcPr>
          <w:p w14:paraId="49ED1980" w14:textId="77777777" w:rsidR="009D75CF" w:rsidRPr="00D441AF" w:rsidRDefault="009D75CF" w:rsidP="00383750">
            <w:pPr>
              <w:spacing w:after="0" w:line="240" w:lineRule="auto"/>
              <w:rPr>
                <w:szCs w:val="24"/>
                <w:lang w:val="uk-UA"/>
              </w:rPr>
            </w:pPr>
            <w:r w:rsidRPr="00D441AF">
              <w:rPr>
                <w:szCs w:val="24"/>
                <w:lang w:val="uk-UA"/>
              </w:rPr>
              <w:t>-</w:t>
            </w:r>
          </w:p>
        </w:tc>
      </w:tr>
      <w:tr w:rsidR="009D75CF" w:rsidRPr="00D441AF" w14:paraId="10AA8D7F" w14:textId="77777777" w:rsidTr="00383750">
        <w:trPr>
          <w:cantSplit/>
          <w:trHeight w:val="20"/>
          <w:jc w:val="center"/>
        </w:trPr>
        <w:tc>
          <w:tcPr>
            <w:tcW w:w="495" w:type="dxa"/>
            <w:tcBorders>
              <w:top w:val="single" w:sz="4" w:space="0" w:color="auto"/>
              <w:left w:val="single" w:sz="4" w:space="0" w:color="auto"/>
              <w:bottom w:val="single" w:sz="4" w:space="0" w:color="auto"/>
              <w:right w:val="single" w:sz="4" w:space="0" w:color="auto"/>
            </w:tcBorders>
            <w:vAlign w:val="center"/>
          </w:tcPr>
          <w:p w14:paraId="75003EF9" w14:textId="77777777" w:rsidR="009D75CF" w:rsidRPr="00D441AF" w:rsidRDefault="009D75CF" w:rsidP="00383750">
            <w:pPr>
              <w:spacing w:after="0" w:line="240" w:lineRule="auto"/>
              <w:rPr>
                <w:szCs w:val="24"/>
                <w:lang w:val="uk-UA"/>
              </w:rPr>
            </w:pPr>
            <w:r w:rsidRPr="00D441AF">
              <w:rPr>
                <w:szCs w:val="24"/>
                <w:lang w:val="uk-UA"/>
              </w:rPr>
              <w:t>3</w:t>
            </w:r>
          </w:p>
        </w:tc>
        <w:tc>
          <w:tcPr>
            <w:tcW w:w="3466" w:type="dxa"/>
            <w:tcBorders>
              <w:top w:val="single" w:sz="4" w:space="0" w:color="auto"/>
              <w:left w:val="single" w:sz="4" w:space="0" w:color="auto"/>
              <w:bottom w:val="single" w:sz="4" w:space="0" w:color="auto"/>
              <w:right w:val="single" w:sz="4" w:space="0" w:color="auto"/>
            </w:tcBorders>
            <w:vAlign w:val="center"/>
          </w:tcPr>
          <w:p w14:paraId="257CC6B4" w14:textId="77777777" w:rsidR="009D75CF" w:rsidRPr="00D441AF" w:rsidRDefault="009D75CF" w:rsidP="00383750">
            <w:pPr>
              <w:spacing w:after="0" w:line="240" w:lineRule="auto"/>
              <w:rPr>
                <w:szCs w:val="24"/>
                <w:lang w:val="uk-UA"/>
              </w:rPr>
            </w:pPr>
            <w:r w:rsidRPr="00D441AF">
              <w:rPr>
                <w:szCs w:val="24"/>
                <w:lang w:val="uk-UA"/>
              </w:rPr>
              <w:t>Не промисловість</w:t>
            </w:r>
          </w:p>
        </w:tc>
        <w:tc>
          <w:tcPr>
            <w:tcW w:w="1843" w:type="dxa"/>
            <w:tcBorders>
              <w:top w:val="single" w:sz="4" w:space="0" w:color="auto"/>
              <w:left w:val="single" w:sz="4" w:space="0" w:color="auto"/>
              <w:bottom w:val="single" w:sz="4" w:space="0" w:color="auto"/>
              <w:right w:val="single" w:sz="4" w:space="0" w:color="auto"/>
            </w:tcBorders>
            <w:vAlign w:val="center"/>
          </w:tcPr>
          <w:p w14:paraId="3EDF9EC3" w14:textId="77777777" w:rsidR="009D75CF" w:rsidRPr="00D441AF" w:rsidRDefault="009D75CF" w:rsidP="00383750">
            <w:pPr>
              <w:spacing w:after="0" w:line="240" w:lineRule="auto"/>
              <w:rPr>
                <w:szCs w:val="24"/>
                <w:lang w:val="uk-UA"/>
              </w:rPr>
            </w:pPr>
            <w:r w:rsidRPr="00D441AF">
              <w:rPr>
                <w:szCs w:val="24"/>
                <w:lang w:val="uk-UA"/>
              </w:rPr>
              <w:t>-</w:t>
            </w:r>
          </w:p>
        </w:tc>
        <w:tc>
          <w:tcPr>
            <w:tcW w:w="2268" w:type="dxa"/>
            <w:tcBorders>
              <w:top w:val="single" w:sz="4" w:space="0" w:color="auto"/>
              <w:left w:val="single" w:sz="4" w:space="0" w:color="auto"/>
              <w:bottom w:val="single" w:sz="4" w:space="0" w:color="auto"/>
              <w:right w:val="single" w:sz="4" w:space="0" w:color="auto"/>
            </w:tcBorders>
            <w:vAlign w:val="center"/>
          </w:tcPr>
          <w:p w14:paraId="23DA8199" w14:textId="77777777" w:rsidR="009D75CF" w:rsidRPr="00D441AF" w:rsidRDefault="009D75CF" w:rsidP="00383750">
            <w:pPr>
              <w:spacing w:after="0" w:line="240" w:lineRule="auto"/>
              <w:rPr>
                <w:szCs w:val="24"/>
                <w:lang w:val="uk-UA"/>
              </w:rPr>
            </w:pPr>
            <w:r w:rsidRPr="00D441AF">
              <w:rPr>
                <w:szCs w:val="24"/>
                <w:lang w:val="uk-UA"/>
              </w:rPr>
              <w:t>-</w:t>
            </w:r>
          </w:p>
        </w:tc>
      </w:tr>
      <w:tr w:rsidR="009D75CF" w:rsidRPr="00D441AF" w14:paraId="2D87ED83" w14:textId="77777777" w:rsidTr="00383750">
        <w:trPr>
          <w:cantSplit/>
          <w:trHeight w:val="20"/>
          <w:jc w:val="center"/>
        </w:trPr>
        <w:tc>
          <w:tcPr>
            <w:tcW w:w="495" w:type="dxa"/>
            <w:tcBorders>
              <w:top w:val="single" w:sz="4" w:space="0" w:color="auto"/>
              <w:left w:val="single" w:sz="4" w:space="0" w:color="auto"/>
              <w:bottom w:val="single" w:sz="4" w:space="0" w:color="auto"/>
              <w:right w:val="single" w:sz="4" w:space="0" w:color="auto"/>
            </w:tcBorders>
            <w:vAlign w:val="center"/>
          </w:tcPr>
          <w:p w14:paraId="7A02FC7A" w14:textId="77777777" w:rsidR="009D75CF" w:rsidRPr="00D441AF" w:rsidRDefault="009D75CF" w:rsidP="00383750">
            <w:pPr>
              <w:spacing w:after="0" w:line="240" w:lineRule="auto"/>
              <w:rPr>
                <w:szCs w:val="24"/>
                <w:lang w:val="uk-UA"/>
              </w:rPr>
            </w:pPr>
          </w:p>
        </w:tc>
        <w:tc>
          <w:tcPr>
            <w:tcW w:w="3466" w:type="dxa"/>
            <w:tcBorders>
              <w:top w:val="single" w:sz="4" w:space="0" w:color="auto"/>
              <w:left w:val="single" w:sz="4" w:space="0" w:color="auto"/>
              <w:bottom w:val="single" w:sz="4" w:space="0" w:color="auto"/>
              <w:right w:val="single" w:sz="4" w:space="0" w:color="auto"/>
            </w:tcBorders>
            <w:vAlign w:val="center"/>
          </w:tcPr>
          <w:p w14:paraId="5F9CCF20" w14:textId="77777777" w:rsidR="009D75CF" w:rsidRPr="00D441AF" w:rsidRDefault="009D75CF" w:rsidP="00383750">
            <w:pPr>
              <w:spacing w:after="0" w:line="240" w:lineRule="auto"/>
              <w:rPr>
                <w:szCs w:val="24"/>
                <w:lang w:val="uk-UA"/>
              </w:rPr>
            </w:pPr>
            <w:r w:rsidRPr="00D441AF">
              <w:rPr>
                <w:szCs w:val="24"/>
                <w:lang w:val="uk-UA"/>
              </w:rPr>
              <w:t>Разом</w:t>
            </w:r>
          </w:p>
        </w:tc>
        <w:tc>
          <w:tcPr>
            <w:tcW w:w="1843" w:type="dxa"/>
            <w:tcBorders>
              <w:top w:val="single" w:sz="4" w:space="0" w:color="auto"/>
              <w:left w:val="single" w:sz="4" w:space="0" w:color="auto"/>
              <w:bottom w:val="single" w:sz="4" w:space="0" w:color="auto"/>
              <w:right w:val="single" w:sz="4" w:space="0" w:color="auto"/>
            </w:tcBorders>
            <w:vAlign w:val="center"/>
          </w:tcPr>
          <w:p w14:paraId="1DC2F3BE" w14:textId="77777777" w:rsidR="009D75CF" w:rsidRPr="00D441AF" w:rsidRDefault="009D75CF" w:rsidP="00383750">
            <w:pPr>
              <w:spacing w:after="0" w:line="240" w:lineRule="auto"/>
              <w:rPr>
                <w:szCs w:val="24"/>
                <w:lang w:val="uk-UA"/>
              </w:rPr>
            </w:pPr>
            <w:r w:rsidRPr="00D441AF">
              <w:rPr>
                <w:szCs w:val="24"/>
                <w:lang w:val="uk-UA"/>
              </w:rPr>
              <w:t>13,144324</w:t>
            </w:r>
          </w:p>
        </w:tc>
        <w:tc>
          <w:tcPr>
            <w:tcW w:w="2268" w:type="dxa"/>
            <w:tcBorders>
              <w:top w:val="single" w:sz="4" w:space="0" w:color="auto"/>
              <w:left w:val="single" w:sz="4" w:space="0" w:color="auto"/>
              <w:bottom w:val="single" w:sz="4" w:space="0" w:color="auto"/>
              <w:right w:val="single" w:sz="4" w:space="0" w:color="auto"/>
            </w:tcBorders>
            <w:vAlign w:val="center"/>
          </w:tcPr>
          <w:p w14:paraId="5B0D6FD4" w14:textId="77777777" w:rsidR="009D75CF" w:rsidRPr="00D441AF" w:rsidRDefault="009D75CF" w:rsidP="00383750">
            <w:pPr>
              <w:spacing w:after="0" w:line="240" w:lineRule="auto"/>
              <w:rPr>
                <w:szCs w:val="24"/>
                <w:lang w:val="uk-UA"/>
              </w:rPr>
            </w:pPr>
            <w:r w:rsidRPr="00D441AF">
              <w:rPr>
                <w:szCs w:val="24"/>
                <w:lang w:val="uk-UA"/>
              </w:rPr>
              <w:t>12,371746</w:t>
            </w:r>
          </w:p>
        </w:tc>
      </w:tr>
    </w:tbl>
    <w:p w14:paraId="52AF77BB" w14:textId="77777777" w:rsidR="00ED7D48" w:rsidRPr="00D441AF" w:rsidRDefault="00ED7D48" w:rsidP="00000C2E">
      <w:pPr>
        <w:spacing w:after="0" w:line="240" w:lineRule="auto"/>
        <w:ind w:firstLine="709"/>
        <w:rPr>
          <w:b/>
          <w:szCs w:val="24"/>
          <w:lang w:val="uk-UA"/>
        </w:rPr>
      </w:pPr>
    </w:p>
    <w:p w14:paraId="3091232A" w14:textId="77777777" w:rsidR="001F1830" w:rsidRPr="00D441AF" w:rsidRDefault="001F1830" w:rsidP="001F1830">
      <w:pPr>
        <w:spacing w:after="0" w:line="240" w:lineRule="auto"/>
        <w:ind w:firstLine="709"/>
        <w:jc w:val="both"/>
        <w:rPr>
          <w:szCs w:val="24"/>
          <w:lang w:val="uk-UA"/>
        </w:rPr>
      </w:pPr>
      <w:r w:rsidRPr="00D441AF">
        <w:rPr>
          <w:szCs w:val="24"/>
          <w:lang w:val="uk-UA"/>
        </w:rPr>
        <w:t xml:space="preserve">Для вирішення схеми електропостачання </w:t>
      </w:r>
      <w:r w:rsidR="009D75CF" w:rsidRPr="00D441AF">
        <w:rPr>
          <w:szCs w:val="24"/>
          <w:lang w:val="uk-UA"/>
        </w:rPr>
        <w:t>необхідно виконати на подальших стадіях</w:t>
      </w:r>
      <w:r w:rsidRPr="00D441AF">
        <w:rPr>
          <w:szCs w:val="24"/>
          <w:lang w:val="uk-UA"/>
        </w:rPr>
        <w:t xml:space="preserve"> розрахунок електричних навантажень</w:t>
      </w:r>
      <w:r w:rsidR="009D75CF" w:rsidRPr="00D441AF">
        <w:rPr>
          <w:szCs w:val="24"/>
          <w:lang w:val="uk-UA"/>
        </w:rPr>
        <w:t xml:space="preserve"> відповідно до черговості забудови ділянок, передбачених рішеннями генерального плану</w:t>
      </w:r>
      <w:r w:rsidRPr="00D441AF">
        <w:rPr>
          <w:szCs w:val="24"/>
          <w:lang w:val="uk-UA"/>
        </w:rPr>
        <w:t>.</w:t>
      </w:r>
    </w:p>
    <w:p w14:paraId="4AFEE11E" w14:textId="77777777" w:rsidR="001F1830" w:rsidRPr="00D441AF" w:rsidRDefault="001F1830" w:rsidP="00F24494">
      <w:pPr>
        <w:spacing w:after="0" w:line="240" w:lineRule="auto"/>
        <w:ind w:firstLine="709"/>
        <w:jc w:val="both"/>
        <w:rPr>
          <w:szCs w:val="24"/>
          <w:lang w:val="uk-UA"/>
        </w:rPr>
      </w:pPr>
      <w:r w:rsidRPr="00D441AF">
        <w:rPr>
          <w:szCs w:val="24"/>
          <w:lang w:val="uk-UA"/>
        </w:rPr>
        <w:t xml:space="preserve">При цьому </w:t>
      </w:r>
      <w:r w:rsidR="009D75CF" w:rsidRPr="00D441AF">
        <w:rPr>
          <w:szCs w:val="24"/>
          <w:lang w:val="uk-UA"/>
        </w:rPr>
        <w:t>мають бути враховане</w:t>
      </w:r>
      <w:r w:rsidRPr="00D441AF">
        <w:rPr>
          <w:szCs w:val="24"/>
          <w:lang w:val="uk-UA"/>
        </w:rPr>
        <w:t xml:space="preserve"> електроспоживання житловими будинками, громадськими закладами, підприємствами побутового призначення, вуличним освітленням, теплопостачанням, водопостачанням, каналізацією, тощо.</w:t>
      </w:r>
    </w:p>
    <w:p w14:paraId="2F0F1417" w14:textId="77777777" w:rsidR="001F1830" w:rsidRPr="00D441AF" w:rsidRDefault="009D75CF" w:rsidP="009D75CF">
      <w:pPr>
        <w:pStyle w:val="af1"/>
        <w:ind w:firstLine="709"/>
        <w:rPr>
          <w:szCs w:val="24"/>
        </w:rPr>
      </w:pPr>
      <w:r w:rsidRPr="00D441AF">
        <w:rPr>
          <w:sz w:val="24"/>
          <w:szCs w:val="24"/>
        </w:rPr>
        <w:t>Для визначення е</w:t>
      </w:r>
      <w:r w:rsidR="001F1830" w:rsidRPr="00D441AF">
        <w:rPr>
          <w:sz w:val="24"/>
          <w:szCs w:val="24"/>
        </w:rPr>
        <w:t>лектричн</w:t>
      </w:r>
      <w:r w:rsidRPr="00D441AF">
        <w:rPr>
          <w:sz w:val="24"/>
          <w:szCs w:val="24"/>
        </w:rPr>
        <w:t>ого</w:t>
      </w:r>
      <w:r w:rsidR="001F1830" w:rsidRPr="00D441AF">
        <w:rPr>
          <w:sz w:val="24"/>
          <w:szCs w:val="24"/>
        </w:rPr>
        <w:t xml:space="preserve"> навантаження споживачів виробничої та комунальної сфери </w:t>
      </w:r>
      <w:r w:rsidRPr="00D441AF">
        <w:rPr>
          <w:sz w:val="24"/>
          <w:szCs w:val="24"/>
        </w:rPr>
        <w:t>необхідно виконати спеціалізовані розрахунки відповідно спеціалізації підприємства, технічних особливостей діяльності та технологій.</w:t>
      </w:r>
    </w:p>
    <w:p w14:paraId="7082882D" w14:textId="77777777" w:rsidR="00D438A0" w:rsidRPr="00D441AF" w:rsidRDefault="00D438A0" w:rsidP="00ED7D48">
      <w:pPr>
        <w:spacing w:after="0" w:line="240" w:lineRule="auto"/>
        <w:jc w:val="both"/>
        <w:rPr>
          <w:b/>
          <w:szCs w:val="24"/>
          <w:lang w:val="uk-UA"/>
        </w:rPr>
      </w:pPr>
    </w:p>
    <w:p w14:paraId="5AAF0DAC" w14:textId="77777777" w:rsidR="001F1830" w:rsidRPr="00D441AF" w:rsidRDefault="009D75CF" w:rsidP="001F1830">
      <w:pPr>
        <w:spacing w:after="0" w:line="240" w:lineRule="auto"/>
        <w:ind w:firstLine="709"/>
        <w:jc w:val="both"/>
        <w:rPr>
          <w:szCs w:val="24"/>
          <w:u w:val="single"/>
          <w:lang w:val="uk-UA"/>
        </w:rPr>
      </w:pPr>
      <w:r w:rsidRPr="00D441AF">
        <w:rPr>
          <w:szCs w:val="24"/>
          <w:lang w:val="uk-UA"/>
        </w:rPr>
        <w:t>Враховуючи</w:t>
      </w:r>
      <w:r w:rsidR="001F1830" w:rsidRPr="00D441AF">
        <w:rPr>
          <w:szCs w:val="24"/>
          <w:lang w:val="uk-UA"/>
        </w:rPr>
        <w:t xml:space="preserve"> місцеві умови </w:t>
      </w:r>
      <w:r w:rsidRPr="00D441AF">
        <w:rPr>
          <w:szCs w:val="24"/>
          <w:lang w:val="uk-UA"/>
        </w:rPr>
        <w:t>села Балівка та проектні рішення генерального плану</w:t>
      </w:r>
      <w:r w:rsidR="001F1830" w:rsidRPr="00D441AF">
        <w:rPr>
          <w:szCs w:val="24"/>
          <w:lang w:val="uk-UA"/>
        </w:rPr>
        <w:t xml:space="preserve">, </w:t>
      </w:r>
      <w:r w:rsidR="001F1830" w:rsidRPr="00D441AF">
        <w:rPr>
          <w:szCs w:val="24"/>
          <w:u w:val="single"/>
          <w:lang w:val="uk-UA"/>
        </w:rPr>
        <w:t>в проекті пропонується:</w:t>
      </w:r>
    </w:p>
    <w:p w14:paraId="08AC6BE9" w14:textId="77777777" w:rsidR="001F1830" w:rsidRPr="00D441AF" w:rsidRDefault="001F1830" w:rsidP="00881677">
      <w:pPr>
        <w:numPr>
          <w:ilvl w:val="0"/>
          <w:numId w:val="18"/>
        </w:numPr>
        <w:tabs>
          <w:tab w:val="num" w:pos="284"/>
        </w:tabs>
        <w:spacing w:after="0" w:line="240" w:lineRule="auto"/>
        <w:ind w:left="0" w:firstLine="709"/>
        <w:jc w:val="both"/>
        <w:rPr>
          <w:szCs w:val="24"/>
          <w:lang w:val="uk-UA"/>
        </w:rPr>
      </w:pPr>
      <w:r w:rsidRPr="00D441AF">
        <w:rPr>
          <w:szCs w:val="24"/>
          <w:lang w:val="uk-UA"/>
        </w:rPr>
        <w:t xml:space="preserve">Існуюча схема зовнішнього електропостачання </w:t>
      </w:r>
      <w:r w:rsidR="000D22EC" w:rsidRPr="00D441AF">
        <w:rPr>
          <w:szCs w:val="24"/>
          <w:lang w:val="uk-UA"/>
        </w:rPr>
        <w:t>населеного пункту</w:t>
      </w:r>
      <w:r w:rsidRPr="00D441AF">
        <w:rPr>
          <w:szCs w:val="24"/>
          <w:lang w:val="uk-UA"/>
        </w:rPr>
        <w:t xml:space="preserve"> на розрахунковий етап може залишитись без змін. </w:t>
      </w:r>
    </w:p>
    <w:p w14:paraId="59B476C0" w14:textId="77777777" w:rsidR="00A80583" w:rsidRPr="00D441AF" w:rsidRDefault="00A80583" w:rsidP="00A80583">
      <w:pPr>
        <w:numPr>
          <w:ilvl w:val="0"/>
          <w:numId w:val="18"/>
        </w:numPr>
        <w:tabs>
          <w:tab w:val="num" w:pos="284"/>
        </w:tabs>
        <w:suppressAutoHyphens/>
        <w:spacing w:after="0" w:line="240" w:lineRule="auto"/>
        <w:ind w:left="0" w:firstLine="709"/>
        <w:jc w:val="both"/>
        <w:rPr>
          <w:szCs w:val="24"/>
          <w:lang w:val="uk-UA"/>
        </w:rPr>
      </w:pPr>
      <w:r w:rsidRPr="00D441AF">
        <w:rPr>
          <w:szCs w:val="24"/>
          <w:lang w:val="uk-UA"/>
        </w:rPr>
        <w:t xml:space="preserve">Для ефективного використання територій, рішеннями генерального плану передбачено </w:t>
      </w:r>
      <w:r w:rsidR="009D75CF" w:rsidRPr="00D441AF">
        <w:rPr>
          <w:szCs w:val="24"/>
          <w:lang w:val="uk-UA"/>
        </w:rPr>
        <w:t>ділянки інженерної інфраструктури для розміщення</w:t>
      </w:r>
      <w:r w:rsidR="00BB1E73" w:rsidRPr="00D441AF">
        <w:rPr>
          <w:szCs w:val="24"/>
          <w:lang w:val="uk-UA"/>
        </w:rPr>
        <w:t xml:space="preserve"> обладнання та засобів енергопостачання проектної забудови</w:t>
      </w:r>
      <w:r w:rsidR="009D75CF" w:rsidRPr="00D441AF">
        <w:rPr>
          <w:szCs w:val="24"/>
          <w:lang w:val="uk-UA"/>
        </w:rPr>
        <w:t xml:space="preserve"> </w:t>
      </w:r>
      <w:r w:rsidR="001D1E97" w:rsidRPr="00D441AF">
        <w:rPr>
          <w:szCs w:val="24"/>
          <w:lang w:val="uk-UA"/>
        </w:rPr>
        <w:t>.</w:t>
      </w:r>
    </w:p>
    <w:p w14:paraId="7B3C8AEC" w14:textId="77777777" w:rsidR="001F1830" w:rsidRPr="00D441AF" w:rsidRDefault="001F1830" w:rsidP="00881677">
      <w:pPr>
        <w:numPr>
          <w:ilvl w:val="0"/>
          <w:numId w:val="18"/>
        </w:numPr>
        <w:tabs>
          <w:tab w:val="num" w:pos="284"/>
        </w:tabs>
        <w:suppressAutoHyphens/>
        <w:spacing w:after="0" w:line="240" w:lineRule="auto"/>
        <w:ind w:left="0" w:firstLine="709"/>
        <w:jc w:val="both"/>
        <w:rPr>
          <w:szCs w:val="24"/>
          <w:lang w:val="uk-UA"/>
        </w:rPr>
      </w:pPr>
      <w:r w:rsidRPr="00D441AF">
        <w:rPr>
          <w:szCs w:val="24"/>
          <w:lang w:val="uk-UA"/>
        </w:rPr>
        <w:t>Кількість, місця розміщення ТП-10/0,4кВ та траси ЛЕП вирішуються на подальших стадіях проектування відповідно до технічних умов енергопостачальної організації.</w:t>
      </w:r>
    </w:p>
    <w:p w14:paraId="5CAA8482" w14:textId="77777777" w:rsidR="001F1830" w:rsidRPr="00D441AF" w:rsidRDefault="00881677" w:rsidP="00450D2D">
      <w:pPr>
        <w:spacing w:after="0" w:line="240" w:lineRule="auto"/>
        <w:ind w:firstLine="709"/>
        <w:jc w:val="both"/>
        <w:rPr>
          <w:szCs w:val="24"/>
          <w:lang w:val="uk-UA"/>
        </w:rPr>
      </w:pPr>
      <w:r w:rsidRPr="00D441AF">
        <w:rPr>
          <w:szCs w:val="24"/>
          <w:lang w:val="uk-UA"/>
        </w:rPr>
        <w:t>Протягом</w:t>
      </w:r>
      <w:r w:rsidR="001F1830" w:rsidRPr="00D441AF">
        <w:rPr>
          <w:szCs w:val="24"/>
          <w:lang w:val="uk-UA"/>
        </w:rPr>
        <w:t xml:space="preserve"> всього розрахункового етапу проводити заміну зношеного та морально застарілого обладнання, впроваджувати енергозберігаюче обладнання та технології.</w:t>
      </w:r>
    </w:p>
    <w:p w14:paraId="14AA43F9" w14:textId="77777777" w:rsidR="00342225" w:rsidRPr="00D441AF" w:rsidRDefault="001F1830" w:rsidP="00927268">
      <w:pPr>
        <w:pStyle w:val="1"/>
        <w:numPr>
          <w:ilvl w:val="0"/>
          <w:numId w:val="25"/>
        </w:numPr>
        <w:ind w:left="284"/>
        <w:jc w:val="center"/>
        <w:rPr>
          <w:rFonts w:eastAsia="Calibri"/>
          <w:b/>
          <w:sz w:val="24"/>
          <w:szCs w:val="24"/>
        </w:rPr>
      </w:pPr>
      <w:r w:rsidRPr="00D441AF">
        <w:rPr>
          <w:rFonts w:eastAsia="Calibri"/>
          <w:i/>
          <w:color w:val="FF0000"/>
          <w:szCs w:val="24"/>
        </w:rPr>
        <w:br w:type="page"/>
      </w:r>
      <w:bookmarkStart w:id="168" w:name="_Toc526536140"/>
      <w:bookmarkStart w:id="169" w:name="_Toc529285414"/>
      <w:r w:rsidRPr="00D441AF">
        <w:rPr>
          <w:rFonts w:eastAsia="Calibri"/>
          <w:b/>
          <w:sz w:val="24"/>
          <w:szCs w:val="24"/>
        </w:rPr>
        <w:t>ПЕРСПЕКТИВИ РОЗВИТКУ НАСЕЛЕН</w:t>
      </w:r>
      <w:r w:rsidR="00C63339" w:rsidRPr="00D441AF">
        <w:rPr>
          <w:rFonts w:eastAsia="Calibri"/>
          <w:b/>
          <w:sz w:val="24"/>
          <w:szCs w:val="24"/>
        </w:rPr>
        <w:t>ОГО</w:t>
      </w:r>
      <w:r w:rsidRPr="00D441AF">
        <w:rPr>
          <w:rFonts w:eastAsia="Calibri"/>
          <w:b/>
          <w:sz w:val="24"/>
          <w:szCs w:val="24"/>
        </w:rPr>
        <w:t xml:space="preserve"> ПУНКТ</w:t>
      </w:r>
      <w:r w:rsidR="00C63339" w:rsidRPr="00D441AF">
        <w:rPr>
          <w:rFonts w:eastAsia="Calibri"/>
          <w:b/>
          <w:sz w:val="24"/>
          <w:szCs w:val="24"/>
        </w:rPr>
        <w:t>У</w:t>
      </w:r>
      <w:bookmarkEnd w:id="168"/>
      <w:bookmarkEnd w:id="169"/>
    </w:p>
    <w:p w14:paraId="62FE6BA4" w14:textId="77777777" w:rsidR="003A318E" w:rsidRPr="00D441AF" w:rsidRDefault="001F1830" w:rsidP="00927268">
      <w:pPr>
        <w:pStyle w:val="20"/>
        <w:numPr>
          <w:ilvl w:val="1"/>
          <w:numId w:val="25"/>
        </w:numPr>
        <w:spacing w:before="0"/>
        <w:rPr>
          <w:rFonts w:ascii="Times New Roman" w:eastAsia="Calibri" w:hAnsi="Times New Roman"/>
          <w:b w:val="0"/>
          <w:i w:val="0"/>
          <w:sz w:val="24"/>
          <w:szCs w:val="24"/>
          <w:lang w:val="uk-UA"/>
        </w:rPr>
      </w:pPr>
      <w:bookmarkStart w:id="170" w:name="_Toc526536141"/>
      <w:bookmarkStart w:id="171" w:name="_Toc529285415"/>
      <w:r w:rsidRPr="00D441AF">
        <w:rPr>
          <w:rFonts w:ascii="Times New Roman" w:eastAsia="Calibri" w:hAnsi="Times New Roman"/>
          <w:b w:val="0"/>
          <w:i w:val="0"/>
          <w:sz w:val="24"/>
          <w:szCs w:val="24"/>
          <w:lang w:val="uk-UA"/>
        </w:rPr>
        <w:t>ЧИННИКИ, ЩО ВИЗНАЧАЮТЬ ПЕРСПЕКТИВНИЙ РОЗВИТОК</w:t>
      </w:r>
      <w:bookmarkEnd w:id="170"/>
      <w:bookmarkEnd w:id="171"/>
    </w:p>
    <w:p w14:paraId="557457A8" w14:textId="77777777" w:rsidR="001F1830" w:rsidRPr="00D441AF" w:rsidRDefault="001F1830" w:rsidP="001F1830">
      <w:pPr>
        <w:shd w:val="clear" w:color="auto" w:fill="FFFFFF"/>
        <w:spacing w:after="0" w:line="240" w:lineRule="auto"/>
        <w:ind w:firstLine="709"/>
        <w:jc w:val="both"/>
        <w:rPr>
          <w:szCs w:val="24"/>
          <w:lang w:val="uk-UA"/>
        </w:rPr>
      </w:pPr>
      <w:r w:rsidRPr="00D441AF">
        <w:rPr>
          <w:szCs w:val="24"/>
          <w:lang w:val="uk-UA"/>
        </w:rPr>
        <w:t xml:space="preserve">Розвиток </w:t>
      </w:r>
      <w:r w:rsidR="00F24494" w:rsidRPr="00D441AF">
        <w:rPr>
          <w:szCs w:val="24"/>
          <w:lang w:val="uk-UA"/>
        </w:rPr>
        <w:t>смт Чоповичі</w:t>
      </w:r>
      <w:r w:rsidRPr="00D441AF">
        <w:rPr>
          <w:szCs w:val="24"/>
          <w:lang w:val="uk-UA"/>
        </w:rPr>
        <w:t xml:space="preserve"> визначає низка внутрішніх і зовнішніх чинників, що сприяють чи, навпаки, стримують цей розвиток на перспективу.</w:t>
      </w:r>
    </w:p>
    <w:p w14:paraId="6B53A324" w14:textId="77777777" w:rsidR="001F1830" w:rsidRPr="00D441AF" w:rsidRDefault="001F1830" w:rsidP="001F1830">
      <w:pPr>
        <w:shd w:val="clear" w:color="auto" w:fill="FFFFFF"/>
        <w:spacing w:after="0" w:line="240" w:lineRule="auto"/>
        <w:ind w:firstLine="709"/>
        <w:jc w:val="both"/>
        <w:rPr>
          <w:szCs w:val="24"/>
          <w:lang w:val="uk-UA"/>
        </w:rPr>
      </w:pPr>
      <w:r w:rsidRPr="00D441AF">
        <w:rPr>
          <w:szCs w:val="24"/>
          <w:lang w:val="uk-UA"/>
        </w:rPr>
        <w:t xml:space="preserve">До </w:t>
      </w:r>
      <w:r w:rsidRPr="00D441AF">
        <w:rPr>
          <w:i/>
          <w:szCs w:val="24"/>
          <w:lang w:val="uk-UA"/>
        </w:rPr>
        <w:t>внутрішніх чинників, що сприяють перспективному розвитку</w:t>
      </w:r>
      <w:r w:rsidRPr="00D441AF">
        <w:rPr>
          <w:szCs w:val="24"/>
          <w:lang w:val="uk-UA"/>
        </w:rPr>
        <w:t xml:space="preserve"> с</w:t>
      </w:r>
      <w:r w:rsidR="009234B0" w:rsidRPr="00D441AF">
        <w:rPr>
          <w:szCs w:val="24"/>
          <w:lang w:val="uk-UA"/>
        </w:rPr>
        <w:t>ела</w:t>
      </w:r>
      <w:r w:rsidRPr="00D441AF">
        <w:rPr>
          <w:szCs w:val="24"/>
          <w:lang w:val="uk-UA"/>
        </w:rPr>
        <w:t xml:space="preserve"> слід віднести:</w:t>
      </w:r>
    </w:p>
    <w:p w14:paraId="02A6977D" w14:textId="77777777" w:rsidR="001F1830" w:rsidRPr="00D441AF" w:rsidRDefault="001F1830" w:rsidP="00881677">
      <w:pPr>
        <w:numPr>
          <w:ilvl w:val="0"/>
          <w:numId w:val="19"/>
        </w:numPr>
        <w:shd w:val="clear" w:color="auto" w:fill="FFFFFF"/>
        <w:tabs>
          <w:tab w:val="left" w:pos="993"/>
        </w:tabs>
        <w:spacing w:after="0" w:line="240" w:lineRule="auto"/>
        <w:ind w:left="0" w:firstLine="709"/>
        <w:jc w:val="both"/>
        <w:rPr>
          <w:szCs w:val="24"/>
          <w:lang w:val="uk-UA"/>
        </w:rPr>
      </w:pPr>
      <w:r w:rsidRPr="00D441AF">
        <w:rPr>
          <w:szCs w:val="24"/>
          <w:lang w:val="uk-UA"/>
        </w:rPr>
        <w:t>висока демографічна ємність території в існуючих межах населен</w:t>
      </w:r>
      <w:r w:rsidR="00520B5B" w:rsidRPr="00D441AF">
        <w:rPr>
          <w:szCs w:val="24"/>
          <w:lang w:val="uk-UA"/>
        </w:rPr>
        <w:t>ого</w:t>
      </w:r>
      <w:r w:rsidRPr="00D441AF">
        <w:rPr>
          <w:szCs w:val="24"/>
          <w:lang w:val="uk-UA"/>
        </w:rPr>
        <w:t xml:space="preserve"> пункт</w:t>
      </w:r>
      <w:r w:rsidR="00520B5B" w:rsidRPr="00D441AF">
        <w:rPr>
          <w:szCs w:val="24"/>
          <w:lang w:val="uk-UA"/>
        </w:rPr>
        <w:t>у</w:t>
      </w:r>
      <w:r w:rsidRPr="00D441AF">
        <w:rPr>
          <w:szCs w:val="24"/>
          <w:lang w:val="uk-UA"/>
        </w:rPr>
        <w:t xml:space="preserve">; </w:t>
      </w:r>
    </w:p>
    <w:p w14:paraId="4C0E502E" w14:textId="77777777" w:rsidR="001F1830" w:rsidRPr="00D441AF" w:rsidRDefault="001F1830" w:rsidP="00881677">
      <w:pPr>
        <w:numPr>
          <w:ilvl w:val="0"/>
          <w:numId w:val="19"/>
        </w:numPr>
        <w:shd w:val="clear" w:color="auto" w:fill="FFFFFF"/>
        <w:tabs>
          <w:tab w:val="left" w:pos="993"/>
        </w:tabs>
        <w:spacing w:after="0" w:line="240" w:lineRule="auto"/>
        <w:ind w:left="0" w:firstLine="709"/>
        <w:jc w:val="both"/>
        <w:rPr>
          <w:szCs w:val="24"/>
          <w:lang w:val="uk-UA"/>
        </w:rPr>
      </w:pPr>
      <w:r w:rsidRPr="00D441AF">
        <w:rPr>
          <w:szCs w:val="24"/>
          <w:lang w:val="uk-UA"/>
        </w:rPr>
        <w:t>мальовничий природний ландшафт та можливість створення ланд</w:t>
      </w:r>
      <w:r w:rsidR="00F24494" w:rsidRPr="00D441AF">
        <w:rPr>
          <w:szCs w:val="24"/>
          <w:lang w:val="uk-UA"/>
        </w:rPr>
        <w:t xml:space="preserve">шафтно-рекреаційної зони у </w:t>
      </w:r>
      <w:r w:rsidR="00377355" w:rsidRPr="00D441AF">
        <w:rPr>
          <w:szCs w:val="24"/>
          <w:lang w:val="uk-UA"/>
        </w:rPr>
        <w:t>с. Балівка</w:t>
      </w:r>
      <w:r w:rsidR="00F24494" w:rsidRPr="00D441AF">
        <w:rPr>
          <w:szCs w:val="24"/>
          <w:lang w:val="uk-UA"/>
        </w:rPr>
        <w:t xml:space="preserve"> на березі річки</w:t>
      </w:r>
      <w:r w:rsidR="00377355" w:rsidRPr="00D441AF">
        <w:rPr>
          <w:szCs w:val="24"/>
          <w:lang w:val="uk-UA"/>
        </w:rPr>
        <w:t xml:space="preserve"> Оріль</w:t>
      </w:r>
      <w:r w:rsidRPr="00D441AF">
        <w:rPr>
          <w:szCs w:val="24"/>
          <w:lang w:val="uk-UA"/>
        </w:rPr>
        <w:t>;</w:t>
      </w:r>
    </w:p>
    <w:p w14:paraId="5C26D046" w14:textId="77777777" w:rsidR="001F1830" w:rsidRPr="00D441AF" w:rsidRDefault="001F1830" w:rsidP="00881677">
      <w:pPr>
        <w:numPr>
          <w:ilvl w:val="0"/>
          <w:numId w:val="19"/>
        </w:numPr>
        <w:shd w:val="clear" w:color="auto" w:fill="FFFFFF"/>
        <w:tabs>
          <w:tab w:val="left" w:pos="993"/>
        </w:tabs>
        <w:spacing w:after="0" w:line="240" w:lineRule="auto"/>
        <w:ind w:left="0" w:firstLine="709"/>
        <w:jc w:val="both"/>
        <w:rPr>
          <w:szCs w:val="24"/>
          <w:lang w:val="uk-UA"/>
        </w:rPr>
      </w:pPr>
      <w:r w:rsidRPr="00D441AF">
        <w:rPr>
          <w:szCs w:val="24"/>
          <w:lang w:val="uk-UA"/>
        </w:rPr>
        <w:t>наявність сформованого промислового ядра у селі;</w:t>
      </w:r>
    </w:p>
    <w:p w14:paraId="5810FCEC" w14:textId="77777777" w:rsidR="00377355" w:rsidRPr="00D441AF" w:rsidRDefault="00377355" w:rsidP="00881677">
      <w:pPr>
        <w:numPr>
          <w:ilvl w:val="0"/>
          <w:numId w:val="19"/>
        </w:numPr>
        <w:shd w:val="clear" w:color="auto" w:fill="FFFFFF"/>
        <w:tabs>
          <w:tab w:val="left" w:pos="993"/>
        </w:tabs>
        <w:spacing w:after="0" w:line="240" w:lineRule="auto"/>
        <w:ind w:left="0" w:firstLine="709"/>
        <w:jc w:val="both"/>
        <w:rPr>
          <w:szCs w:val="24"/>
          <w:lang w:val="uk-UA"/>
        </w:rPr>
      </w:pPr>
      <w:r w:rsidRPr="00D441AF">
        <w:rPr>
          <w:szCs w:val="24"/>
          <w:lang w:val="uk-UA"/>
        </w:rPr>
        <w:t>розвинений комплекс громадського обслуговування населення;</w:t>
      </w:r>
    </w:p>
    <w:p w14:paraId="1EC3CE5E" w14:textId="77777777" w:rsidR="001F1830" w:rsidRPr="00D441AF" w:rsidRDefault="001F1830" w:rsidP="00881677">
      <w:pPr>
        <w:numPr>
          <w:ilvl w:val="0"/>
          <w:numId w:val="19"/>
        </w:numPr>
        <w:shd w:val="clear" w:color="auto" w:fill="FFFFFF"/>
        <w:tabs>
          <w:tab w:val="left" w:pos="993"/>
        </w:tabs>
        <w:spacing w:after="0" w:line="240" w:lineRule="auto"/>
        <w:ind w:left="0" w:firstLine="709"/>
        <w:jc w:val="both"/>
        <w:rPr>
          <w:szCs w:val="24"/>
          <w:lang w:val="uk-UA"/>
        </w:rPr>
      </w:pPr>
      <w:r w:rsidRPr="00D441AF">
        <w:rPr>
          <w:szCs w:val="24"/>
          <w:lang w:val="uk-UA"/>
        </w:rPr>
        <w:t xml:space="preserve">інвестиційна привабливість для </w:t>
      </w:r>
      <w:r w:rsidR="00520B5B" w:rsidRPr="00D441AF">
        <w:rPr>
          <w:szCs w:val="24"/>
          <w:lang w:val="uk-UA"/>
        </w:rPr>
        <w:t>розвитку садибної забудови</w:t>
      </w:r>
      <w:r w:rsidRPr="00D441AF">
        <w:rPr>
          <w:szCs w:val="24"/>
          <w:lang w:val="uk-UA"/>
        </w:rPr>
        <w:t>.</w:t>
      </w:r>
    </w:p>
    <w:p w14:paraId="58D09D73" w14:textId="77777777" w:rsidR="001F1830" w:rsidRPr="00D441AF" w:rsidRDefault="001F1830" w:rsidP="001F1830">
      <w:pPr>
        <w:shd w:val="clear" w:color="auto" w:fill="FFFFFF"/>
        <w:spacing w:after="0" w:line="240" w:lineRule="auto"/>
        <w:ind w:firstLine="709"/>
        <w:jc w:val="both"/>
        <w:rPr>
          <w:szCs w:val="24"/>
          <w:lang w:val="uk-UA"/>
        </w:rPr>
      </w:pPr>
      <w:r w:rsidRPr="00D441AF">
        <w:rPr>
          <w:szCs w:val="24"/>
          <w:lang w:val="uk-UA"/>
        </w:rPr>
        <w:t xml:space="preserve">До </w:t>
      </w:r>
      <w:r w:rsidRPr="00D441AF">
        <w:rPr>
          <w:i/>
          <w:szCs w:val="24"/>
          <w:lang w:val="uk-UA"/>
        </w:rPr>
        <w:t>внутрішніх чинників, що ускладнюють перспективний розвиток</w:t>
      </w:r>
      <w:r w:rsidRPr="00D441AF">
        <w:rPr>
          <w:szCs w:val="24"/>
          <w:lang w:val="uk-UA"/>
        </w:rPr>
        <w:t xml:space="preserve"> </w:t>
      </w:r>
      <w:r w:rsidR="009234B0" w:rsidRPr="00D441AF">
        <w:rPr>
          <w:szCs w:val="24"/>
          <w:lang w:val="uk-UA"/>
        </w:rPr>
        <w:t>села</w:t>
      </w:r>
      <w:r w:rsidRPr="00D441AF">
        <w:rPr>
          <w:szCs w:val="24"/>
          <w:lang w:val="uk-UA"/>
        </w:rPr>
        <w:t xml:space="preserve"> слід віднести:</w:t>
      </w:r>
    </w:p>
    <w:p w14:paraId="5635328C" w14:textId="77777777" w:rsidR="001F1830" w:rsidRPr="00D441AF" w:rsidRDefault="001F1830" w:rsidP="00881677">
      <w:pPr>
        <w:numPr>
          <w:ilvl w:val="0"/>
          <w:numId w:val="19"/>
        </w:numPr>
        <w:shd w:val="clear" w:color="auto" w:fill="FFFFFF"/>
        <w:tabs>
          <w:tab w:val="left" w:pos="993"/>
        </w:tabs>
        <w:spacing w:after="0" w:line="240" w:lineRule="auto"/>
        <w:ind w:left="0" w:firstLine="709"/>
        <w:jc w:val="both"/>
        <w:rPr>
          <w:szCs w:val="24"/>
          <w:lang w:val="uk-UA"/>
        </w:rPr>
      </w:pPr>
      <w:r w:rsidRPr="00D441AF">
        <w:rPr>
          <w:szCs w:val="24"/>
          <w:lang w:val="uk-UA"/>
        </w:rPr>
        <w:t xml:space="preserve">планувальна структура </w:t>
      </w:r>
      <w:r w:rsidR="00520B5B" w:rsidRPr="00D441AF">
        <w:rPr>
          <w:szCs w:val="24"/>
          <w:lang w:val="uk-UA"/>
        </w:rPr>
        <w:t>села</w:t>
      </w:r>
      <w:r w:rsidRPr="00D441AF">
        <w:rPr>
          <w:szCs w:val="24"/>
          <w:lang w:val="uk-UA"/>
        </w:rPr>
        <w:t xml:space="preserve"> </w:t>
      </w:r>
      <w:r w:rsidR="00377355" w:rsidRPr="00D441AF">
        <w:rPr>
          <w:szCs w:val="24"/>
          <w:lang w:val="uk-UA"/>
        </w:rPr>
        <w:t xml:space="preserve">обмежена переходами через водні об’єкти, </w:t>
      </w:r>
      <w:r w:rsidRPr="00D441AF">
        <w:rPr>
          <w:szCs w:val="24"/>
          <w:lang w:val="uk-UA"/>
        </w:rPr>
        <w:t>, що ускладнює транспортний зв'язок між частинами села;</w:t>
      </w:r>
    </w:p>
    <w:p w14:paraId="51E102AB" w14:textId="77777777" w:rsidR="001F1830" w:rsidRPr="00D441AF" w:rsidRDefault="007C3F6B" w:rsidP="00881677">
      <w:pPr>
        <w:numPr>
          <w:ilvl w:val="0"/>
          <w:numId w:val="19"/>
        </w:numPr>
        <w:shd w:val="clear" w:color="auto" w:fill="FFFFFF"/>
        <w:tabs>
          <w:tab w:val="left" w:pos="993"/>
        </w:tabs>
        <w:spacing w:after="0" w:line="240" w:lineRule="auto"/>
        <w:ind w:left="0" w:firstLine="709"/>
        <w:jc w:val="both"/>
        <w:rPr>
          <w:szCs w:val="24"/>
          <w:lang w:val="uk-UA"/>
        </w:rPr>
      </w:pPr>
      <w:r w:rsidRPr="00D441AF">
        <w:rPr>
          <w:lang w:val="uk-UA"/>
        </w:rPr>
        <w:t>недостатня кількість</w:t>
      </w:r>
      <w:r w:rsidR="00CE0D0E" w:rsidRPr="00D441AF">
        <w:rPr>
          <w:lang w:val="uk-UA"/>
        </w:rPr>
        <w:t xml:space="preserve"> </w:t>
      </w:r>
      <w:r w:rsidR="001F1830" w:rsidRPr="00D441AF">
        <w:rPr>
          <w:lang w:val="uk-UA"/>
        </w:rPr>
        <w:t xml:space="preserve">місць прикладання праці на території села. </w:t>
      </w:r>
    </w:p>
    <w:p w14:paraId="403043D8" w14:textId="77777777" w:rsidR="001F1830" w:rsidRPr="00D441AF" w:rsidRDefault="001F1830" w:rsidP="001F1830">
      <w:pPr>
        <w:shd w:val="clear" w:color="auto" w:fill="FFFFFF"/>
        <w:spacing w:after="0" w:line="240" w:lineRule="auto"/>
        <w:ind w:firstLine="709"/>
        <w:jc w:val="both"/>
        <w:rPr>
          <w:szCs w:val="24"/>
          <w:lang w:val="uk-UA"/>
        </w:rPr>
      </w:pPr>
      <w:r w:rsidRPr="00D441AF">
        <w:rPr>
          <w:szCs w:val="24"/>
          <w:lang w:val="uk-UA"/>
        </w:rPr>
        <w:t xml:space="preserve">До </w:t>
      </w:r>
      <w:r w:rsidRPr="00D441AF">
        <w:rPr>
          <w:i/>
          <w:szCs w:val="24"/>
          <w:lang w:val="uk-UA"/>
        </w:rPr>
        <w:t>зовнішніх чинників, що сприяють перспективному розвитку</w:t>
      </w:r>
      <w:r w:rsidRPr="00D441AF">
        <w:rPr>
          <w:szCs w:val="24"/>
          <w:lang w:val="uk-UA"/>
        </w:rPr>
        <w:t xml:space="preserve"> </w:t>
      </w:r>
      <w:r w:rsidR="009234B0" w:rsidRPr="00D441AF">
        <w:rPr>
          <w:szCs w:val="24"/>
          <w:lang w:val="uk-UA"/>
        </w:rPr>
        <w:t>села</w:t>
      </w:r>
      <w:r w:rsidRPr="00D441AF">
        <w:rPr>
          <w:szCs w:val="24"/>
          <w:lang w:val="uk-UA"/>
        </w:rPr>
        <w:t xml:space="preserve"> належать:</w:t>
      </w:r>
    </w:p>
    <w:p w14:paraId="16A79AA0" w14:textId="77777777" w:rsidR="00881677" w:rsidRPr="00D441AF" w:rsidRDefault="001F1830" w:rsidP="00881677">
      <w:pPr>
        <w:numPr>
          <w:ilvl w:val="0"/>
          <w:numId w:val="19"/>
        </w:numPr>
        <w:shd w:val="clear" w:color="auto" w:fill="FFFFFF"/>
        <w:tabs>
          <w:tab w:val="left" w:pos="993"/>
        </w:tabs>
        <w:spacing w:after="0" w:line="240" w:lineRule="auto"/>
        <w:ind w:left="0" w:firstLine="709"/>
        <w:jc w:val="both"/>
        <w:rPr>
          <w:szCs w:val="24"/>
          <w:lang w:val="uk-UA"/>
        </w:rPr>
      </w:pPr>
      <w:r w:rsidRPr="00D441AF">
        <w:rPr>
          <w:szCs w:val="24"/>
          <w:lang w:val="uk-UA"/>
        </w:rPr>
        <w:t xml:space="preserve">безпосередня </w:t>
      </w:r>
      <w:r w:rsidR="00881677" w:rsidRPr="00D441AF">
        <w:rPr>
          <w:szCs w:val="24"/>
          <w:lang w:val="uk-UA"/>
        </w:rPr>
        <w:t>близькість</w:t>
      </w:r>
      <w:r w:rsidRPr="00D441AF">
        <w:rPr>
          <w:szCs w:val="24"/>
          <w:lang w:val="uk-UA"/>
        </w:rPr>
        <w:t xml:space="preserve"> до </w:t>
      </w:r>
      <w:r w:rsidR="00377355" w:rsidRPr="00D441AF">
        <w:rPr>
          <w:szCs w:val="24"/>
          <w:lang w:val="uk-UA"/>
        </w:rPr>
        <w:t>обласного центру м. Дніпро</w:t>
      </w:r>
      <w:r w:rsidRPr="00D441AF">
        <w:rPr>
          <w:szCs w:val="24"/>
          <w:lang w:val="uk-UA"/>
        </w:rPr>
        <w:t xml:space="preserve">, що визначає тісні економічні та трудові зв’язки господарських комплексів </w:t>
      </w:r>
      <w:r w:rsidR="00881677" w:rsidRPr="00D441AF">
        <w:rPr>
          <w:szCs w:val="24"/>
          <w:lang w:val="uk-UA"/>
        </w:rPr>
        <w:t>населеного</w:t>
      </w:r>
      <w:r w:rsidR="00520B5B" w:rsidRPr="00D441AF">
        <w:rPr>
          <w:szCs w:val="24"/>
          <w:lang w:val="uk-UA"/>
        </w:rPr>
        <w:t xml:space="preserve"> пункту</w:t>
      </w:r>
      <w:r w:rsidRPr="00D441AF">
        <w:rPr>
          <w:szCs w:val="24"/>
          <w:lang w:val="uk-UA"/>
        </w:rPr>
        <w:t>;</w:t>
      </w:r>
    </w:p>
    <w:p w14:paraId="36E3A7D8" w14:textId="77777777" w:rsidR="001F1830" w:rsidRPr="00D441AF" w:rsidRDefault="001F1830" w:rsidP="001F1830">
      <w:pPr>
        <w:shd w:val="clear" w:color="auto" w:fill="FFFFFF"/>
        <w:spacing w:after="0" w:line="240" w:lineRule="auto"/>
        <w:ind w:firstLine="709"/>
        <w:jc w:val="both"/>
        <w:rPr>
          <w:szCs w:val="24"/>
          <w:lang w:val="uk-UA"/>
        </w:rPr>
      </w:pPr>
      <w:r w:rsidRPr="00D441AF">
        <w:rPr>
          <w:szCs w:val="24"/>
          <w:lang w:val="uk-UA"/>
        </w:rPr>
        <w:t>Урахування цих чинників дозволяє передбачити:</w:t>
      </w:r>
    </w:p>
    <w:p w14:paraId="56AADA64" w14:textId="77777777" w:rsidR="001F1830" w:rsidRPr="00D441AF" w:rsidRDefault="001F1830" w:rsidP="00881677">
      <w:pPr>
        <w:numPr>
          <w:ilvl w:val="0"/>
          <w:numId w:val="20"/>
        </w:numPr>
        <w:shd w:val="clear" w:color="auto" w:fill="FFFFFF"/>
        <w:tabs>
          <w:tab w:val="left" w:pos="993"/>
        </w:tabs>
        <w:spacing w:after="0" w:line="240" w:lineRule="auto"/>
        <w:ind w:left="0" w:firstLine="709"/>
        <w:jc w:val="both"/>
        <w:rPr>
          <w:szCs w:val="24"/>
          <w:lang w:val="uk-UA"/>
        </w:rPr>
      </w:pPr>
      <w:r w:rsidRPr="00D441AF">
        <w:rPr>
          <w:szCs w:val="24"/>
          <w:lang w:val="uk-UA"/>
        </w:rPr>
        <w:t xml:space="preserve">освоєння нових та раніше наданих земельних </w:t>
      </w:r>
      <w:r w:rsidR="00881677" w:rsidRPr="00D441AF">
        <w:rPr>
          <w:szCs w:val="24"/>
          <w:lang w:val="uk-UA"/>
        </w:rPr>
        <w:t>ділянок</w:t>
      </w:r>
      <w:r w:rsidRPr="00D441AF">
        <w:rPr>
          <w:szCs w:val="24"/>
          <w:lang w:val="uk-UA"/>
        </w:rPr>
        <w:t xml:space="preserve"> під житлове будівництво;</w:t>
      </w:r>
    </w:p>
    <w:p w14:paraId="73890EC2" w14:textId="77777777" w:rsidR="001F1830" w:rsidRPr="00D441AF" w:rsidRDefault="001F1830" w:rsidP="00881677">
      <w:pPr>
        <w:numPr>
          <w:ilvl w:val="0"/>
          <w:numId w:val="20"/>
        </w:numPr>
        <w:shd w:val="clear" w:color="auto" w:fill="FFFFFF"/>
        <w:tabs>
          <w:tab w:val="left" w:pos="993"/>
        </w:tabs>
        <w:spacing w:after="0" w:line="240" w:lineRule="auto"/>
        <w:ind w:left="0" w:firstLine="709"/>
        <w:jc w:val="both"/>
        <w:rPr>
          <w:szCs w:val="24"/>
          <w:lang w:val="uk-UA"/>
        </w:rPr>
      </w:pPr>
      <w:r w:rsidRPr="00D441AF">
        <w:rPr>
          <w:szCs w:val="24"/>
          <w:lang w:val="uk-UA"/>
        </w:rPr>
        <w:t xml:space="preserve">збільшення чисельності населення, в основному </w:t>
      </w:r>
      <w:r w:rsidR="00DD0BB7" w:rsidRPr="00D441AF">
        <w:rPr>
          <w:szCs w:val="24"/>
          <w:lang w:val="uk-UA"/>
        </w:rPr>
        <w:t>через механічний</w:t>
      </w:r>
      <w:r w:rsidRPr="00D441AF">
        <w:rPr>
          <w:szCs w:val="24"/>
          <w:lang w:val="uk-UA"/>
        </w:rPr>
        <w:t xml:space="preserve"> приросту;</w:t>
      </w:r>
    </w:p>
    <w:p w14:paraId="6C081FE9" w14:textId="77777777" w:rsidR="001F1830" w:rsidRPr="00D441AF" w:rsidRDefault="001F1830" w:rsidP="00881677">
      <w:pPr>
        <w:numPr>
          <w:ilvl w:val="0"/>
          <w:numId w:val="20"/>
        </w:numPr>
        <w:shd w:val="clear" w:color="auto" w:fill="FFFFFF"/>
        <w:tabs>
          <w:tab w:val="left" w:pos="993"/>
        </w:tabs>
        <w:spacing w:after="0" w:line="240" w:lineRule="auto"/>
        <w:ind w:left="0" w:firstLine="709"/>
        <w:jc w:val="both"/>
        <w:rPr>
          <w:szCs w:val="24"/>
          <w:lang w:val="uk-UA"/>
        </w:rPr>
      </w:pPr>
      <w:r w:rsidRPr="00D441AF">
        <w:rPr>
          <w:szCs w:val="24"/>
          <w:lang w:val="uk-UA"/>
        </w:rPr>
        <w:t>розміщення об’єктів соціальної інфраструктури на вільній від забудови території;</w:t>
      </w:r>
    </w:p>
    <w:p w14:paraId="0EBD1C2B" w14:textId="77777777" w:rsidR="001F1830" w:rsidRPr="00D441AF" w:rsidRDefault="001F1830" w:rsidP="00881677">
      <w:pPr>
        <w:numPr>
          <w:ilvl w:val="0"/>
          <w:numId w:val="20"/>
        </w:numPr>
        <w:shd w:val="clear" w:color="auto" w:fill="FFFFFF"/>
        <w:tabs>
          <w:tab w:val="left" w:pos="993"/>
        </w:tabs>
        <w:spacing w:after="0" w:line="240" w:lineRule="auto"/>
        <w:ind w:left="0" w:firstLine="709"/>
        <w:jc w:val="both"/>
        <w:rPr>
          <w:szCs w:val="24"/>
          <w:lang w:val="uk-UA"/>
        </w:rPr>
      </w:pPr>
      <w:r w:rsidRPr="00D441AF">
        <w:rPr>
          <w:szCs w:val="24"/>
          <w:lang w:val="uk-UA"/>
        </w:rPr>
        <w:t xml:space="preserve">створення нових місць прикладання праці в межах </w:t>
      </w:r>
      <w:r w:rsidR="009234B0" w:rsidRPr="00D441AF">
        <w:rPr>
          <w:szCs w:val="24"/>
          <w:lang w:val="uk-UA"/>
        </w:rPr>
        <w:t>села</w:t>
      </w:r>
      <w:r w:rsidRPr="00D441AF">
        <w:rPr>
          <w:szCs w:val="24"/>
          <w:lang w:val="uk-UA"/>
        </w:rPr>
        <w:t xml:space="preserve"> у вторинному та третинному секторах економіки. </w:t>
      </w:r>
    </w:p>
    <w:p w14:paraId="07EE4E1A" w14:textId="77777777" w:rsidR="001F1830" w:rsidRPr="00D441AF" w:rsidRDefault="001F1830" w:rsidP="001F1830">
      <w:pPr>
        <w:shd w:val="clear" w:color="auto" w:fill="FFFFFF"/>
        <w:tabs>
          <w:tab w:val="left" w:pos="142"/>
        </w:tabs>
        <w:spacing w:after="0" w:line="240" w:lineRule="auto"/>
        <w:jc w:val="both"/>
        <w:rPr>
          <w:szCs w:val="24"/>
          <w:lang w:val="uk-UA"/>
        </w:rPr>
      </w:pPr>
    </w:p>
    <w:p w14:paraId="5C3702ED" w14:textId="77777777" w:rsidR="008F7C12" w:rsidRPr="00D441AF" w:rsidRDefault="001F1830" w:rsidP="00927268">
      <w:pPr>
        <w:pStyle w:val="20"/>
        <w:numPr>
          <w:ilvl w:val="1"/>
          <w:numId w:val="25"/>
        </w:numPr>
        <w:spacing w:before="0"/>
        <w:rPr>
          <w:rFonts w:ascii="Times New Roman" w:eastAsia="Calibri" w:hAnsi="Times New Roman"/>
          <w:b w:val="0"/>
          <w:i w:val="0"/>
          <w:sz w:val="24"/>
          <w:szCs w:val="24"/>
          <w:lang w:val="uk-UA"/>
        </w:rPr>
      </w:pPr>
      <w:bookmarkStart w:id="172" w:name="_Toc526536142"/>
      <w:bookmarkStart w:id="173" w:name="_Toc529285416"/>
      <w:r w:rsidRPr="00D441AF">
        <w:rPr>
          <w:rFonts w:ascii="Times New Roman" w:eastAsia="Calibri" w:hAnsi="Times New Roman"/>
          <w:b w:val="0"/>
          <w:i w:val="0"/>
          <w:sz w:val="24"/>
          <w:szCs w:val="24"/>
          <w:lang w:val="uk-UA"/>
        </w:rPr>
        <w:t xml:space="preserve">ПЕРСПЕКТИВИ РОЗВИТКУ </w:t>
      </w:r>
      <w:bookmarkEnd w:id="172"/>
      <w:bookmarkEnd w:id="173"/>
      <w:r w:rsidR="00377355" w:rsidRPr="00D441AF">
        <w:rPr>
          <w:rFonts w:ascii="Times New Roman" w:eastAsia="Calibri" w:hAnsi="Times New Roman"/>
          <w:b w:val="0"/>
          <w:i w:val="0"/>
          <w:sz w:val="24"/>
          <w:szCs w:val="24"/>
          <w:lang w:val="uk-UA"/>
        </w:rPr>
        <w:t>СЕЛА БАЛІВКА</w:t>
      </w:r>
    </w:p>
    <w:p w14:paraId="457822E0" w14:textId="77777777" w:rsidR="008F7C12" w:rsidRPr="00D441AF" w:rsidRDefault="001F1830" w:rsidP="00927268">
      <w:pPr>
        <w:pStyle w:val="3"/>
        <w:numPr>
          <w:ilvl w:val="2"/>
          <w:numId w:val="25"/>
        </w:numPr>
        <w:spacing w:before="0"/>
        <w:ind w:left="284" w:hanging="426"/>
        <w:rPr>
          <w:rFonts w:ascii="Times New Roman" w:eastAsia="Calibri" w:hAnsi="Times New Roman"/>
          <w:b w:val="0"/>
          <w:sz w:val="24"/>
          <w:szCs w:val="24"/>
          <w:lang w:val="uk-UA"/>
        </w:rPr>
      </w:pPr>
      <w:bookmarkStart w:id="174" w:name="_Toc526536143"/>
      <w:bookmarkStart w:id="175" w:name="_Toc529285417"/>
      <w:r w:rsidRPr="00D441AF">
        <w:rPr>
          <w:rFonts w:ascii="Times New Roman" w:eastAsia="Calibri" w:hAnsi="Times New Roman"/>
          <w:b w:val="0"/>
          <w:sz w:val="24"/>
          <w:szCs w:val="24"/>
          <w:lang w:val="uk-UA"/>
        </w:rPr>
        <w:t>ПРОГНОЗ ЧИСЕЛЬНОСТІ НАСЕЛЕННЯ ТА ТРУДОВИХ РЕСУРСІВ</w:t>
      </w:r>
      <w:bookmarkEnd w:id="174"/>
      <w:bookmarkEnd w:id="175"/>
    </w:p>
    <w:p w14:paraId="2CDED0FB" w14:textId="77777777" w:rsidR="001F1830" w:rsidRPr="00D441AF" w:rsidRDefault="001F1830" w:rsidP="001F1830">
      <w:pPr>
        <w:spacing w:after="0" w:line="240" w:lineRule="auto"/>
        <w:ind w:firstLine="709"/>
        <w:jc w:val="both"/>
        <w:rPr>
          <w:szCs w:val="24"/>
          <w:lang w:val="uk-UA"/>
        </w:rPr>
      </w:pPr>
      <w:r w:rsidRPr="00D441AF">
        <w:rPr>
          <w:szCs w:val="24"/>
          <w:lang w:val="uk-UA"/>
        </w:rPr>
        <w:t xml:space="preserve">Прогнозна чисельність населення визначена відповідно до локальної ємності перспективної сельбищної території населеного пункту. Загалом очікується, що на кінець розрахункового періоду чисельність постійного населення села становитиме </w:t>
      </w:r>
      <w:r w:rsidR="002C7BCE" w:rsidRPr="00D441AF">
        <w:rPr>
          <w:szCs w:val="24"/>
          <w:lang w:val="uk-UA"/>
        </w:rPr>
        <w:t>7182</w:t>
      </w:r>
      <w:r w:rsidR="00DD0BB7" w:rsidRPr="00D441AF">
        <w:rPr>
          <w:szCs w:val="24"/>
          <w:lang w:val="uk-UA"/>
        </w:rPr>
        <w:t xml:space="preserve"> осіб </w:t>
      </w:r>
      <w:r w:rsidR="00177C74" w:rsidRPr="00D441AF">
        <w:rPr>
          <w:szCs w:val="24"/>
          <w:lang w:val="uk-UA"/>
        </w:rPr>
        <w:t xml:space="preserve">             </w:t>
      </w:r>
      <w:r w:rsidR="00DD0BB7" w:rsidRPr="00D441AF">
        <w:rPr>
          <w:szCs w:val="24"/>
          <w:lang w:val="uk-UA"/>
        </w:rPr>
        <w:t>(табл. 8</w:t>
      </w:r>
      <w:r w:rsidRPr="00D441AF">
        <w:rPr>
          <w:szCs w:val="24"/>
          <w:lang w:val="uk-UA"/>
        </w:rPr>
        <w:t>.1).</w:t>
      </w:r>
    </w:p>
    <w:p w14:paraId="7B03EC58" w14:textId="77777777" w:rsidR="001F1830" w:rsidRPr="00D441AF" w:rsidRDefault="00DD0BB7" w:rsidP="001F1830">
      <w:pPr>
        <w:spacing w:after="0" w:line="240" w:lineRule="auto"/>
        <w:jc w:val="right"/>
        <w:rPr>
          <w:b/>
          <w:szCs w:val="24"/>
          <w:lang w:val="uk-UA"/>
        </w:rPr>
      </w:pPr>
      <w:r w:rsidRPr="00D441AF">
        <w:rPr>
          <w:b/>
          <w:szCs w:val="24"/>
          <w:lang w:val="uk-UA"/>
        </w:rPr>
        <w:t>Таблиця 8</w:t>
      </w:r>
      <w:r w:rsidR="001F1830" w:rsidRPr="00D441AF">
        <w:rPr>
          <w:b/>
          <w:szCs w:val="24"/>
          <w:lang w:val="uk-UA"/>
        </w:rPr>
        <w:t>.1</w:t>
      </w:r>
    </w:p>
    <w:p w14:paraId="608EF0E4" w14:textId="77777777" w:rsidR="001F1830" w:rsidRPr="00D441AF" w:rsidRDefault="001F1830" w:rsidP="001F1830">
      <w:pPr>
        <w:spacing w:after="0" w:line="240" w:lineRule="auto"/>
        <w:rPr>
          <w:b/>
          <w:szCs w:val="24"/>
          <w:lang w:val="uk-UA"/>
        </w:rPr>
      </w:pPr>
      <w:r w:rsidRPr="00D441AF">
        <w:rPr>
          <w:b/>
          <w:szCs w:val="24"/>
          <w:lang w:val="uk-UA"/>
        </w:rPr>
        <w:t>Динаміка перспекти</w:t>
      </w:r>
      <w:r w:rsidR="00F24494" w:rsidRPr="00D441AF">
        <w:rPr>
          <w:b/>
          <w:szCs w:val="24"/>
          <w:lang w:val="uk-UA"/>
        </w:rPr>
        <w:t xml:space="preserve">вної чисельності населення в </w:t>
      </w:r>
      <w:r w:rsidR="002C7BCE" w:rsidRPr="00D441AF">
        <w:rPr>
          <w:b/>
          <w:szCs w:val="24"/>
          <w:lang w:val="uk-UA"/>
        </w:rPr>
        <w:t>села Балівка</w:t>
      </w:r>
    </w:p>
    <w:p w14:paraId="66BC3DA8" w14:textId="77777777" w:rsidR="005F48B1" w:rsidRPr="00D441AF" w:rsidRDefault="005F48B1" w:rsidP="001F1830">
      <w:pPr>
        <w:spacing w:after="0" w:line="240" w:lineRule="auto"/>
        <w:rPr>
          <w:b/>
          <w:szCs w:val="24"/>
          <w:lang w:val="uk-UA"/>
        </w:rPr>
      </w:pPr>
    </w:p>
    <w:tbl>
      <w:tblPr>
        <w:tblW w:w="48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5"/>
        <w:gridCol w:w="840"/>
        <w:gridCol w:w="979"/>
        <w:gridCol w:w="839"/>
        <w:gridCol w:w="840"/>
        <w:gridCol w:w="823"/>
      </w:tblGrid>
      <w:tr w:rsidR="002954EA" w:rsidRPr="00D441AF" w14:paraId="437A5335" w14:textId="77777777" w:rsidTr="00DD0BB7">
        <w:trPr>
          <w:trHeight w:val="20"/>
          <w:jc w:val="center"/>
        </w:trPr>
        <w:tc>
          <w:tcPr>
            <w:tcW w:w="2722" w:type="pct"/>
            <w:tcBorders>
              <w:top w:val="single" w:sz="4" w:space="0" w:color="auto"/>
              <w:left w:val="single" w:sz="4" w:space="0" w:color="auto"/>
              <w:bottom w:val="single" w:sz="4" w:space="0" w:color="auto"/>
              <w:right w:val="single" w:sz="4" w:space="0" w:color="auto"/>
            </w:tcBorders>
            <w:vAlign w:val="center"/>
            <w:hideMark/>
          </w:tcPr>
          <w:p w14:paraId="5E964646" w14:textId="77777777" w:rsidR="001F1830" w:rsidRPr="00D441AF" w:rsidRDefault="001F1830" w:rsidP="00DD0BB7">
            <w:pPr>
              <w:spacing w:after="0" w:line="240" w:lineRule="auto"/>
              <w:contextualSpacing/>
              <w:rPr>
                <w:b/>
                <w:szCs w:val="24"/>
                <w:lang w:val="uk-UA"/>
              </w:rPr>
            </w:pPr>
            <w:r w:rsidRPr="00D441AF">
              <w:rPr>
                <w:b/>
                <w:szCs w:val="24"/>
                <w:lang w:val="uk-UA"/>
              </w:rPr>
              <w:t>На початок року</w:t>
            </w:r>
          </w:p>
        </w:tc>
        <w:tc>
          <w:tcPr>
            <w:tcW w:w="443" w:type="pct"/>
            <w:tcBorders>
              <w:top w:val="single" w:sz="4" w:space="0" w:color="auto"/>
              <w:left w:val="single" w:sz="4" w:space="0" w:color="auto"/>
              <w:bottom w:val="single" w:sz="4" w:space="0" w:color="auto"/>
              <w:right w:val="single" w:sz="4" w:space="0" w:color="auto"/>
            </w:tcBorders>
            <w:vAlign w:val="center"/>
            <w:hideMark/>
          </w:tcPr>
          <w:p w14:paraId="4612C904" w14:textId="77777777" w:rsidR="001F1830" w:rsidRPr="00D441AF" w:rsidRDefault="00F24494" w:rsidP="00DD0BB7">
            <w:pPr>
              <w:spacing w:after="0" w:line="240" w:lineRule="auto"/>
              <w:contextualSpacing/>
              <w:rPr>
                <w:b/>
                <w:szCs w:val="24"/>
                <w:lang w:val="uk-UA"/>
              </w:rPr>
            </w:pPr>
            <w:r w:rsidRPr="00D441AF">
              <w:rPr>
                <w:b/>
                <w:szCs w:val="24"/>
                <w:lang w:val="uk-UA"/>
              </w:rPr>
              <w:t>2020</w:t>
            </w:r>
          </w:p>
        </w:tc>
        <w:tc>
          <w:tcPr>
            <w:tcW w:w="516" w:type="pct"/>
            <w:tcBorders>
              <w:top w:val="single" w:sz="4" w:space="0" w:color="auto"/>
              <w:left w:val="single" w:sz="4" w:space="0" w:color="auto"/>
              <w:bottom w:val="single" w:sz="4" w:space="0" w:color="auto"/>
              <w:right w:val="single" w:sz="4" w:space="0" w:color="auto"/>
            </w:tcBorders>
            <w:vAlign w:val="center"/>
            <w:hideMark/>
          </w:tcPr>
          <w:p w14:paraId="59B67345" w14:textId="77777777" w:rsidR="001F1830" w:rsidRPr="00D441AF" w:rsidRDefault="001F1830" w:rsidP="00DD0BB7">
            <w:pPr>
              <w:spacing w:after="0" w:line="240" w:lineRule="auto"/>
              <w:contextualSpacing/>
              <w:rPr>
                <w:b/>
                <w:szCs w:val="24"/>
                <w:lang w:val="uk-UA"/>
              </w:rPr>
            </w:pPr>
            <w:r w:rsidRPr="00D441AF">
              <w:rPr>
                <w:b/>
                <w:szCs w:val="24"/>
                <w:lang w:val="uk-UA"/>
              </w:rPr>
              <w:t>202</w:t>
            </w:r>
            <w:r w:rsidR="00F24494" w:rsidRPr="00D441AF">
              <w:rPr>
                <w:b/>
                <w:szCs w:val="24"/>
                <w:lang w:val="uk-UA"/>
              </w:rPr>
              <w:t>5</w:t>
            </w:r>
          </w:p>
        </w:tc>
        <w:tc>
          <w:tcPr>
            <w:tcW w:w="442" w:type="pct"/>
            <w:tcBorders>
              <w:top w:val="single" w:sz="4" w:space="0" w:color="auto"/>
              <w:left w:val="single" w:sz="4" w:space="0" w:color="auto"/>
              <w:bottom w:val="single" w:sz="4" w:space="0" w:color="auto"/>
              <w:right w:val="single" w:sz="4" w:space="0" w:color="auto"/>
            </w:tcBorders>
            <w:vAlign w:val="center"/>
            <w:hideMark/>
          </w:tcPr>
          <w:p w14:paraId="47710F95" w14:textId="77777777" w:rsidR="001F1830" w:rsidRPr="00D441AF" w:rsidRDefault="00F24494" w:rsidP="00DD0BB7">
            <w:pPr>
              <w:spacing w:after="0" w:line="240" w:lineRule="auto"/>
              <w:contextualSpacing/>
              <w:rPr>
                <w:b/>
                <w:szCs w:val="24"/>
                <w:lang w:val="uk-UA"/>
              </w:rPr>
            </w:pPr>
            <w:r w:rsidRPr="00D441AF">
              <w:rPr>
                <w:b/>
                <w:szCs w:val="24"/>
                <w:lang w:val="uk-UA"/>
              </w:rPr>
              <w:t>2030</w:t>
            </w:r>
          </w:p>
        </w:tc>
        <w:tc>
          <w:tcPr>
            <w:tcW w:w="443" w:type="pct"/>
            <w:tcBorders>
              <w:top w:val="single" w:sz="4" w:space="0" w:color="auto"/>
              <w:left w:val="single" w:sz="4" w:space="0" w:color="auto"/>
              <w:bottom w:val="single" w:sz="4" w:space="0" w:color="auto"/>
              <w:right w:val="single" w:sz="4" w:space="0" w:color="auto"/>
            </w:tcBorders>
            <w:vAlign w:val="center"/>
            <w:hideMark/>
          </w:tcPr>
          <w:p w14:paraId="576FA816" w14:textId="77777777" w:rsidR="001F1830" w:rsidRPr="00D441AF" w:rsidRDefault="00F24494" w:rsidP="00DD0BB7">
            <w:pPr>
              <w:spacing w:after="0" w:line="240" w:lineRule="auto"/>
              <w:contextualSpacing/>
              <w:rPr>
                <w:b/>
                <w:szCs w:val="24"/>
                <w:lang w:val="uk-UA"/>
              </w:rPr>
            </w:pPr>
            <w:r w:rsidRPr="00D441AF">
              <w:rPr>
                <w:b/>
                <w:szCs w:val="24"/>
                <w:lang w:val="uk-UA"/>
              </w:rPr>
              <w:t>2035</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902F7A" w14:textId="77777777" w:rsidR="001F1830" w:rsidRPr="00D441AF" w:rsidRDefault="00F24494" w:rsidP="00DD0BB7">
            <w:pPr>
              <w:spacing w:after="0" w:line="240" w:lineRule="auto"/>
              <w:contextualSpacing/>
              <w:rPr>
                <w:b/>
                <w:szCs w:val="24"/>
                <w:lang w:val="uk-UA"/>
              </w:rPr>
            </w:pPr>
            <w:r w:rsidRPr="00D441AF">
              <w:rPr>
                <w:b/>
                <w:szCs w:val="24"/>
                <w:lang w:val="uk-UA"/>
              </w:rPr>
              <w:t>2040</w:t>
            </w:r>
          </w:p>
        </w:tc>
      </w:tr>
      <w:tr w:rsidR="002954EA" w:rsidRPr="00D441AF" w14:paraId="526C0EEF" w14:textId="77777777" w:rsidTr="007A4474">
        <w:trPr>
          <w:trHeight w:val="29"/>
          <w:jc w:val="center"/>
        </w:trPr>
        <w:tc>
          <w:tcPr>
            <w:tcW w:w="2722" w:type="pct"/>
            <w:tcBorders>
              <w:top w:val="single" w:sz="4" w:space="0" w:color="auto"/>
              <w:left w:val="single" w:sz="4" w:space="0" w:color="auto"/>
              <w:bottom w:val="single" w:sz="4" w:space="0" w:color="auto"/>
              <w:right w:val="single" w:sz="4" w:space="0" w:color="auto"/>
            </w:tcBorders>
            <w:hideMark/>
          </w:tcPr>
          <w:p w14:paraId="46D6E3B5" w14:textId="77777777" w:rsidR="001F1830" w:rsidRPr="00D441AF" w:rsidRDefault="001F1830" w:rsidP="00DD0BB7">
            <w:pPr>
              <w:spacing w:after="0" w:line="240" w:lineRule="auto"/>
              <w:contextualSpacing/>
              <w:jc w:val="left"/>
              <w:rPr>
                <w:szCs w:val="24"/>
                <w:lang w:val="uk-UA"/>
              </w:rPr>
            </w:pPr>
            <w:r w:rsidRPr="00D441AF">
              <w:rPr>
                <w:szCs w:val="24"/>
                <w:lang w:val="uk-UA"/>
              </w:rPr>
              <w:t>Загальна кількість постійного населення, осіб</w:t>
            </w:r>
          </w:p>
        </w:tc>
        <w:tc>
          <w:tcPr>
            <w:tcW w:w="443" w:type="pct"/>
            <w:tcBorders>
              <w:top w:val="single" w:sz="4" w:space="0" w:color="auto"/>
              <w:left w:val="single" w:sz="4" w:space="0" w:color="auto"/>
              <w:bottom w:val="single" w:sz="4" w:space="0" w:color="auto"/>
              <w:right w:val="single" w:sz="4" w:space="0" w:color="auto"/>
            </w:tcBorders>
            <w:vAlign w:val="center"/>
          </w:tcPr>
          <w:p w14:paraId="3CEA6D39" w14:textId="77777777" w:rsidR="001F1830" w:rsidRPr="00D441AF" w:rsidRDefault="002C7BCE" w:rsidP="00DD0BB7">
            <w:pPr>
              <w:spacing w:after="0" w:line="240" w:lineRule="auto"/>
              <w:contextualSpacing/>
              <w:rPr>
                <w:szCs w:val="24"/>
                <w:lang w:val="uk-UA"/>
              </w:rPr>
            </w:pPr>
            <w:r w:rsidRPr="00D441AF">
              <w:rPr>
                <w:szCs w:val="24"/>
                <w:lang w:val="uk-UA"/>
              </w:rPr>
              <w:t>2681</w:t>
            </w:r>
          </w:p>
        </w:tc>
        <w:tc>
          <w:tcPr>
            <w:tcW w:w="516" w:type="pct"/>
            <w:tcBorders>
              <w:top w:val="single" w:sz="4" w:space="0" w:color="auto"/>
              <w:left w:val="single" w:sz="4" w:space="0" w:color="auto"/>
              <w:bottom w:val="single" w:sz="4" w:space="0" w:color="auto"/>
              <w:right w:val="single" w:sz="4" w:space="0" w:color="auto"/>
            </w:tcBorders>
            <w:vAlign w:val="center"/>
          </w:tcPr>
          <w:p w14:paraId="086CEEB7" w14:textId="77777777" w:rsidR="001F1830" w:rsidRPr="00D441AF" w:rsidRDefault="00300C40" w:rsidP="00DD0BB7">
            <w:pPr>
              <w:spacing w:after="0" w:line="240" w:lineRule="auto"/>
              <w:contextualSpacing/>
              <w:rPr>
                <w:szCs w:val="24"/>
                <w:lang w:val="uk-UA"/>
              </w:rPr>
            </w:pPr>
            <w:r w:rsidRPr="00D441AF">
              <w:rPr>
                <w:szCs w:val="24"/>
                <w:lang w:val="uk-UA"/>
              </w:rPr>
              <w:t>3351</w:t>
            </w:r>
          </w:p>
        </w:tc>
        <w:tc>
          <w:tcPr>
            <w:tcW w:w="442" w:type="pct"/>
            <w:tcBorders>
              <w:top w:val="single" w:sz="4" w:space="0" w:color="auto"/>
              <w:left w:val="single" w:sz="4" w:space="0" w:color="auto"/>
              <w:bottom w:val="single" w:sz="4" w:space="0" w:color="auto"/>
              <w:right w:val="single" w:sz="4" w:space="0" w:color="auto"/>
            </w:tcBorders>
            <w:vAlign w:val="center"/>
          </w:tcPr>
          <w:p w14:paraId="560E8F23" w14:textId="77777777" w:rsidR="001F1830" w:rsidRPr="00D441AF" w:rsidRDefault="00300C40" w:rsidP="00DD0BB7">
            <w:pPr>
              <w:spacing w:after="0" w:line="240" w:lineRule="auto"/>
              <w:contextualSpacing/>
              <w:rPr>
                <w:szCs w:val="24"/>
                <w:lang w:val="uk-UA"/>
              </w:rPr>
            </w:pPr>
            <w:r w:rsidRPr="00D441AF">
              <w:rPr>
                <w:szCs w:val="24"/>
                <w:lang w:val="uk-UA"/>
              </w:rPr>
              <w:t>4423</w:t>
            </w:r>
          </w:p>
        </w:tc>
        <w:tc>
          <w:tcPr>
            <w:tcW w:w="443" w:type="pct"/>
            <w:tcBorders>
              <w:top w:val="single" w:sz="4" w:space="0" w:color="auto"/>
              <w:left w:val="single" w:sz="4" w:space="0" w:color="auto"/>
              <w:bottom w:val="single" w:sz="4" w:space="0" w:color="auto"/>
              <w:right w:val="single" w:sz="4" w:space="0" w:color="auto"/>
            </w:tcBorders>
            <w:vAlign w:val="center"/>
          </w:tcPr>
          <w:p w14:paraId="07961573" w14:textId="77777777" w:rsidR="001F1830" w:rsidRPr="00D441AF" w:rsidRDefault="00300C40" w:rsidP="00DD0BB7">
            <w:pPr>
              <w:spacing w:after="0" w:line="240" w:lineRule="auto"/>
              <w:contextualSpacing/>
              <w:rPr>
                <w:szCs w:val="24"/>
                <w:lang w:val="uk-UA"/>
              </w:rPr>
            </w:pPr>
            <w:r w:rsidRPr="00D441AF">
              <w:rPr>
                <w:szCs w:val="24"/>
                <w:lang w:val="uk-UA"/>
              </w:rPr>
              <w:t>6104</w:t>
            </w:r>
          </w:p>
        </w:tc>
        <w:tc>
          <w:tcPr>
            <w:tcW w:w="434" w:type="pct"/>
            <w:tcBorders>
              <w:top w:val="single" w:sz="4" w:space="0" w:color="auto"/>
              <w:left w:val="single" w:sz="4" w:space="0" w:color="auto"/>
              <w:bottom w:val="single" w:sz="4" w:space="0" w:color="auto"/>
              <w:right w:val="single" w:sz="4" w:space="0" w:color="auto"/>
            </w:tcBorders>
            <w:vAlign w:val="center"/>
          </w:tcPr>
          <w:p w14:paraId="23C18730" w14:textId="77777777" w:rsidR="001F1830" w:rsidRPr="00D441AF" w:rsidRDefault="002C7BCE" w:rsidP="00DD0BB7">
            <w:pPr>
              <w:spacing w:after="0" w:line="240" w:lineRule="auto"/>
              <w:contextualSpacing/>
              <w:rPr>
                <w:szCs w:val="24"/>
                <w:lang w:val="uk-UA"/>
              </w:rPr>
            </w:pPr>
            <w:r w:rsidRPr="00D441AF">
              <w:rPr>
                <w:szCs w:val="24"/>
                <w:lang w:val="uk-UA"/>
              </w:rPr>
              <w:t>7182</w:t>
            </w:r>
          </w:p>
        </w:tc>
      </w:tr>
      <w:tr w:rsidR="002C7BCE" w:rsidRPr="00D441AF" w14:paraId="3E2DB7D7" w14:textId="77777777" w:rsidTr="007A4474">
        <w:trPr>
          <w:trHeight w:val="29"/>
          <w:jc w:val="center"/>
        </w:trPr>
        <w:tc>
          <w:tcPr>
            <w:tcW w:w="2722" w:type="pct"/>
            <w:tcBorders>
              <w:top w:val="single" w:sz="4" w:space="0" w:color="auto"/>
              <w:left w:val="single" w:sz="4" w:space="0" w:color="auto"/>
              <w:bottom w:val="single" w:sz="4" w:space="0" w:color="auto"/>
              <w:right w:val="single" w:sz="4" w:space="0" w:color="auto"/>
            </w:tcBorders>
            <w:hideMark/>
          </w:tcPr>
          <w:p w14:paraId="1685C024" w14:textId="77777777" w:rsidR="002C7BCE" w:rsidRPr="00D441AF" w:rsidRDefault="002C7BCE" w:rsidP="002C7BCE">
            <w:pPr>
              <w:spacing w:after="0" w:line="240" w:lineRule="auto"/>
              <w:contextualSpacing/>
              <w:jc w:val="left"/>
              <w:rPr>
                <w:szCs w:val="24"/>
                <w:lang w:val="uk-UA"/>
              </w:rPr>
            </w:pPr>
            <w:r w:rsidRPr="00D441AF">
              <w:rPr>
                <w:szCs w:val="24"/>
                <w:lang w:val="uk-UA"/>
              </w:rPr>
              <w:t>Темпи приросту чисельності населення до 2040-року, %</w:t>
            </w:r>
          </w:p>
        </w:tc>
        <w:tc>
          <w:tcPr>
            <w:tcW w:w="443" w:type="pct"/>
            <w:tcBorders>
              <w:top w:val="single" w:sz="4" w:space="0" w:color="auto"/>
              <w:left w:val="single" w:sz="4" w:space="0" w:color="auto"/>
              <w:bottom w:val="single" w:sz="4" w:space="0" w:color="auto"/>
              <w:right w:val="single" w:sz="4" w:space="0" w:color="auto"/>
            </w:tcBorders>
            <w:vAlign w:val="center"/>
          </w:tcPr>
          <w:p w14:paraId="2428EC56" w14:textId="77777777" w:rsidR="002C7BCE" w:rsidRPr="00D441AF" w:rsidRDefault="002C7BCE" w:rsidP="002C7BCE">
            <w:pPr>
              <w:spacing w:after="0" w:line="240" w:lineRule="auto"/>
              <w:contextualSpacing/>
              <w:rPr>
                <w:color w:val="FF0000"/>
                <w:szCs w:val="24"/>
                <w:lang w:val="uk-UA"/>
              </w:rPr>
            </w:pPr>
          </w:p>
        </w:tc>
        <w:tc>
          <w:tcPr>
            <w:tcW w:w="516" w:type="pct"/>
            <w:tcBorders>
              <w:top w:val="single" w:sz="4" w:space="0" w:color="auto"/>
              <w:left w:val="single" w:sz="4" w:space="0" w:color="auto"/>
              <w:bottom w:val="single" w:sz="4" w:space="0" w:color="auto"/>
              <w:right w:val="single" w:sz="4" w:space="0" w:color="auto"/>
            </w:tcBorders>
            <w:vAlign w:val="center"/>
          </w:tcPr>
          <w:p w14:paraId="50FF6F1D" w14:textId="77777777" w:rsidR="002C7BCE" w:rsidRPr="00D441AF" w:rsidRDefault="002C7BCE" w:rsidP="002C7BCE">
            <w:pPr>
              <w:spacing w:after="0" w:line="240" w:lineRule="auto"/>
              <w:contextualSpacing/>
              <w:rPr>
                <w:color w:val="000000" w:themeColor="text1"/>
                <w:szCs w:val="24"/>
                <w:lang w:val="uk-UA"/>
              </w:rPr>
            </w:pPr>
            <w:r w:rsidRPr="00D441AF">
              <w:rPr>
                <w:color w:val="000000" w:themeColor="text1"/>
                <w:szCs w:val="24"/>
                <w:lang w:val="uk-UA"/>
              </w:rPr>
              <w:t>25</w:t>
            </w:r>
          </w:p>
        </w:tc>
        <w:tc>
          <w:tcPr>
            <w:tcW w:w="442" w:type="pct"/>
            <w:tcBorders>
              <w:top w:val="single" w:sz="4" w:space="0" w:color="auto"/>
              <w:left w:val="single" w:sz="4" w:space="0" w:color="auto"/>
              <w:bottom w:val="single" w:sz="4" w:space="0" w:color="auto"/>
              <w:right w:val="single" w:sz="4" w:space="0" w:color="auto"/>
            </w:tcBorders>
            <w:vAlign w:val="center"/>
          </w:tcPr>
          <w:p w14:paraId="72569D80" w14:textId="77777777" w:rsidR="002C7BCE" w:rsidRPr="00D441AF" w:rsidRDefault="00300C40" w:rsidP="00300C40">
            <w:pPr>
              <w:spacing w:after="0" w:line="240" w:lineRule="auto"/>
              <w:contextualSpacing/>
              <w:rPr>
                <w:color w:val="000000" w:themeColor="text1"/>
                <w:szCs w:val="24"/>
                <w:lang w:val="uk-UA"/>
              </w:rPr>
            </w:pPr>
            <w:r w:rsidRPr="00D441AF">
              <w:rPr>
                <w:color w:val="000000" w:themeColor="text1"/>
                <w:szCs w:val="24"/>
                <w:lang w:val="uk-UA"/>
              </w:rPr>
              <w:t>32</w:t>
            </w:r>
          </w:p>
        </w:tc>
        <w:tc>
          <w:tcPr>
            <w:tcW w:w="443" w:type="pct"/>
            <w:tcBorders>
              <w:top w:val="single" w:sz="4" w:space="0" w:color="auto"/>
              <w:left w:val="single" w:sz="4" w:space="0" w:color="auto"/>
              <w:bottom w:val="single" w:sz="4" w:space="0" w:color="auto"/>
              <w:right w:val="single" w:sz="4" w:space="0" w:color="auto"/>
            </w:tcBorders>
            <w:vAlign w:val="center"/>
          </w:tcPr>
          <w:p w14:paraId="7FE51BE6" w14:textId="77777777" w:rsidR="002C7BCE" w:rsidRPr="00D441AF" w:rsidRDefault="00300C40" w:rsidP="002C7BCE">
            <w:pPr>
              <w:spacing w:after="0" w:line="240" w:lineRule="auto"/>
              <w:contextualSpacing/>
              <w:rPr>
                <w:color w:val="000000" w:themeColor="text1"/>
                <w:szCs w:val="24"/>
                <w:lang w:val="uk-UA"/>
              </w:rPr>
            </w:pPr>
            <w:r w:rsidRPr="00D441AF">
              <w:rPr>
                <w:color w:val="000000" w:themeColor="text1"/>
                <w:szCs w:val="24"/>
                <w:lang w:val="uk-UA"/>
              </w:rPr>
              <w:t>38</w:t>
            </w:r>
          </w:p>
        </w:tc>
        <w:tc>
          <w:tcPr>
            <w:tcW w:w="434" w:type="pct"/>
            <w:tcBorders>
              <w:top w:val="single" w:sz="4" w:space="0" w:color="auto"/>
              <w:left w:val="single" w:sz="4" w:space="0" w:color="auto"/>
              <w:bottom w:val="single" w:sz="4" w:space="0" w:color="auto"/>
              <w:right w:val="single" w:sz="4" w:space="0" w:color="auto"/>
            </w:tcBorders>
            <w:vAlign w:val="center"/>
          </w:tcPr>
          <w:p w14:paraId="136C560C" w14:textId="77777777" w:rsidR="002C7BCE" w:rsidRPr="00D441AF" w:rsidRDefault="00300C40" w:rsidP="002C7BCE">
            <w:pPr>
              <w:spacing w:after="0" w:line="240" w:lineRule="auto"/>
              <w:contextualSpacing/>
              <w:rPr>
                <w:color w:val="000000" w:themeColor="text1"/>
                <w:szCs w:val="24"/>
                <w:lang w:val="uk-UA"/>
              </w:rPr>
            </w:pPr>
            <w:r w:rsidRPr="00D441AF">
              <w:rPr>
                <w:color w:val="000000" w:themeColor="text1"/>
                <w:szCs w:val="24"/>
                <w:lang w:val="uk-UA"/>
              </w:rPr>
              <w:t>17</w:t>
            </w:r>
          </w:p>
        </w:tc>
      </w:tr>
    </w:tbl>
    <w:p w14:paraId="7AF296C2" w14:textId="77777777" w:rsidR="001F1830" w:rsidRPr="00D441AF" w:rsidRDefault="001F1830" w:rsidP="001F1830">
      <w:pPr>
        <w:spacing w:after="0" w:line="240" w:lineRule="auto"/>
        <w:ind w:firstLine="709"/>
        <w:jc w:val="both"/>
        <w:rPr>
          <w:color w:val="FF0000"/>
          <w:szCs w:val="24"/>
          <w:lang w:val="uk-UA"/>
        </w:rPr>
      </w:pPr>
    </w:p>
    <w:p w14:paraId="478E80A5" w14:textId="77777777" w:rsidR="001F1830" w:rsidRPr="00D441AF" w:rsidRDefault="001F1830" w:rsidP="001F1830">
      <w:pPr>
        <w:spacing w:after="0" w:line="240" w:lineRule="auto"/>
        <w:ind w:firstLine="709"/>
        <w:jc w:val="both"/>
        <w:rPr>
          <w:szCs w:val="24"/>
          <w:lang w:val="uk-UA"/>
        </w:rPr>
      </w:pPr>
      <w:r w:rsidRPr="00D441AF">
        <w:rPr>
          <w:szCs w:val="24"/>
          <w:lang w:val="uk-UA"/>
        </w:rPr>
        <w:t>Позитивна динаміка зрост</w:t>
      </w:r>
      <w:r w:rsidR="00F24494" w:rsidRPr="00D441AF">
        <w:rPr>
          <w:szCs w:val="24"/>
          <w:lang w:val="uk-UA"/>
        </w:rPr>
        <w:t xml:space="preserve">ання чисельності населення </w:t>
      </w:r>
      <w:r w:rsidR="00377355" w:rsidRPr="00D441AF">
        <w:rPr>
          <w:szCs w:val="24"/>
          <w:lang w:val="uk-UA"/>
        </w:rPr>
        <w:t>села Балівка</w:t>
      </w:r>
      <w:r w:rsidRPr="00D441AF">
        <w:rPr>
          <w:szCs w:val="24"/>
          <w:lang w:val="uk-UA"/>
        </w:rPr>
        <w:t xml:space="preserve">, зумовлена в основному механічним приростом завдяки освоєнню раніше відведеної території під житлову забудову, а також її подальшому розширенню. </w:t>
      </w:r>
      <w:r w:rsidR="00F24494" w:rsidRPr="00D441AF">
        <w:rPr>
          <w:szCs w:val="24"/>
          <w:lang w:val="uk-UA"/>
        </w:rPr>
        <w:t xml:space="preserve">Позитивне </w:t>
      </w:r>
      <w:r w:rsidRPr="00D441AF">
        <w:rPr>
          <w:szCs w:val="24"/>
          <w:lang w:val="uk-UA"/>
        </w:rPr>
        <w:t>співвідношення механічного та природного приросту зумовить тенденцію прискореного порівняно з іншими віковими групами зростання чисельності осіб у працездатному віці, що призведе до зростання пи</w:t>
      </w:r>
      <w:r w:rsidR="00377355" w:rsidRPr="00D441AF">
        <w:rPr>
          <w:szCs w:val="24"/>
          <w:lang w:val="uk-UA"/>
        </w:rPr>
        <w:t>томої ваги цієї групи населення.</w:t>
      </w:r>
    </w:p>
    <w:p w14:paraId="40EA10A2" w14:textId="77777777" w:rsidR="001F1830" w:rsidRPr="00D441AF" w:rsidRDefault="001F1830" w:rsidP="001F1830">
      <w:pPr>
        <w:spacing w:after="0" w:line="240" w:lineRule="auto"/>
        <w:ind w:firstLine="709"/>
        <w:jc w:val="both"/>
        <w:rPr>
          <w:szCs w:val="24"/>
          <w:lang w:val="uk-UA"/>
        </w:rPr>
      </w:pPr>
    </w:p>
    <w:p w14:paraId="6E8CF6C2" w14:textId="77777777" w:rsidR="009234B0" w:rsidRPr="00D441AF" w:rsidRDefault="009234B0" w:rsidP="001F1830">
      <w:pPr>
        <w:spacing w:after="0" w:line="240" w:lineRule="auto"/>
        <w:ind w:firstLine="709"/>
        <w:jc w:val="both"/>
        <w:rPr>
          <w:szCs w:val="24"/>
          <w:lang w:val="uk-UA"/>
        </w:rPr>
      </w:pPr>
    </w:p>
    <w:p w14:paraId="30E35D80" w14:textId="77777777" w:rsidR="009234B0" w:rsidRPr="00D441AF" w:rsidRDefault="009234B0" w:rsidP="001F1830">
      <w:pPr>
        <w:spacing w:after="0" w:line="240" w:lineRule="auto"/>
        <w:ind w:firstLine="709"/>
        <w:jc w:val="both"/>
        <w:rPr>
          <w:szCs w:val="24"/>
          <w:lang w:val="uk-UA"/>
        </w:rPr>
      </w:pPr>
    </w:p>
    <w:p w14:paraId="1D86B611" w14:textId="77777777" w:rsidR="002C7BCE" w:rsidRPr="00D441AF" w:rsidRDefault="002C7BCE" w:rsidP="001F1830">
      <w:pPr>
        <w:spacing w:after="0" w:line="240" w:lineRule="auto"/>
        <w:ind w:firstLine="709"/>
        <w:jc w:val="both"/>
        <w:rPr>
          <w:szCs w:val="24"/>
          <w:lang w:val="uk-UA"/>
        </w:rPr>
      </w:pPr>
    </w:p>
    <w:p w14:paraId="5403775A" w14:textId="77777777" w:rsidR="002C7BCE" w:rsidRPr="00D441AF" w:rsidRDefault="002C7BCE" w:rsidP="001F1830">
      <w:pPr>
        <w:spacing w:after="0" w:line="240" w:lineRule="auto"/>
        <w:ind w:firstLine="709"/>
        <w:jc w:val="both"/>
        <w:rPr>
          <w:szCs w:val="24"/>
          <w:lang w:val="uk-UA"/>
        </w:rPr>
      </w:pPr>
    </w:p>
    <w:p w14:paraId="240694FC" w14:textId="77777777" w:rsidR="002C7BCE" w:rsidRPr="00D441AF" w:rsidRDefault="002C7BCE" w:rsidP="001F1830">
      <w:pPr>
        <w:spacing w:after="0" w:line="240" w:lineRule="auto"/>
        <w:ind w:firstLine="709"/>
        <w:jc w:val="both"/>
        <w:rPr>
          <w:szCs w:val="24"/>
          <w:lang w:val="uk-UA"/>
        </w:rPr>
      </w:pPr>
    </w:p>
    <w:p w14:paraId="2B8E407E" w14:textId="77777777" w:rsidR="002C7BCE" w:rsidRPr="00D441AF" w:rsidRDefault="002C7BCE" w:rsidP="001F1830">
      <w:pPr>
        <w:spacing w:after="0" w:line="240" w:lineRule="auto"/>
        <w:ind w:firstLine="709"/>
        <w:jc w:val="both"/>
        <w:rPr>
          <w:szCs w:val="24"/>
          <w:lang w:val="uk-UA"/>
        </w:rPr>
      </w:pPr>
    </w:p>
    <w:p w14:paraId="0B4CFD6A" w14:textId="77777777" w:rsidR="001F1830" w:rsidRPr="00D441AF" w:rsidRDefault="001F1830" w:rsidP="00DD0BB7">
      <w:pPr>
        <w:pStyle w:val="3"/>
        <w:numPr>
          <w:ilvl w:val="2"/>
          <w:numId w:val="25"/>
        </w:numPr>
        <w:spacing w:before="0" w:after="0"/>
        <w:rPr>
          <w:rFonts w:ascii="Times New Roman" w:eastAsia="Calibri" w:hAnsi="Times New Roman"/>
          <w:b w:val="0"/>
          <w:sz w:val="24"/>
          <w:szCs w:val="24"/>
          <w:lang w:val="uk-UA"/>
        </w:rPr>
      </w:pPr>
      <w:bookmarkStart w:id="176" w:name="_Toc526536144"/>
      <w:r w:rsidRPr="00D441AF">
        <w:rPr>
          <w:rFonts w:ascii="Times New Roman" w:eastAsia="Calibri" w:hAnsi="Times New Roman"/>
          <w:b w:val="0"/>
          <w:sz w:val="24"/>
          <w:szCs w:val="24"/>
          <w:lang w:val="uk-UA"/>
        </w:rPr>
        <w:t xml:space="preserve"> </w:t>
      </w:r>
      <w:bookmarkStart w:id="177" w:name="_Toc529285418"/>
      <w:r w:rsidRPr="00D441AF">
        <w:rPr>
          <w:rFonts w:ascii="Times New Roman" w:eastAsia="Calibri" w:hAnsi="Times New Roman"/>
          <w:b w:val="0"/>
          <w:sz w:val="24"/>
          <w:szCs w:val="24"/>
          <w:lang w:val="uk-UA"/>
        </w:rPr>
        <w:t>ЖИТЛОВЕ БУДІВНИЦТВО</w:t>
      </w:r>
      <w:bookmarkEnd w:id="176"/>
      <w:bookmarkEnd w:id="177"/>
    </w:p>
    <w:p w14:paraId="23A2849B" w14:textId="77777777" w:rsidR="003A318E" w:rsidRPr="00D441AF" w:rsidRDefault="003A318E" w:rsidP="001F1830">
      <w:pPr>
        <w:spacing w:after="0" w:line="240" w:lineRule="auto"/>
        <w:ind w:firstLine="709"/>
        <w:jc w:val="both"/>
        <w:rPr>
          <w:szCs w:val="24"/>
          <w:lang w:val="uk-UA"/>
        </w:rPr>
      </w:pPr>
    </w:p>
    <w:p w14:paraId="2CC5F185" w14:textId="77777777" w:rsidR="001F1830" w:rsidRPr="00D441AF" w:rsidRDefault="001F1830" w:rsidP="001F1830">
      <w:pPr>
        <w:spacing w:after="0" w:line="240" w:lineRule="auto"/>
        <w:ind w:firstLine="709"/>
        <w:jc w:val="both"/>
        <w:rPr>
          <w:szCs w:val="24"/>
          <w:lang w:val="uk-UA"/>
        </w:rPr>
      </w:pPr>
      <w:r w:rsidRPr="00D441AF">
        <w:rPr>
          <w:szCs w:val="24"/>
          <w:lang w:val="uk-UA"/>
        </w:rPr>
        <w:t xml:space="preserve">Житлове будівництво в розрахунковий період спрямоване на підвищення рівня забезпеченості житлом існуючих мешканців села та створення умов для проживання перспективного населення. Загалом передбачено зведення </w:t>
      </w:r>
      <w:r w:rsidR="002C7BCE" w:rsidRPr="00D441AF">
        <w:rPr>
          <w:szCs w:val="24"/>
          <w:lang w:val="uk-UA" w:eastAsia="ru-RU"/>
        </w:rPr>
        <w:t>148,7</w:t>
      </w:r>
      <w:r w:rsidR="00FA6253" w:rsidRPr="00D441AF">
        <w:rPr>
          <w:szCs w:val="24"/>
          <w:lang w:val="uk-UA" w:eastAsia="ru-RU"/>
        </w:rPr>
        <w:t xml:space="preserve"> </w:t>
      </w:r>
      <w:r w:rsidRPr="00D441AF">
        <w:rPr>
          <w:szCs w:val="24"/>
          <w:lang w:val="uk-UA"/>
        </w:rPr>
        <w:t>тис. м</w:t>
      </w:r>
      <w:r w:rsidRPr="00D441AF">
        <w:rPr>
          <w:szCs w:val="24"/>
          <w:vertAlign w:val="superscript"/>
          <w:lang w:val="uk-UA"/>
        </w:rPr>
        <w:t>2</w:t>
      </w:r>
      <w:r w:rsidRPr="00D441AF">
        <w:rPr>
          <w:szCs w:val="24"/>
          <w:lang w:val="uk-UA"/>
        </w:rPr>
        <w:t xml:space="preserve"> житла.</w:t>
      </w:r>
    </w:p>
    <w:p w14:paraId="40CF5289" w14:textId="77777777" w:rsidR="001F1830" w:rsidRPr="00D441AF" w:rsidRDefault="001F1830" w:rsidP="00D25F13">
      <w:pPr>
        <w:spacing w:after="0" w:line="240" w:lineRule="auto"/>
        <w:ind w:firstLine="709"/>
        <w:jc w:val="both"/>
        <w:rPr>
          <w:szCs w:val="24"/>
          <w:lang w:val="uk-UA"/>
        </w:rPr>
      </w:pPr>
      <w:r w:rsidRPr="00D441AF">
        <w:rPr>
          <w:szCs w:val="24"/>
          <w:lang w:val="uk-UA"/>
        </w:rPr>
        <w:t>Житлове будівництво буде здійснюватися переважно на територіях, раніше відведених для цих цілей, а також за рахунок освоєння нових територій. Основу житлового будівництва складатиме садибна</w:t>
      </w:r>
      <w:r w:rsidR="002C7BCE" w:rsidRPr="00D441AF">
        <w:rPr>
          <w:szCs w:val="24"/>
          <w:lang w:val="uk-UA"/>
        </w:rPr>
        <w:t xml:space="preserve"> та блокована</w:t>
      </w:r>
      <w:r w:rsidRPr="00D441AF">
        <w:rPr>
          <w:szCs w:val="24"/>
          <w:lang w:val="uk-UA"/>
        </w:rPr>
        <w:t xml:space="preserve"> забудова. </w:t>
      </w:r>
    </w:p>
    <w:p w14:paraId="6C9E15BA" w14:textId="77777777" w:rsidR="001F1830" w:rsidRPr="00D441AF" w:rsidRDefault="001F1830" w:rsidP="001F1830">
      <w:pPr>
        <w:spacing w:after="0" w:line="240" w:lineRule="auto"/>
        <w:ind w:firstLine="709"/>
        <w:jc w:val="both"/>
        <w:rPr>
          <w:szCs w:val="24"/>
          <w:lang w:val="uk-UA"/>
        </w:rPr>
      </w:pPr>
      <w:r w:rsidRPr="00D441AF">
        <w:rPr>
          <w:szCs w:val="24"/>
          <w:lang w:val="uk-UA"/>
        </w:rPr>
        <w:t>Обсяги житлового будівництва, передбачені проектом, дозволять збільшити зага</w:t>
      </w:r>
      <w:r w:rsidR="00CF24A8" w:rsidRPr="00D441AF">
        <w:rPr>
          <w:szCs w:val="24"/>
          <w:lang w:val="uk-UA"/>
        </w:rPr>
        <w:t xml:space="preserve">льну площу житлового фонду </w:t>
      </w:r>
      <w:r w:rsidR="002C7BCE" w:rsidRPr="00D441AF">
        <w:rPr>
          <w:szCs w:val="24"/>
          <w:lang w:val="uk-UA"/>
        </w:rPr>
        <w:t>села Балівка</w:t>
      </w:r>
      <w:r w:rsidRPr="00D441AF">
        <w:rPr>
          <w:szCs w:val="24"/>
          <w:lang w:val="uk-UA"/>
        </w:rPr>
        <w:t xml:space="preserve"> до </w:t>
      </w:r>
      <w:r w:rsidR="002C7BCE" w:rsidRPr="00D441AF">
        <w:rPr>
          <w:szCs w:val="24"/>
          <w:lang w:val="uk-UA"/>
        </w:rPr>
        <w:t>212,2</w:t>
      </w:r>
      <w:r w:rsidR="00FA6253" w:rsidRPr="00D441AF">
        <w:rPr>
          <w:szCs w:val="24"/>
          <w:lang w:val="uk-UA"/>
        </w:rPr>
        <w:t xml:space="preserve"> </w:t>
      </w:r>
      <w:r w:rsidRPr="00D441AF">
        <w:rPr>
          <w:bCs/>
          <w:szCs w:val="24"/>
          <w:lang w:val="uk-UA" w:eastAsia="ru-RU"/>
        </w:rPr>
        <w:t>тис.</w:t>
      </w:r>
      <w:r w:rsidRPr="00D441AF">
        <w:rPr>
          <w:bCs/>
          <w:szCs w:val="24"/>
          <w:lang w:val="uk-UA" w:eastAsia="uk-UA"/>
        </w:rPr>
        <w:t xml:space="preserve"> </w:t>
      </w:r>
      <w:r w:rsidRPr="00D441AF">
        <w:rPr>
          <w:szCs w:val="24"/>
          <w:lang w:val="uk-UA"/>
        </w:rPr>
        <w:t>м</w:t>
      </w:r>
      <w:r w:rsidRPr="00D441AF">
        <w:rPr>
          <w:szCs w:val="24"/>
          <w:vertAlign w:val="superscript"/>
          <w:lang w:val="uk-UA"/>
        </w:rPr>
        <w:t>2</w:t>
      </w:r>
      <w:r w:rsidRPr="00D441AF">
        <w:rPr>
          <w:szCs w:val="24"/>
          <w:lang w:val="uk-UA"/>
        </w:rPr>
        <w:t xml:space="preserve">, тобто </w:t>
      </w:r>
      <w:r w:rsidR="00433755" w:rsidRPr="00D441AF">
        <w:rPr>
          <w:szCs w:val="24"/>
          <w:lang w:val="uk-UA"/>
        </w:rPr>
        <w:t>майже</w:t>
      </w:r>
      <w:r w:rsidRPr="00D441AF">
        <w:rPr>
          <w:szCs w:val="24"/>
          <w:lang w:val="uk-UA"/>
        </w:rPr>
        <w:t xml:space="preserve"> у </w:t>
      </w:r>
      <w:r w:rsidR="002C7BCE" w:rsidRPr="00D441AF">
        <w:rPr>
          <w:szCs w:val="24"/>
          <w:lang w:val="uk-UA"/>
        </w:rPr>
        <w:t>3,5</w:t>
      </w:r>
      <w:r w:rsidRPr="00D441AF">
        <w:rPr>
          <w:szCs w:val="24"/>
          <w:lang w:val="uk-UA"/>
        </w:rPr>
        <w:t xml:space="preserve"> рази </w:t>
      </w:r>
      <w:r w:rsidR="00433755" w:rsidRPr="00D441AF">
        <w:rPr>
          <w:szCs w:val="24"/>
          <w:lang w:val="uk-UA"/>
        </w:rPr>
        <w:t>більше</w:t>
      </w:r>
      <w:r w:rsidRPr="00D441AF">
        <w:rPr>
          <w:szCs w:val="24"/>
          <w:lang w:val="uk-UA"/>
        </w:rPr>
        <w:t xml:space="preserve"> існуючої загальної площі, і, тим самим, забезпечити не тільки умови для збіль</w:t>
      </w:r>
      <w:r w:rsidR="00FA6253" w:rsidRPr="00D441AF">
        <w:rPr>
          <w:szCs w:val="24"/>
          <w:lang w:val="uk-UA"/>
        </w:rPr>
        <w:t>шення чисельності населення селища</w:t>
      </w:r>
      <w:r w:rsidRPr="00D441AF">
        <w:rPr>
          <w:szCs w:val="24"/>
          <w:lang w:val="uk-UA"/>
        </w:rPr>
        <w:t xml:space="preserve">, а й </w:t>
      </w:r>
      <w:r w:rsidR="00433755" w:rsidRPr="00D441AF">
        <w:rPr>
          <w:szCs w:val="24"/>
          <w:lang w:val="uk-UA"/>
        </w:rPr>
        <w:t>збереження</w:t>
      </w:r>
      <w:r w:rsidRPr="00D441AF">
        <w:rPr>
          <w:szCs w:val="24"/>
          <w:lang w:val="uk-UA"/>
        </w:rPr>
        <w:t xml:space="preserve"> його середньої житлової забезпеченості, яка на перспективу складе </w:t>
      </w:r>
      <w:r w:rsidR="00E4510F" w:rsidRPr="00D441AF">
        <w:rPr>
          <w:szCs w:val="24"/>
          <w:lang w:val="uk-UA"/>
        </w:rPr>
        <w:t>для садибної забудови</w:t>
      </w:r>
      <w:r w:rsidR="00433755" w:rsidRPr="00D441AF">
        <w:rPr>
          <w:szCs w:val="24"/>
          <w:lang w:val="uk-UA"/>
        </w:rPr>
        <w:t xml:space="preserve"> </w:t>
      </w:r>
      <w:r w:rsidR="002C7BCE" w:rsidRPr="00D441AF">
        <w:rPr>
          <w:szCs w:val="24"/>
          <w:lang w:val="uk-UA"/>
        </w:rPr>
        <w:t xml:space="preserve">29,55 </w:t>
      </w:r>
      <w:r w:rsidRPr="00D441AF">
        <w:rPr>
          <w:szCs w:val="24"/>
          <w:lang w:val="uk-UA"/>
        </w:rPr>
        <w:t>м</w:t>
      </w:r>
      <w:r w:rsidRPr="00D441AF">
        <w:rPr>
          <w:szCs w:val="24"/>
          <w:vertAlign w:val="superscript"/>
          <w:lang w:val="uk-UA"/>
        </w:rPr>
        <w:t>2</w:t>
      </w:r>
      <w:r w:rsidR="00D25F13" w:rsidRPr="00D441AF">
        <w:rPr>
          <w:szCs w:val="24"/>
          <w:lang w:val="uk-UA"/>
        </w:rPr>
        <w:t>/люд</w:t>
      </w:r>
      <w:r w:rsidR="002C7BCE" w:rsidRPr="00D441AF">
        <w:rPr>
          <w:szCs w:val="24"/>
          <w:lang w:val="uk-UA"/>
        </w:rPr>
        <w:t>.</w:t>
      </w:r>
      <w:r w:rsidRPr="00D441AF">
        <w:rPr>
          <w:szCs w:val="24"/>
          <w:lang w:val="uk-UA"/>
        </w:rPr>
        <w:t xml:space="preserve"> </w:t>
      </w:r>
    </w:p>
    <w:p w14:paraId="07B4771C" w14:textId="77777777" w:rsidR="001F1830" w:rsidRPr="00D441AF" w:rsidRDefault="001F1830" w:rsidP="001F1830">
      <w:pPr>
        <w:spacing w:after="0" w:line="240" w:lineRule="auto"/>
        <w:ind w:firstLine="709"/>
        <w:jc w:val="both"/>
        <w:rPr>
          <w:szCs w:val="24"/>
          <w:lang w:val="uk-UA"/>
        </w:rPr>
      </w:pPr>
      <w:r w:rsidRPr="00D441AF">
        <w:rPr>
          <w:szCs w:val="24"/>
          <w:lang w:val="uk-UA"/>
        </w:rPr>
        <w:t xml:space="preserve">Показники перспективного житлового фонду наведені в таблиці </w:t>
      </w:r>
      <w:r w:rsidR="00DD0BB7" w:rsidRPr="00D441AF">
        <w:rPr>
          <w:szCs w:val="24"/>
          <w:lang w:val="uk-UA"/>
        </w:rPr>
        <w:t>8</w:t>
      </w:r>
      <w:r w:rsidRPr="00D441AF">
        <w:rPr>
          <w:szCs w:val="24"/>
          <w:lang w:val="uk-UA"/>
        </w:rPr>
        <w:t>.3.</w:t>
      </w:r>
    </w:p>
    <w:p w14:paraId="314A2E70" w14:textId="77777777" w:rsidR="001F1830" w:rsidRPr="00D441AF" w:rsidRDefault="001F1830" w:rsidP="001F1830">
      <w:pPr>
        <w:spacing w:after="0" w:line="240" w:lineRule="auto"/>
        <w:ind w:firstLine="709"/>
        <w:jc w:val="right"/>
        <w:rPr>
          <w:b/>
          <w:szCs w:val="24"/>
          <w:lang w:val="uk-UA"/>
        </w:rPr>
      </w:pPr>
      <w:r w:rsidRPr="00D441AF">
        <w:rPr>
          <w:b/>
          <w:szCs w:val="24"/>
          <w:lang w:val="uk-UA"/>
        </w:rPr>
        <w:t xml:space="preserve">Таблиця </w:t>
      </w:r>
      <w:r w:rsidR="00DD0BB7" w:rsidRPr="00D441AF">
        <w:rPr>
          <w:b/>
          <w:szCs w:val="24"/>
          <w:lang w:val="uk-UA"/>
        </w:rPr>
        <w:t>8</w:t>
      </w:r>
      <w:r w:rsidRPr="00D441AF">
        <w:rPr>
          <w:b/>
          <w:szCs w:val="24"/>
          <w:lang w:val="uk-UA"/>
        </w:rPr>
        <w:t>.3</w:t>
      </w:r>
    </w:p>
    <w:p w14:paraId="05E43A2F" w14:textId="77777777" w:rsidR="001F1830" w:rsidRPr="00D441AF" w:rsidRDefault="001F1830" w:rsidP="001F1830">
      <w:pPr>
        <w:spacing w:after="0" w:line="240" w:lineRule="auto"/>
        <w:rPr>
          <w:b/>
          <w:szCs w:val="24"/>
          <w:lang w:val="uk-UA"/>
        </w:rPr>
      </w:pPr>
      <w:r w:rsidRPr="00D441AF">
        <w:rPr>
          <w:b/>
          <w:szCs w:val="24"/>
          <w:lang w:val="uk-UA"/>
        </w:rPr>
        <w:t>Розподіл перспективного житлового фонду</w:t>
      </w:r>
    </w:p>
    <w:p w14:paraId="1F98D918" w14:textId="77777777" w:rsidR="001F1830" w:rsidRPr="00D441AF" w:rsidRDefault="001F1830" w:rsidP="001F1830">
      <w:pPr>
        <w:spacing w:after="0" w:line="240" w:lineRule="auto"/>
        <w:rPr>
          <w:b/>
          <w:color w:val="FF0000"/>
          <w:szCs w:val="24"/>
          <w:lang w:val="uk-UA"/>
        </w:rPr>
      </w:pPr>
    </w:p>
    <w:tbl>
      <w:tblPr>
        <w:tblW w:w="4890" w:type="pct"/>
        <w:tblInd w:w="108" w:type="dxa"/>
        <w:tblLook w:val="04A0" w:firstRow="1" w:lastRow="0" w:firstColumn="1" w:lastColumn="0" w:noHBand="0" w:noVBand="1"/>
      </w:tblPr>
      <w:tblGrid>
        <w:gridCol w:w="3828"/>
        <w:gridCol w:w="2090"/>
        <w:gridCol w:w="1773"/>
        <w:gridCol w:w="1945"/>
      </w:tblGrid>
      <w:tr w:rsidR="002954EA" w:rsidRPr="00D441AF" w14:paraId="21621E9E" w14:textId="77777777" w:rsidTr="00DD0BB7">
        <w:trPr>
          <w:trHeight w:val="20"/>
        </w:trPr>
        <w:tc>
          <w:tcPr>
            <w:tcW w:w="1986" w:type="pct"/>
            <w:tcBorders>
              <w:top w:val="single" w:sz="8" w:space="0" w:color="auto"/>
              <w:left w:val="single" w:sz="8" w:space="0" w:color="auto"/>
              <w:bottom w:val="single" w:sz="4" w:space="0" w:color="auto"/>
              <w:right w:val="single" w:sz="4" w:space="0" w:color="auto"/>
            </w:tcBorders>
            <w:vAlign w:val="center"/>
            <w:hideMark/>
          </w:tcPr>
          <w:p w14:paraId="45CD3427" w14:textId="77777777" w:rsidR="00BF3624" w:rsidRPr="00D441AF" w:rsidRDefault="00BF3624">
            <w:pPr>
              <w:spacing w:after="0" w:line="240" w:lineRule="auto"/>
              <w:rPr>
                <w:b/>
                <w:szCs w:val="24"/>
                <w:lang w:val="uk-UA" w:eastAsia="ru-RU"/>
              </w:rPr>
            </w:pPr>
          </w:p>
        </w:tc>
        <w:tc>
          <w:tcPr>
            <w:tcW w:w="1084" w:type="pct"/>
            <w:tcBorders>
              <w:top w:val="single" w:sz="4" w:space="0" w:color="auto"/>
              <w:left w:val="single" w:sz="4" w:space="0" w:color="auto"/>
              <w:bottom w:val="single" w:sz="4" w:space="0" w:color="auto"/>
              <w:right w:val="single" w:sz="4" w:space="0" w:color="auto"/>
            </w:tcBorders>
            <w:vAlign w:val="center"/>
            <w:hideMark/>
          </w:tcPr>
          <w:p w14:paraId="6C568C1D" w14:textId="77777777" w:rsidR="00BF3624" w:rsidRPr="00D441AF" w:rsidRDefault="00BF3624" w:rsidP="00D83856">
            <w:pPr>
              <w:spacing w:after="120" w:line="240" w:lineRule="auto"/>
              <w:rPr>
                <w:rFonts w:eastAsia="Calibri"/>
                <w:b/>
                <w:szCs w:val="24"/>
                <w:lang w:val="uk-UA"/>
              </w:rPr>
            </w:pPr>
            <w:r w:rsidRPr="00D441AF">
              <w:rPr>
                <w:rFonts w:eastAsia="Calibri"/>
                <w:b/>
                <w:szCs w:val="24"/>
                <w:lang w:val="uk-UA"/>
              </w:rPr>
              <w:t>Існуючий житловий фонд</w:t>
            </w:r>
          </w:p>
        </w:tc>
        <w:tc>
          <w:tcPr>
            <w:tcW w:w="920" w:type="pct"/>
            <w:tcBorders>
              <w:top w:val="single" w:sz="8" w:space="0" w:color="auto"/>
              <w:left w:val="single" w:sz="4" w:space="0" w:color="auto"/>
              <w:bottom w:val="single" w:sz="4" w:space="0" w:color="auto"/>
              <w:right w:val="single" w:sz="8" w:space="0" w:color="auto"/>
            </w:tcBorders>
            <w:vAlign w:val="center"/>
            <w:hideMark/>
          </w:tcPr>
          <w:p w14:paraId="4F4A2D78" w14:textId="77777777" w:rsidR="00BF3624" w:rsidRPr="00D441AF" w:rsidRDefault="00BF3624" w:rsidP="00D83856">
            <w:pPr>
              <w:spacing w:after="120" w:line="240" w:lineRule="auto"/>
              <w:rPr>
                <w:rFonts w:eastAsia="Calibri"/>
                <w:b/>
                <w:szCs w:val="24"/>
                <w:lang w:val="uk-UA"/>
              </w:rPr>
            </w:pPr>
            <w:r w:rsidRPr="00D441AF">
              <w:rPr>
                <w:rFonts w:eastAsia="Calibri"/>
                <w:b/>
                <w:szCs w:val="24"/>
                <w:lang w:val="uk-UA"/>
              </w:rPr>
              <w:t>Житлове будівництво</w:t>
            </w:r>
          </w:p>
        </w:tc>
        <w:tc>
          <w:tcPr>
            <w:tcW w:w="1009" w:type="pct"/>
            <w:tcBorders>
              <w:top w:val="single" w:sz="8" w:space="0" w:color="auto"/>
              <w:left w:val="nil"/>
              <w:bottom w:val="single" w:sz="4" w:space="0" w:color="auto"/>
              <w:right w:val="single" w:sz="8" w:space="0" w:color="auto"/>
            </w:tcBorders>
            <w:vAlign w:val="center"/>
            <w:hideMark/>
          </w:tcPr>
          <w:p w14:paraId="6BBF3506" w14:textId="77777777" w:rsidR="00BF3624" w:rsidRPr="00D441AF" w:rsidRDefault="00BF3624" w:rsidP="00D83856">
            <w:pPr>
              <w:spacing w:after="120" w:line="240" w:lineRule="auto"/>
              <w:rPr>
                <w:rFonts w:eastAsia="Calibri"/>
                <w:b/>
                <w:szCs w:val="24"/>
                <w:lang w:val="uk-UA"/>
              </w:rPr>
            </w:pPr>
            <w:r w:rsidRPr="00D441AF">
              <w:rPr>
                <w:rFonts w:eastAsia="Calibri"/>
                <w:b/>
                <w:szCs w:val="24"/>
                <w:lang w:val="uk-UA"/>
              </w:rPr>
              <w:t>Перспективний житловий фонд</w:t>
            </w:r>
          </w:p>
        </w:tc>
      </w:tr>
      <w:tr w:rsidR="002954EA" w:rsidRPr="00D441AF" w14:paraId="77477D6A" w14:textId="77777777" w:rsidTr="00433755">
        <w:trPr>
          <w:trHeight w:val="327"/>
        </w:trPr>
        <w:tc>
          <w:tcPr>
            <w:tcW w:w="1986" w:type="pct"/>
            <w:tcBorders>
              <w:top w:val="single" w:sz="4" w:space="0" w:color="auto"/>
              <w:left w:val="single" w:sz="4" w:space="0" w:color="auto"/>
              <w:bottom w:val="single" w:sz="4" w:space="0" w:color="auto"/>
              <w:right w:val="single" w:sz="4" w:space="0" w:color="auto"/>
            </w:tcBorders>
          </w:tcPr>
          <w:p w14:paraId="4C3D5B8E" w14:textId="77777777" w:rsidR="00DD3B26" w:rsidRPr="00D441AF" w:rsidRDefault="002C7BCE" w:rsidP="00D83856">
            <w:pPr>
              <w:spacing w:after="120" w:line="240" w:lineRule="auto"/>
              <w:jc w:val="left"/>
              <w:rPr>
                <w:rFonts w:eastAsia="Calibri"/>
                <w:szCs w:val="24"/>
                <w:lang w:val="uk-UA"/>
              </w:rPr>
            </w:pPr>
            <w:r w:rsidRPr="00D441AF">
              <w:rPr>
                <w:rFonts w:eastAsia="Calibri"/>
                <w:szCs w:val="24"/>
                <w:lang w:val="uk-UA"/>
              </w:rPr>
              <w:t>Загальна площа, м</w:t>
            </w:r>
            <w:r w:rsidRPr="00D441AF">
              <w:rPr>
                <w:rFonts w:eastAsia="Calibri"/>
                <w:szCs w:val="24"/>
                <w:vertAlign w:val="superscript"/>
                <w:lang w:val="uk-UA"/>
              </w:rPr>
              <w:t>2</w:t>
            </w:r>
          </w:p>
        </w:tc>
        <w:tc>
          <w:tcPr>
            <w:tcW w:w="1084" w:type="pct"/>
            <w:tcBorders>
              <w:top w:val="single" w:sz="4" w:space="0" w:color="auto"/>
              <w:left w:val="single" w:sz="4" w:space="0" w:color="auto"/>
              <w:bottom w:val="single" w:sz="4" w:space="0" w:color="auto"/>
              <w:right w:val="single" w:sz="4" w:space="0" w:color="auto"/>
            </w:tcBorders>
            <w:vAlign w:val="center"/>
          </w:tcPr>
          <w:p w14:paraId="68EE2D5A" w14:textId="77777777" w:rsidR="00DD3B26" w:rsidRPr="00D441AF" w:rsidRDefault="002C7BCE" w:rsidP="00D83856">
            <w:pPr>
              <w:spacing w:after="120" w:line="240" w:lineRule="auto"/>
              <w:rPr>
                <w:rFonts w:eastAsia="Calibri"/>
                <w:szCs w:val="24"/>
                <w:lang w:val="uk-UA"/>
              </w:rPr>
            </w:pPr>
            <w:r w:rsidRPr="00D441AF">
              <w:rPr>
                <w:rFonts w:eastAsia="Calibri"/>
                <w:szCs w:val="24"/>
                <w:lang w:val="uk-UA"/>
              </w:rPr>
              <w:t>63,510</w:t>
            </w:r>
          </w:p>
        </w:tc>
        <w:tc>
          <w:tcPr>
            <w:tcW w:w="920" w:type="pct"/>
            <w:tcBorders>
              <w:top w:val="single" w:sz="4" w:space="0" w:color="auto"/>
              <w:left w:val="single" w:sz="4" w:space="0" w:color="auto"/>
              <w:bottom w:val="single" w:sz="4" w:space="0" w:color="auto"/>
              <w:right w:val="single" w:sz="4" w:space="0" w:color="auto"/>
            </w:tcBorders>
            <w:vAlign w:val="center"/>
          </w:tcPr>
          <w:p w14:paraId="144EBC93" w14:textId="77777777" w:rsidR="00DD3B26" w:rsidRPr="00D441AF" w:rsidRDefault="002C7BCE" w:rsidP="00D83856">
            <w:pPr>
              <w:spacing w:after="120" w:line="240" w:lineRule="auto"/>
              <w:rPr>
                <w:rFonts w:eastAsia="Calibri"/>
                <w:szCs w:val="24"/>
                <w:lang w:val="uk-UA"/>
              </w:rPr>
            </w:pPr>
            <w:r w:rsidRPr="00D441AF">
              <w:rPr>
                <w:rFonts w:eastAsia="Calibri"/>
                <w:szCs w:val="24"/>
                <w:lang w:val="uk-UA"/>
              </w:rPr>
              <w:t>148,699</w:t>
            </w:r>
          </w:p>
        </w:tc>
        <w:tc>
          <w:tcPr>
            <w:tcW w:w="1009" w:type="pct"/>
            <w:tcBorders>
              <w:top w:val="single" w:sz="4" w:space="0" w:color="auto"/>
              <w:left w:val="single" w:sz="4" w:space="0" w:color="auto"/>
              <w:bottom w:val="single" w:sz="4" w:space="0" w:color="auto"/>
              <w:right w:val="single" w:sz="4" w:space="0" w:color="auto"/>
            </w:tcBorders>
            <w:vAlign w:val="center"/>
          </w:tcPr>
          <w:p w14:paraId="2BA515F1" w14:textId="77777777" w:rsidR="00DD3B26" w:rsidRPr="00D441AF" w:rsidRDefault="002C7BCE" w:rsidP="00D83856">
            <w:pPr>
              <w:spacing w:after="120" w:line="240" w:lineRule="auto"/>
              <w:rPr>
                <w:rFonts w:eastAsia="Calibri"/>
                <w:szCs w:val="24"/>
                <w:lang w:val="uk-UA"/>
              </w:rPr>
            </w:pPr>
            <w:r w:rsidRPr="00D441AF">
              <w:rPr>
                <w:rFonts w:eastAsia="Calibri"/>
                <w:szCs w:val="24"/>
                <w:lang w:val="uk-UA"/>
              </w:rPr>
              <w:t>212,209</w:t>
            </w:r>
          </w:p>
        </w:tc>
      </w:tr>
      <w:tr w:rsidR="00BF3624" w:rsidRPr="00D441AF" w14:paraId="0D55C36A" w14:textId="77777777" w:rsidTr="00DD0BB7">
        <w:trPr>
          <w:trHeight w:val="20"/>
        </w:trPr>
        <w:tc>
          <w:tcPr>
            <w:tcW w:w="1986" w:type="pct"/>
            <w:tcBorders>
              <w:top w:val="single" w:sz="4" w:space="0" w:color="auto"/>
              <w:left w:val="single" w:sz="4" w:space="0" w:color="auto"/>
              <w:bottom w:val="single" w:sz="4" w:space="0" w:color="auto"/>
              <w:right w:val="single" w:sz="4" w:space="0" w:color="auto"/>
            </w:tcBorders>
          </w:tcPr>
          <w:p w14:paraId="0CA33490" w14:textId="77777777" w:rsidR="00DD3B26" w:rsidRPr="00D441AF" w:rsidRDefault="002C7BCE" w:rsidP="00D83856">
            <w:pPr>
              <w:spacing w:after="120" w:line="240" w:lineRule="auto"/>
              <w:jc w:val="left"/>
              <w:rPr>
                <w:rFonts w:eastAsia="Calibri"/>
                <w:szCs w:val="24"/>
                <w:lang w:val="uk-UA"/>
              </w:rPr>
            </w:pPr>
            <w:r w:rsidRPr="00D441AF">
              <w:rPr>
                <w:rFonts w:eastAsia="Calibri"/>
                <w:szCs w:val="24"/>
                <w:lang w:val="uk-UA"/>
              </w:rPr>
              <w:t>Кількість квартир, од.</w:t>
            </w:r>
          </w:p>
        </w:tc>
        <w:tc>
          <w:tcPr>
            <w:tcW w:w="1084" w:type="pct"/>
            <w:tcBorders>
              <w:top w:val="single" w:sz="4" w:space="0" w:color="auto"/>
              <w:left w:val="single" w:sz="4" w:space="0" w:color="auto"/>
              <w:bottom w:val="single" w:sz="4" w:space="0" w:color="auto"/>
              <w:right w:val="single" w:sz="4" w:space="0" w:color="auto"/>
            </w:tcBorders>
            <w:vAlign w:val="center"/>
          </w:tcPr>
          <w:p w14:paraId="6C241EE6" w14:textId="77777777" w:rsidR="00DD3B26" w:rsidRPr="00D441AF" w:rsidRDefault="002C7BCE" w:rsidP="00D83856">
            <w:pPr>
              <w:spacing w:after="120" w:line="240" w:lineRule="auto"/>
              <w:rPr>
                <w:rFonts w:eastAsia="Calibri"/>
                <w:szCs w:val="24"/>
                <w:lang w:val="uk-UA"/>
              </w:rPr>
            </w:pPr>
            <w:r w:rsidRPr="00D441AF">
              <w:rPr>
                <w:rFonts w:eastAsia="Calibri"/>
                <w:szCs w:val="24"/>
                <w:lang w:val="uk-UA"/>
              </w:rPr>
              <w:t>1249</w:t>
            </w:r>
          </w:p>
        </w:tc>
        <w:tc>
          <w:tcPr>
            <w:tcW w:w="920" w:type="pct"/>
            <w:tcBorders>
              <w:top w:val="single" w:sz="4" w:space="0" w:color="auto"/>
              <w:left w:val="single" w:sz="4" w:space="0" w:color="auto"/>
              <w:bottom w:val="single" w:sz="4" w:space="0" w:color="auto"/>
              <w:right w:val="single" w:sz="4" w:space="0" w:color="auto"/>
            </w:tcBorders>
            <w:vAlign w:val="center"/>
          </w:tcPr>
          <w:p w14:paraId="40C24C4D" w14:textId="77777777" w:rsidR="00DD3B26" w:rsidRPr="00D441AF" w:rsidRDefault="002C7BCE" w:rsidP="00D83856">
            <w:pPr>
              <w:spacing w:after="120" w:line="240" w:lineRule="auto"/>
              <w:rPr>
                <w:rFonts w:eastAsia="Calibri"/>
                <w:szCs w:val="24"/>
                <w:lang w:val="uk-UA"/>
              </w:rPr>
            </w:pPr>
            <w:r w:rsidRPr="00D441AF">
              <w:rPr>
                <w:rFonts w:eastAsia="Calibri"/>
                <w:szCs w:val="24"/>
                <w:lang w:val="uk-UA"/>
              </w:rPr>
              <w:t>1356</w:t>
            </w:r>
          </w:p>
        </w:tc>
        <w:tc>
          <w:tcPr>
            <w:tcW w:w="1009" w:type="pct"/>
            <w:tcBorders>
              <w:top w:val="single" w:sz="4" w:space="0" w:color="auto"/>
              <w:left w:val="single" w:sz="4" w:space="0" w:color="auto"/>
              <w:bottom w:val="single" w:sz="4" w:space="0" w:color="auto"/>
              <w:right w:val="single" w:sz="4" w:space="0" w:color="auto"/>
            </w:tcBorders>
            <w:vAlign w:val="center"/>
          </w:tcPr>
          <w:p w14:paraId="78F5EB6E" w14:textId="77777777" w:rsidR="00DD3B26" w:rsidRPr="00D441AF" w:rsidRDefault="002C7BCE" w:rsidP="00D83856">
            <w:pPr>
              <w:spacing w:after="120" w:line="240" w:lineRule="auto"/>
              <w:rPr>
                <w:rFonts w:eastAsia="Calibri"/>
                <w:szCs w:val="24"/>
                <w:lang w:val="uk-UA"/>
              </w:rPr>
            </w:pPr>
            <w:r w:rsidRPr="00D441AF">
              <w:rPr>
                <w:rFonts w:eastAsia="Calibri"/>
                <w:szCs w:val="24"/>
                <w:lang w:val="uk-UA"/>
              </w:rPr>
              <w:t>2605</w:t>
            </w:r>
          </w:p>
        </w:tc>
      </w:tr>
    </w:tbl>
    <w:p w14:paraId="2E367514" w14:textId="77777777" w:rsidR="001F1830" w:rsidRPr="00D441AF" w:rsidRDefault="001F1830" w:rsidP="001F1830">
      <w:pPr>
        <w:spacing w:after="120" w:line="240" w:lineRule="auto"/>
        <w:jc w:val="both"/>
        <w:rPr>
          <w:color w:val="FF0000"/>
          <w:szCs w:val="24"/>
          <w:lang w:val="uk-UA"/>
        </w:rPr>
      </w:pPr>
    </w:p>
    <w:p w14:paraId="7A364340" w14:textId="77777777" w:rsidR="008D0156" w:rsidRPr="00D441AF" w:rsidRDefault="008D0156" w:rsidP="001F1830">
      <w:pPr>
        <w:spacing w:after="120" w:line="240" w:lineRule="auto"/>
        <w:jc w:val="both"/>
        <w:rPr>
          <w:szCs w:val="24"/>
          <w:lang w:val="uk-UA"/>
        </w:rPr>
      </w:pPr>
    </w:p>
    <w:p w14:paraId="0EBED6EE" w14:textId="77777777" w:rsidR="001F1830" w:rsidRPr="00D441AF" w:rsidRDefault="001F1830" w:rsidP="00DD0BB7">
      <w:pPr>
        <w:pStyle w:val="3"/>
        <w:numPr>
          <w:ilvl w:val="2"/>
          <w:numId w:val="25"/>
        </w:numPr>
        <w:spacing w:before="0" w:after="0"/>
        <w:rPr>
          <w:rFonts w:ascii="Times New Roman" w:eastAsia="Calibri" w:hAnsi="Times New Roman"/>
          <w:b w:val="0"/>
          <w:sz w:val="24"/>
          <w:szCs w:val="24"/>
          <w:lang w:val="uk-UA"/>
        </w:rPr>
      </w:pPr>
      <w:bookmarkStart w:id="178" w:name="_Toc526536145"/>
      <w:bookmarkStart w:id="179" w:name="_Toc529285419"/>
      <w:r w:rsidRPr="00D441AF">
        <w:rPr>
          <w:rFonts w:ascii="Times New Roman" w:eastAsia="Calibri" w:hAnsi="Times New Roman"/>
          <w:b w:val="0"/>
          <w:sz w:val="24"/>
          <w:szCs w:val="24"/>
          <w:lang w:val="uk-UA"/>
        </w:rPr>
        <w:t>ПЕРСПЕКТИВИ РОЗВИТКУ ГОСПОДАРСЬКОГО КОМПЛЕКСУ</w:t>
      </w:r>
      <w:bookmarkEnd w:id="178"/>
      <w:bookmarkEnd w:id="179"/>
    </w:p>
    <w:p w14:paraId="4A48127F" w14:textId="77777777" w:rsidR="00920B7A" w:rsidRPr="00D441AF" w:rsidRDefault="00920B7A" w:rsidP="00920B7A">
      <w:pPr>
        <w:spacing w:after="0" w:line="240" w:lineRule="auto"/>
        <w:ind w:firstLine="709"/>
        <w:jc w:val="both"/>
        <w:rPr>
          <w:szCs w:val="24"/>
          <w:lang w:val="uk-UA"/>
        </w:rPr>
      </w:pPr>
    </w:p>
    <w:p w14:paraId="49FA6827" w14:textId="77777777" w:rsidR="00920B7A" w:rsidRPr="00D441AF" w:rsidRDefault="00F42757" w:rsidP="00920B7A">
      <w:pPr>
        <w:spacing w:after="0" w:line="240" w:lineRule="auto"/>
        <w:ind w:firstLine="709"/>
        <w:jc w:val="both"/>
        <w:rPr>
          <w:szCs w:val="24"/>
          <w:lang w:val="uk-UA"/>
        </w:rPr>
      </w:pPr>
      <w:r w:rsidRPr="00D441AF">
        <w:rPr>
          <w:szCs w:val="24"/>
          <w:lang w:val="uk-UA"/>
        </w:rPr>
        <w:t xml:space="preserve">Проектом Генерального плану </w:t>
      </w:r>
      <w:r w:rsidR="00383750" w:rsidRPr="00D441AF">
        <w:rPr>
          <w:szCs w:val="24"/>
          <w:lang w:val="uk-UA"/>
        </w:rPr>
        <w:t>села Балівка</w:t>
      </w:r>
      <w:r w:rsidR="00920B7A" w:rsidRPr="00D441AF">
        <w:rPr>
          <w:szCs w:val="24"/>
          <w:lang w:val="uk-UA"/>
        </w:rPr>
        <w:t xml:space="preserve"> передбачений подальший розвиток існуючих підприємств та установ, а також створення на території населеного пункту нових місць прикладання праці в сфері освіти, охорони здоров’я, мистецтва</w:t>
      </w:r>
      <w:r w:rsidR="007663B1" w:rsidRPr="00D441AF">
        <w:rPr>
          <w:szCs w:val="24"/>
          <w:lang w:val="uk-UA"/>
        </w:rPr>
        <w:t>, побутового обслуговування</w:t>
      </w:r>
      <w:r w:rsidR="00920B7A" w:rsidRPr="00D441AF">
        <w:rPr>
          <w:szCs w:val="24"/>
          <w:lang w:val="uk-UA"/>
        </w:rPr>
        <w:t xml:space="preserve"> та в межах перспективних виробничих територій.</w:t>
      </w:r>
    </w:p>
    <w:p w14:paraId="267A8E17" w14:textId="77777777" w:rsidR="00920B7A" w:rsidRPr="00D441AF" w:rsidRDefault="00920B7A" w:rsidP="00920B7A">
      <w:pPr>
        <w:spacing w:after="0" w:line="240" w:lineRule="auto"/>
        <w:ind w:firstLine="709"/>
        <w:jc w:val="both"/>
        <w:rPr>
          <w:color w:val="FF0000"/>
          <w:szCs w:val="24"/>
          <w:lang w:val="uk-UA"/>
        </w:rPr>
      </w:pPr>
      <w:r w:rsidRPr="00D441AF">
        <w:rPr>
          <w:szCs w:val="24"/>
          <w:lang w:val="uk-UA"/>
        </w:rPr>
        <w:t>Загалом кількість місць прикладання праці в господарському комплексі села збільшиться на</w:t>
      </w:r>
      <w:r w:rsidR="007663B1" w:rsidRPr="00D441AF">
        <w:rPr>
          <w:szCs w:val="24"/>
          <w:lang w:val="uk-UA"/>
        </w:rPr>
        <w:t xml:space="preserve"> </w:t>
      </w:r>
      <w:r w:rsidR="00366E07" w:rsidRPr="00D441AF">
        <w:rPr>
          <w:szCs w:val="24"/>
          <w:lang w:val="uk-UA"/>
        </w:rPr>
        <w:t>276</w:t>
      </w:r>
      <w:r w:rsidRPr="00D441AF">
        <w:rPr>
          <w:color w:val="FF0000"/>
          <w:szCs w:val="24"/>
          <w:lang w:val="uk-UA"/>
        </w:rPr>
        <w:t xml:space="preserve"> </w:t>
      </w:r>
      <w:r w:rsidR="007663B1" w:rsidRPr="00D441AF">
        <w:rPr>
          <w:szCs w:val="24"/>
          <w:lang w:val="uk-UA"/>
        </w:rPr>
        <w:t>одиниц</w:t>
      </w:r>
      <w:r w:rsidR="00366E07" w:rsidRPr="00D441AF">
        <w:rPr>
          <w:szCs w:val="24"/>
          <w:lang w:val="uk-UA"/>
        </w:rPr>
        <w:t>ь</w:t>
      </w:r>
      <w:r w:rsidRPr="00D441AF">
        <w:rPr>
          <w:szCs w:val="24"/>
          <w:lang w:val="uk-UA"/>
        </w:rPr>
        <w:t xml:space="preserve"> й на кінець розрахункового періоду досягне </w:t>
      </w:r>
      <w:r w:rsidR="00366E07" w:rsidRPr="00D441AF">
        <w:rPr>
          <w:color w:val="000000" w:themeColor="text1"/>
          <w:szCs w:val="24"/>
          <w:lang w:val="uk-UA"/>
        </w:rPr>
        <w:t>469</w:t>
      </w:r>
      <w:r w:rsidRPr="00D441AF">
        <w:rPr>
          <w:color w:val="FF0000"/>
          <w:szCs w:val="24"/>
          <w:lang w:val="uk-UA"/>
        </w:rPr>
        <w:t xml:space="preserve"> </w:t>
      </w:r>
      <w:r w:rsidRPr="00D441AF">
        <w:rPr>
          <w:szCs w:val="24"/>
          <w:lang w:val="uk-UA"/>
        </w:rPr>
        <w:t>одиниць.</w:t>
      </w:r>
    </w:p>
    <w:p w14:paraId="46A9CDBD" w14:textId="77777777" w:rsidR="000A5AC4" w:rsidRPr="00D441AF" w:rsidRDefault="000A5AC4" w:rsidP="00920B7A">
      <w:pPr>
        <w:spacing w:after="0" w:line="240" w:lineRule="auto"/>
        <w:ind w:firstLine="706"/>
        <w:jc w:val="both"/>
        <w:rPr>
          <w:rFonts w:eastAsia="Calibri"/>
          <w:i/>
          <w:color w:val="FF0000"/>
          <w:szCs w:val="24"/>
          <w:lang w:val="uk-UA"/>
        </w:rPr>
      </w:pPr>
    </w:p>
    <w:p w14:paraId="7B46AD23" w14:textId="77777777" w:rsidR="000A5AC4" w:rsidRPr="00D441AF" w:rsidRDefault="000A5AC4" w:rsidP="000A5AC4">
      <w:pPr>
        <w:spacing w:line="240" w:lineRule="auto"/>
        <w:ind w:firstLine="709"/>
        <w:jc w:val="both"/>
        <w:rPr>
          <w:i/>
          <w:szCs w:val="24"/>
          <w:lang w:val="uk-UA"/>
        </w:rPr>
      </w:pPr>
      <w:r w:rsidRPr="00D441AF">
        <w:rPr>
          <w:i/>
          <w:szCs w:val="24"/>
          <w:lang w:val="uk-UA"/>
        </w:rPr>
        <w:t>Сільське, лісове та рибне господарство</w:t>
      </w:r>
    </w:p>
    <w:p w14:paraId="616D23FB" w14:textId="77777777" w:rsidR="000A5AC4" w:rsidRPr="00D441AF" w:rsidRDefault="000A5AC4" w:rsidP="000A5AC4">
      <w:pPr>
        <w:spacing w:after="0" w:line="240" w:lineRule="auto"/>
        <w:ind w:firstLine="709"/>
        <w:jc w:val="both"/>
        <w:rPr>
          <w:szCs w:val="24"/>
          <w:lang w:val="uk-UA"/>
        </w:rPr>
      </w:pPr>
      <w:r w:rsidRPr="00D441AF">
        <w:rPr>
          <w:szCs w:val="24"/>
          <w:lang w:val="uk-UA"/>
        </w:rPr>
        <w:t xml:space="preserve">На перспективу не передбачено створення нових місць праці в сільському господарстві. </w:t>
      </w:r>
    </w:p>
    <w:p w14:paraId="330A2F39" w14:textId="77777777" w:rsidR="00920B7A" w:rsidRPr="00D441AF" w:rsidRDefault="00920B7A" w:rsidP="00920B7A">
      <w:pPr>
        <w:spacing w:after="0" w:line="240" w:lineRule="auto"/>
        <w:ind w:firstLine="709"/>
        <w:jc w:val="both"/>
        <w:rPr>
          <w:i/>
          <w:szCs w:val="24"/>
          <w:lang w:val="uk-UA"/>
        </w:rPr>
      </w:pPr>
      <w:r w:rsidRPr="00D441AF">
        <w:rPr>
          <w:i/>
          <w:szCs w:val="24"/>
          <w:lang w:val="uk-UA"/>
        </w:rPr>
        <w:t>Промисловість</w:t>
      </w:r>
    </w:p>
    <w:p w14:paraId="28C26BC9" w14:textId="77777777" w:rsidR="000A5AC4" w:rsidRPr="00D441AF" w:rsidRDefault="000A5AC4" w:rsidP="000A5AC4">
      <w:pPr>
        <w:spacing w:after="0" w:line="240" w:lineRule="auto"/>
        <w:ind w:firstLine="706"/>
        <w:jc w:val="both"/>
        <w:rPr>
          <w:szCs w:val="24"/>
          <w:lang w:val="uk-UA"/>
        </w:rPr>
      </w:pPr>
    </w:p>
    <w:p w14:paraId="45ADBBD6" w14:textId="77777777" w:rsidR="000A5AC4" w:rsidRPr="00D441AF" w:rsidRDefault="000A5AC4" w:rsidP="000A5AC4">
      <w:pPr>
        <w:spacing w:after="0" w:line="240" w:lineRule="auto"/>
        <w:ind w:firstLine="706"/>
        <w:jc w:val="both"/>
        <w:rPr>
          <w:rFonts w:eastAsia="Calibri"/>
          <w:szCs w:val="24"/>
          <w:lang w:val="uk-UA"/>
        </w:rPr>
      </w:pPr>
      <w:r w:rsidRPr="00D441AF">
        <w:rPr>
          <w:szCs w:val="24"/>
          <w:lang w:val="uk-UA"/>
        </w:rPr>
        <w:t>Рішеннями генерального плану передбачено розміщення нових підприємств на існуючих виробничих територіях та створення нових виробничих територій не вище ІV-V класів шкідливості, при цьому кількість працевлаштованих осіб уточнюється на наступних стадіях проектування залежно від виду виробництва та організації технологічних процесів згідно Технічного завдання та інвестиційних пропозицій.</w:t>
      </w:r>
    </w:p>
    <w:p w14:paraId="350BD4F6" w14:textId="77777777" w:rsidR="00920B7A" w:rsidRPr="00D441AF" w:rsidRDefault="00920B7A" w:rsidP="00920B7A">
      <w:pPr>
        <w:spacing w:after="0" w:line="240" w:lineRule="auto"/>
        <w:ind w:firstLine="706"/>
        <w:jc w:val="both"/>
        <w:rPr>
          <w:rFonts w:eastAsia="Calibri"/>
          <w:szCs w:val="24"/>
          <w:lang w:val="uk-UA"/>
        </w:rPr>
      </w:pPr>
    </w:p>
    <w:p w14:paraId="21F5C181" w14:textId="77777777" w:rsidR="00920B7A" w:rsidRPr="00D441AF" w:rsidRDefault="00920B7A" w:rsidP="00920B7A">
      <w:pPr>
        <w:spacing w:after="0" w:line="240" w:lineRule="auto"/>
        <w:ind w:firstLine="709"/>
        <w:jc w:val="both"/>
        <w:rPr>
          <w:i/>
          <w:szCs w:val="24"/>
          <w:lang w:val="uk-UA"/>
        </w:rPr>
      </w:pPr>
      <w:r w:rsidRPr="00D441AF">
        <w:rPr>
          <w:i/>
          <w:szCs w:val="24"/>
          <w:lang w:val="uk-UA"/>
        </w:rPr>
        <w:t>Оптова та роздрібна торгівля; ремонт автотранспортних засобів</w:t>
      </w:r>
    </w:p>
    <w:p w14:paraId="6C0D270F" w14:textId="77777777" w:rsidR="000A5AC4" w:rsidRPr="00D441AF" w:rsidRDefault="000A5AC4" w:rsidP="00920B7A">
      <w:pPr>
        <w:spacing w:after="0" w:line="240" w:lineRule="auto"/>
        <w:ind w:firstLine="709"/>
        <w:jc w:val="both"/>
        <w:rPr>
          <w:i/>
          <w:szCs w:val="24"/>
          <w:lang w:val="uk-UA"/>
        </w:rPr>
      </w:pPr>
    </w:p>
    <w:p w14:paraId="4FA0694D" w14:textId="77777777" w:rsidR="00920B7A" w:rsidRPr="00D441AF" w:rsidRDefault="00920B7A" w:rsidP="00920B7A">
      <w:pPr>
        <w:spacing w:after="0" w:line="240" w:lineRule="auto"/>
        <w:ind w:firstLine="709"/>
        <w:jc w:val="both"/>
        <w:rPr>
          <w:szCs w:val="24"/>
          <w:lang w:val="uk-UA"/>
        </w:rPr>
      </w:pPr>
      <w:r w:rsidRPr="00D441AF">
        <w:rPr>
          <w:szCs w:val="24"/>
          <w:lang w:val="uk-UA"/>
        </w:rPr>
        <w:t>До кінця розрахункового періоду суттєво збільшиться кількість підприємств роздрібної торгівлі, передусім за рахунок будівництва продовольчих та непродовольчих магазинів у районах нового житлового будівництва</w:t>
      </w:r>
      <w:r w:rsidR="00494C71" w:rsidRPr="00D441AF">
        <w:rPr>
          <w:szCs w:val="24"/>
          <w:lang w:val="uk-UA"/>
        </w:rPr>
        <w:t xml:space="preserve">. </w:t>
      </w:r>
      <w:r w:rsidRPr="00D441AF">
        <w:rPr>
          <w:szCs w:val="24"/>
          <w:lang w:val="uk-UA"/>
        </w:rPr>
        <w:t xml:space="preserve">Також, передбачено </w:t>
      </w:r>
      <w:r w:rsidR="00383750" w:rsidRPr="00D441AF">
        <w:rPr>
          <w:szCs w:val="24"/>
          <w:lang w:val="uk-UA"/>
        </w:rPr>
        <w:t>можливість для розміщення</w:t>
      </w:r>
      <w:r w:rsidRPr="00D441AF">
        <w:rPr>
          <w:szCs w:val="24"/>
          <w:lang w:val="uk-UA"/>
        </w:rPr>
        <w:t xml:space="preserve"> станції технічного обслуговування населення</w:t>
      </w:r>
      <w:r w:rsidR="00383750" w:rsidRPr="00D441AF">
        <w:rPr>
          <w:szCs w:val="24"/>
          <w:lang w:val="uk-UA"/>
        </w:rPr>
        <w:t>, мийок</w:t>
      </w:r>
      <w:r w:rsidRPr="00D441AF">
        <w:rPr>
          <w:szCs w:val="24"/>
          <w:lang w:val="uk-UA"/>
        </w:rPr>
        <w:t xml:space="preserve"> та автомобільно-заправного комплексу. Це дозволить працевлаштувати </w:t>
      </w:r>
      <w:r w:rsidR="00383750" w:rsidRPr="00D441AF">
        <w:rPr>
          <w:szCs w:val="24"/>
          <w:lang w:val="uk-UA"/>
        </w:rPr>
        <w:t>80</w:t>
      </w:r>
      <w:r w:rsidRPr="00D441AF">
        <w:rPr>
          <w:szCs w:val="24"/>
          <w:lang w:val="uk-UA"/>
        </w:rPr>
        <w:t xml:space="preserve"> ос</w:t>
      </w:r>
      <w:r w:rsidR="007A4474" w:rsidRPr="00D441AF">
        <w:rPr>
          <w:szCs w:val="24"/>
          <w:lang w:val="uk-UA"/>
        </w:rPr>
        <w:t>і</w:t>
      </w:r>
      <w:r w:rsidRPr="00D441AF">
        <w:rPr>
          <w:szCs w:val="24"/>
          <w:lang w:val="uk-UA"/>
        </w:rPr>
        <w:t>б.</w:t>
      </w:r>
    </w:p>
    <w:p w14:paraId="57F49CBE" w14:textId="77777777" w:rsidR="00920B7A" w:rsidRPr="00D441AF" w:rsidRDefault="00920B7A" w:rsidP="00920B7A">
      <w:pPr>
        <w:spacing w:after="0" w:line="240" w:lineRule="auto"/>
        <w:ind w:firstLine="706"/>
        <w:jc w:val="both"/>
        <w:rPr>
          <w:rFonts w:eastAsia="Calibri"/>
          <w:color w:val="FF0000"/>
          <w:szCs w:val="24"/>
          <w:lang w:val="uk-UA"/>
        </w:rPr>
      </w:pPr>
    </w:p>
    <w:p w14:paraId="5E2E02D5" w14:textId="77777777" w:rsidR="00920B7A" w:rsidRPr="00D441AF" w:rsidRDefault="00920B7A" w:rsidP="00920B7A">
      <w:pPr>
        <w:spacing w:after="0" w:line="240" w:lineRule="auto"/>
        <w:ind w:firstLine="709"/>
        <w:jc w:val="both"/>
        <w:rPr>
          <w:i/>
          <w:szCs w:val="24"/>
          <w:lang w:val="uk-UA"/>
        </w:rPr>
      </w:pPr>
      <w:r w:rsidRPr="00D441AF">
        <w:rPr>
          <w:i/>
          <w:szCs w:val="24"/>
          <w:lang w:val="uk-UA"/>
        </w:rPr>
        <w:t>Транспорт, складське господарство, поштова та кур’єрська діяльність</w:t>
      </w:r>
    </w:p>
    <w:p w14:paraId="262F8F1B" w14:textId="77777777" w:rsidR="000A5AC4" w:rsidRPr="00D441AF" w:rsidRDefault="000A5AC4" w:rsidP="00920B7A">
      <w:pPr>
        <w:spacing w:after="0" w:line="240" w:lineRule="auto"/>
        <w:ind w:firstLine="709"/>
        <w:jc w:val="both"/>
        <w:rPr>
          <w:i/>
          <w:szCs w:val="24"/>
          <w:lang w:val="uk-UA"/>
        </w:rPr>
      </w:pPr>
    </w:p>
    <w:p w14:paraId="0991BD9A" w14:textId="77777777" w:rsidR="000A5AC4" w:rsidRPr="00D441AF" w:rsidRDefault="000A5AC4" w:rsidP="000A5AC4">
      <w:pPr>
        <w:spacing w:after="0" w:line="276" w:lineRule="auto"/>
        <w:ind w:firstLine="709"/>
        <w:jc w:val="both"/>
        <w:rPr>
          <w:szCs w:val="24"/>
          <w:lang w:val="uk-UA"/>
        </w:rPr>
      </w:pPr>
      <w:r w:rsidRPr="00D441AF">
        <w:rPr>
          <w:szCs w:val="24"/>
          <w:lang w:val="uk-UA"/>
        </w:rPr>
        <w:t xml:space="preserve">Відповідно </w:t>
      </w:r>
      <w:r w:rsidR="00383750" w:rsidRPr="00D441AF">
        <w:rPr>
          <w:szCs w:val="24"/>
          <w:lang w:val="uk-UA"/>
        </w:rPr>
        <w:t>умов сталого розвитку населеного пункту відбудеться активізація сфери обслуговування та послуг, в тому числі транспортна, поштова та кур’єрська діяльність, що дозволить працевлаштувати 20</w:t>
      </w:r>
      <w:r w:rsidRPr="00D441AF">
        <w:rPr>
          <w:szCs w:val="24"/>
          <w:lang w:val="uk-UA"/>
        </w:rPr>
        <w:t xml:space="preserve"> ос</w:t>
      </w:r>
      <w:r w:rsidR="00383750" w:rsidRPr="00D441AF">
        <w:rPr>
          <w:szCs w:val="24"/>
          <w:lang w:val="uk-UA"/>
        </w:rPr>
        <w:t>і</w:t>
      </w:r>
      <w:r w:rsidRPr="00D441AF">
        <w:rPr>
          <w:szCs w:val="24"/>
          <w:lang w:val="uk-UA"/>
        </w:rPr>
        <w:t>б.</w:t>
      </w:r>
    </w:p>
    <w:p w14:paraId="372378AA" w14:textId="77777777" w:rsidR="00920B7A" w:rsidRPr="00D441AF" w:rsidRDefault="00920B7A" w:rsidP="000A5AC4">
      <w:pPr>
        <w:spacing w:after="0" w:line="240" w:lineRule="auto"/>
        <w:jc w:val="both"/>
        <w:rPr>
          <w:i/>
          <w:color w:val="FF0000"/>
          <w:szCs w:val="24"/>
          <w:lang w:val="uk-UA"/>
        </w:rPr>
      </w:pPr>
    </w:p>
    <w:p w14:paraId="66D8E2AE" w14:textId="77777777" w:rsidR="00920B7A" w:rsidRPr="00D441AF" w:rsidRDefault="00920B7A" w:rsidP="00920B7A">
      <w:pPr>
        <w:spacing w:after="0" w:line="240" w:lineRule="auto"/>
        <w:ind w:firstLine="709"/>
        <w:jc w:val="both"/>
        <w:rPr>
          <w:i/>
          <w:szCs w:val="24"/>
          <w:lang w:val="uk-UA"/>
        </w:rPr>
      </w:pPr>
      <w:r w:rsidRPr="00D441AF">
        <w:rPr>
          <w:i/>
          <w:szCs w:val="24"/>
          <w:lang w:val="uk-UA"/>
        </w:rPr>
        <w:t>Тимчасове розміщення й організація харчування</w:t>
      </w:r>
    </w:p>
    <w:p w14:paraId="297D0DA5" w14:textId="77777777" w:rsidR="000A5AC4" w:rsidRPr="00D441AF" w:rsidRDefault="000A5AC4" w:rsidP="00920B7A">
      <w:pPr>
        <w:spacing w:after="0" w:line="240" w:lineRule="auto"/>
        <w:ind w:firstLine="709"/>
        <w:jc w:val="both"/>
        <w:rPr>
          <w:i/>
          <w:szCs w:val="24"/>
          <w:lang w:val="uk-UA"/>
        </w:rPr>
      </w:pPr>
    </w:p>
    <w:p w14:paraId="3D814404" w14:textId="77777777" w:rsidR="00BF4321" w:rsidRPr="00D441AF" w:rsidRDefault="00BF4321" w:rsidP="000A5AC4">
      <w:pPr>
        <w:spacing w:after="0" w:line="240" w:lineRule="auto"/>
        <w:ind w:firstLine="709"/>
        <w:jc w:val="both"/>
        <w:rPr>
          <w:color w:val="FF0000"/>
          <w:szCs w:val="24"/>
          <w:lang w:val="uk-UA"/>
        </w:rPr>
      </w:pPr>
      <w:r w:rsidRPr="00D441AF">
        <w:rPr>
          <w:szCs w:val="24"/>
          <w:lang w:val="uk-UA"/>
        </w:rPr>
        <w:t>Проектом передбачена організація мережі підприємств громадського харчування</w:t>
      </w:r>
      <w:r w:rsidR="00383750" w:rsidRPr="00D441AF">
        <w:rPr>
          <w:szCs w:val="24"/>
          <w:lang w:val="uk-UA"/>
        </w:rPr>
        <w:t xml:space="preserve"> та побутового обслуговування</w:t>
      </w:r>
      <w:r w:rsidRPr="00D441AF">
        <w:rPr>
          <w:szCs w:val="24"/>
          <w:lang w:val="uk-UA"/>
        </w:rPr>
        <w:t>, спрямована на забезпечення нормативних потреб на новоосвоєних територіях житлової забудови. На кінець розрахункового періоду кількість місць прикладання праці в цій галузі складе</w:t>
      </w:r>
      <w:r w:rsidR="000A5AC4" w:rsidRPr="00D441AF">
        <w:rPr>
          <w:szCs w:val="24"/>
          <w:lang w:val="uk-UA"/>
        </w:rPr>
        <w:t xml:space="preserve"> </w:t>
      </w:r>
      <w:r w:rsidR="00383750" w:rsidRPr="00D441AF">
        <w:rPr>
          <w:szCs w:val="24"/>
          <w:lang w:val="uk-UA"/>
        </w:rPr>
        <w:t>30</w:t>
      </w:r>
      <w:r w:rsidRPr="00D441AF">
        <w:rPr>
          <w:color w:val="FF0000"/>
          <w:szCs w:val="24"/>
          <w:lang w:val="uk-UA"/>
        </w:rPr>
        <w:t xml:space="preserve"> </w:t>
      </w:r>
      <w:r w:rsidRPr="00D441AF">
        <w:rPr>
          <w:szCs w:val="24"/>
          <w:lang w:val="uk-UA"/>
        </w:rPr>
        <w:t>робочих місць</w:t>
      </w:r>
      <w:r w:rsidR="000A5AC4" w:rsidRPr="00D441AF">
        <w:rPr>
          <w:color w:val="FF0000"/>
          <w:szCs w:val="24"/>
          <w:lang w:val="uk-UA"/>
        </w:rPr>
        <w:t>.</w:t>
      </w:r>
    </w:p>
    <w:p w14:paraId="231B1576" w14:textId="77777777" w:rsidR="00821CE6" w:rsidRPr="00D441AF" w:rsidRDefault="00821CE6" w:rsidP="00BF4321">
      <w:pPr>
        <w:spacing w:after="0" w:line="240" w:lineRule="auto"/>
        <w:ind w:firstLine="709"/>
        <w:jc w:val="both"/>
        <w:rPr>
          <w:rFonts w:eastAsia="Calibri"/>
          <w:sz w:val="28"/>
          <w:szCs w:val="28"/>
          <w:lang w:val="uk-UA"/>
        </w:rPr>
      </w:pPr>
    </w:p>
    <w:p w14:paraId="611318B2" w14:textId="77777777" w:rsidR="00BF4321" w:rsidRPr="00D441AF" w:rsidRDefault="00BF4321" w:rsidP="00BF4321">
      <w:pPr>
        <w:spacing w:after="0" w:line="240" w:lineRule="auto"/>
        <w:ind w:firstLine="709"/>
        <w:jc w:val="both"/>
        <w:rPr>
          <w:i/>
          <w:szCs w:val="24"/>
          <w:lang w:val="uk-UA"/>
        </w:rPr>
      </w:pPr>
      <w:r w:rsidRPr="00D441AF">
        <w:rPr>
          <w:i/>
          <w:szCs w:val="24"/>
          <w:lang w:val="uk-UA"/>
        </w:rPr>
        <w:t>Освіта</w:t>
      </w:r>
    </w:p>
    <w:p w14:paraId="34A753C9" w14:textId="77777777" w:rsidR="000A5AC4" w:rsidRPr="00D441AF" w:rsidRDefault="000A5AC4" w:rsidP="00BF4321">
      <w:pPr>
        <w:spacing w:after="0" w:line="240" w:lineRule="auto"/>
        <w:ind w:firstLine="709"/>
        <w:jc w:val="both"/>
        <w:rPr>
          <w:i/>
          <w:szCs w:val="24"/>
          <w:lang w:val="uk-UA"/>
        </w:rPr>
      </w:pPr>
    </w:p>
    <w:p w14:paraId="124607CF" w14:textId="77777777" w:rsidR="00874EA2" w:rsidRPr="00D441AF" w:rsidRDefault="000A5AC4" w:rsidP="00874EA2">
      <w:pPr>
        <w:spacing w:after="0" w:line="240" w:lineRule="auto"/>
        <w:ind w:firstLine="709"/>
        <w:jc w:val="both"/>
        <w:rPr>
          <w:szCs w:val="24"/>
          <w:lang w:val="uk-UA"/>
        </w:rPr>
      </w:pPr>
      <w:r w:rsidRPr="00D441AF">
        <w:rPr>
          <w:szCs w:val="24"/>
          <w:lang w:val="uk-UA"/>
        </w:rPr>
        <w:t>Проектом передбачено реконструкцію школи та будівництво дитя</w:t>
      </w:r>
      <w:r w:rsidR="00383750" w:rsidRPr="00D441AF">
        <w:rPr>
          <w:szCs w:val="24"/>
          <w:lang w:val="uk-UA"/>
        </w:rPr>
        <w:t>чих</w:t>
      </w:r>
      <w:r w:rsidRPr="00D441AF">
        <w:rPr>
          <w:szCs w:val="24"/>
          <w:lang w:val="uk-UA"/>
        </w:rPr>
        <w:t xml:space="preserve"> дошкільн</w:t>
      </w:r>
      <w:r w:rsidR="00383750" w:rsidRPr="00D441AF">
        <w:rPr>
          <w:szCs w:val="24"/>
          <w:lang w:val="uk-UA"/>
        </w:rPr>
        <w:t>их</w:t>
      </w:r>
      <w:r w:rsidRPr="00D441AF">
        <w:rPr>
          <w:szCs w:val="24"/>
          <w:lang w:val="uk-UA"/>
        </w:rPr>
        <w:t xml:space="preserve"> навчальн</w:t>
      </w:r>
      <w:r w:rsidR="00383750" w:rsidRPr="00D441AF">
        <w:rPr>
          <w:szCs w:val="24"/>
          <w:lang w:val="uk-UA"/>
        </w:rPr>
        <w:t>их закладів</w:t>
      </w:r>
      <w:r w:rsidRPr="00D441AF">
        <w:rPr>
          <w:szCs w:val="24"/>
          <w:lang w:val="uk-UA"/>
        </w:rPr>
        <w:t>,</w:t>
      </w:r>
      <w:r w:rsidR="00383750" w:rsidRPr="00D441AF">
        <w:rPr>
          <w:szCs w:val="24"/>
          <w:lang w:val="uk-UA"/>
        </w:rPr>
        <w:t xml:space="preserve"> розвиток та підтримку </w:t>
      </w:r>
      <w:r w:rsidR="004668CB" w:rsidRPr="00D441AF">
        <w:rPr>
          <w:szCs w:val="24"/>
          <w:lang w:val="uk-UA"/>
        </w:rPr>
        <w:t>позашкільних навчальних закладів,</w:t>
      </w:r>
      <w:r w:rsidRPr="00D441AF">
        <w:rPr>
          <w:szCs w:val="24"/>
          <w:lang w:val="uk-UA"/>
        </w:rPr>
        <w:t xml:space="preserve"> таким чином на кінець розрахункового періоду кількість працевлаштованих у галузі збільшиться на </w:t>
      </w:r>
      <w:r w:rsidR="004668CB" w:rsidRPr="00D441AF">
        <w:rPr>
          <w:szCs w:val="24"/>
          <w:lang w:val="uk-UA"/>
        </w:rPr>
        <w:t xml:space="preserve">          60</w:t>
      </w:r>
      <w:r w:rsidRPr="00D441AF">
        <w:rPr>
          <w:szCs w:val="24"/>
          <w:lang w:val="uk-UA"/>
        </w:rPr>
        <w:t xml:space="preserve"> осіб.</w:t>
      </w:r>
    </w:p>
    <w:p w14:paraId="23A6561C" w14:textId="77777777" w:rsidR="00BF4321" w:rsidRPr="00D441AF" w:rsidRDefault="00BF4321" w:rsidP="00BF4321">
      <w:pPr>
        <w:spacing w:after="0" w:line="240" w:lineRule="auto"/>
        <w:ind w:firstLine="709"/>
        <w:jc w:val="both"/>
        <w:rPr>
          <w:rFonts w:eastAsia="Calibri"/>
          <w:color w:val="FF0000"/>
          <w:sz w:val="28"/>
          <w:szCs w:val="28"/>
          <w:lang w:val="uk-UA"/>
        </w:rPr>
      </w:pPr>
    </w:p>
    <w:p w14:paraId="3F4235B5" w14:textId="77777777" w:rsidR="00BF4321" w:rsidRPr="00D441AF" w:rsidRDefault="00BF4321" w:rsidP="00BF4321">
      <w:pPr>
        <w:spacing w:after="0" w:line="240" w:lineRule="auto"/>
        <w:ind w:firstLine="709"/>
        <w:jc w:val="both"/>
        <w:rPr>
          <w:i/>
          <w:szCs w:val="24"/>
          <w:lang w:val="uk-UA"/>
        </w:rPr>
      </w:pPr>
      <w:r w:rsidRPr="00D441AF">
        <w:rPr>
          <w:i/>
          <w:szCs w:val="24"/>
          <w:lang w:val="uk-UA"/>
        </w:rPr>
        <w:t>Охорона здоров’я та надання соціальної допомоги</w:t>
      </w:r>
    </w:p>
    <w:p w14:paraId="6A1329CF" w14:textId="77777777" w:rsidR="000A5AC4" w:rsidRPr="00D441AF" w:rsidRDefault="000A5AC4" w:rsidP="00BF4321">
      <w:pPr>
        <w:spacing w:after="0" w:line="240" w:lineRule="auto"/>
        <w:ind w:firstLine="709"/>
        <w:jc w:val="both"/>
        <w:rPr>
          <w:i/>
          <w:szCs w:val="24"/>
          <w:lang w:val="uk-UA"/>
        </w:rPr>
      </w:pPr>
    </w:p>
    <w:p w14:paraId="7C37C7DB" w14:textId="77777777" w:rsidR="004668CB" w:rsidRPr="00D441AF" w:rsidRDefault="000A5AC4" w:rsidP="00BF4321">
      <w:pPr>
        <w:spacing w:after="0" w:line="240" w:lineRule="auto"/>
        <w:ind w:firstLine="709"/>
        <w:jc w:val="both"/>
        <w:rPr>
          <w:szCs w:val="24"/>
          <w:lang w:val="uk-UA"/>
        </w:rPr>
      </w:pPr>
      <w:r w:rsidRPr="00D441AF">
        <w:rPr>
          <w:szCs w:val="24"/>
          <w:lang w:val="uk-UA"/>
        </w:rPr>
        <w:t>Рішеннями генерального плану передбачено розвиток та підтримку існуючих закладів охорони здоров’я</w:t>
      </w:r>
      <w:r w:rsidR="00CA5FF0" w:rsidRPr="00D441AF">
        <w:rPr>
          <w:szCs w:val="24"/>
          <w:lang w:val="uk-UA"/>
        </w:rPr>
        <w:t>, шляхом реконструкції</w:t>
      </w:r>
      <w:r w:rsidR="004668CB" w:rsidRPr="00D441AF">
        <w:rPr>
          <w:szCs w:val="24"/>
          <w:lang w:val="uk-UA"/>
        </w:rPr>
        <w:t>, розширення</w:t>
      </w:r>
      <w:r w:rsidR="00CA5FF0" w:rsidRPr="00D441AF">
        <w:rPr>
          <w:szCs w:val="24"/>
          <w:lang w:val="uk-UA"/>
        </w:rPr>
        <w:t xml:space="preserve"> існуючих приміщень та модернізації галузевих засобів. </w:t>
      </w:r>
      <w:r w:rsidR="004668CB" w:rsidRPr="00D441AF">
        <w:rPr>
          <w:szCs w:val="24"/>
          <w:lang w:val="uk-UA"/>
        </w:rPr>
        <w:t xml:space="preserve">Крім цього на території проектної громадської забудови передбачено можливість розміщення аптеки. </w:t>
      </w:r>
    </w:p>
    <w:p w14:paraId="02FB1EB7" w14:textId="77777777" w:rsidR="00BF4321" w:rsidRPr="00D441AF" w:rsidRDefault="004668CB" w:rsidP="00BF4321">
      <w:pPr>
        <w:spacing w:after="0" w:line="240" w:lineRule="auto"/>
        <w:ind w:firstLine="709"/>
        <w:jc w:val="both"/>
        <w:rPr>
          <w:szCs w:val="24"/>
          <w:lang w:val="uk-UA"/>
        </w:rPr>
      </w:pPr>
      <w:r w:rsidRPr="00D441AF">
        <w:rPr>
          <w:szCs w:val="24"/>
          <w:lang w:val="uk-UA"/>
        </w:rPr>
        <w:t>Проектними рішеннями передбачено створення та підтримку соціальної служби, що дозволить працевлаштувати 5 осіб. Загалом до кінця розрахункового періоду кількість додаткових місць прикладання праці  збільшиться на 20 місць.</w:t>
      </w:r>
    </w:p>
    <w:p w14:paraId="76D5F339" w14:textId="77777777" w:rsidR="00BF4321" w:rsidRPr="00D441AF" w:rsidRDefault="00BF4321" w:rsidP="00BF4321">
      <w:pPr>
        <w:spacing w:after="0" w:line="240" w:lineRule="auto"/>
        <w:ind w:firstLine="706"/>
        <w:jc w:val="both"/>
        <w:rPr>
          <w:rFonts w:eastAsia="Calibri"/>
          <w:color w:val="FF0000"/>
          <w:szCs w:val="24"/>
          <w:lang w:val="uk-UA"/>
        </w:rPr>
      </w:pPr>
    </w:p>
    <w:p w14:paraId="08E0BA03" w14:textId="77777777" w:rsidR="00BF4321" w:rsidRPr="00D441AF" w:rsidRDefault="00BF4321" w:rsidP="00BF4321">
      <w:pPr>
        <w:spacing w:after="0" w:line="240" w:lineRule="auto"/>
        <w:ind w:firstLine="709"/>
        <w:jc w:val="both"/>
        <w:rPr>
          <w:i/>
          <w:szCs w:val="24"/>
          <w:lang w:val="uk-UA"/>
        </w:rPr>
      </w:pPr>
      <w:r w:rsidRPr="00D441AF">
        <w:rPr>
          <w:i/>
          <w:szCs w:val="24"/>
          <w:lang w:val="uk-UA"/>
        </w:rPr>
        <w:t>Мистецтво, спорт, розваги та відпочинок</w:t>
      </w:r>
    </w:p>
    <w:p w14:paraId="304CC9A7" w14:textId="77777777" w:rsidR="00CA5FF0" w:rsidRPr="00D441AF" w:rsidRDefault="00CA5FF0" w:rsidP="00BF4321">
      <w:pPr>
        <w:spacing w:after="0" w:line="240" w:lineRule="auto"/>
        <w:ind w:firstLine="709"/>
        <w:jc w:val="both"/>
        <w:rPr>
          <w:szCs w:val="24"/>
          <w:lang w:val="uk-UA"/>
        </w:rPr>
      </w:pPr>
    </w:p>
    <w:p w14:paraId="0CE0C6DD" w14:textId="77777777" w:rsidR="00BF4321" w:rsidRPr="00D441AF" w:rsidRDefault="00BF4321" w:rsidP="00BF4321">
      <w:pPr>
        <w:spacing w:after="0" w:line="240" w:lineRule="auto"/>
        <w:ind w:firstLine="709"/>
        <w:jc w:val="both"/>
        <w:rPr>
          <w:color w:val="000000" w:themeColor="text1"/>
          <w:szCs w:val="24"/>
          <w:lang w:val="uk-UA"/>
        </w:rPr>
      </w:pPr>
      <w:r w:rsidRPr="00D441AF">
        <w:rPr>
          <w:szCs w:val="24"/>
          <w:lang w:val="uk-UA"/>
        </w:rPr>
        <w:t xml:space="preserve">Зростанню кількості міць прикладання праці у цій сфері сприятиме будівництво </w:t>
      </w:r>
      <w:r w:rsidR="004668CB" w:rsidRPr="00D441AF">
        <w:rPr>
          <w:szCs w:val="24"/>
          <w:lang w:val="uk-UA"/>
        </w:rPr>
        <w:t xml:space="preserve">культурно-побутових дозвіллєвих комплексів, що можуть включати у себе: концертні зали, кінотеатри, бібліотеки із сучасними інтерактивними приміщеннями, </w:t>
      </w:r>
      <w:r w:rsidRPr="00D441AF">
        <w:rPr>
          <w:szCs w:val="24"/>
          <w:lang w:val="uk-UA"/>
        </w:rPr>
        <w:t>спортивн</w:t>
      </w:r>
      <w:r w:rsidR="004668CB" w:rsidRPr="00D441AF">
        <w:rPr>
          <w:szCs w:val="24"/>
          <w:lang w:val="uk-UA"/>
        </w:rPr>
        <w:t>і</w:t>
      </w:r>
      <w:r w:rsidRPr="00D441AF">
        <w:rPr>
          <w:szCs w:val="24"/>
          <w:lang w:val="uk-UA"/>
        </w:rPr>
        <w:t xml:space="preserve"> зал</w:t>
      </w:r>
      <w:r w:rsidR="004668CB" w:rsidRPr="00D441AF">
        <w:rPr>
          <w:szCs w:val="24"/>
          <w:lang w:val="uk-UA"/>
        </w:rPr>
        <w:t>и</w:t>
      </w:r>
      <w:r w:rsidRPr="00D441AF">
        <w:rPr>
          <w:szCs w:val="24"/>
          <w:lang w:val="uk-UA"/>
        </w:rPr>
        <w:t xml:space="preserve"> загального користування</w:t>
      </w:r>
      <w:r w:rsidR="00CA5FF0" w:rsidRPr="00D441AF">
        <w:rPr>
          <w:szCs w:val="24"/>
          <w:lang w:val="uk-UA"/>
        </w:rPr>
        <w:t>,</w:t>
      </w:r>
      <w:r w:rsidR="004668CB" w:rsidRPr="00D441AF">
        <w:rPr>
          <w:szCs w:val="24"/>
          <w:lang w:val="uk-UA"/>
        </w:rPr>
        <w:t xml:space="preserve"> громадські пральні й лазні тощо.</w:t>
      </w:r>
      <w:r w:rsidR="00CA5FF0" w:rsidRPr="00D441AF">
        <w:rPr>
          <w:szCs w:val="24"/>
          <w:lang w:val="uk-UA"/>
        </w:rPr>
        <w:t xml:space="preserve"> </w:t>
      </w:r>
      <w:r w:rsidRPr="00D441AF">
        <w:rPr>
          <w:szCs w:val="24"/>
          <w:lang w:val="uk-UA"/>
        </w:rPr>
        <w:t xml:space="preserve">Число працівників на кінець розрахункового періоду складе </w:t>
      </w:r>
      <w:r w:rsidR="004668CB" w:rsidRPr="00D441AF">
        <w:rPr>
          <w:color w:val="000000" w:themeColor="text1"/>
          <w:szCs w:val="24"/>
          <w:lang w:val="uk-UA"/>
        </w:rPr>
        <w:t>50</w:t>
      </w:r>
      <w:r w:rsidRPr="00D441AF">
        <w:rPr>
          <w:color w:val="000000" w:themeColor="text1"/>
          <w:szCs w:val="24"/>
          <w:lang w:val="uk-UA"/>
        </w:rPr>
        <w:t xml:space="preserve"> ос</w:t>
      </w:r>
      <w:r w:rsidR="00CA5FF0" w:rsidRPr="00D441AF">
        <w:rPr>
          <w:color w:val="000000" w:themeColor="text1"/>
          <w:szCs w:val="24"/>
          <w:lang w:val="uk-UA"/>
        </w:rPr>
        <w:t>іб</w:t>
      </w:r>
      <w:r w:rsidRPr="00D441AF">
        <w:rPr>
          <w:color w:val="000000" w:themeColor="text1"/>
          <w:szCs w:val="24"/>
          <w:lang w:val="uk-UA"/>
        </w:rPr>
        <w:t>.</w:t>
      </w:r>
    </w:p>
    <w:p w14:paraId="2639D2CB" w14:textId="77777777" w:rsidR="00BF4321" w:rsidRPr="00D441AF" w:rsidRDefault="00BF4321" w:rsidP="00BF4321">
      <w:pPr>
        <w:spacing w:after="0" w:line="240" w:lineRule="auto"/>
        <w:ind w:firstLine="709"/>
        <w:jc w:val="both"/>
        <w:rPr>
          <w:rFonts w:eastAsia="Calibri"/>
          <w:color w:val="FF0000"/>
          <w:sz w:val="28"/>
          <w:szCs w:val="28"/>
          <w:lang w:val="uk-UA"/>
        </w:rPr>
      </w:pPr>
    </w:p>
    <w:p w14:paraId="13588CAA" w14:textId="77777777" w:rsidR="00BF4321" w:rsidRPr="00D441AF" w:rsidRDefault="00BF4321" w:rsidP="00BF4321">
      <w:pPr>
        <w:spacing w:after="0" w:line="240" w:lineRule="auto"/>
        <w:ind w:firstLine="709"/>
        <w:jc w:val="both"/>
        <w:rPr>
          <w:i/>
          <w:szCs w:val="24"/>
          <w:lang w:val="uk-UA"/>
        </w:rPr>
      </w:pPr>
      <w:r w:rsidRPr="00D441AF">
        <w:rPr>
          <w:i/>
          <w:szCs w:val="24"/>
          <w:lang w:val="uk-UA"/>
        </w:rPr>
        <w:t>Інші види економічної діяльності</w:t>
      </w:r>
    </w:p>
    <w:p w14:paraId="47192435" w14:textId="77777777" w:rsidR="00BF4321" w:rsidRPr="00D441AF" w:rsidRDefault="00BF4321" w:rsidP="00BF4321">
      <w:pPr>
        <w:spacing w:after="0" w:line="240" w:lineRule="auto"/>
        <w:ind w:firstLine="709"/>
        <w:jc w:val="both"/>
        <w:rPr>
          <w:color w:val="FF0000"/>
          <w:szCs w:val="24"/>
          <w:lang w:val="uk-UA"/>
        </w:rPr>
      </w:pPr>
      <w:r w:rsidRPr="00D441AF">
        <w:rPr>
          <w:szCs w:val="24"/>
          <w:lang w:val="uk-UA"/>
        </w:rPr>
        <w:t xml:space="preserve">Інші види економічної діяльності представлені об’єктами житлово-комунального господарства, а саме: пожежним депо на </w:t>
      </w:r>
      <w:r w:rsidR="00CA5FF0" w:rsidRPr="00D441AF">
        <w:rPr>
          <w:szCs w:val="24"/>
          <w:lang w:val="uk-UA"/>
        </w:rPr>
        <w:t>2 автомобілі</w:t>
      </w:r>
      <w:r w:rsidRPr="00D441AF">
        <w:rPr>
          <w:szCs w:val="24"/>
          <w:lang w:val="uk-UA"/>
        </w:rPr>
        <w:t xml:space="preserve"> (</w:t>
      </w:r>
      <w:r w:rsidR="00CA5FF0" w:rsidRPr="00D441AF">
        <w:rPr>
          <w:szCs w:val="24"/>
          <w:lang w:val="uk-UA"/>
        </w:rPr>
        <w:t xml:space="preserve">10 працюючих), </w:t>
      </w:r>
      <w:r w:rsidRPr="00D441AF">
        <w:rPr>
          <w:szCs w:val="24"/>
          <w:lang w:val="uk-UA"/>
        </w:rPr>
        <w:t xml:space="preserve"> бюро похоронного обслуговування (</w:t>
      </w:r>
      <w:r w:rsidR="004668CB" w:rsidRPr="00D441AF">
        <w:rPr>
          <w:szCs w:val="24"/>
          <w:lang w:val="uk-UA"/>
        </w:rPr>
        <w:t xml:space="preserve">6 працюючих). </w:t>
      </w:r>
      <w:r w:rsidRPr="00D441AF">
        <w:rPr>
          <w:szCs w:val="24"/>
          <w:lang w:val="uk-UA"/>
        </w:rPr>
        <w:t>Таким чином, на кінець розрахункового періоду в галузі буде зайнято</w:t>
      </w:r>
      <w:r w:rsidRPr="00D441AF">
        <w:rPr>
          <w:color w:val="FF0000"/>
          <w:szCs w:val="24"/>
          <w:lang w:val="uk-UA"/>
        </w:rPr>
        <w:t xml:space="preserve"> </w:t>
      </w:r>
      <w:r w:rsidR="004668CB" w:rsidRPr="00D441AF">
        <w:rPr>
          <w:color w:val="000000" w:themeColor="text1"/>
          <w:szCs w:val="24"/>
          <w:lang w:val="uk-UA"/>
        </w:rPr>
        <w:t>16 осіб</w:t>
      </w:r>
      <w:r w:rsidR="00CA5FF0" w:rsidRPr="00D441AF">
        <w:rPr>
          <w:color w:val="000000" w:themeColor="text1"/>
          <w:szCs w:val="24"/>
          <w:lang w:val="uk-UA"/>
        </w:rPr>
        <w:t>.</w:t>
      </w:r>
    </w:p>
    <w:p w14:paraId="2A8EE5EA" w14:textId="77777777" w:rsidR="00BF4321" w:rsidRPr="00D441AF" w:rsidRDefault="00BF4321" w:rsidP="00BF4321">
      <w:pPr>
        <w:spacing w:after="0" w:line="240" w:lineRule="auto"/>
        <w:ind w:firstLine="709"/>
        <w:jc w:val="both"/>
        <w:rPr>
          <w:color w:val="FF0000"/>
          <w:szCs w:val="24"/>
          <w:lang w:val="uk-UA"/>
        </w:rPr>
      </w:pPr>
    </w:p>
    <w:p w14:paraId="4717019F" w14:textId="77777777" w:rsidR="00BF4321" w:rsidRPr="00D441AF" w:rsidRDefault="00BF4321" w:rsidP="00BF4321">
      <w:pPr>
        <w:spacing w:after="0" w:line="240" w:lineRule="auto"/>
        <w:ind w:firstLine="709"/>
        <w:jc w:val="both"/>
        <w:rPr>
          <w:szCs w:val="24"/>
          <w:lang w:val="uk-UA"/>
        </w:rPr>
      </w:pPr>
      <w:r w:rsidRPr="00D441AF">
        <w:rPr>
          <w:szCs w:val="24"/>
          <w:lang w:val="uk-UA"/>
        </w:rPr>
        <w:t xml:space="preserve">Структура перспективних місць прикладання праці, розташованих на території села, за галузями економіки наведена у таблиці </w:t>
      </w:r>
      <w:r w:rsidR="00DD0BB7" w:rsidRPr="00D441AF">
        <w:rPr>
          <w:szCs w:val="24"/>
          <w:lang w:val="uk-UA"/>
        </w:rPr>
        <w:t>8</w:t>
      </w:r>
      <w:r w:rsidR="003C5D45" w:rsidRPr="00D441AF">
        <w:rPr>
          <w:szCs w:val="24"/>
          <w:lang w:val="uk-UA"/>
        </w:rPr>
        <w:t>.4</w:t>
      </w:r>
      <w:r w:rsidRPr="00D441AF">
        <w:rPr>
          <w:szCs w:val="24"/>
          <w:lang w:val="uk-UA"/>
        </w:rPr>
        <w:t>.</w:t>
      </w:r>
    </w:p>
    <w:p w14:paraId="58A612C4" w14:textId="77777777" w:rsidR="001D4558" w:rsidRPr="00D441AF" w:rsidRDefault="001D4558">
      <w:pPr>
        <w:spacing w:after="160" w:line="259" w:lineRule="auto"/>
        <w:jc w:val="left"/>
        <w:rPr>
          <w:szCs w:val="24"/>
          <w:lang w:val="uk-UA"/>
        </w:rPr>
      </w:pPr>
      <w:r w:rsidRPr="00D441AF">
        <w:rPr>
          <w:szCs w:val="24"/>
          <w:lang w:val="uk-UA"/>
        </w:rPr>
        <w:br w:type="page"/>
      </w:r>
    </w:p>
    <w:p w14:paraId="762AD985" w14:textId="77777777" w:rsidR="001F1830" w:rsidRPr="00D441AF" w:rsidRDefault="00DD0BB7" w:rsidP="001F1830">
      <w:pPr>
        <w:spacing w:after="0" w:line="240" w:lineRule="auto"/>
        <w:ind w:firstLine="709"/>
        <w:jc w:val="right"/>
        <w:rPr>
          <w:b/>
          <w:szCs w:val="24"/>
          <w:lang w:val="uk-UA"/>
        </w:rPr>
      </w:pPr>
      <w:r w:rsidRPr="00D441AF">
        <w:rPr>
          <w:b/>
          <w:szCs w:val="24"/>
          <w:lang w:val="uk-UA"/>
        </w:rPr>
        <w:t>Таблиця 8</w:t>
      </w:r>
      <w:r w:rsidR="001F1830" w:rsidRPr="00D441AF">
        <w:rPr>
          <w:b/>
          <w:szCs w:val="24"/>
          <w:lang w:val="uk-UA"/>
        </w:rPr>
        <w:t>.4</w:t>
      </w:r>
    </w:p>
    <w:p w14:paraId="64E7A7DE" w14:textId="77777777" w:rsidR="001F1830" w:rsidRPr="00D441AF" w:rsidRDefault="001F1830" w:rsidP="001F1830">
      <w:pPr>
        <w:spacing w:after="0" w:line="240" w:lineRule="auto"/>
        <w:rPr>
          <w:b/>
          <w:szCs w:val="24"/>
          <w:lang w:val="uk-UA"/>
        </w:rPr>
      </w:pPr>
      <w:r w:rsidRPr="00D441AF">
        <w:rPr>
          <w:b/>
          <w:szCs w:val="24"/>
          <w:lang w:val="uk-UA"/>
        </w:rPr>
        <w:t>Структура місць прикладання праці за галузями економіки</w:t>
      </w:r>
    </w:p>
    <w:p w14:paraId="261FE6DC" w14:textId="77777777" w:rsidR="006F28A2" w:rsidRPr="00D441AF" w:rsidRDefault="006F28A2" w:rsidP="001F1830">
      <w:pPr>
        <w:spacing w:after="0" w:line="240" w:lineRule="auto"/>
        <w:rPr>
          <w:b/>
          <w:szCs w:val="24"/>
          <w:lang w:val="uk-UA"/>
        </w:rPr>
      </w:pPr>
    </w:p>
    <w:p w14:paraId="30E85F63" w14:textId="77777777" w:rsidR="001F1830" w:rsidRPr="00D441AF" w:rsidRDefault="001F1830" w:rsidP="001F1830">
      <w:pPr>
        <w:spacing w:after="0" w:line="240" w:lineRule="auto"/>
        <w:jc w:val="right"/>
        <w:rPr>
          <w:i/>
          <w:szCs w:val="24"/>
          <w:lang w:val="uk-UA"/>
        </w:rPr>
      </w:pPr>
      <w:r w:rsidRPr="00D441AF">
        <w:rPr>
          <w:i/>
          <w:szCs w:val="24"/>
          <w:lang w:val="uk-UA"/>
        </w:rPr>
        <w:t>на кінець розрахункового періоду</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7"/>
        <w:gridCol w:w="1339"/>
      </w:tblGrid>
      <w:tr w:rsidR="002954EA" w:rsidRPr="00D441AF" w14:paraId="56C2E165" w14:textId="77777777" w:rsidTr="001F1830">
        <w:tc>
          <w:tcPr>
            <w:tcW w:w="4305" w:type="pct"/>
            <w:tcBorders>
              <w:top w:val="single" w:sz="4" w:space="0" w:color="auto"/>
              <w:left w:val="single" w:sz="4" w:space="0" w:color="auto"/>
              <w:bottom w:val="single" w:sz="4" w:space="0" w:color="auto"/>
              <w:right w:val="single" w:sz="4" w:space="0" w:color="auto"/>
            </w:tcBorders>
            <w:vAlign w:val="bottom"/>
            <w:hideMark/>
          </w:tcPr>
          <w:p w14:paraId="5DA02E28" w14:textId="77777777" w:rsidR="001F1830" w:rsidRPr="00D441AF" w:rsidRDefault="001F1830" w:rsidP="00DD0BB7">
            <w:pPr>
              <w:spacing w:after="0" w:line="240" w:lineRule="auto"/>
              <w:contextualSpacing/>
              <w:rPr>
                <w:b/>
                <w:szCs w:val="24"/>
                <w:lang w:val="uk-UA"/>
              </w:rPr>
            </w:pPr>
            <w:r w:rsidRPr="00D441AF">
              <w:rPr>
                <w:b/>
                <w:szCs w:val="24"/>
                <w:lang w:val="uk-UA"/>
              </w:rPr>
              <w:t>Галузі економіки</w:t>
            </w:r>
          </w:p>
        </w:tc>
        <w:tc>
          <w:tcPr>
            <w:tcW w:w="695" w:type="pct"/>
            <w:tcBorders>
              <w:top w:val="single" w:sz="4" w:space="0" w:color="auto"/>
              <w:left w:val="single" w:sz="4" w:space="0" w:color="auto"/>
              <w:bottom w:val="single" w:sz="4" w:space="0" w:color="auto"/>
              <w:right w:val="single" w:sz="4" w:space="0" w:color="auto"/>
            </w:tcBorders>
            <w:hideMark/>
          </w:tcPr>
          <w:p w14:paraId="6517A286" w14:textId="77777777" w:rsidR="001F1830" w:rsidRPr="00D441AF" w:rsidRDefault="001F1830" w:rsidP="00DD0BB7">
            <w:pPr>
              <w:spacing w:after="0" w:line="240" w:lineRule="auto"/>
              <w:contextualSpacing/>
              <w:rPr>
                <w:b/>
                <w:color w:val="FF0000"/>
                <w:szCs w:val="24"/>
                <w:lang w:val="uk-UA"/>
              </w:rPr>
            </w:pPr>
            <w:r w:rsidRPr="00D441AF">
              <w:rPr>
                <w:b/>
                <w:szCs w:val="24"/>
                <w:lang w:val="uk-UA"/>
              </w:rPr>
              <w:t>Осіб</w:t>
            </w:r>
          </w:p>
        </w:tc>
      </w:tr>
      <w:tr w:rsidR="002954EA" w:rsidRPr="00D441AF" w14:paraId="7D3A1183" w14:textId="77777777" w:rsidTr="00080851">
        <w:tc>
          <w:tcPr>
            <w:tcW w:w="4305" w:type="pct"/>
            <w:tcBorders>
              <w:top w:val="single" w:sz="4" w:space="0" w:color="auto"/>
              <w:left w:val="single" w:sz="4" w:space="0" w:color="auto"/>
              <w:bottom w:val="single" w:sz="4" w:space="0" w:color="auto"/>
              <w:right w:val="single" w:sz="4" w:space="0" w:color="auto"/>
            </w:tcBorders>
            <w:hideMark/>
          </w:tcPr>
          <w:p w14:paraId="0D4DBD0E" w14:textId="77777777" w:rsidR="00247D29" w:rsidRPr="00D441AF" w:rsidRDefault="00247D29" w:rsidP="00DD0BB7">
            <w:pPr>
              <w:spacing w:after="120" w:line="240" w:lineRule="auto"/>
              <w:contextualSpacing/>
              <w:jc w:val="left"/>
              <w:rPr>
                <w:rFonts w:eastAsia="Calibri"/>
                <w:szCs w:val="24"/>
                <w:lang w:val="uk-UA"/>
              </w:rPr>
            </w:pPr>
            <w:r w:rsidRPr="00D441AF">
              <w:rPr>
                <w:rFonts w:eastAsia="Calibri"/>
                <w:szCs w:val="24"/>
                <w:lang w:val="uk-UA"/>
              </w:rPr>
              <w:t>Сільське, лісове та рибне господарство</w:t>
            </w:r>
          </w:p>
        </w:tc>
        <w:tc>
          <w:tcPr>
            <w:tcW w:w="695" w:type="pct"/>
            <w:tcBorders>
              <w:top w:val="single" w:sz="4" w:space="0" w:color="auto"/>
              <w:left w:val="single" w:sz="4" w:space="0" w:color="auto"/>
              <w:bottom w:val="single" w:sz="4" w:space="0" w:color="auto"/>
              <w:right w:val="single" w:sz="4" w:space="0" w:color="auto"/>
            </w:tcBorders>
            <w:vAlign w:val="center"/>
          </w:tcPr>
          <w:p w14:paraId="7A5A81FF" w14:textId="77777777" w:rsidR="00247D29" w:rsidRPr="00D441AF" w:rsidRDefault="00366E07" w:rsidP="00DD0BB7">
            <w:pPr>
              <w:spacing w:before="40" w:after="40" w:line="240" w:lineRule="auto"/>
              <w:contextualSpacing/>
              <w:rPr>
                <w:color w:val="000000" w:themeColor="text1"/>
                <w:lang w:val="uk-UA"/>
              </w:rPr>
            </w:pPr>
            <w:r w:rsidRPr="00D441AF">
              <w:rPr>
                <w:color w:val="000000" w:themeColor="text1"/>
                <w:lang w:val="uk-UA"/>
              </w:rPr>
              <w:t>50</w:t>
            </w:r>
          </w:p>
        </w:tc>
      </w:tr>
      <w:tr w:rsidR="002954EA" w:rsidRPr="00D441AF" w14:paraId="2FC9C063" w14:textId="77777777" w:rsidTr="00080851">
        <w:tc>
          <w:tcPr>
            <w:tcW w:w="4305" w:type="pct"/>
            <w:tcBorders>
              <w:top w:val="single" w:sz="4" w:space="0" w:color="auto"/>
              <w:left w:val="single" w:sz="4" w:space="0" w:color="auto"/>
              <w:bottom w:val="single" w:sz="4" w:space="0" w:color="auto"/>
              <w:right w:val="single" w:sz="4" w:space="0" w:color="auto"/>
            </w:tcBorders>
            <w:hideMark/>
          </w:tcPr>
          <w:p w14:paraId="37BED4CA" w14:textId="77777777" w:rsidR="00247D29" w:rsidRPr="00D441AF" w:rsidRDefault="00247D29" w:rsidP="00DD0BB7">
            <w:pPr>
              <w:spacing w:after="120" w:line="240" w:lineRule="auto"/>
              <w:contextualSpacing/>
              <w:jc w:val="left"/>
              <w:rPr>
                <w:rFonts w:eastAsia="Calibri"/>
                <w:szCs w:val="24"/>
                <w:lang w:val="uk-UA"/>
              </w:rPr>
            </w:pPr>
            <w:r w:rsidRPr="00D441AF">
              <w:rPr>
                <w:rFonts w:eastAsia="Calibri"/>
                <w:szCs w:val="24"/>
                <w:lang w:val="uk-UA"/>
              </w:rPr>
              <w:t>Промисловість</w:t>
            </w:r>
          </w:p>
        </w:tc>
        <w:tc>
          <w:tcPr>
            <w:tcW w:w="695" w:type="pct"/>
            <w:tcBorders>
              <w:top w:val="single" w:sz="4" w:space="0" w:color="auto"/>
              <w:left w:val="single" w:sz="4" w:space="0" w:color="auto"/>
              <w:bottom w:val="single" w:sz="4" w:space="0" w:color="auto"/>
              <w:right w:val="single" w:sz="4" w:space="0" w:color="auto"/>
            </w:tcBorders>
            <w:vAlign w:val="center"/>
          </w:tcPr>
          <w:p w14:paraId="2EF60926" w14:textId="77777777" w:rsidR="00247D29" w:rsidRPr="00D441AF" w:rsidRDefault="00366E07" w:rsidP="00DD0BB7">
            <w:pPr>
              <w:spacing w:before="40" w:after="40" w:line="240" w:lineRule="auto"/>
              <w:contextualSpacing/>
              <w:rPr>
                <w:color w:val="000000" w:themeColor="text1"/>
                <w:lang w:val="uk-UA"/>
              </w:rPr>
            </w:pPr>
            <w:r w:rsidRPr="00D441AF">
              <w:rPr>
                <w:color w:val="000000" w:themeColor="text1"/>
                <w:lang w:val="uk-UA"/>
              </w:rPr>
              <w:t>50</w:t>
            </w:r>
          </w:p>
        </w:tc>
      </w:tr>
      <w:tr w:rsidR="002954EA" w:rsidRPr="00D441AF" w14:paraId="586E3AD2" w14:textId="77777777" w:rsidTr="00080851">
        <w:tc>
          <w:tcPr>
            <w:tcW w:w="4305" w:type="pct"/>
            <w:tcBorders>
              <w:top w:val="single" w:sz="4" w:space="0" w:color="auto"/>
              <w:left w:val="single" w:sz="4" w:space="0" w:color="auto"/>
              <w:bottom w:val="single" w:sz="4" w:space="0" w:color="auto"/>
              <w:right w:val="single" w:sz="4" w:space="0" w:color="auto"/>
            </w:tcBorders>
            <w:hideMark/>
          </w:tcPr>
          <w:p w14:paraId="69E657AD" w14:textId="77777777" w:rsidR="00247D29" w:rsidRPr="00D441AF" w:rsidRDefault="00247D29" w:rsidP="00DD0BB7">
            <w:pPr>
              <w:spacing w:after="120" w:line="240" w:lineRule="auto"/>
              <w:contextualSpacing/>
              <w:jc w:val="left"/>
              <w:rPr>
                <w:rFonts w:eastAsia="Calibri"/>
                <w:szCs w:val="24"/>
                <w:lang w:val="uk-UA"/>
              </w:rPr>
            </w:pPr>
            <w:r w:rsidRPr="00D441AF">
              <w:rPr>
                <w:rFonts w:eastAsia="Calibri"/>
                <w:szCs w:val="24"/>
                <w:lang w:val="uk-UA"/>
              </w:rPr>
              <w:t>Оптова та роздрібна торгівля; ремонт автотранспортних засобів і мотоциклів</w:t>
            </w:r>
          </w:p>
        </w:tc>
        <w:tc>
          <w:tcPr>
            <w:tcW w:w="695" w:type="pct"/>
            <w:tcBorders>
              <w:top w:val="single" w:sz="4" w:space="0" w:color="auto"/>
              <w:left w:val="single" w:sz="4" w:space="0" w:color="auto"/>
              <w:bottom w:val="single" w:sz="4" w:space="0" w:color="auto"/>
              <w:right w:val="single" w:sz="4" w:space="0" w:color="auto"/>
            </w:tcBorders>
            <w:vAlign w:val="center"/>
          </w:tcPr>
          <w:p w14:paraId="44BE6D27" w14:textId="77777777" w:rsidR="00247D29" w:rsidRPr="00D441AF" w:rsidRDefault="00366E07" w:rsidP="00DD0BB7">
            <w:pPr>
              <w:spacing w:before="40" w:after="40" w:line="240" w:lineRule="auto"/>
              <w:contextualSpacing/>
              <w:rPr>
                <w:color w:val="000000" w:themeColor="text1"/>
                <w:lang w:val="uk-UA"/>
              </w:rPr>
            </w:pPr>
            <w:r w:rsidRPr="00D441AF">
              <w:rPr>
                <w:color w:val="000000" w:themeColor="text1"/>
                <w:lang w:val="uk-UA"/>
              </w:rPr>
              <w:t>120</w:t>
            </w:r>
          </w:p>
        </w:tc>
      </w:tr>
      <w:tr w:rsidR="002954EA" w:rsidRPr="00D441AF" w14:paraId="5D3096D7" w14:textId="77777777" w:rsidTr="00080851">
        <w:tc>
          <w:tcPr>
            <w:tcW w:w="4305" w:type="pct"/>
            <w:tcBorders>
              <w:top w:val="single" w:sz="4" w:space="0" w:color="auto"/>
              <w:left w:val="single" w:sz="4" w:space="0" w:color="auto"/>
              <w:bottom w:val="single" w:sz="4" w:space="0" w:color="auto"/>
              <w:right w:val="single" w:sz="4" w:space="0" w:color="auto"/>
            </w:tcBorders>
            <w:hideMark/>
          </w:tcPr>
          <w:p w14:paraId="17D37956" w14:textId="77777777" w:rsidR="00247D29" w:rsidRPr="00D441AF" w:rsidRDefault="00247D29" w:rsidP="00DD0BB7">
            <w:pPr>
              <w:spacing w:after="120" w:line="240" w:lineRule="auto"/>
              <w:contextualSpacing/>
              <w:jc w:val="left"/>
              <w:rPr>
                <w:rFonts w:eastAsia="Calibri"/>
                <w:szCs w:val="24"/>
                <w:lang w:val="uk-UA"/>
              </w:rPr>
            </w:pPr>
            <w:r w:rsidRPr="00D441AF">
              <w:rPr>
                <w:rFonts w:eastAsia="Calibri"/>
                <w:szCs w:val="24"/>
                <w:lang w:val="uk-UA"/>
              </w:rPr>
              <w:t>Транспорт, складське господарство, поштова та кур’єрська діяльність</w:t>
            </w:r>
          </w:p>
        </w:tc>
        <w:tc>
          <w:tcPr>
            <w:tcW w:w="695" w:type="pct"/>
            <w:tcBorders>
              <w:top w:val="single" w:sz="4" w:space="0" w:color="auto"/>
              <w:left w:val="single" w:sz="4" w:space="0" w:color="auto"/>
              <w:bottom w:val="single" w:sz="4" w:space="0" w:color="auto"/>
              <w:right w:val="single" w:sz="4" w:space="0" w:color="auto"/>
            </w:tcBorders>
            <w:vAlign w:val="center"/>
          </w:tcPr>
          <w:p w14:paraId="26E29310" w14:textId="77777777" w:rsidR="00247D29" w:rsidRPr="00D441AF" w:rsidRDefault="00366E07" w:rsidP="00DD0BB7">
            <w:pPr>
              <w:spacing w:before="40" w:after="40" w:line="240" w:lineRule="auto"/>
              <w:contextualSpacing/>
              <w:rPr>
                <w:color w:val="000000" w:themeColor="text1"/>
                <w:lang w:val="uk-UA"/>
              </w:rPr>
            </w:pPr>
            <w:r w:rsidRPr="00D441AF">
              <w:rPr>
                <w:color w:val="000000" w:themeColor="text1"/>
                <w:lang w:val="uk-UA"/>
              </w:rPr>
              <w:t>22</w:t>
            </w:r>
          </w:p>
        </w:tc>
      </w:tr>
      <w:tr w:rsidR="002954EA" w:rsidRPr="00D441AF" w14:paraId="2211DA15" w14:textId="77777777" w:rsidTr="00080851">
        <w:tc>
          <w:tcPr>
            <w:tcW w:w="4305" w:type="pct"/>
            <w:tcBorders>
              <w:top w:val="single" w:sz="4" w:space="0" w:color="auto"/>
              <w:left w:val="single" w:sz="4" w:space="0" w:color="auto"/>
              <w:bottom w:val="single" w:sz="4" w:space="0" w:color="auto"/>
              <w:right w:val="single" w:sz="4" w:space="0" w:color="auto"/>
            </w:tcBorders>
            <w:hideMark/>
          </w:tcPr>
          <w:p w14:paraId="2C17A1A1" w14:textId="77777777" w:rsidR="00247D29" w:rsidRPr="00D441AF" w:rsidRDefault="00247D29" w:rsidP="00DD0BB7">
            <w:pPr>
              <w:spacing w:after="120" w:line="240" w:lineRule="auto"/>
              <w:contextualSpacing/>
              <w:jc w:val="left"/>
              <w:rPr>
                <w:rFonts w:eastAsia="Calibri"/>
                <w:szCs w:val="24"/>
                <w:lang w:val="uk-UA"/>
              </w:rPr>
            </w:pPr>
            <w:r w:rsidRPr="00D441AF">
              <w:rPr>
                <w:rFonts w:eastAsia="Calibri"/>
                <w:szCs w:val="24"/>
                <w:lang w:val="uk-UA"/>
              </w:rPr>
              <w:t>Тимчасове розміщування й організація харчування</w:t>
            </w:r>
          </w:p>
        </w:tc>
        <w:tc>
          <w:tcPr>
            <w:tcW w:w="695" w:type="pct"/>
            <w:tcBorders>
              <w:top w:val="single" w:sz="4" w:space="0" w:color="auto"/>
              <w:left w:val="single" w:sz="4" w:space="0" w:color="auto"/>
              <w:bottom w:val="single" w:sz="4" w:space="0" w:color="auto"/>
              <w:right w:val="single" w:sz="4" w:space="0" w:color="auto"/>
            </w:tcBorders>
            <w:vAlign w:val="center"/>
          </w:tcPr>
          <w:p w14:paraId="21A06A11" w14:textId="77777777" w:rsidR="00247D29" w:rsidRPr="00D441AF" w:rsidRDefault="004668CB" w:rsidP="00DD0BB7">
            <w:pPr>
              <w:spacing w:before="40" w:after="40" w:line="240" w:lineRule="auto"/>
              <w:contextualSpacing/>
              <w:rPr>
                <w:color w:val="000000" w:themeColor="text1"/>
                <w:lang w:val="uk-UA"/>
              </w:rPr>
            </w:pPr>
            <w:r w:rsidRPr="00D441AF">
              <w:rPr>
                <w:color w:val="000000" w:themeColor="text1"/>
                <w:lang w:val="uk-UA"/>
              </w:rPr>
              <w:t>30</w:t>
            </w:r>
          </w:p>
        </w:tc>
      </w:tr>
      <w:tr w:rsidR="002954EA" w:rsidRPr="00D441AF" w14:paraId="03A39DF8" w14:textId="77777777" w:rsidTr="00080851">
        <w:tc>
          <w:tcPr>
            <w:tcW w:w="4305" w:type="pct"/>
            <w:tcBorders>
              <w:top w:val="single" w:sz="4" w:space="0" w:color="auto"/>
              <w:left w:val="single" w:sz="4" w:space="0" w:color="auto"/>
              <w:bottom w:val="single" w:sz="4" w:space="0" w:color="auto"/>
              <w:right w:val="single" w:sz="4" w:space="0" w:color="auto"/>
            </w:tcBorders>
            <w:hideMark/>
          </w:tcPr>
          <w:p w14:paraId="21E80B2F" w14:textId="77777777" w:rsidR="00247D29" w:rsidRPr="00D441AF" w:rsidRDefault="00247D29" w:rsidP="00DD0BB7">
            <w:pPr>
              <w:spacing w:after="120" w:line="240" w:lineRule="auto"/>
              <w:contextualSpacing/>
              <w:jc w:val="left"/>
              <w:rPr>
                <w:rFonts w:eastAsia="Calibri"/>
                <w:szCs w:val="24"/>
                <w:lang w:val="uk-UA"/>
              </w:rPr>
            </w:pPr>
            <w:r w:rsidRPr="00D441AF">
              <w:rPr>
                <w:lang w:val="uk-UA" w:eastAsia="uk-UA"/>
              </w:rPr>
              <w:t>Фінансова та страхова діяльність</w:t>
            </w:r>
          </w:p>
        </w:tc>
        <w:tc>
          <w:tcPr>
            <w:tcW w:w="695" w:type="pct"/>
            <w:tcBorders>
              <w:top w:val="single" w:sz="4" w:space="0" w:color="auto"/>
              <w:left w:val="single" w:sz="4" w:space="0" w:color="auto"/>
              <w:bottom w:val="single" w:sz="4" w:space="0" w:color="auto"/>
              <w:right w:val="single" w:sz="4" w:space="0" w:color="auto"/>
            </w:tcBorders>
            <w:vAlign w:val="center"/>
          </w:tcPr>
          <w:p w14:paraId="5E01BC59" w14:textId="77777777" w:rsidR="00247D29" w:rsidRPr="00D441AF" w:rsidRDefault="00077F75" w:rsidP="00DD0BB7">
            <w:pPr>
              <w:spacing w:before="40" w:after="40" w:line="240" w:lineRule="auto"/>
              <w:contextualSpacing/>
              <w:rPr>
                <w:color w:val="000000" w:themeColor="text1"/>
                <w:lang w:val="uk-UA"/>
              </w:rPr>
            </w:pPr>
            <w:r w:rsidRPr="00D441AF">
              <w:rPr>
                <w:color w:val="000000" w:themeColor="text1"/>
                <w:lang w:val="uk-UA"/>
              </w:rPr>
              <w:t>-</w:t>
            </w:r>
          </w:p>
        </w:tc>
      </w:tr>
      <w:tr w:rsidR="002954EA" w:rsidRPr="00D441AF" w14:paraId="591653E8" w14:textId="77777777" w:rsidTr="00080851">
        <w:tc>
          <w:tcPr>
            <w:tcW w:w="4305" w:type="pct"/>
            <w:tcBorders>
              <w:top w:val="single" w:sz="4" w:space="0" w:color="auto"/>
              <w:left w:val="single" w:sz="4" w:space="0" w:color="auto"/>
              <w:bottom w:val="single" w:sz="4" w:space="0" w:color="auto"/>
              <w:right w:val="single" w:sz="4" w:space="0" w:color="auto"/>
            </w:tcBorders>
            <w:hideMark/>
          </w:tcPr>
          <w:p w14:paraId="36EFDB55" w14:textId="77777777" w:rsidR="00247D29" w:rsidRPr="00D441AF" w:rsidRDefault="00247D29" w:rsidP="00DD0BB7">
            <w:pPr>
              <w:spacing w:after="120" w:line="240" w:lineRule="auto"/>
              <w:contextualSpacing/>
              <w:jc w:val="left"/>
              <w:rPr>
                <w:rFonts w:eastAsia="Calibri"/>
                <w:szCs w:val="24"/>
                <w:lang w:val="uk-UA"/>
              </w:rPr>
            </w:pPr>
            <w:r w:rsidRPr="00D441AF">
              <w:rPr>
                <w:rFonts w:eastAsia="Calibri"/>
                <w:szCs w:val="24"/>
                <w:lang w:val="uk-UA"/>
              </w:rPr>
              <w:t>Діяльність у сфері адміністративного та допоміжного обслуговування</w:t>
            </w:r>
          </w:p>
        </w:tc>
        <w:tc>
          <w:tcPr>
            <w:tcW w:w="695" w:type="pct"/>
            <w:tcBorders>
              <w:top w:val="single" w:sz="4" w:space="0" w:color="auto"/>
              <w:left w:val="single" w:sz="4" w:space="0" w:color="auto"/>
              <w:bottom w:val="single" w:sz="4" w:space="0" w:color="auto"/>
              <w:right w:val="single" w:sz="4" w:space="0" w:color="auto"/>
            </w:tcBorders>
            <w:vAlign w:val="center"/>
          </w:tcPr>
          <w:p w14:paraId="2ABE141D" w14:textId="77777777" w:rsidR="00247D29" w:rsidRPr="00D441AF" w:rsidRDefault="00366E07" w:rsidP="00DD0BB7">
            <w:pPr>
              <w:spacing w:before="40" w:after="40" w:line="240" w:lineRule="auto"/>
              <w:contextualSpacing/>
              <w:rPr>
                <w:color w:val="000000" w:themeColor="text1"/>
                <w:lang w:val="uk-UA"/>
              </w:rPr>
            </w:pPr>
            <w:r w:rsidRPr="00D441AF">
              <w:rPr>
                <w:color w:val="000000" w:themeColor="text1"/>
                <w:lang w:val="uk-UA"/>
              </w:rPr>
              <w:t>11</w:t>
            </w:r>
          </w:p>
        </w:tc>
      </w:tr>
      <w:tr w:rsidR="002954EA" w:rsidRPr="00D441AF" w14:paraId="44186E34" w14:textId="77777777" w:rsidTr="00453F09">
        <w:tc>
          <w:tcPr>
            <w:tcW w:w="4305" w:type="pct"/>
            <w:tcBorders>
              <w:top w:val="single" w:sz="4" w:space="0" w:color="auto"/>
              <w:left w:val="single" w:sz="4" w:space="0" w:color="auto"/>
              <w:bottom w:val="single" w:sz="4" w:space="0" w:color="auto"/>
              <w:right w:val="single" w:sz="4" w:space="0" w:color="auto"/>
            </w:tcBorders>
          </w:tcPr>
          <w:p w14:paraId="489DCE09" w14:textId="77777777" w:rsidR="00247D29" w:rsidRPr="00D441AF" w:rsidRDefault="00247D29" w:rsidP="00DD0BB7">
            <w:pPr>
              <w:spacing w:after="120" w:line="240" w:lineRule="auto"/>
              <w:contextualSpacing/>
              <w:jc w:val="left"/>
              <w:rPr>
                <w:rFonts w:eastAsia="Calibri"/>
                <w:szCs w:val="24"/>
                <w:lang w:val="uk-UA"/>
              </w:rPr>
            </w:pPr>
            <w:r w:rsidRPr="00D441AF">
              <w:rPr>
                <w:rFonts w:eastAsia="Calibri"/>
                <w:szCs w:val="24"/>
                <w:lang w:val="uk-UA"/>
              </w:rPr>
              <w:t>Освіта</w:t>
            </w:r>
          </w:p>
        </w:tc>
        <w:tc>
          <w:tcPr>
            <w:tcW w:w="695" w:type="pct"/>
            <w:tcBorders>
              <w:top w:val="single" w:sz="4" w:space="0" w:color="auto"/>
              <w:left w:val="single" w:sz="4" w:space="0" w:color="auto"/>
              <w:bottom w:val="single" w:sz="4" w:space="0" w:color="auto"/>
              <w:right w:val="single" w:sz="4" w:space="0" w:color="auto"/>
            </w:tcBorders>
            <w:vAlign w:val="center"/>
          </w:tcPr>
          <w:p w14:paraId="68F6188B" w14:textId="77777777" w:rsidR="00247D29" w:rsidRPr="00D441AF" w:rsidRDefault="00366E07" w:rsidP="00DD0BB7">
            <w:pPr>
              <w:spacing w:before="40" w:after="40" w:line="240" w:lineRule="auto"/>
              <w:contextualSpacing/>
              <w:rPr>
                <w:color w:val="000000" w:themeColor="text1"/>
                <w:lang w:val="uk-UA"/>
              </w:rPr>
            </w:pPr>
            <w:r w:rsidRPr="00D441AF">
              <w:rPr>
                <w:color w:val="000000" w:themeColor="text1"/>
                <w:lang w:val="uk-UA"/>
              </w:rPr>
              <w:t>85</w:t>
            </w:r>
          </w:p>
        </w:tc>
      </w:tr>
      <w:tr w:rsidR="002954EA" w:rsidRPr="00D441AF" w14:paraId="75C950B8" w14:textId="77777777" w:rsidTr="00453F09">
        <w:tc>
          <w:tcPr>
            <w:tcW w:w="4305" w:type="pct"/>
            <w:tcBorders>
              <w:top w:val="single" w:sz="4" w:space="0" w:color="auto"/>
              <w:left w:val="single" w:sz="4" w:space="0" w:color="auto"/>
              <w:bottom w:val="single" w:sz="4" w:space="0" w:color="auto"/>
              <w:right w:val="single" w:sz="4" w:space="0" w:color="auto"/>
            </w:tcBorders>
          </w:tcPr>
          <w:p w14:paraId="78489555" w14:textId="77777777" w:rsidR="00247D29" w:rsidRPr="00D441AF" w:rsidRDefault="00247D29" w:rsidP="00DD0BB7">
            <w:pPr>
              <w:spacing w:after="120" w:line="240" w:lineRule="auto"/>
              <w:contextualSpacing/>
              <w:jc w:val="left"/>
              <w:rPr>
                <w:rFonts w:eastAsia="Calibri"/>
                <w:szCs w:val="24"/>
                <w:lang w:val="uk-UA"/>
              </w:rPr>
            </w:pPr>
            <w:r w:rsidRPr="00D441AF">
              <w:rPr>
                <w:rFonts w:eastAsia="Calibri"/>
                <w:szCs w:val="24"/>
                <w:lang w:val="uk-UA"/>
              </w:rPr>
              <w:t>Охорона здоров’я та надання соціальної допомоги</w:t>
            </w:r>
          </w:p>
        </w:tc>
        <w:tc>
          <w:tcPr>
            <w:tcW w:w="695" w:type="pct"/>
            <w:tcBorders>
              <w:top w:val="single" w:sz="4" w:space="0" w:color="auto"/>
              <w:left w:val="single" w:sz="4" w:space="0" w:color="auto"/>
              <w:bottom w:val="single" w:sz="4" w:space="0" w:color="auto"/>
              <w:right w:val="single" w:sz="4" w:space="0" w:color="auto"/>
            </w:tcBorders>
            <w:vAlign w:val="center"/>
          </w:tcPr>
          <w:p w14:paraId="1395D2EC" w14:textId="77777777" w:rsidR="00247D29" w:rsidRPr="00D441AF" w:rsidRDefault="00366E07" w:rsidP="00DD0BB7">
            <w:pPr>
              <w:spacing w:before="40" w:after="40" w:line="240" w:lineRule="auto"/>
              <w:contextualSpacing/>
              <w:rPr>
                <w:color w:val="000000" w:themeColor="text1"/>
                <w:lang w:val="uk-UA"/>
              </w:rPr>
            </w:pPr>
            <w:r w:rsidRPr="00D441AF">
              <w:rPr>
                <w:color w:val="000000" w:themeColor="text1"/>
                <w:lang w:val="uk-UA"/>
              </w:rPr>
              <w:t>25</w:t>
            </w:r>
          </w:p>
        </w:tc>
      </w:tr>
      <w:tr w:rsidR="002954EA" w:rsidRPr="00D441AF" w14:paraId="5A2A1702" w14:textId="77777777" w:rsidTr="00453F09">
        <w:tc>
          <w:tcPr>
            <w:tcW w:w="4305" w:type="pct"/>
            <w:tcBorders>
              <w:top w:val="single" w:sz="4" w:space="0" w:color="auto"/>
              <w:left w:val="single" w:sz="4" w:space="0" w:color="auto"/>
              <w:bottom w:val="single" w:sz="4" w:space="0" w:color="auto"/>
              <w:right w:val="single" w:sz="4" w:space="0" w:color="auto"/>
            </w:tcBorders>
          </w:tcPr>
          <w:p w14:paraId="472A8A65" w14:textId="77777777" w:rsidR="00247D29" w:rsidRPr="00D441AF" w:rsidRDefault="00247D29" w:rsidP="00DD0BB7">
            <w:pPr>
              <w:spacing w:after="120" w:line="240" w:lineRule="auto"/>
              <w:contextualSpacing/>
              <w:jc w:val="left"/>
              <w:rPr>
                <w:rFonts w:eastAsia="Calibri"/>
                <w:szCs w:val="24"/>
                <w:lang w:val="uk-UA"/>
              </w:rPr>
            </w:pPr>
            <w:r w:rsidRPr="00D441AF">
              <w:rPr>
                <w:rFonts w:eastAsia="Calibri"/>
                <w:szCs w:val="24"/>
                <w:lang w:val="uk-UA"/>
              </w:rPr>
              <w:t>Мистецтво, спорт, розваги та відпочинок</w:t>
            </w:r>
          </w:p>
        </w:tc>
        <w:tc>
          <w:tcPr>
            <w:tcW w:w="695" w:type="pct"/>
            <w:tcBorders>
              <w:top w:val="single" w:sz="4" w:space="0" w:color="auto"/>
              <w:left w:val="single" w:sz="4" w:space="0" w:color="auto"/>
              <w:bottom w:val="single" w:sz="4" w:space="0" w:color="auto"/>
              <w:right w:val="single" w:sz="4" w:space="0" w:color="auto"/>
            </w:tcBorders>
            <w:vAlign w:val="center"/>
          </w:tcPr>
          <w:p w14:paraId="460C1FBB" w14:textId="77777777" w:rsidR="00247D29" w:rsidRPr="00D441AF" w:rsidRDefault="00077F75" w:rsidP="00DD0BB7">
            <w:pPr>
              <w:spacing w:before="40" w:after="40" w:line="240" w:lineRule="auto"/>
              <w:contextualSpacing/>
              <w:rPr>
                <w:color w:val="000000" w:themeColor="text1"/>
                <w:lang w:val="uk-UA"/>
              </w:rPr>
            </w:pPr>
            <w:r w:rsidRPr="00D441AF">
              <w:rPr>
                <w:color w:val="000000" w:themeColor="text1"/>
                <w:lang w:val="uk-UA"/>
              </w:rPr>
              <w:t>50</w:t>
            </w:r>
          </w:p>
        </w:tc>
      </w:tr>
      <w:tr w:rsidR="002954EA" w:rsidRPr="00D441AF" w14:paraId="6F8F69A1" w14:textId="77777777" w:rsidTr="00453F09">
        <w:tc>
          <w:tcPr>
            <w:tcW w:w="4305" w:type="pct"/>
            <w:tcBorders>
              <w:top w:val="single" w:sz="4" w:space="0" w:color="auto"/>
              <w:left w:val="single" w:sz="4" w:space="0" w:color="auto"/>
              <w:bottom w:val="single" w:sz="4" w:space="0" w:color="auto"/>
              <w:right w:val="single" w:sz="4" w:space="0" w:color="auto"/>
            </w:tcBorders>
          </w:tcPr>
          <w:p w14:paraId="1BC18BE9" w14:textId="77777777" w:rsidR="00247D29" w:rsidRPr="00D441AF" w:rsidRDefault="00247D29" w:rsidP="00DD0BB7">
            <w:pPr>
              <w:spacing w:after="120" w:line="240" w:lineRule="auto"/>
              <w:contextualSpacing/>
              <w:jc w:val="left"/>
              <w:rPr>
                <w:rFonts w:eastAsia="Calibri"/>
                <w:szCs w:val="24"/>
                <w:lang w:val="uk-UA"/>
              </w:rPr>
            </w:pPr>
            <w:r w:rsidRPr="00D441AF">
              <w:rPr>
                <w:rFonts w:eastAsia="Calibri"/>
                <w:szCs w:val="24"/>
                <w:lang w:val="uk-UA"/>
              </w:rPr>
              <w:t>Інші види економічної діяльності</w:t>
            </w:r>
          </w:p>
        </w:tc>
        <w:tc>
          <w:tcPr>
            <w:tcW w:w="695" w:type="pct"/>
            <w:tcBorders>
              <w:top w:val="single" w:sz="4" w:space="0" w:color="auto"/>
              <w:left w:val="single" w:sz="4" w:space="0" w:color="auto"/>
              <w:bottom w:val="single" w:sz="4" w:space="0" w:color="auto"/>
              <w:right w:val="single" w:sz="4" w:space="0" w:color="auto"/>
            </w:tcBorders>
            <w:vAlign w:val="center"/>
          </w:tcPr>
          <w:p w14:paraId="6B211780" w14:textId="77777777" w:rsidR="00247D29" w:rsidRPr="00D441AF" w:rsidRDefault="00366E07" w:rsidP="00DD0BB7">
            <w:pPr>
              <w:spacing w:before="40" w:after="40" w:line="240" w:lineRule="auto"/>
              <w:contextualSpacing/>
              <w:rPr>
                <w:color w:val="000000" w:themeColor="text1"/>
                <w:lang w:val="uk-UA"/>
              </w:rPr>
            </w:pPr>
            <w:r w:rsidRPr="00D441AF">
              <w:rPr>
                <w:color w:val="000000" w:themeColor="text1"/>
                <w:lang w:val="uk-UA"/>
              </w:rPr>
              <w:t>26</w:t>
            </w:r>
          </w:p>
        </w:tc>
      </w:tr>
      <w:tr w:rsidR="00247D29" w:rsidRPr="00D441AF" w14:paraId="019EBF2C" w14:textId="77777777" w:rsidTr="00453F09">
        <w:tc>
          <w:tcPr>
            <w:tcW w:w="4305" w:type="pct"/>
            <w:tcBorders>
              <w:top w:val="single" w:sz="4" w:space="0" w:color="auto"/>
              <w:left w:val="single" w:sz="4" w:space="0" w:color="auto"/>
              <w:bottom w:val="single" w:sz="4" w:space="0" w:color="auto"/>
              <w:right w:val="single" w:sz="4" w:space="0" w:color="auto"/>
            </w:tcBorders>
            <w:vAlign w:val="bottom"/>
            <w:hideMark/>
          </w:tcPr>
          <w:p w14:paraId="6BD4477D" w14:textId="77777777" w:rsidR="00247D29" w:rsidRPr="00D441AF" w:rsidRDefault="00247D29" w:rsidP="00DD0BB7">
            <w:pPr>
              <w:spacing w:before="40" w:after="40" w:line="240" w:lineRule="auto"/>
              <w:contextualSpacing/>
              <w:jc w:val="left"/>
              <w:rPr>
                <w:lang w:val="uk-UA"/>
              </w:rPr>
            </w:pPr>
            <w:r w:rsidRPr="00D441AF">
              <w:rPr>
                <w:b/>
                <w:lang w:val="uk-UA"/>
              </w:rPr>
              <w:t>Усього зайнято</w:t>
            </w:r>
          </w:p>
        </w:tc>
        <w:tc>
          <w:tcPr>
            <w:tcW w:w="695" w:type="pct"/>
            <w:tcBorders>
              <w:top w:val="single" w:sz="4" w:space="0" w:color="auto"/>
              <w:left w:val="single" w:sz="4" w:space="0" w:color="auto"/>
              <w:bottom w:val="single" w:sz="4" w:space="0" w:color="auto"/>
              <w:right w:val="single" w:sz="4" w:space="0" w:color="auto"/>
            </w:tcBorders>
            <w:vAlign w:val="center"/>
          </w:tcPr>
          <w:p w14:paraId="49C765F2" w14:textId="77777777" w:rsidR="00247D29" w:rsidRPr="00D441AF" w:rsidRDefault="00366E07" w:rsidP="00DD0BB7">
            <w:pPr>
              <w:spacing w:before="40" w:after="40" w:line="240" w:lineRule="auto"/>
              <w:contextualSpacing/>
              <w:rPr>
                <w:b/>
                <w:color w:val="000000" w:themeColor="text1"/>
                <w:lang w:val="uk-UA"/>
              </w:rPr>
            </w:pPr>
            <w:r w:rsidRPr="00D441AF">
              <w:rPr>
                <w:b/>
                <w:color w:val="000000" w:themeColor="text1"/>
                <w:lang w:val="uk-UA"/>
              </w:rPr>
              <w:t>469</w:t>
            </w:r>
          </w:p>
        </w:tc>
      </w:tr>
    </w:tbl>
    <w:p w14:paraId="4218AEAF" w14:textId="77777777" w:rsidR="00000ECF" w:rsidRPr="00D441AF" w:rsidRDefault="00000ECF" w:rsidP="001F1830">
      <w:pPr>
        <w:spacing w:after="120" w:line="240" w:lineRule="auto"/>
        <w:rPr>
          <w:color w:val="FF0000"/>
          <w:szCs w:val="24"/>
          <w:lang w:val="uk-UA"/>
        </w:rPr>
      </w:pPr>
    </w:p>
    <w:p w14:paraId="47F25627" w14:textId="77777777" w:rsidR="001F1830" w:rsidRPr="00D441AF" w:rsidRDefault="001F1830" w:rsidP="00DD0BB7">
      <w:pPr>
        <w:pStyle w:val="3"/>
        <w:numPr>
          <w:ilvl w:val="2"/>
          <w:numId w:val="25"/>
        </w:numPr>
        <w:spacing w:before="0" w:after="0"/>
        <w:rPr>
          <w:rFonts w:ascii="Times New Roman" w:eastAsia="Calibri" w:hAnsi="Times New Roman"/>
          <w:b w:val="0"/>
          <w:sz w:val="24"/>
          <w:szCs w:val="24"/>
          <w:lang w:val="uk-UA"/>
        </w:rPr>
      </w:pPr>
      <w:bookmarkStart w:id="180" w:name="_Toc526536146"/>
      <w:r w:rsidRPr="00D441AF">
        <w:rPr>
          <w:rFonts w:ascii="Times New Roman" w:eastAsia="Calibri" w:hAnsi="Times New Roman"/>
          <w:b w:val="0"/>
          <w:color w:val="FF0000"/>
          <w:sz w:val="24"/>
          <w:szCs w:val="24"/>
          <w:lang w:val="uk-UA"/>
        </w:rPr>
        <w:t xml:space="preserve"> </w:t>
      </w:r>
      <w:bookmarkStart w:id="181" w:name="_Toc529285420"/>
      <w:r w:rsidR="008F7C12" w:rsidRPr="00D441AF">
        <w:rPr>
          <w:rFonts w:ascii="Times New Roman" w:eastAsia="Calibri" w:hAnsi="Times New Roman"/>
          <w:b w:val="0"/>
          <w:sz w:val="24"/>
          <w:szCs w:val="24"/>
          <w:lang w:val="uk-UA"/>
        </w:rPr>
        <w:t>РОЗРАХУНОК ПОТРЕБИ ТА РОЗМІЩЕННЯ ПІДПРИЄМСТВ І УСТАНОВ ОБСЛУГОВУВАННЯ</w:t>
      </w:r>
      <w:bookmarkEnd w:id="180"/>
      <w:bookmarkEnd w:id="181"/>
    </w:p>
    <w:p w14:paraId="36DFEEA9" w14:textId="77777777" w:rsidR="001F1830" w:rsidRPr="00D441AF" w:rsidRDefault="001F1830" w:rsidP="001F1830">
      <w:pPr>
        <w:spacing w:after="0" w:line="240" w:lineRule="auto"/>
        <w:ind w:firstLine="709"/>
        <w:jc w:val="both"/>
        <w:rPr>
          <w:szCs w:val="24"/>
          <w:lang w:val="uk-UA"/>
        </w:rPr>
      </w:pPr>
    </w:p>
    <w:p w14:paraId="47D390BA" w14:textId="77777777" w:rsidR="001F1830" w:rsidRPr="00D441AF" w:rsidRDefault="001F1830" w:rsidP="001F1830">
      <w:pPr>
        <w:spacing w:after="0" w:line="240" w:lineRule="auto"/>
        <w:ind w:firstLine="709"/>
        <w:jc w:val="both"/>
        <w:rPr>
          <w:szCs w:val="24"/>
          <w:lang w:val="uk-UA"/>
        </w:rPr>
      </w:pPr>
      <w:r w:rsidRPr="00D441AF">
        <w:rPr>
          <w:szCs w:val="24"/>
          <w:lang w:val="uk-UA"/>
        </w:rPr>
        <w:t>Розрахунок потреби підприємст</w:t>
      </w:r>
      <w:r w:rsidR="00F42757" w:rsidRPr="00D441AF">
        <w:rPr>
          <w:szCs w:val="24"/>
          <w:lang w:val="uk-UA"/>
        </w:rPr>
        <w:t xml:space="preserve">в і установ обслуговування </w:t>
      </w:r>
      <w:r w:rsidR="00383750" w:rsidRPr="00D441AF">
        <w:rPr>
          <w:szCs w:val="24"/>
          <w:lang w:val="uk-UA"/>
        </w:rPr>
        <w:t>села Балівка</w:t>
      </w:r>
      <w:r w:rsidRPr="00D441AF">
        <w:rPr>
          <w:szCs w:val="24"/>
          <w:lang w:val="uk-UA"/>
        </w:rPr>
        <w:t xml:space="preserve"> виконаний відповідно до перспективного розселення згідно з нормативами, закладеними у </w:t>
      </w:r>
      <w:r w:rsidR="00DC7DC8" w:rsidRPr="00D441AF">
        <w:rPr>
          <w:szCs w:val="24"/>
          <w:lang w:val="uk-UA"/>
        </w:rPr>
        <w:t xml:space="preserve">                </w:t>
      </w:r>
      <w:r w:rsidR="00980DA9" w:rsidRPr="00D441AF">
        <w:rPr>
          <w:szCs w:val="24"/>
          <w:lang w:val="uk-UA"/>
        </w:rPr>
        <w:t>ДБН Б.2.2-12:2019 «Планування та забудова територій»</w:t>
      </w:r>
      <w:r w:rsidRPr="00D441AF">
        <w:rPr>
          <w:szCs w:val="24"/>
          <w:lang w:val="uk-UA"/>
        </w:rPr>
        <w:t xml:space="preserve">, наказі Міністерства економіки України від 02.09.2008 р. № 409 та з урахуванням прогнозу демографічної ситуації. </w:t>
      </w:r>
    </w:p>
    <w:p w14:paraId="1A64066A" w14:textId="77777777" w:rsidR="001F1830" w:rsidRPr="00D441AF" w:rsidRDefault="001F1830" w:rsidP="00A7733D">
      <w:pPr>
        <w:spacing w:after="0" w:line="240" w:lineRule="auto"/>
        <w:ind w:firstLine="709"/>
        <w:jc w:val="both"/>
        <w:rPr>
          <w:szCs w:val="24"/>
          <w:lang w:val="uk-UA"/>
        </w:rPr>
      </w:pPr>
      <w:r w:rsidRPr="00D441AF">
        <w:rPr>
          <w:szCs w:val="24"/>
          <w:lang w:val="uk-UA"/>
        </w:rPr>
        <w:t>За результатами цього розрахун</w:t>
      </w:r>
      <w:r w:rsidR="00DD0BB7" w:rsidRPr="00D441AF">
        <w:rPr>
          <w:szCs w:val="24"/>
          <w:lang w:val="uk-UA"/>
        </w:rPr>
        <w:t>ку, наведеного у таблиці 8</w:t>
      </w:r>
      <w:r w:rsidRPr="00D441AF">
        <w:rPr>
          <w:szCs w:val="24"/>
          <w:lang w:val="uk-UA"/>
        </w:rPr>
        <w:t>.5, проектом генерального плану передбачено будівництво нових підприємств та установ обслуговування, що забезпечують досягнення нормативного рівня надання</w:t>
      </w:r>
      <w:r w:rsidR="00A7733D" w:rsidRPr="00D441AF">
        <w:rPr>
          <w:szCs w:val="24"/>
          <w:lang w:val="uk-UA"/>
        </w:rPr>
        <w:t xml:space="preserve"> соціально гарантованих послуг.</w:t>
      </w:r>
    </w:p>
    <w:p w14:paraId="0A56D7FE" w14:textId="77777777" w:rsidR="001F1830" w:rsidRPr="00D441AF" w:rsidRDefault="001F1830" w:rsidP="001F1830">
      <w:pPr>
        <w:spacing w:after="0" w:line="240" w:lineRule="auto"/>
        <w:ind w:firstLine="709"/>
        <w:jc w:val="both"/>
        <w:rPr>
          <w:szCs w:val="24"/>
          <w:lang w:val="uk-UA" w:eastAsia="uk-UA"/>
        </w:rPr>
      </w:pPr>
      <w:r w:rsidRPr="00D441AF">
        <w:rPr>
          <w:szCs w:val="24"/>
          <w:lang w:val="uk-UA" w:eastAsia="uk-UA"/>
        </w:rPr>
        <w:t>Проектом передбачено розширення торговельної мережі та підприємств громадського харчува</w:t>
      </w:r>
      <w:r w:rsidR="00E50959" w:rsidRPr="00D441AF">
        <w:rPr>
          <w:szCs w:val="24"/>
          <w:lang w:val="uk-UA" w:eastAsia="uk-UA"/>
        </w:rPr>
        <w:t>ння, побутового обслуговування.</w:t>
      </w:r>
    </w:p>
    <w:p w14:paraId="40A8E9B0" w14:textId="77777777" w:rsidR="001F1830" w:rsidRPr="00D441AF" w:rsidRDefault="001F1830" w:rsidP="001F1830">
      <w:pPr>
        <w:spacing w:after="0" w:line="240" w:lineRule="auto"/>
        <w:jc w:val="left"/>
        <w:rPr>
          <w:color w:val="FF0000"/>
          <w:szCs w:val="24"/>
          <w:lang w:val="uk-UA"/>
        </w:rPr>
        <w:sectPr w:rsidR="001F1830" w:rsidRPr="00D441AF" w:rsidSect="00D5624D">
          <w:type w:val="nextColumn"/>
          <w:pgSz w:w="11906" w:h="16838"/>
          <w:pgMar w:top="851" w:right="851" w:bottom="851" w:left="1418" w:header="709" w:footer="709" w:gutter="0"/>
          <w:cols w:space="720"/>
        </w:sectPr>
      </w:pPr>
    </w:p>
    <w:p w14:paraId="2B19EA8B" w14:textId="77777777" w:rsidR="001F1830" w:rsidRPr="00D441AF" w:rsidRDefault="00DD0BB7" w:rsidP="001F1830">
      <w:pPr>
        <w:spacing w:after="120" w:line="240" w:lineRule="auto"/>
        <w:jc w:val="right"/>
        <w:rPr>
          <w:b/>
          <w:szCs w:val="24"/>
          <w:lang w:val="uk-UA"/>
        </w:rPr>
      </w:pPr>
      <w:r w:rsidRPr="00D441AF">
        <w:rPr>
          <w:b/>
          <w:szCs w:val="24"/>
          <w:lang w:val="uk-UA"/>
        </w:rPr>
        <w:t>Таблиця 8</w:t>
      </w:r>
      <w:r w:rsidR="001F1830" w:rsidRPr="00D441AF">
        <w:rPr>
          <w:b/>
          <w:szCs w:val="24"/>
          <w:lang w:val="uk-UA"/>
        </w:rPr>
        <w:t>.5</w:t>
      </w:r>
    </w:p>
    <w:p w14:paraId="1C4795AA" w14:textId="77777777" w:rsidR="001F1830" w:rsidRPr="00D441AF" w:rsidRDefault="001F1830" w:rsidP="001F1830">
      <w:pPr>
        <w:pStyle w:val="13"/>
        <w:spacing w:after="120" w:line="240" w:lineRule="auto"/>
        <w:rPr>
          <w:b/>
          <w:bCs/>
          <w:szCs w:val="24"/>
          <w:lang w:val="uk-UA" w:eastAsia="ru-RU"/>
        </w:rPr>
      </w:pPr>
      <w:r w:rsidRPr="00D441AF">
        <w:rPr>
          <w:b/>
          <w:bCs/>
          <w:szCs w:val="24"/>
          <w:lang w:val="uk-UA" w:eastAsia="ru-RU"/>
        </w:rPr>
        <w:t>Заклади культурно-побутового обслуговування</w:t>
      </w:r>
    </w:p>
    <w:p w14:paraId="014552F5" w14:textId="77777777" w:rsidR="002C4D03" w:rsidRPr="00D441AF" w:rsidRDefault="002C4D03" w:rsidP="001F1830">
      <w:pPr>
        <w:pStyle w:val="13"/>
        <w:spacing w:after="120" w:line="240" w:lineRule="auto"/>
        <w:rPr>
          <w:b/>
          <w:bCs/>
          <w:szCs w:val="24"/>
          <w:lang w:val="uk-UA" w:eastAsia="ru-RU"/>
        </w:rPr>
      </w:pPr>
    </w:p>
    <w:tbl>
      <w:tblPr>
        <w:tblW w:w="511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2264"/>
        <w:gridCol w:w="1498"/>
        <w:gridCol w:w="2209"/>
        <w:gridCol w:w="1525"/>
        <w:gridCol w:w="1819"/>
        <w:gridCol w:w="1616"/>
        <w:gridCol w:w="1577"/>
        <w:gridCol w:w="1961"/>
        <w:gridCol w:w="24"/>
      </w:tblGrid>
      <w:tr w:rsidR="009F7732" w:rsidRPr="00D441AF" w14:paraId="04F4A19C" w14:textId="77777777" w:rsidTr="0038319D">
        <w:trPr>
          <w:gridAfter w:val="1"/>
          <w:wAfter w:w="8" w:type="pct"/>
          <w:cantSplit/>
          <w:trHeight w:val="20"/>
          <w:tblHeader/>
        </w:trPr>
        <w:tc>
          <w:tcPr>
            <w:tcW w:w="211" w:type="pct"/>
            <w:shd w:val="clear" w:color="auto" w:fill="auto"/>
            <w:vAlign w:val="center"/>
            <w:hideMark/>
          </w:tcPr>
          <w:p w14:paraId="5B8C3D52" w14:textId="77777777" w:rsidR="009F7732" w:rsidRPr="00D441AF" w:rsidRDefault="009F7732" w:rsidP="0038319D">
            <w:pPr>
              <w:spacing w:after="120" w:line="240" w:lineRule="auto"/>
              <w:contextualSpacing/>
              <w:rPr>
                <w:rFonts w:eastAsia="Calibri"/>
                <w:b/>
                <w:bCs/>
                <w:szCs w:val="24"/>
                <w:lang w:val="uk-UA" w:eastAsia="uk-UA"/>
              </w:rPr>
            </w:pPr>
            <w:r w:rsidRPr="00D441AF">
              <w:rPr>
                <w:rFonts w:eastAsia="Calibri"/>
                <w:b/>
                <w:bCs/>
                <w:szCs w:val="24"/>
                <w:lang w:val="uk-UA" w:eastAsia="uk-UA"/>
              </w:rPr>
              <w:t>№ з\п</w:t>
            </w:r>
          </w:p>
        </w:tc>
        <w:tc>
          <w:tcPr>
            <w:tcW w:w="748" w:type="pct"/>
            <w:shd w:val="clear" w:color="auto" w:fill="auto"/>
            <w:vAlign w:val="center"/>
            <w:hideMark/>
          </w:tcPr>
          <w:p w14:paraId="2E195519" w14:textId="77777777" w:rsidR="009F7732" w:rsidRPr="00D441AF" w:rsidRDefault="009F7732" w:rsidP="0038319D">
            <w:pPr>
              <w:spacing w:after="120" w:line="240" w:lineRule="auto"/>
              <w:contextualSpacing/>
              <w:rPr>
                <w:rFonts w:eastAsia="Calibri"/>
                <w:b/>
                <w:bCs/>
                <w:szCs w:val="24"/>
                <w:lang w:val="uk-UA" w:eastAsia="uk-UA"/>
              </w:rPr>
            </w:pPr>
            <w:r w:rsidRPr="00D441AF">
              <w:rPr>
                <w:rFonts w:eastAsia="Calibri"/>
                <w:b/>
                <w:bCs/>
                <w:szCs w:val="24"/>
                <w:lang w:val="uk-UA" w:eastAsia="uk-UA"/>
              </w:rPr>
              <w:t>Найменування установ та підприємств обслуговування</w:t>
            </w:r>
          </w:p>
        </w:tc>
        <w:tc>
          <w:tcPr>
            <w:tcW w:w="495" w:type="pct"/>
            <w:shd w:val="clear" w:color="auto" w:fill="auto"/>
            <w:vAlign w:val="center"/>
            <w:hideMark/>
          </w:tcPr>
          <w:p w14:paraId="1CE26B03" w14:textId="77777777" w:rsidR="009F7732" w:rsidRPr="00D441AF" w:rsidRDefault="009F7732" w:rsidP="0038319D">
            <w:pPr>
              <w:spacing w:after="120" w:line="240" w:lineRule="auto"/>
              <w:contextualSpacing/>
              <w:rPr>
                <w:rFonts w:eastAsia="Calibri"/>
                <w:b/>
                <w:bCs/>
                <w:szCs w:val="24"/>
                <w:lang w:val="uk-UA" w:eastAsia="uk-UA"/>
              </w:rPr>
            </w:pPr>
            <w:r w:rsidRPr="00D441AF">
              <w:rPr>
                <w:rFonts w:eastAsia="Calibri"/>
                <w:b/>
                <w:bCs/>
                <w:szCs w:val="24"/>
                <w:lang w:val="uk-UA" w:eastAsia="uk-UA"/>
              </w:rPr>
              <w:t>Одиниця виміру</w:t>
            </w:r>
          </w:p>
        </w:tc>
        <w:tc>
          <w:tcPr>
            <w:tcW w:w="730" w:type="pct"/>
            <w:shd w:val="clear" w:color="auto" w:fill="auto"/>
            <w:vAlign w:val="center"/>
            <w:hideMark/>
          </w:tcPr>
          <w:p w14:paraId="35301E25" w14:textId="77777777" w:rsidR="009F7732" w:rsidRPr="00D441AF" w:rsidRDefault="009F7732" w:rsidP="0038319D">
            <w:pPr>
              <w:spacing w:after="0" w:line="240" w:lineRule="auto"/>
              <w:contextualSpacing/>
              <w:rPr>
                <w:rFonts w:eastAsia="Calibri"/>
                <w:b/>
                <w:bCs/>
                <w:szCs w:val="24"/>
                <w:lang w:val="uk-UA" w:eastAsia="uk-UA"/>
              </w:rPr>
            </w:pPr>
            <w:r w:rsidRPr="00D441AF">
              <w:rPr>
                <w:rFonts w:eastAsia="Calibri"/>
                <w:b/>
                <w:bCs/>
                <w:szCs w:val="24"/>
                <w:lang w:val="uk-UA" w:eastAsia="uk-UA"/>
              </w:rPr>
              <w:t xml:space="preserve">Нормативи                  </w:t>
            </w:r>
            <w:r w:rsidRPr="00D441AF">
              <w:rPr>
                <w:szCs w:val="24"/>
                <w:lang w:val="uk-UA"/>
              </w:rPr>
              <w:t>ДБН Б.2.2-12:2019</w:t>
            </w:r>
          </w:p>
        </w:tc>
        <w:tc>
          <w:tcPr>
            <w:tcW w:w="504" w:type="pct"/>
            <w:shd w:val="clear" w:color="auto" w:fill="auto"/>
            <w:vAlign w:val="center"/>
            <w:hideMark/>
          </w:tcPr>
          <w:p w14:paraId="120132EF" w14:textId="77777777" w:rsidR="009F7732" w:rsidRPr="00D441AF" w:rsidRDefault="009F7732" w:rsidP="0038319D">
            <w:pPr>
              <w:spacing w:after="120" w:line="240" w:lineRule="auto"/>
              <w:contextualSpacing/>
              <w:rPr>
                <w:rFonts w:eastAsia="Calibri"/>
                <w:b/>
                <w:bCs/>
                <w:szCs w:val="24"/>
                <w:lang w:val="uk-UA" w:eastAsia="uk-UA"/>
              </w:rPr>
            </w:pPr>
            <w:r w:rsidRPr="00D441AF">
              <w:rPr>
                <w:rFonts w:eastAsia="Calibri"/>
                <w:b/>
                <w:bCs/>
                <w:szCs w:val="24"/>
                <w:lang w:val="uk-UA" w:eastAsia="uk-UA"/>
              </w:rPr>
              <w:t xml:space="preserve">Розрахункова потреба </w:t>
            </w:r>
          </w:p>
        </w:tc>
        <w:tc>
          <w:tcPr>
            <w:tcW w:w="601" w:type="pct"/>
            <w:shd w:val="clear" w:color="auto" w:fill="auto"/>
            <w:vAlign w:val="center"/>
            <w:hideMark/>
          </w:tcPr>
          <w:p w14:paraId="530BA4DC" w14:textId="77777777" w:rsidR="009F7732" w:rsidRPr="00D441AF" w:rsidRDefault="009F7732" w:rsidP="0038319D">
            <w:pPr>
              <w:spacing w:after="120" w:line="240" w:lineRule="auto"/>
              <w:contextualSpacing/>
              <w:rPr>
                <w:rFonts w:eastAsia="Calibri"/>
                <w:b/>
                <w:bCs/>
                <w:szCs w:val="24"/>
                <w:lang w:val="uk-UA" w:eastAsia="uk-UA"/>
              </w:rPr>
            </w:pPr>
            <w:r w:rsidRPr="00D441AF">
              <w:rPr>
                <w:rFonts w:eastAsia="Calibri"/>
                <w:b/>
                <w:bCs/>
                <w:szCs w:val="24"/>
                <w:lang w:val="uk-UA" w:eastAsia="uk-UA"/>
              </w:rPr>
              <w:t>Існуючі установи, що зберігаються на перспективу</w:t>
            </w:r>
          </w:p>
        </w:tc>
        <w:tc>
          <w:tcPr>
            <w:tcW w:w="534" w:type="pct"/>
            <w:shd w:val="clear" w:color="auto" w:fill="auto"/>
            <w:vAlign w:val="center"/>
            <w:hideMark/>
          </w:tcPr>
          <w:p w14:paraId="00C061F2" w14:textId="77777777" w:rsidR="009F7732" w:rsidRPr="00D441AF" w:rsidRDefault="009F7732" w:rsidP="0038319D">
            <w:pPr>
              <w:spacing w:after="120" w:line="240" w:lineRule="auto"/>
              <w:contextualSpacing/>
              <w:rPr>
                <w:rFonts w:eastAsia="Calibri"/>
                <w:b/>
                <w:bCs/>
                <w:szCs w:val="24"/>
                <w:lang w:val="uk-UA" w:eastAsia="uk-UA"/>
              </w:rPr>
            </w:pPr>
            <w:r w:rsidRPr="00D441AF">
              <w:rPr>
                <w:rFonts w:eastAsia="Calibri"/>
                <w:b/>
                <w:bCs/>
                <w:szCs w:val="24"/>
                <w:lang w:val="uk-UA" w:eastAsia="uk-UA"/>
              </w:rPr>
              <w:t>Необхідне нове будівництво</w:t>
            </w:r>
          </w:p>
        </w:tc>
        <w:tc>
          <w:tcPr>
            <w:tcW w:w="521" w:type="pct"/>
            <w:shd w:val="clear" w:color="auto" w:fill="auto"/>
            <w:vAlign w:val="center"/>
            <w:hideMark/>
          </w:tcPr>
          <w:p w14:paraId="6F7A221B" w14:textId="77777777" w:rsidR="009F7732" w:rsidRPr="00D441AF" w:rsidRDefault="009F7732" w:rsidP="0038319D">
            <w:pPr>
              <w:spacing w:after="120" w:line="240" w:lineRule="auto"/>
              <w:contextualSpacing/>
              <w:rPr>
                <w:rFonts w:eastAsia="Calibri"/>
                <w:b/>
                <w:bCs/>
                <w:szCs w:val="24"/>
                <w:lang w:val="uk-UA" w:eastAsia="uk-UA"/>
              </w:rPr>
            </w:pPr>
            <w:r w:rsidRPr="00D441AF">
              <w:rPr>
                <w:rFonts w:eastAsia="Calibri"/>
                <w:b/>
                <w:bCs/>
                <w:szCs w:val="24"/>
                <w:lang w:val="uk-UA" w:eastAsia="uk-UA"/>
              </w:rPr>
              <w:t>Прийнято по проекту</w:t>
            </w:r>
          </w:p>
        </w:tc>
        <w:tc>
          <w:tcPr>
            <w:tcW w:w="648" w:type="pct"/>
            <w:shd w:val="clear" w:color="auto" w:fill="auto"/>
            <w:vAlign w:val="center"/>
            <w:hideMark/>
          </w:tcPr>
          <w:p w14:paraId="3B7B518F" w14:textId="77777777" w:rsidR="009F7732" w:rsidRPr="00D441AF" w:rsidRDefault="009F7732" w:rsidP="0038319D">
            <w:pPr>
              <w:spacing w:after="120" w:line="240" w:lineRule="auto"/>
              <w:contextualSpacing/>
              <w:rPr>
                <w:rFonts w:eastAsia="Calibri"/>
                <w:b/>
                <w:bCs/>
                <w:szCs w:val="24"/>
                <w:lang w:val="uk-UA" w:eastAsia="uk-UA"/>
              </w:rPr>
            </w:pPr>
            <w:r w:rsidRPr="00D441AF">
              <w:rPr>
                <w:rFonts w:eastAsia="Calibri"/>
                <w:b/>
                <w:bCs/>
                <w:szCs w:val="24"/>
                <w:lang w:val="uk-UA" w:eastAsia="uk-UA"/>
              </w:rPr>
              <w:t>Розміщення</w:t>
            </w:r>
          </w:p>
        </w:tc>
      </w:tr>
      <w:tr w:rsidR="009F7732" w:rsidRPr="00D441AF" w14:paraId="47C7ECCC" w14:textId="77777777" w:rsidTr="0038319D">
        <w:trPr>
          <w:gridAfter w:val="1"/>
          <w:wAfter w:w="8" w:type="pct"/>
          <w:cantSplit/>
          <w:trHeight w:val="20"/>
        </w:trPr>
        <w:tc>
          <w:tcPr>
            <w:tcW w:w="211" w:type="pct"/>
            <w:shd w:val="clear" w:color="auto" w:fill="auto"/>
            <w:vAlign w:val="center"/>
            <w:hideMark/>
          </w:tcPr>
          <w:p w14:paraId="37E89C2A" w14:textId="77777777" w:rsidR="009F7732" w:rsidRPr="00D441AF" w:rsidRDefault="009F7732" w:rsidP="0038319D">
            <w:pPr>
              <w:spacing w:after="0" w:line="240" w:lineRule="auto"/>
              <w:contextualSpacing/>
              <w:rPr>
                <w:rFonts w:eastAsia="Calibri"/>
                <w:szCs w:val="24"/>
                <w:lang w:val="uk-UA" w:eastAsia="uk-UA"/>
              </w:rPr>
            </w:pPr>
            <w:r w:rsidRPr="00D441AF">
              <w:rPr>
                <w:rFonts w:eastAsia="Calibri"/>
                <w:szCs w:val="24"/>
                <w:lang w:val="uk-UA" w:eastAsia="uk-UA"/>
              </w:rPr>
              <w:t>1</w:t>
            </w:r>
          </w:p>
        </w:tc>
        <w:tc>
          <w:tcPr>
            <w:tcW w:w="748" w:type="pct"/>
            <w:shd w:val="clear" w:color="auto" w:fill="auto"/>
            <w:vAlign w:val="bottom"/>
            <w:hideMark/>
          </w:tcPr>
          <w:p w14:paraId="71BBBD77" w14:textId="77777777" w:rsidR="009F7732" w:rsidRPr="00D441AF" w:rsidRDefault="009F7732" w:rsidP="0038319D">
            <w:pPr>
              <w:spacing w:after="0" w:line="240" w:lineRule="auto"/>
              <w:contextualSpacing/>
              <w:rPr>
                <w:rFonts w:eastAsia="Calibri"/>
                <w:szCs w:val="24"/>
                <w:lang w:val="uk-UA" w:eastAsia="uk-UA"/>
              </w:rPr>
            </w:pPr>
            <w:r w:rsidRPr="00D441AF">
              <w:rPr>
                <w:rFonts w:eastAsia="Calibri"/>
                <w:szCs w:val="24"/>
                <w:lang w:val="uk-UA" w:eastAsia="uk-UA"/>
              </w:rPr>
              <w:t>2</w:t>
            </w:r>
          </w:p>
        </w:tc>
        <w:tc>
          <w:tcPr>
            <w:tcW w:w="495" w:type="pct"/>
            <w:shd w:val="clear" w:color="auto" w:fill="auto"/>
            <w:vAlign w:val="bottom"/>
            <w:hideMark/>
          </w:tcPr>
          <w:p w14:paraId="4A605FA3" w14:textId="77777777" w:rsidR="009F7732" w:rsidRPr="00D441AF" w:rsidRDefault="009F7732" w:rsidP="0038319D">
            <w:pPr>
              <w:spacing w:after="0" w:line="240" w:lineRule="auto"/>
              <w:contextualSpacing/>
              <w:rPr>
                <w:rFonts w:eastAsia="Calibri"/>
                <w:szCs w:val="24"/>
                <w:lang w:val="uk-UA" w:eastAsia="uk-UA"/>
              </w:rPr>
            </w:pPr>
            <w:r w:rsidRPr="00D441AF">
              <w:rPr>
                <w:rFonts w:eastAsia="Calibri"/>
                <w:szCs w:val="24"/>
                <w:lang w:val="uk-UA" w:eastAsia="uk-UA"/>
              </w:rPr>
              <w:t>3</w:t>
            </w:r>
          </w:p>
        </w:tc>
        <w:tc>
          <w:tcPr>
            <w:tcW w:w="730" w:type="pct"/>
            <w:shd w:val="clear" w:color="auto" w:fill="auto"/>
            <w:vAlign w:val="bottom"/>
            <w:hideMark/>
          </w:tcPr>
          <w:p w14:paraId="6E41CF26" w14:textId="77777777" w:rsidR="009F7732" w:rsidRPr="00D441AF" w:rsidRDefault="009F7732" w:rsidP="0038319D">
            <w:pPr>
              <w:spacing w:after="0" w:line="240" w:lineRule="auto"/>
              <w:contextualSpacing/>
              <w:rPr>
                <w:rFonts w:eastAsia="Calibri"/>
                <w:szCs w:val="24"/>
                <w:lang w:val="uk-UA" w:eastAsia="uk-UA"/>
              </w:rPr>
            </w:pPr>
            <w:r w:rsidRPr="00D441AF">
              <w:rPr>
                <w:rFonts w:eastAsia="Calibri"/>
                <w:szCs w:val="24"/>
                <w:lang w:val="uk-UA" w:eastAsia="uk-UA"/>
              </w:rPr>
              <w:t>4</w:t>
            </w:r>
          </w:p>
        </w:tc>
        <w:tc>
          <w:tcPr>
            <w:tcW w:w="504" w:type="pct"/>
            <w:shd w:val="clear" w:color="auto" w:fill="auto"/>
            <w:vAlign w:val="bottom"/>
            <w:hideMark/>
          </w:tcPr>
          <w:p w14:paraId="6DB4C3F6" w14:textId="77777777" w:rsidR="009F7732" w:rsidRPr="00D441AF" w:rsidRDefault="009F7732" w:rsidP="0038319D">
            <w:pPr>
              <w:spacing w:after="0" w:line="240" w:lineRule="auto"/>
              <w:contextualSpacing/>
              <w:rPr>
                <w:rFonts w:eastAsia="Calibri"/>
                <w:szCs w:val="24"/>
                <w:lang w:val="uk-UA" w:eastAsia="uk-UA"/>
              </w:rPr>
            </w:pPr>
            <w:r w:rsidRPr="00D441AF">
              <w:rPr>
                <w:rFonts w:eastAsia="Calibri"/>
                <w:szCs w:val="24"/>
                <w:lang w:val="uk-UA" w:eastAsia="uk-UA"/>
              </w:rPr>
              <w:t>5</w:t>
            </w:r>
          </w:p>
        </w:tc>
        <w:tc>
          <w:tcPr>
            <w:tcW w:w="601" w:type="pct"/>
            <w:shd w:val="clear" w:color="auto" w:fill="auto"/>
            <w:vAlign w:val="bottom"/>
            <w:hideMark/>
          </w:tcPr>
          <w:p w14:paraId="4ACEA895" w14:textId="77777777" w:rsidR="009F7732" w:rsidRPr="00D441AF" w:rsidRDefault="009F7732" w:rsidP="0038319D">
            <w:pPr>
              <w:spacing w:after="0" w:line="240" w:lineRule="auto"/>
              <w:contextualSpacing/>
              <w:rPr>
                <w:rFonts w:eastAsia="Calibri"/>
                <w:szCs w:val="24"/>
                <w:lang w:val="uk-UA" w:eastAsia="uk-UA"/>
              </w:rPr>
            </w:pPr>
            <w:r w:rsidRPr="00D441AF">
              <w:rPr>
                <w:rFonts w:eastAsia="Calibri"/>
                <w:szCs w:val="24"/>
                <w:lang w:val="uk-UA" w:eastAsia="uk-UA"/>
              </w:rPr>
              <w:t>6</w:t>
            </w:r>
          </w:p>
        </w:tc>
        <w:tc>
          <w:tcPr>
            <w:tcW w:w="534" w:type="pct"/>
            <w:shd w:val="clear" w:color="auto" w:fill="auto"/>
            <w:vAlign w:val="bottom"/>
            <w:hideMark/>
          </w:tcPr>
          <w:p w14:paraId="75262B7A" w14:textId="77777777" w:rsidR="009F7732" w:rsidRPr="00D441AF" w:rsidRDefault="009F7732" w:rsidP="0038319D">
            <w:pPr>
              <w:spacing w:after="0" w:line="240" w:lineRule="auto"/>
              <w:contextualSpacing/>
              <w:rPr>
                <w:rFonts w:eastAsia="Calibri"/>
                <w:szCs w:val="24"/>
                <w:lang w:val="uk-UA" w:eastAsia="uk-UA"/>
              </w:rPr>
            </w:pPr>
            <w:r w:rsidRPr="00D441AF">
              <w:rPr>
                <w:rFonts w:eastAsia="Calibri"/>
                <w:szCs w:val="24"/>
                <w:lang w:val="uk-UA" w:eastAsia="uk-UA"/>
              </w:rPr>
              <w:t>7</w:t>
            </w:r>
          </w:p>
        </w:tc>
        <w:tc>
          <w:tcPr>
            <w:tcW w:w="521" w:type="pct"/>
            <w:shd w:val="clear" w:color="auto" w:fill="auto"/>
            <w:vAlign w:val="bottom"/>
            <w:hideMark/>
          </w:tcPr>
          <w:p w14:paraId="545ECEDF" w14:textId="77777777" w:rsidR="009F7732" w:rsidRPr="00D441AF" w:rsidRDefault="009F7732" w:rsidP="0038319D">
            <w:pPr>
              <w:spacing w:after="0" w:line="240" w:lineRule="auto"/>
              <w:contextualSpacing/>
              <w:rPr>
                <w:rFonts w:eastAsia="Calibri"/>
                <w:szCs w:val="24"/>
                <w:lang w:val="uk-UA" w:eastAsia="uk-UA"/>
              </w:rPr>
            </w:pPr>
            <w:r w:rsidRPr="00D441AF">
              <w:rPr>
                <w:rFonts w:eastAsia="Calibri"/>
                <w:szCs w:val="24"/>
                <w:lang w:val="uk-UA" w:eastAsia="uk-UA"/>
              </w:rPr>
              <w:t>8</w:t>
            </w:r>
          </w:p>
        </w:tc>
        <w:tc>
          <w:tcPr>
            <w:tcW w:w="648" w:type="pct"/>
            <w:shd w:val="clear" w:color="auto" w:fill="auto"/>
            <w:vAlign w:val="bottom"/>
            <w:hideMark/>
          </w:tcPr>
          <w:p w14:paraId="54331C0C" w14:textId="77777777" w:rsidR="009F7732" w:rsidRPr="00D441AF" w:rsidRDefault="009F7732" w:rsidP="0038319D">
            <w:pPr>
              <w:spacing w:after="0" w:line="240" w:lineRule="auto"/>
              <w:contextualSpacing/>
              <w:rPr>
                <w:rFonts w:eastAsia="Calibri"/>
                <w:szCs w:val="24"/>
                <w:lang w:val="uk-UA" w:eastAsia="uk-UA"/>
              </w:rPr>
            </w:pPr>
            <w:r w:rsidRPr="00D441AF">
              <w:rPr>
                <w:rFonts w:eastAsia="Calibri"/>
                <w:szCs w:val="24"/>
                <w:lang w:val="uk-UA" w:eastAsia="uk-UA"/>
              </w:rPr>
              <w:t>9</w:t>
            </w:r>
          </w:p>
        </w:tc>
      </w:tr>
      <w:tr w:rsidR="009F7732" w:rsidRPr="00D441AF" w14:paraId="769A1519" w14:textId="77777777" w:rsidTr="0038319D">
        <w:trPr>
          <w:cantSplit/>
          <w:trHeight w:val="20"/>
        </w:trPr>
        <w:tc>
          <w:tcPr>
            <w:tcW w:w="5000" w:type="pct"/>
            <w:gridSpan w:val="10"/>
            <w:shd w:val="clear" w:color="auto" w:fill="auto"/>
            <w:vAlign w:val="center"/>
            <w:hideMark/>
          </w:tcPr>
          <w:p w14:paraId="5BD4324A" w14:textId="77777777" w:rsidR="009F7732" w:rsidRPr="00D441AF" w:rsidRDefault="009F7732" w:rsidP="0038319D">
            <w:pPr>
              <w:spacing w:after="120" w:line="240" w:lineRule="auto"/>
              <w:contextualSpacing/>
              <w:rPr>
                <w:rFonts w:eastAsia="Calibri"/>
                <w:b/>
                <w:bCs/>
                <w:szCs w:val="24"/>
                <w:lang w:val="uk-UA" w:eastAsia="uk-UA"/>
              </w:rPr>
            </w:pPr>
            <w:r w:rsidRPr="00D441AF">
              <w:rPr>
                <w:rFonts w:eastAsia="Calibri"/>
                <w:b/>
                <w:bCs/>
                <w:szCs w:val="24"/>
                <w:lang w:val="uk-UA" w:eastAsia="uk-UA"/>
              </w:rPr>
              <w:t>Установи народної освіти</w:t>
            </w:r>
          </w:p>
        </w:tc>
      </w:tr>
      <w:tr w:rsidR="009F7732" w:rsidRPr="00D441AF" w14:paraId="05CDBD0D" w14:textId="77777777" w:rsidTr="0038319D">
        <w:trPr>
          <w:gridAfter w:val="1"/>
          <w:wAfter w:w="8" w:type="pct"/>
          <w:cantSplit/>
          <w:trHeight w:val="20"/>
        </w:trPr>
        <w:tc>
          <w:tcPr>
            <w:tcW w:w="211" w:type="pct"/>
            <w:shd w:val="clear" w:color="auto" w:fill="auto"/>
            <w:vAlign w:val="center"/>
            <w:hideMark/>
          </w:tcPr>
          <w:p w14:paraId="10286695" w14:textId="77777777" w:rsidR="009F7732" w:rsidRPr="00D441AF" w:rsidRDefault="009F7732" w:rsidP="0038319D">
            <w:pPr>
              <w:spacing w:after="120" w:line="240" w:lineRule="auto"/>
              <w:contextualSpacing/>
              <w:rPr>
                <w:rFonts w:eastAsia="Calibri"/>
                <w:b/>
                <w:bCs/>
                <w:szCs w:val="24"/>
                <w:lang w:val="uk-UA" w:eastAsia="uk-UA"/>
              </w:rPr>
            </w:pPr>
            <w:r w:rsidRPr="00D441AF">
              <w:rPr>
                <w:rFonts w:eastAsia="Calibri"/>
                <w:b/>
                <w:bCs/>
                <w:szCs w:val="24"/>
                <w:lang w:val="uk-UA" w:eastAsia="uk-UA"/>
              </w:rPr>
              <w:t>1</w:t>
            </w:r>
          </w:p>
        </w:tc>
        <w:tc>
          <w:tcPr>
            <w:tcW w:w="748" w:type="pct"/>
            <w:shd w:val="clear" w:color="auto" w:fill="auto"/>
            <w:vAlign w:val="center"/>
            <w:hideMark/>
          </w:tcPr>
          <w:p w14:paraId="78F41766" w14:textId="77777777" w:rsidR="009F7732" w:rsidRPr="00D441AF" w:rsidRDefault="009F7732" w:rsidP="0038319D">
            <w:pPr>
              <w:spacing w:after="120" w:line="240" w:lineRule="auto"/>
              <w:contextualSpacing/>
              <w:jc w:val="left"/>
              <w:rPr>
                <w:rFonts w:eastAsia="Calibri"/>
                <w:szCs w:val="24"/>
                <w:lang w:val="uk-UA" w:eastAsia="uk-UA"/>
              </w:rPr>
            </w:pPr>
            <w:r w:rsidRPr="00D441AF">
              <w:rPr>
                <w:rFonts w:eastAsia="Calibri"/>
                <w:szCs w:val="24"/>
                <w:lang w:val="uk-UA" w:eastAsia="uk-UA"/>
              </w:rPr>
              <w:t>Загальноосвітня школа І-ІІІ ступенів</w:t>
            </w:r>
          </w:p>
        </w:tc>
        <w:tc>
          <w:tcPr>
            <w:tcW w:w="495" w:type="pct"/>
            <w:shd w:val="clear" w:color="auto" w:fill="auto"/>
            <w:vAlign w:val="center"/>
            <w:hideMark/>
          </w:tcPr>
          <w:p w14:paraId="4732A9E0" w14:textId="77777777" w:rsidR="009F7732" w:rsidRPr="00D441AF" w:rsidRDefault="009F7732" w:rsidP="0038319D">
            <w:pPr>
              <w:spacing w:after="120" w:line="240" w:lineRule="auto"/>
              <w:contextualSpacing/>
              <w:rPr>
                <w:rFonts w:eastAsia="Calibri"/>
                <w:szCs w:val="24"/>
                <w:lang w:val="uk-UA" w:eastAsia="uk-UA"/>
              </w:rPr>
            </w:pPr>
            <w:r w:rsidRPr="00D441AF">
              <w:rPr>
                <w:rFonts w:eastAsia="Calibri"/>
                <w:szCs w:val="24"/>
                <w:lang w:val="uk-UA" w:eastAsia="uk-UA"/>
              </w:rPr>
              <w:t>місць</w:t>
            </w:r>
          </w:p>
        </w:tc>
        <w:tc>
          <w:tcPr>
            <w:tcW w:w="730" w:type="pct"/>
            <w:shd w:val="clear" w:color="auto" w:fill="auto"/>
            <w:vAlign w:val="center"/>
            <w:hideMark/>
          </w:tcPr>
          <w:p w14:paraId="7DABE018" w14:textId="77777777" w:rsidR="009F7732" w:rsidRPr="00D441AF" w:rsidRDefault="009F7732" w:rsidP="0038319D">
            <w:pPr>
              <w:spacing w:after="120" w:line="240" w:lineRule="auto"/>
              <w:contextualSpacing/>
              <w:rPr>
                <w:rFonts w:eastAsia="Calibri"/>
                <w:szCs w:val="24"/>
                <w:lang w:val="uk-UA" w:eastAsia="uk-UA"/>
              </w:rPr>
            </w:pPr>
            <w:r w:rsidRPr="00D441AF">
              <w:rPr>
                <w:rFonts w:eastAsia="Calibri"/>
                <w:szCs w:val="24"/>
                <w:lang w:val="uk-UA" w:eastAsia="uk-UA"/>
              </w:rPr>
              <w:t>135</w:t>
            </w:r>
            <w:r w:rsidRPr="00D441AF">
              <w:rPr>
                <w:rFonts w:eastAsia="Calibri"/>
                <w:color w:val="000000" w:themeColor="text1"/>
                <w:szCs w:val="24"/>
                <w:lang w:val="uk-UA" w:eastAsia="uk-UA"/>
              </w:rPr>
              <w:t xml:space="preserve"> на  1000 жителів</w:t>
            </w:r>
          </w:p>
        </w:tc>
        <w:tc>
          <w:tcPr>
            <w:tcW w:w="504" w:type="pct"/>
            <w:shd w:val="clear" w:color="auto" w:fill="auto"/>
            <w:vAlign w:val="center"/>
          </w:tcPr>
          <w:p w14:paraId="45C1043C"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970</w:t>
            </w:r>
          </w:p>
        </w:tc>
        <w:tc>
          <w:tcPr>
            <w:tcW w:w="601" w:type="pct"/>
            <w:shd w:val="clear" w:color="auto" w:fill="auto"/>
            <w:vAlign w:val="center"/>
          </w:tcPr>
          <w:p w14:paraId="18CC5408" w14:textId="77777777" w:rsidR="009F7732" w:rsidRPr="00D441AF" w:rsidRDefault="009F7732" w:rsidP="0038319D">
            <w:pPr>
              <w:spacing w:line="240" w:lineRule="auto"/>
              <w:contextualSpacing/>
              <w:rPr>
                <w:rFonts w:eastAsia="Calibri"/>
                <w:szCs w:val="24"/>
                <w:lang w:val="uk-UA"/>
              </w:rPr>
            </w:pPr>
            <w:r w:rsidRPr="00D441AF">
              <w:rPr>
                <w:rFonts w:eastAsia="Calibri"/>
                <w:szCs w:val="24"/>
                <w:lang w:val="uk-UA"/>
              </w:rPr>
              <w:t>380</w:t>
            </w:r>
          </w:p>
        </w:tc>
        <w:tc>
          <w:tcPr>
            <w:tcW w:w="534" w:type="pct"/>
            <w:shd w:val="clear" w:color="auto" w:fill="auto"/>
            <w:vAlign w:val="center"/>
          </w:tcPr>
          <w:p w14:paraId="71C06F66" w14:textId="77777777" w:rsidR="009F7732" w:rsidRPr="00D441AF" w:rsidRDefault="009F7732" w:rsidP="0038319D">
            <w:pPr>
              <w:spacing w:line="240" w:lineRule="auto"/>
              <w:contextualSpacing/>
              <w:rPr>
                <w:rFonts w:eastAsia="Calibri"/>
                <w:szCs w:val="24"/>
                <w:lang w:val="uk-UA"/>
              </w:rPr>
            </w:pPr>
          </w:p>
        </w:tc>
        <w:tc>
          <w:tcPr>
            <w:tcW w:w="521" w:type="pct"/>
            <w:shd w:val="clear" w:color="auto" w:fill="auto"/>
            <w:vAlign w:val="center"/>
          </w:tcPr>
          <w:p w14:paraId="7E7E9A9B" w14:textId="77777777" w:rsidR="009F7732" w:rsidRPr="00D441AF" w:rsidRDefault="009F7732" w:rsidP="0038319D">
            <w:pPr>
              <w:spacing w:line="240" w:lineRule="auto"/>
              <w:contextualSpacing/>
              <w:rPr>
                <w:rFonts w:eastAsia="Calibri"/>
                <w:szCs w:val="24"/>
                <w:lang w:val="uk-UA"/>
              </w:rPr>
            </w:pPr>
            <w:r w:rsidRPr="00D441AF">
              <w:rPr>
                <w:rFonts w:eastAsia="Calibri"/>
                <w:szCs w:val="24"/>
                <w:lang w:val="uk-UA"/>
              </w:rPr>
              <w:t>970</w:t>
            </w:r>
          </w:p>
        </w:tc>
        <w:tc>
          <w:tcPr>
            <w:tcW w:w="648" w:type="pct"/>
            <w:shd w:val="clear" w:color="auto" w:fill="auto"/>
            <w:vAlign w:val="center"/>
          </w:tcPr>
          <w:p w14:paraId="59FE2491" w14:textId="77777777" w:rsidR="009F7732" w:rsidRPr="00D441AF" w:rsidRDefault="009F7732" w:rsidP="0038319D">
            <w:pPr>
              <w:spacing w:line="240" w:lineRule="auto"/>
              <w:contextualSpacing/>
              <w:jc w:val="left"/>
              <w:rPr>
                <w:rFonts w:eastAsia="Calibri"/>
                <w:szCs w:val="24"/>
                <w:lang w:val="uk-UA"/>
              </w:rPr>
            </w:pPr>
            <w:r w:rsidRPr="00D441AF">
              <w:rPr>
                <w:rFonts w:eastAsia="Calibri"/>
                <w:szCs w:val="24"/>
                <w:lang w:val="uk-UA"/>
              </w:rPr>
              <w:t>Існуюча громадська зона</w:t>
            </w:r>
          </w:p>
        </w:tc>
      </w:tr>
      <w:tr w:rsidR="009F7732" w:rsidRPr="00D441AF" w14:paraId="5447F8A9" w14:textId="77777777" w:rsidTr="0038319D">
        <w:trPr>
          <w:gridAfter w:val="1"/>
          <w:wAfter w:w="8" w:type="pct"/>
          <w:cantSplit/>
          <w:trHeight w:val="20"/>
        </w:trPr>
        <w:tc>
          <w:tcPr>
            <w:tcW w:w="211" w:type="pct"/>
            <w:shd w:val="clear" w:color="auto" w:fill="auto"/>
            <w:vAlign w:val="center"/>
            <w:hideMark/>
          </w:tcPr>
          <w:p w14:paraId="40DA3E31" w14:textId="77777777" w:rsidR="009F7732" w:rsidRPr="00D441AF" w:rsidRDefault="009F7732" w:rsidP="0038319D">
            <w:pPr>
              <w:spacing w:after="120" w:line="240" w:lineRule="auto"/>
              <w:contextualSpacing/>
              <w:rPr>
                <w:rFonts w:eastAsia="Calibri"/>
                <w:b/>
                <w:bCs/>
                <w:szCs w:val="24"/>
                <w:lang w:val="uk-UA" w:eastAsia="uk-UA"/>
              </w:rPr>
            </w:pPr>
            <w:r w:rsidRPr="00D441AF">
              <w:rPr>
                <w:rFonts w:eastAsia="Calibri"/>
                <w:b/>
                <w:bCs/>
                <w:szCs w:val="24"/>
                <w:lang w:val="uk-UA" w:eastAsia="uk-UA"/>
              </w:rPr>
              <w:t>2</w:t>
            </w:r>
          </w:p>
        </w:tc>
        <w:tc>
          <w:tcPr>
            <w:tcW w:w="748" w:type="pct"/>
            <w:shd w:val="clear" w:color="auto" w:fill="auto"/>
            <w:vAlign w:val="center"/>
            <w:hideMark/>
          </w:tcPr>
          <w:p w14:paraId="0F90A68F" w14:textId="77777777" w:rsidR="009F7732" w:rsidRPr="00D441AF" w:rsidRDefault="009F7732" w:rsidP="0038319D">
            <w:pPr>
              <w:spacing w:after="120" w:line="240" w:lineRule="auto"/>
              <w:contextualSpacing/>
              <w:jc w:val="left"/>
              <w:rPr>
                <w:rFonts w:eastAsia="Calibri"/>
                <w:szCs w:val="24"/>
                <w:lang w:val="uk-UA" w:eastAsia="uk-UA"/>
              </w:rPr>
            </w:pPr>
            <w:r w:rsidRPr="00D441AF">
              <w:rPr>
                <w:rFonts w:eastAsia="Calibri"/>
                <w:szCs w:val="24"/>
                <w:lang w:val="uk-UA" w:eastAsia="uk-UA"/>
              </w:rPr>
              <w:t xml:space="preserve">Дошкільний навчальний заклад </w:t>
            </w:r>
          </w:p>
        </w:tc>
        <w:tc>
          <w:tcPr>
            <w:tcW w:w="495" w:type="pct"/>
            <w:shd w:val="clear" w:color="auto" w:fill="auto"/>
            <w:vAlign w:val="center"/>
            <w:hideMark/>
          </w:tcPr>
          <w:p w14:paraId="3B527DBD" w14:textId="77777777" w:rsidR="009F7732" w:rsidRPr="00D441AF" w:rsidRDefault="009F7732" w:rsidP="0038319D">
            <w:pPr>
              <w:spacing w:after="120" w:line="240" w:lineRule="auto"/>
              <w:contextualSpacing/>
              <w:rPr>
                <w:rFonts w:eastAsia="Calibri"/>
                <w:szCs w:val="24"/>
                <w:lang w:val="uk-UA" w:eastAsia="uk-UA"/>
              </w:rPr>
            </w:pPr>
            <w:r w:rsidRPr="00D441AF">
              <w:rPr>
                <w:rFonts w:eastAsia="Calibri"/>
                <w:szCs w:val="24"/>
                <w:lang w:val="uk-UA" w:eastAsia="uk-UA"/>
              </w:rPr>
              <w:t>місць</w:t>
            </w:r>
          </w:p>
        </w:tc>
        <w:tc>
          <w:tcPr>
            <w:tcW w:w="730" w:type="pct"/>
            <w:shd w:val="clear" w:color="auto" w:fill="auto"/>
            <w:vAlign w:val="center"/>
            <w:hideMark/>
          </w:tcPr>
          <w:p w14:paraId="66AE8191" w14:textId="77777777" w:rsidR="009F7732" w:rsidRPr="00D441AF" w:rsidRDefault="009F7732" w:rsidP="0038319D">
            <w:pPr>
              <w:spacing w:after="120" w:line="240" w:lineRule="auto"/>
              <w:contextualSpacing/>
              <w:rPr>
                <w:rFonts w:eastAsia="Calibri"/>
                <w:szCs w:val="24"/>
                <w:lang w:val="uk-UA" w:eastAsia="uk-UA"/>
              </w:rPr>
            </w:pPr>
            <w:r w:rsidRPr="00D441AF">
              <w:rPr>
                <w:rFonts w:eastAsia="Calibri"/>
                <w:szCs w:val="24"/>
                <w:lang w:val="uk-UA" w:eastAsia="uk-UA"/>
              </w:rPr>
              <w:t xml:space="preserve">38 </w:t>
            </w:r>
            <w:r w:rsidRPr="00D441AF">
              <w:rPr>
                <w:rFonts w:eastAsia="Calibri"/>
                <w:color w:val="000000" w:themeColor="text1"/>
                <w:szCs w:val="24"/>
                <w:lang w:val="uk-UA" w:eastAsia="uk-UA"/>
              </w:rPr>
              <w:t>на  1000 жителів</w:t>
            </w:r>
          </w:p>
        </w:tc>
        <w:tc>
          <w:tcPr>
            <w:tcW w:w="504" w:type="pct"/>
            <w:shd w:val="clear" w:color="auto" w:fill="auto"/>
            <w:vAlign w:val="center"/>
          </w:tcPr>
          <w:p w14:paraId="4FAD8392"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273</w:t>
            </w:r>
          </w:p>
        </w:tc>
        <w:tc>
          <w:tcPr>
            <w:tcW w:w="601" w:type="pct"/>
            <w:shd w:val="clear" w:color="auto" w:fill="auto"/>
            <w:vAlign w:val="center"/>
          </w:tcPr>
          <w:p w14:paraId="4E9D6775" w14:textId="77777777" w:rsidR="009F7732" w:rsidRPr="00D441AF" w:rsidRDefault="009F7732" w:rsidP="0038319D">
            <w:pPr>
              <w:spacing w:line="240" w:lineRule="auto"/>
              <w:contextualSpacing/>
              <w:rPr>
                <w:rFonts w:eastAsia="Calibri"/>
                <w:szCs w:val="24"/>
                <w:lang w:val="uk-UA"/>
              </w:rPr>
            </w:pPr>
            <w:r w:rsidRPr="00D441AF">
              <w:rPr>
                <w:rFonts w:eastAsia="Calibri"/>
                <w:szCs w:val="24"/>
                <w:lang w:val="uk-UA"/>
              </w:rPr>
              <w:t>52</w:t>
            </w:r>
          </w:p>
        </w:tc>
        <w:tc>
          <w:tcPr>
            <w:tcW w:w="534" w:type="pct"/>
            <w:shd w:val="clear" w:color="auto" w:fill="auto"/>
            <w:vAlign w:val="center"/>
          </w:tcPr>
          <w:p w14:paraId="0796D12B" w14:textId="77777777" w:rsidR="009F7732" w:rsidRPr="00D441AF" w:rsidRDefault="009F7732" w:rsidP="0038319D">
            <w:pPr>
              <w:spacing w:line="240" w:lineRule="auto"/>
              <w:contextualSpacing/>
              <w:rPr>
                <w:rFonts w:eastAsia="Calibri"/>
                <w:szCs w:val="24"/>
                <w:lang w:val="uk-UA"/>
              </w:rPr>
            </w:pPr>
          </w:p>
        </w:tc>
        <w:tc>
          <w:tcPr>
            <w:tcW w:w="521" w:type="pct"/>
            <w:shd w:val="clear" w:color="auto" w:fill="auto"/>
            <w:vAlign w:val="center"/>
          </w:tcPr>
          <w:p w14:paraId="3FE3140C" w14:textId="77777777" w:rsidR="009F7732" w:rsidRPr="00D441AF" w:rsidRDefault="009F7732" w:rsidP="0038319D">
            <w:pPr>
              <w:spacing w:line="240" w:lineRule="auto"/>
              <w:contextualSpacing/>
              <w:rPr>
                <w:rFonts w:eastAsia="Calibri"/>
                <w:szCs w:val="24"/>
                <w:lang w:val="uk-UA"/>
              </w:rPr>
            </w:pPr>
            <w:r w:rsidRPr="00D441AF">
              <w:rPr>
                <w:rFonts w:eastAsia="Calibri"/>
                <w:szCs w:val="24"/>
                <w:lang w:val="uk-UA"/>
              </w:rPr>
              <w:t>273</w:t>
            </w:r>
          </w:p>
        </w:tc>
        <w:tc>
          <w:tcPr>
            <w:tcW w:w="648" w:type="pct"/>
            <w:shd w:val="clear" w:color="auto" w:fill="auto"/>
            <w:vAlign w:val="center"/>
          </w:tcPr>
          <w:p w14:paraId="0584D765" w14:textId="77777777" w:rsidR="009F7732" w:rsidRPr="00D441AF" w:rsidRDefault="009F7732" w:rsidP="0038319D">
            <w:pPr>
              <w:spacing w:line="240" w:lineRule="auto"/>
              <w:contextualSpacing/>
              <w:jc w:val="left"/>
              <w:rPr>
                <w:rFonts w:eastAsia="Calibri"/>
                <w:szCs w:val="24"/>
                <w:lang w:val="uk-UA"/>
              </w:rPr>
            </w:pPr>
            <w:r w:rsidRPr="00D441AF">
              <w:rPr>
                <w:rFonts w:eastAsia="Calibri"/>
                <w:szCs w:val="24"/>
                <w:lang w:val="uk-UA"/>
              </w:rPr>
              <w:t>Існуюча+ проектна громадська зона</w:t>
            </w:r>
          </w:p>
        </w:tc>
      </w:tr>
      <w:tr w:rsidR="009F7732" w:rsidRPr="00D441AF" w14:paraId="78F403B3" w14:textId="77777777" w:rsidTr="0038319D">
        <w:trPr>
          <w:cantSplit/>
          <w:trHeight w:val="20"/>
        </w:trPr>
        <w:tc>
          <w:tcPr>
            <w:tcW w:w="5000" w:type="pct"/>
            <w:gridSpan w:val="10"/>
            <w:shd w:val="clear" w:color="auto" w:fill="auto"/>
            <w:vAlign w:val="center"/>
            <w:hideMark/>
          </w:tcPr>
          <w:p w14:paraId="681B435C" w14:textId="77777777" w:rsidR="009F7732" w:rsidRPr="00D441AF" w:rsidRDefault="009F7732" w:rsidP="0038319D">
            <w:pPr>
              <w:spacing w:after="120" w:line="240" w:lineRule="auto"/>
              <w:contextualSpacing/>
              <w:rPr>
                <w:rFonts w:eastAsia="Calibri"/>
                <w:b/>
                <w:bCs/>
                <w:color w:val="000000" w:themeColor="text1"/>
                <w:szCs w:val="24"/>
                <w:lang w:val="uk-UA" w:eastAsia="uk-UA"/>
              </w:rPr>
            </w:pPr>
            <w:r w:rsidRPr="00D441AF">
              <w:rPr>
                <w:rFonts w:eastAsia="Calibri"/>
                <w:b/>
                <w:bCs/>
                <w:color w:val="000000" w:themeColor="text1"/>
                <w:szCs w:val="24"/>
                <w:lang w:val="uk-UA" w:eastAsia="uk-UA"/>
              </w:rPr>
              <w:t>Установи охорони здоров’я та соціального забезпечення</w:t>
            </w:r>
          </w:p>
        </w:tc>
      </w:tr>
      <w:tr w:rsidR="009F7732" w:rsidRPr="00D441AF" w14:paraId="57505817" w14:textId="77777777" w:rsidTr="0038319D">
        <w:trPr>
          <w:gridAfter w:val="1"/>
          <w:wAfter w:w="8" w:type="pct"/>
          <w:cantSplit/>
          <w:trHeight w:val="20"/>
        </w:trPr>
        <w:tc>
          <w:tcPr>
            <w:tcW w:w="211" w:type="pct"/>
            <w:shd w:val="clear" w:color="auto" w:fill="auto"/>
            <w:vAlign w:val="center"/>
          </w:tcPr>
          <w:p w14:paraId="443EDDB7" w14:textId="77777777" w:rsidR="009F7732" w:rsidRPr="00D441AF" w:rsidRDefault="009F7732" w:rsidP="0038319D">
            <w:pPr>
              <w:spacing w:after="120" w:line="240" w:lineRule="auto"/>
              <w:contextualSpacing/>
              <w:rPr>
                <w:rFonts w:eastAsia="Calibri"/>
                <w:b/>
                <w:bCs/>
                <w:color w:val="000000" w:themeColor="text1"/>
                <w:szCs w:val="24"/>
                <w:lang w:val="uk-UA" w:eastAsia="uk-UA"/>
              </w:rPr>
            </w:pPr>
            <w:r w:rsidRPr="00D441AF">
              <w:rPr>
                <w:rFonts w:eastAsia="Calibri"/>
                <w:b/>
                <w:bCs/>
                <w:color w:val="000000" w:themeColor="text1"/>
                <w:szCs w:val="24"/>
                <w:lang w:val="uk-UA" w:eastAsia="uk-UA"/>
              </w:rPr>
              <w:t>1</w:t>
            </w:r>
          </w:p>
        </w:tc>
        <w:tc>
          <w:tcPr>
            <w:tcW w:w="748" w:type="pct"/>
            <w:shd w:val="clear" w:color="auto" w:fill="auto"/>
            <w:vAlign w:val="center"/>
          </w:tcPr>
          <w:p w14:paraId="3ACCA0B4" w14:textId="77777777" w:rsidR="009F7732" w:rsidRPr="00D441AF" w:rsidRDefault="009F7732" w:rsidP="0038319D">
            <w:pPr>
              <w:spacing w:after="120" w:line="240" w:lineRule="auto"/>
              <w:contextualSpacing/>
              <w:jc w:val="left"/>
              <w:rPr>
                <w:rFonts w:eastAsia="Calibri"/>
                <w:color w:val="000000" w:themeColor="text1"/>
                <w:szCs w:val="24"/>
                <w:lang w:val="uk-UA" w:eastAsia="uk-UA"/>
              </w:rPr>
            </w:pPr>
            <w:r w:rsidRPr="00D441AF">
              <w:rPr>
                <w:rFonts w:eastAsia="Calibri"/>
                <w:color w:val="000000" w:themeColor="text1"/>
                <w:szCs w:val="24"/>
                <w:lang w:val="uk-UA" w:eastAsia="uk-UA"/>
              </w:rPr>
              <w:t>Аптека</w:t>
            </w:r>
          </w:p>
        </w:tc>
        <w:tc>
          <w:tcPr>
            <w:tcW w:w="495" w:type="pct"/>
            <w:shd w:val="clear" w:color="auto" w:fill="auto"/>
            <w:vAlign w:val="center"/>
          </w:tcPr>
          <w:p w14:paraId="573DF075" w14:textId="77777777" w:rsidR="009F7732" w:rsidRPr="00D441AF" w:rsidRDefault="009F7732" w:rsidP="0038319D">
            <w:pPr>
              <w:spacing w:after="120" w:line="240" w:lineRule="auto"/>
              <w:contextualSpacing/>
              <w:jc w:val="both"/>
              <w:rPr>
                <w:rFonts w:eastAsia="Calibri"/>
                <w:color w:val="000000" w:themeColor="text1"/>
                <w:szCs w:val="24"/>
                <w:lang w:val="uk-UA" w:eastAsia="uk-UA"/>
              </w:rPr>
            </w:pPr>
            <w:r w:rsidRPr="00D441AF">
              <w:rPr>
                <w:rFonts w:eastAsia="Calibri"/>
                <w:color w:val="000000" w:themeColor="text1"/>
                <w:szCs w:val="24"/>
                <w:lang w:val="uk-UA" w:eastAsia="uk-UA"/>
              </w:rPr>
              <w:t>м</w:t>
            </w:r>
            <w:r w:rsidRPr="00D441AF">
              <w:rPr>
                <w:rFonts w:eastAsia="Calibri"/>
                <w:color w:val="000000" w:themeColor="text1"/>
                <w:szCs w:val="24"/>
                <w:vertAlign w:val="superscript"/>
                <w:lang w:val="uk-UA" w:eastAsia="uk-UA"/>
              </w:rPr>
              <w:t xml:space="preserve">2 </w:t>
            </w:r>
            <w:r w:rsidRPr="00D441AF">
              <w:rPr>
                <w:rFonts w:eastAsia="Calibri"/>
                <w:color w:val="000000" w:themeColor="text1"/>
                <w:szCs w:val="24"/>
                <w:lang w:val="uk-UA" w:eastAsia="uk-UA"/>
              </w:rPr>
              <w:t>торг.пл</w:t>
            </w:r>
          </w:p>
        </w:tc>
        <w:tc>
          <w:tcPr>
            <w:tcW w:w="730" w:type="pct"/>
            <w:shd w:val="clear" w:color="auto" w:fill="auto"/>
            <w:vAlign w:val="center"/>
          </w:tcPr>
          <w:p w14:paraId="7E3E94E3" w14:textId="77777777" w:rsidR="009F7732" w:rsidRPr="00D441AF" w:rsidRDefault="009F7732" w:rsidP="0038319D">
            <w:pPr>
              <w:spacing w:after="120" w:line="240" w:lineRule="auto"/>
              <w:contextualSpacing/>
              <w:rPr>
                <w:rFonts w:eastAsia="Calibri"/>
                <w:color w:val="000000" w:themeColor="text1"/>
                <w:szCs w:val="24"/>
                <w:lang w:val="uk-UA" w:eastAsia="uk-UA"/>
              </w:rPr>
            </w:pPr>
            <w:r w:rsidRPr="00D441AF">
              <w:rPr>
                <w:rFonts w:eastAsia="Calibri"/>
                <w:color w:val="000000" w:themeColor="text1"/>
                <w:szCs w:val="24"/>
                <w:lang w:val="uk-UA" w:eastAsia="uk-UA"/>
              </w:rPr>
              <w:t>15 на  1000 жителів</w:t>
            </w:r>
          </w:p>
        </w:tc>
        <w:tc>
          <w:tcPr>
            <w:tcW w:w="504" w:type="pct"/>
            <w:shd w:val="clear" w:color="auto" w:fill="auto"/>
            <w:vAlign w:val="center"/>
          </w:tcPr>
          <w:p w14:paraId="41E2C73E"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107,7</w:t>
            </w:r>
          </w:p>
        </w:tc>
        <w:tc>
          <w:tcPr>
            <w:tcW w:w="601" w:type="pct"/>
            <w:shd w:val="clear" w:color="auto" w:fill="auto"/>
            <w:vAlign w:val="center"/>
          </w:tcPr>
          <w:p w14:paraId="34027C40"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70</w:t>
            </w:r>
          </w:p>
        </w:tc>
        <w:tc>
          <w:tcPr>
            <w:tcW w:w="534" w:type="pct"/>
            <w:shd w:val="clear" w:color="auto" w:fill="auto"/>
            <w:vAlign w:val="center"/>
          </w:tcPr>
          <w:p w14:paraId="5E657E36" w14:textId="77777777" w:rsidR="009F7732" w:rsidRPr="00D441AF" w:rsidRDefault="009F7732" w:rsidP="0038319D">
            <w:pPr>
              <w:spacing w:line="240" w:lineRule="auto"/>
              <w:contextualSpacing/>
              <w:rPr>
                <w:rFonts w:eastAsia="Calibri"/>
                <w:color w:val="000000" w:themeColor="text1"/>
                <w:szCs w:val="24"/>
                <w:lang w:val="uk-UA"/>
              </w:rPr>
            </w:pPr>
          </w:p>
        </w:tc>
        <w:tc>
          <w:tcPr>
            <w:tcW w:w="521" w:type="pct"/>
            <w:shd w:val="clear" w:color="auto" w:fill="auto"/>
            <w:vAlign w:val="center"/>
          </w:tcPr>
          <w:p w14:paraId="76A7CB16"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107,7</w:t>
            </w:r>
          </w:p>
        </w:tc>
        <w:tc>
          <w:tcPr>
            <w:tcW w:w="648" w:type="pct"/>
            <w:shd w:val="clear" w:color="auto" w:fill="auto"/>
            <w:vAlign w:val="center"/>
          </w:tcPr>
          <w:p w14:paraId="1E26F34B" w14:textId="77777777" w:rsidR="009F7732" w:rsidRPr="00D441AF" w:rsidRDefault="009F7732" w:rsidP="0038319D">
            <w:pPr>
              <w:spacing w:line="240" w:lineRule="auto"/>
              <w:contextualSpacing/>
              <w:jc w:val="left"/>
              <w:rPr>
                <w:rFonts w:eastAsia="Calibri"/>
                <w:color w:val="000000" w:themeColor="text1"/>
                <w:szCs w:val="24"/>
                <w:lang w:val="uk-UA"/>
              </w:rPr>
            </w:pPr>
            <w:r w:rsidRPr="00D441AF">
              <w:rPr>
                <w:rFonts w:eastAsia="Calibri"/>
                <w:szCs w:val="24"/>
                <w:lang w:val="uk-UA"/>
              </w:rPr>
              <w:t>Проектна громадська зона</w:t>
            </w:r>
          </w:p>
        </w:tc>
      </w:tr>
      <w:tr w:rsidR="009F7732" w:rsidRPr="00D441AF" w14:paraId="63CD92E4" w14:textId="77777777" w:rsidTr="0038319D">
        <w:trPr>
          <w:cantSplit/>
          <w:trHeight w:val="20"/>
        </w:trPr>
        <w:tc>
          <w:tcPr>
            <w:tcW w:w="5000" w:type="pct"/>
            <w:gridSpan w:val="10"/>
            <w:shd w:val="clear" w:color="auto" w:fill="auto"/>
            <w:vAlign w:val="center"/>
            <w:hideMark/>
          </w:tcPr>
          <w:p w14:paraId="40504E03" w14:textId="77777777" w:rsidR="009F7732" w:rsidRPr="00D441AF" w:rsidRDefault="009F7732" w:rsidP="0038319D">
            <w:pPr>
              <w:spacing w:after="120" w:line="240" w:lineRule="auto"/>
              <w:contextualSpacing/>
              <w:rPr>
                <w:rFonts w:eastAsia="Calibri"/>
                <w:b/>
                <w:bCs/>
                <w:color w:val="000000" w:themeColor="text1"/>
                <w:szCs w:val="24"/>
                <w:lang w:val="uk-UA" w:eastAsia="uk-UA"/>
              </w:rPr>
            </w:pPr>
            <w:r w:rsidRPr="00D441AF">
              <w:rPr>
                <w:rFonts w:eastAsia="Calibri"/>
                <w:b/>
                <w:bCs/>
                <w:color w:val="000000" w:themeColor="text1"/>
                <w:szCs w:val="24"/>
                <w:lang w:val="uk-UA" w:eastAsia="uk-UA"/>
              </w:rPr>
              <w:t>Фізкультурно-спортивні споруди</w:t>
            </w:r>
          </w:p>
        </w:tc>
      </w:tr>
      <w:tr w:rsidR="009F7732" w:rsidRPr="00D441AF" w14:paraId="1B52F158" w14:textId="77777777" w:rsidTr="0038319D">
        <w:trPr>
          <w:gridAfter w:val="1"/>
          <w:wAfter w:w="8" w:type="pct"/>
          <w:cantSplit/>
          <w:trHeight w:val="20"/>
        </w:trPr>
        <w:tc>
          <w:tcPr>
            <w:tcW w:w="211" w:type="pct"/>
            <w:shd w:val="clear" w:color="auto" w:fill="auto"/>
            <w:vAlign w:val="center"/>
          </w:tcPr>
          <w:p w14:paraId="608931CF" w14:textId="77777777" w:rsidR="009F7732" w:rsidRPr="00D441AF" w:rsidRDefault="009F7732" w:rsidP="0038319D">
            <w:pPr>
              <w:spacing w:after="120" w:line="240" w:lineRule="auto"/>
              <w:contextualSpacing/>
              <w:rPr>
                <w:rFonts w:eastAsia="Calibri"/>
                <w:b/>
                <w:bCs/>
                <w:color w:val="000000" w:themeColor="text1"/>
                <w:szCs w:val="24"/>
                <w:lang w:val="uk-UA" w:eastAsia="uk-UA"/>
              </w:rPr>
            </w:pPr>
            <w:r w:rsidRPr="00D441AF">
              <w:rPr>
                <w:rFonts w:eastAsia="Calibri"/>
                <w:b/>
                <w:bCs/>
                <w:color w:val="000000" w:themeColor="text1"/>
                <w:szCs w:val="24"/>
                <w:lang w:val="uk-UA" w:eastAsia="uk-UA"/>
              </w:rPr>
              <w:t>1</w:t>
            </w:r>
          </w:p>
        </w:tc>
        <w:tc>
          <w:tcPr>
            <w:tcW w:w="748" w:type="pct"/>
            <w:shd w:val="clear" w:color="auto" w:fill="auto"/>
            <w:vAlign w:val="center"/>
          </w:tcPr>
          <w:p w14:paraId="0A48AB25" w14:textId="77777777" w:rsidR="009F7732" w:rsidRPr="00D441AF" w:rsidRDefault="009F7732" w:rsidP="0038319D">
            <w:pPr>
              <w:spacing w:after="120" w:line="240" w:lineRule="auto"/>
              <w:contextualSpacing/>
              <w:jc w:val="left"/>
              <w:rPr>
                <w:rFonts w:eastAsia="Calibri"/>
                <w:color w:val="000000" w:themeColor="text1"/>
                <w:szCs w:val="24"/>
                <w:lang w:val="uk-UA" w:eastAsia="uk-UA"/>
              </w:rPr>
            </w:pPr>
            <w:r w:rsidRPr="00D441AF">
              <w:rPr>
                <w:rFonts w:eastAsia="Calibri"/>
                <w:color w:val="000000" w:themeColor="text1"/>
                <w:szCs w:val="24"/>
                <w:lang w:val="uk-UA" w:eastAsia="uk-UA"/>
              </w:rPr>
              <w:t>Стадіон загального користування</w:t>
            </w:r>
          </w:p>
        </w:tc>
        <w:tc>
          <w:tcPr>
            <w:tcW w:w="495" w:type="pct"/>
            <w:shd w:val="clear" w:color="auto" w:fill="auto"/>
            <w:vAlign w:val="center"/>
          </w:tcPr>
          <w:p w14:paraId="20DA4EDC" w14:textId="77777777" w:rsidR="009F7732" w:rsidRPr="00D441AF" w:rsidRDefault="009F7732" w:rsidP="0038319D">
            <w:pPr>
              <w:spacing w:after="120" w:line="240" w:lineRule="auto"/>
              <w:contextualSpacing/>
              <w:rPr>
                <w:rFonts w:eastAsia="Calibri"/>
                <w:color w:val="000000" w:themeColor="text1"/>
                <w:szCs w:val="24"/>
                <w:lang w:val="uk-UA" w:eastAsia="uk-UA"/>
              </w:rPr>
            </w:pPr>
            <w:r w:rsidRPr="00D441AF">
              <w:rPr>
                <w:rFonts w:eastAsia="Calibri"/>
                <w:color w:val="000000" w:themeColor="text1"/>
                <w:szCs w:val="24"/>
                <w:lang w:val="uk-UA" w:eastAsia="uk-UA"/>
              </w:rPr>
              <w:t>га</w:t>
            </w:r>
          </w:p>
        </w:tc>
        <w:tc>
          <w:tcPr>
            <w:tcW w:w="730" w:type="pct"/>
            <w:shd w:val="clear" w:color="auto" w:fill="auto"/>
            <w:vAlign w:val="center"/>
          </w:tcPr>
          <w:p w14:paraId="72100C09" w14:textId="77777777" w:rsidR="009F7732" w:rsidRPr="00D441AF" w:rsidRDefault="009F7732" w:rsidP="0038319D">
            <w:pPr>
              <w:spacing w:after="120" w:line="240" w:lineRule="auto"/>
              <w:contextualSpacing/>
              <w:rPr>
                <w:rFonts w:eastAsia="Calibri"/>
                <w:color w:val="000000" w:themeColor="text1"/>
                <w:szCs w:val="24"/>
                <w:lang w:val="uk-UA" w:eastAsia="uk-UA"/>
              </w:rPr>
            </w:pPr>
            <w:r w:rsidRPr="00D441AF">
              <w:rPr>
                <w:rFonts w:eastAsia="Calibri"/>
                <w:color w:val="000000" w:themeColor="text1"/>
                <w:szCs w:val="24"/>
                <w:lang w:val="uk-UA" w:eastAsia="uk-UA"/>
              </w:rPr>
              <w:t>0,7 на 1000 жителів</w:t>
            </w:r>
          </w:p>
        </w:tc>
        <w:tc>
          <w:tcPr>
            <w:tcW w:w="504" w:type="pct"/>
            <w:shd w:val="clear" w:color="auto" w:fill="auto"/>
            <w:vAlign w:val="center"/>
          </w:tcPr>
          <w:p w14:paraId="6CAAA55C"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5,03</w:t>
            </w:r>
          </w:p>
        </w:tc>
        <w:tc>
          <w:tcPr>
            <w:tcW w:w="601" w:type="pct"/>
            <w:shd w:val="clear" w:color="auto" w:fill="auto"/>
            <w:vAlign w:val="center"/>
          </w:tcPr>
          <w:p w14:paraId="6996B06F"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0</w:t>
            </w:r>
          </w:p>
        </w:tc>
        <w:tc>
          <w:tcPr>
            <w:tcW w:w="534" w:type="pct"/>
            <w:shd w:val="clear" w:color="auto" w:fill="auto"/>
            <w:vAlign w:val="center"/>
          </w:tcPr>
          <w:p w14:paraId="54FB6F76" w14:textId="77777777" w:rsidR="009F7732" w:rsidRPr="00D441AF" w:rsidRDefault="009F7732" w:rsidP="0038319D">
            <w:pPr>
              <w:spacing w:line="240" w:lineRule="auto"/>
              <w:contextualSpacing/>
              <w:rPr>
                <w:rFonts w:eastAsia="Calibri"/>
                <w:color w:val="000000" w:themeColor="text1"/>
                <w:szCs w:val="24"/>
                <w:lang w:val="uk-UA"/>
              </w:rPr>
            </w:pPr>
          </w:p>
        </w:tc>
        <w:tc>
          <w:tcPr>
            <w:tcW w:w="521" w:type="pct"/>
            <w:shd w:val="clear" w:color="auto" w:fill="auto"/>
            <w:noWrap/>
            <w:vAlign w:val="center"/>
          </w:tcPr>
          <w:p w14:paraId="4CEFD33D"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5,03</w:t>
            </w:r>
          </w:p>
        </w:tc>
        <w:tc>
          <w:tcPr>
            <w:tcW w:w="648" w:type="pct"/>
            <w:shd w:val="clear" w:color="auto" w:fill="auto"/>
            <w:vAlign w:val="center"/>
          </w:tcPr>
          <w:p w14:paraId="2787AF0B" w14:textId="77777777" w:rsidR="009F7732" w:rsidRPr="00D441AF" w:rsidRDefault="009F7732" w:rsidP="0038319D">
            <w:pPr>
              <w:spacing w:line="240" w:lineRule="auto"/>
              <w:contextualSpacing/>
              <w:jc w:val="left"/>
              <w:rPr>
                <w:rFonts w:eastAsia="Calibri"/>
                <w:color w:val="000000" w:themeColor="text1"/>
                <w:szCs w:val="24"/>
                <w:lang w:val="uk-UA"/>
              </w:rPr>
            </w:pPr>
            <w:r w:rsidRPr="00D441AF">
              <w:rPr>
                <w:rFonts w:eastAsia="Calibri"/>
                <w:szCs w:val="24"/>
                <w:lang w:val="uk-UA"/>
              </w:rPr>
              <w:t>Існуюча+ проектна громадська зона</w:t>
            </w:r>
          </w:p>
        </w:tc>
      </w:tr>
      <w:tr w:rsidR="009F7732" w:rsidRPr="00D441AF" w14:paraId="4DAD6FC5" w14:textId="77777777" w:rsidTr="0038319D">
        <w:trPr>
          <w:cantSplit/>
          <w:trHeight w:val="20"/>
        </w:trPr>
        <w:tc>
          <w:tcPr>
            <w:tcW w:w="5000" w:type="pct"/>
            <w:gridSpan w:val="10"/>
            <w:shd w:val="clear" w:color="auto" w:fill="auto"/>
            <w:vAlign w:val="center"/>
            <w:hideMark/>
          </w:tcPr>
          <w:p w14:paraId="58018739" w14:textId="77777777" w:rsidR="009F7732" w:rsidRPr="00D441AF" w:rsidRDefault="009F7732" w:rsidP="0038319D">
            <w:pPr>
              <w:spacing w:after="120" w:line="240" w:lineRule="auto"/>
              <w:contextualSpacing/>
              <w:rPr>
                <w:rFonts w:eastAsia="Calibri"/>
                <w:b/>
                <w:bCs/>
                <w:color w:val="000000" w:themeColor="text1"/>
                <w:szCs w:val="24"/>
                <w:lang w:val="uk-UA" w:eastAsia="uk-UA"/>
              </w:rPr>
            </w:pPr>
            <w:r w:rsidRPr="00D441AF">
              <w:rPr>
                <w:rFonts w:eastAsia="Calibri"/>
                <w:b/>
                <w:bCs/>
                <w:color w:val="000000" w:themeColor="text1"/>
                <w:szCs w:val="24"/>
                <w:lang w:val="uk-UA" w:eastAsia="uk-UA"/>
              </w:rPr>
              <w:t>Установи культури та мистецтва, культові споруди</w:t>
            </w:r>
          </w:p>
        </w:tc>
      </w:tr>
      <w:tr w:rsidR="009F7732" w:rsidRPr="00D441AF" w14:paraId="1E61FA47" w14:textId="77777777" w:rsidTr="0038319D">
        <w:trPr>
          <w:gridAfter w:val="1"/>
          <w:wAfter w:w="8" w:type="pct"/>
          <w:cantSplit/>
          <w:trHeight w:val="20"/>
        </w:trPr>
        <w:tc>
          <w:tcPr>
            <w:tcW w:w="211" w:type="pct"/>
            <w:shd w:val="clear" w:color="auto" w:fill="auto"/>
            <w:vAlign w:val="center"/>
            <w:hideMark/>
          </w:tcPr>
          <w:p w14:paraId="11A5BF25" w14:textId="77777777" w:rsidR="009F7732" w:rsidRPr="00D441AF" w:rsidRDefault="009F7732" w:rsidP="0038319D">
            <w:pPr>
              <w:spacing w:after="120" w:line="240" w:lineRule="auto"/>
              <w:contextualSpacing/>
              <w:rPr>
                <w:rFonts w:eastAsia="Calibri"/>
                <w:b/>
                <w:bCs/>
                <w:color w:val="000000" w:themeColor="text1"/>
                <w:szCs w:val="24"/>
                <w:lang w:val="uk-UA" w:eastAsia="uk-UA"/>
              </w:rPr>
            </w:pPr>
            <w:r w:rsidRPr="00D441AF">
              <w:rPr>
                <w:rFonts w:eastAsia="Calibri"/>
                <w:b/>
                <w:bCs/>
                <w:color w:val="000000" w:themeColor="text1"/>
                <w:szCs w:val="24"/>
                <w:lang w:val="uk-UA" w:eastAsia="uk-UA"/>
              </w:rPr>
              <w:t>1</w:t>
            </w:r>
          </w:p>
        </w:tc>
        <w:tc>
          <w:tcPr>
            <w:tcW w:w="748" w:type="pct"/>
            <w:shd w:val="clear" w:color="auto" w:fill="auto"/>
            <w:vAlign w:val="center"/>
            <w:hideMark/>
          </w:tcPr>
          <w:p w14:paraId="1EA2BB78" w14:textId="77777777" w:rsidR="009F7732" w:rsidRPr="00D441AF" w:rsidRDefault="009F7732" w:rsidP="0038319D">
            <w:pPr>
              <w:spacing w:after="120" w:line="240" w:lineRule="auto"/>
              <w:contextualSpacing/>
              <w:jc w:val="left"/>
              <w:rPr>
                <w:rFonts w:eastAsia="Calibri"/>
                <w:color w:val="000000" w:themeColor="text1"/>
                <w:szCs w:val="24"/>
                <w:lang w:val="uk-UA" w:eastAsia="uk-UA"/>
              </w:rPr>
            </w:pPr>
            <w:r w:rsidRPr="00D441AF">
              <w:rPr>
                <w:rFonts w:eastAsia="Calibri"/>
                <w:color w:val="000000" w:themeColor="text1"/>
                <w:szCs w:val="24"/>
                <w:lang w:val="uk-UA" w:eastAsia="uk-UA"/>
              </w:rPr>
              <w:t>Будинок культури</w:t>
            </w:r>
          </w:p>
        </w:tc>
        <w:tc>
          <w:tcPr>
            <w:tcW w:w="495" w:type="pct"/>
            <w:shd w:val="clear" w:color="auto" w:fill="auto"/>
            <w:vAlign w:val="center"/>
            <w:hideMark/>
          </w:tcPr>
          <w:p w14:paraId="63FEB9F1" w14:textId="77777777" w:rsidR="009F7732" w:rsidRPr="00D441AF" w:rsidRDefault="009F7732" w:rsidP="0038319D">
            <w:pPr>
              <w:spacing w:after="120" w:line="240" w:lineRule="auto"/>
              <w:contextualSpacing/>
              <w:rPr>
                <w:rFonts w:eastAsia="Calibri"/>
                <w:color w:val="000000" w:themeColor="text1"/>
                <w:szCs w:val="24"/>
                <w:lang w:val="uk-UA" w:eastAsia="uk-UA"/>
              </w:rPr>
            </w:pPr>
            <w:r w:rsidRPr="00D441AF">
              <w:rPr>
                <w:rFonts w:eastAsia="Calibri"/>
                <w:color w:val="000000" w:themeColor="text1"/>
                <w:szCs w:val="24"/>
                <w:lang w:val="uk-UA" w:eastAsia="uk-UA"/>
              </w:rPr>
              <w:t>місць відвідування</w:t>
            </w:r>
          </w:p>
        </w:tc>
        <w:tc>
          <w:tcPr>
            <w:tcW w:w="730" w:type="pct"/>
            <w:shd w:val="clear" w:color="auto" w:fill="auto"/>
            <w:vAlign w:val="center"/>
            <w:hideMark/>
          </w:tcPr>
          <w:p w14:paraId="3E303A1A" w14:textId="77777777" w:rsidR="009F7732" w:rsidRPr="00D441AF" w:rsidRDefault="009F7732" w:rsidP="0038319D">
            <w:pPr>
              <w:spacing w:after="120" w:line="240" w:lineRule="auto"/>
              <w:contextualSpacing/>
              <w:rPr>
                <w:rFonts w:eastAsia="Calibri"/>
                <w:color w:val="000000" w:themeColor="text1"/>
                <w:szCs w:val="24"/>
                <w:lang w:val="uk-UA" w:eastAsia="uk-UA"/>
              </w:rPr>
            </w:pPr>
            <w:r w:rsidRPr="00D441AF">
              <w:rPr>
                <w:rFonts w:eastAsia="Calibri"/>
                <w:color w:val="000000" w:themeColor="text1"/>
                <w:szCs w:val="24"/>
                <w:lang w:val="uk-UA" w:eastAsia="uk-UA"/>
              </w:rPr>
              <w:t>300 на 1000 жителів</w:t>
            </w:r>
          </w:p>
        </w:tc>
        <w:tc>
          <w:tcPr>
            <w:tcW w:w="504" w:type="pct"/>
            <w:shd w:val="clear" w:color="auto" w:fill="auto"/>
            <w:vAlign w:val="center"/>
          </w:tcPr>
          <w:p w14:paraId="5B31D255"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2154</w:t>
            </w:r>
          </w:p>
        </w:tc>
        <w:tc>
          <w:tcPr>
            <w:tcW w:w="601" w:type="pct"/>
            <w:shd w:val="clear" w:color="auto" w:fill="auto"/>
            <w:vAlign w:val="center"/>
          </w:tcPr>
          <w:p w14:paraId="215EED62"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0</w:t>
            </w:r>
          </w:p>
        </w:tc>
        <w:tc>
          <w:tcPr>
            <w:tcW w:w="534" w:type="pct"/>
            <w:shd w:val="clear" w:color="auto" w:fill="auto"/>
            <w:vAlign w:val="center"/>
          </w:tcPr>
          <w:p w14:paraId="51C58EA9" w14:textId="77777777" w:rsidR="009F7732" w:rsidRPr="00D441AF" w:rsidRDefault="009F7732" w:rsidP="0038319D">
            <w:pPr>
              <w:spacing w:line="240" w:lineRule="auto"/>
              <w:contextualSpacing/>
              <w:rPr>
                <w:rFonts w:eastAsia="Calibri"/>
                <w:color w:val="000000" w:themeColor="text1"/>
                <w:szCs w:val="24"/>
                <w:lang w:val="uk-UA"/>
              </w:rPr>
            </w:pPr>
          </w:p>
        </w:tc>
        <w:tc>
          <w:tcPr>
            <w:tcW w:w="521" w:type="pct"/>
            <w:shd w:val="clear" w:color="auto" w:fill="auto"/>
            <w:vAlign w:val="center"/>
          </w:tcPr>
          <w:p w14:paraId="22FEBCDE"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2154</w:t>
            </w:r>
          </w:p>
        </w:tc>
        <w:tc>
          <w:tcPr>
            <w:tcW w:w="648" w:type="pct"/>
            <w:shd w:val="clear" w:color="auto" w:fill="auto"/>
            <w:vAlign w:val="center"/>
          </w:tcPr>
          <w:p w14:paraId="21A05177" w14:textId="77777777" w:rsidR="009F7732" w:rsidRPr="00D441AF" w:rsidRDefault="009F7732" w:rsidP="0038319D">
            <w:pPr>
              <w:spacing w:line="240" w:lineRule="auto"/>
              <w:contextualSpacing/>
              <w:jc w:val="left"/>
              <w:rPr>
                <w:rFonts w:eastAsia="Calibri"/>
                <w:color w:val="000000" w:themeColor="text1"/>
                <w:szCs w:val="24"/>
                <w:lang w:val="uk-UA" w:eastAsia="uk-UA"/>
              </w:rPr>
            </w:pPr>
            <w:r w:rsidRPr="00D441AF">
              <w:rPr>
                <w:rFonts w:eastAsia="Calibri"/>
                <w:szCs w:val="24"/>
                <w:lang w:val="uk-UA"/>
              </w:rPr>
              <w:t>Проектна громадська зона</w:t>
            </w:r>
          </w:p>
        </w:tc>
      </w:tr>
      <w:tr w:rsidR="009F7732" w:rsidRPr="00D441AF" w14:paraId="4FEDC199" w14:textId="77777777" w:rsidTr="0038319D">
        <w:trPr>
          <w:gridAfter w:val="1"/>
          <w:wAfter w:w="8" w:type="pct"/>
          <w:cantSplit/>
          <w:trHeight w:val="20"/>
        </w:trPr>
        <w:tc>
          <w:tcPr>
            <w:tcW w:w="211" w:type="pct"/>
            <w:shd w:val="clear" w:color="auto" w:fill="auto"/>
            <w:vAlign w:val="center"/>
            <w:hideMark/>
          </w:tcPr>
          <w:p w14:paraId="2FCB4A8A" w14:textId="77777777" w:rsidR="009F7732" w:rsidRPr="00D441AF" w:rsidRDefault="009F7732" w:rsidP="0038319D">
            <w:pPr>
              <w:spacing w:after="120" w:line="240" w:lineRule="auto"/>
              <w:contextualSpacing/>
              <w:rPr>
                <w:rFonts w:eastAsia="Calibri"/>
                <w:b/>
                <w:bCs/>
                <w:color w:val="000000" w:themeColor="text1"/>
                <w:szCs w:val="24"/>
                <w:lang w:val="uk-UA" w:eastAsia="uk-UA"/>
              </w:rPr>
            </w:pPr>
            <w:r w:rsidRPr="00D441AF">
              <w:rPr>
                <w:rFonts w:eastAsia="Calibri"/>
                <w:b/>
                <w:bCs/>
                <w:color w:val="000000" w:themeColor="text1"/>
                <w:szCs w:val="24"/>
                <w:lang w:val="uk-UA" w:eastAsia="uk-UA"/>
              </w:rPr>
              <w:t>2</w:t>
            </w:r>
          </w:p>
        </w:tc>
        <w:tc>
          <w:tcPr>
            <w:tcW w:w="748" w:type="pct"/>
            <w:shd w:val="clear" w:color="auto" w:fill="auto"/>
            <w:vAlign w:val="center"/>
            <w:hideMark/>
          </w:tcPr>
          <w:p w14:paraId="24F75452" w14:textId="77777777" w:rsidR="009F7732" w:rsidRPr="00D441AF" w:rsidRDefault="009F7732" w:rsidP="0038319D">
            <w:pPr>
              <w:spacing w:after="120" w:line="240" w:lineRule="auto"/>
              <w:contextualSpacing/>
              <w:jc w:val="left"/>
              <w:rPr>
                <w:rFonts w:eastAsia="Calibri"/>
                <w:color w:val="000000" w:themeColor="text1"/>
                <w:szCs w:val="24"/>
                <w:lang w:val="uk-UA" w:eastAsia="uk-UA"/>
              </w:rPr>
            </w:pPr>
            <w:r w:rsidRPr="00D441AF">
              <w:rPr>
                <w:rFonts w:eastAsia="Calibri"/>
                <w:color w:val="000000" w:themeColor="text1"/>
                <w:szCs w:val="24"/>
                <w:lang w:val="uk-UA" w:eastAsia="uk-UA"/>
              </w:rPr>
              <w:t>Бібліотека</w:t>
            </w:r>
          </w:p>
        </w:tc>
        <w:tc>
          <w:tcPr>
            <w:tcW w:w="495" w:type="pct"/>
            <w:shd w:val="clear" w:color="auto" w:fill="auto"/>
            <w:vAlign w:val="center"/>
            <w:hideMark/>
          </w:tcPr>
          <w:p w14:paraId="3F6A8C81" w14:textId="77777777" w:rsidR="009F7732" w:rsidRPr="00D441AF" w:rsidRDefault="009F7732" w:rsidP="0038319D">
            <w:pPr>
              <w:spacing w:after="120" w:line="240" w:lineRule="auto"/>
              <w:contextualSpacing/>
              <w:rPr>
                <w:rFonts w:eastAsia="Calibri"/>
                <w:color w:val="000000" w:themeColor="text1"/>
                <w:szCs w:val="24"/>
                <w:lang w:val="uk-UA" w:eastAsia="uk-UA"/>
              </w:rPr>
            </w:pPr>
            <w:r w:rsidRPr="00D441AF">
              <w:rPr>
                <w:rFonts w:eastAsia="Calibri"/>
                <w:color w:val="000000" w:themeColor="text1"/>
                <w:szCs w:val="24"/>
                <w:lang w:val="uk-UA" w:eastAsia="uk-UA"/>
              </w:rPr>
              <w:t>тис. од. зберігання</w:t>
            </w:r>
          </w:p>
        </w:tc>
        <w:tc>
          <w:tcPr>
            <w:tcW w:w="730" w:type="pct"/>
            <w:shd w:val="clear" w:color="auto" w:fill="auto"/>
            <w:vAlign w:val="center"/>
            <w:hideMark/>
          </w:tcPr>
          <w:p w14:paraId="759D0BF9" w14:textId="77777777" w:rsidR="009F7732" w:rsidRPr="00D441AF" w:rsidRDefault="009F7732" w:rsidP="0038319D">
            <w:pPr>
              <w:spacing w:after="120" w:line="240" w:lineRule="auto"/>
              <w:contextualSpacing/>
              <w:rPr>
                <w:rFonts w:eastAsia="Calibri"/>
                <w:color w:val="000000" w:themeColor="text1"/>
                <w:szCs w:val="24"/>
                <w:lang w:val="uk-UA" w:eastAsia="uk-UA"/>
              </w:rPr>
            </w:pPr>
            <w:r w:rsidRPr="00D441AF">
              <w:rPr>
                <w:rFonts w:eastAsia="Calibri"/>
                <w:color w:val="000000" w:themeColor="text1"/>
                <w:szCs w:val="24"/>
                <w:lang w:val="uk-UA" w:eastAsia="uk-UA"/>
              </w:rPr>
              <w:t>6-7 на 1000 жителів</w:t>
            </w:r>
          </w:p>
        </w:tc>
        <w:tc>
          <w:tcPr>
            <w:tcW w:w="504" w:type="pct"/>
            <w:shd w:val="clear" w:color="auto" w:fill="auto"/>
            <w:vAlign w:val="center"/>
          </w:tcPr>
          <w:p w14:paraId="24E14ADE"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50,271</w:t>
            </w:r>
          </w:p>
        </w:tc>
        <w:tc>
          <w:tcPr>
            <w:tcW w:w="601" w:type="pct"/>
            <w:shd w:val="clear" w:color="auto" w:fill="auto"/>
            <w:vAlign w:val="center"/>
          </w:tcPr>
          <w:p w14:paraId="7201E06A"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0</w:t>
            </w:r>
          </w:p>
        </w:tc>
        <w:tc>
          <w:tcPr>
            <w:tcW w:w="534" w:type="pct"/>
            <w:shd w:val="clear" w:color="auto" w:fill="auto"/>
            <w:vAlign w:val="center"/>
          </w:tcPr>
          <w:p w14:paraId="4D0B446F" w14:textId="77777777" w:rsidR="009F7732" w:rsidRPr="00D441AF" w:rsidRDefault="009F7732" w:rsidP="0038319D">
            <w:pPr>
              <w:spacing w:line="240" w:lineRule="auto"/>
              <w:contextualSpacing/>
              <w:rPr>
                <w:rFonts w:eastAsia="Calibri"/>
                <w:color w:val="000000" w:themeColor="text1"/>
                <w:szCs w:val="24"/>
                <w:lang w:val="uk-UA"/>
              </w:rPr>
            </w:pPr>
          </w:p>
        </w:tc>
        <w:tc>
          <w:tcPr>
            <w:tcW w:w="521" w:type="pct"/>
            <w:shd w:val="clear" w:color="auto" w:fill="auto"/>
            <w:vAlign w:val="center"/>
          </w:tcPr>
          <w:p w14:paraId="444D2EF7"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50,271</w:t>
            </w:r>
          </w:p>
        </w:tc>
        <w:tc>
          <w:tcPr>
            <w:tcW w:w="648" w:type="pct"/>
            <w:shd w:val="clear" w:color="auto" w:fill="auto"/>
            <w:vAlign w:val="center"/>
          </w:tcPr>
          <w:p w14:paraId="600F8EFF" w14:textId="77777777" w:rsidR="009F7732" w:rsidRPr="00D441AF" w:rsidRDefault="009F7732" w:rsidP="0038319D">
            <w:pPr>
              <w:spacing w:line="240" w:lineRule="auto"/>
              <w:contextualSpacing/>
              <w:jc w:val="left"/>
              <w:rPr>
                <w:rFonts w:eastAsia="Calibri"/>
                <w:color w:val="000000" w:themeColor="text1"/>
                <w:szCs w:val="24"/>
                <w:lang w:val="uk-UA" w:eastAsia="uk-UA"/>
              </w:rPr>
            </w:pPr>
            <w:r w:rsidRPr="00D441AF">
              <w:rPr>
                <w:rFonts w:eastAsia="Calibri"/>
                <w:szCs w:val="24"/>
                <w:lang w:val="uk-UA"/>
              </w:rPr>
              <w:t>Проектна громадська зона</w:t>
            </w:r>
          </w:p>
        </w:tc>
      </w:tr>
      <w:tr w:rsidR="009F7732" w:rsidRPr="00D441AF" w14:paraId="11EC1116" w14:textId="77777777" w:rsidTr="0038319D">
        <w:trPr>
          <w:gridAfter w:val="1"/>
          <w:wAfter w:w="8" w:type="pct"/>
          <w:cantSplit/>
          <w:trHeight w:val="20"/>
        </w:trPr>
        <w:tc>
          <w:tcPr>
            <w:tcW w:w="4992" w:type="pct"/>
            <w:gridSpan w:val="9"/>
            <w:shd w:val="clear" w:color="auto" w:fill="auto"/>
            <w:vAlign w:val="center"/>
          </w:tcPr>
          <w:p w14:paraId="6F28F92C" w14:textId="77777777" w:rsidR="009F7732" w:rsidRPr="00D441AF" w:rsidRDefault="009F7732" w:rsidP="0038319D">
            <w:pPr>
              <w:spacing w:line="240" w:lineRule="auto"/>
              <w:contextualSpacing/>
              <w:rPr>
                <w:rFonts w:eastAsia="Calibri"/>
                <w:b/>
                <w:szCs w:val="24"/>
                <w:lang w:val="uk-UA"/>
              </w:rPr>
            </w:pPr>
            <w:r w:rsidRPr="00D441AF">
              <w:rPr>
                <w:rFonts w:eastAsia="Calibri"/>
                <w:b/>
                <w:szCs w:val="24"/>
                <w:lang w:val="uk-UA"/>
              </w:rPr>
              <w:t>Заклади торгівлі та громадського харчування</w:t>
            </w:r>
          </w:p>
        </w:tc>
      </w:tr>
      <w:tr w:rsidR="009F7732" w:rsidRPr="00D441AF" w14:paraId="05C32453" w14:textId="77777777" w:rsidTr="0038319D">
        <w:trPr>
          <w:gridAfter w:val="1"/>
          <w:wAfter w:w="8" w:type="pct"/>
          <w:cantSplit/>
          <w:trHeight w:val="20"/>
        </w:trPr>
        <w:tc>
          <w:tcPr>
            <w:tcW w:w="211" w:type="pct"/>
            <w:shd w:val="clear" w:color="auto" w:fill="auto"/>
            <w:vAlign w:val="center"/>
          </w:tcPr>
          <w:p w14:paraId="28583576" w14:textId="77777777" w:rsidR="009F7732" w:rsidRPr="00D441AF" w:rsidRDefault="009F7732" w:rsidP="0038319D">
            <w:pPr>
              <w:spacing w:after="120" w:line="240" w:lineRule="auto"/>
              <w:contextualSpacing/>
              <w:rPr>
                <w:rFonts w:eastAsia="Calibri"/>
                <w:b/>
                <w:bCs/>
                <w:color w:val="000000" w:themeColor="text1"/>
                <w:szCs w:val="24"/>
                <w:lang w:val="uk-UA" w:eastAsia="uk-UA"/>
              </w:rPr>
            </w:pPr>
            <w:r w:rsidRPr="00D441AF">
              <w:rPr>
                <w:rFonts w:eastAsia="Calibri"/>
                <w:b/>
                <w:bCs/>
                <w:color w:val="000000" w:themeColor="text1"/>
                <w:szCs w:val="24"/>
                <w:lang w:val="uk-UA" w:eastAsia="uk-UA"/>
              </w:rPr>
              <w:t>1</w:t>
            </w:r>
          </w:p>
        </w:tc>
        <w:tc>
          <w:tcPr>
            <w:tcW w:w="748" w:type="pct"/>
            <w:shd w:val="clear" w:color="auto" w:fill="auto"/>
            <w:vAlign w:val="center"/>
          </w:tcPr>
          <w:p w14:paraId="5B07B9BF" w14:textId="77777777" w:rsidR="009F7732" w:rsidRPr="00D441AF" w:rsidRDefault="009F7732" w:rsidP="0038319D">
            <w:pPr>
              <w:spacing w:after="120" w:line="240" w:lineRule="auto"/>
              <w:contextualSpacing/>
              <w:jc w:val="left"/>
              <w:rPr>
                <w:rFonts w:eastAsia="Calibri"/>
                <w:color w:val="000000" w:themeColor="text1"/>
                <w:szCs w:val="24"/>
                <w:lang w:val="uk-UA" w:eastAsia="uk-UA"/>
              </w:rPr>
            </w:pPr>
            <w:r w:rsidRPr="00D441AF">
              <w:rPr>
                <w:rFonts w:eastAsia="Calibri"/>
                <w:color w:val="000000" w:themeColor="text1"/>
                <w:szCs w:val="24"/>
                <w:lang w:val="uk-UA" w:eastAsia="uk-UA"/>
              </w:rPr>
              <w:t>Заклади торгівлі</w:t>
            </w:r>
          </w:p>
        </w:tc>
        <w:tc>
          <w:tcPr>
            <w:tcW w:w="495" w:type="pct"/>
            <w:shd w:val="clear" w:color="auto" w:fill="auto"/>
            <w:vAlign w:val="center"/>
          </w:tcPr>
          <w:p w14:paraId="526DB1F9" w14:textId="77777777" w:rsidR="009F7732" w:rsidRPr="00D441AF" w:rsidRDefault="009F7732" w:rsidP="0038319D">
            <w:pPr>
              <w:spacing w:after="120" w:line="240" w:lineRule="auto"/>
              <w:contextualSpacing/>
              <w:rPr>
                <w:rFonts w:eastAsia="Calibri"/>
                <w:color w:val="000000" w:themeColor="text1"/>
                <w:szCs w:val="24"/>
                <w:lang w:val="uk-UA" w:eastAsia="uk-UA"/>
              </w:rPr>
            </w:pPr>
            <w:r w:rsidRPr="00D441AF">
              <w:rPr>
                <w:rFonts w:eastAsia="Calibri"/>
                <w:color w:val="000000" w:themeColor="text1"/>
                <w:szCs w:val="24"/>
                <w:lang w:val="uk-UA" w:eastAsia="uk-UA"/>
              </w:rPr>
              <w:t>м</w:t>
            </w:r>
            <w:r w:rsidRPr="00D441AF">
              <w:rPr>
                <w:rFonts w:eastAsia="Calibri"/>
                <w:color w:val="000000" w:themeColor="text1"/>
                <w:szCs w:val="24"/>
                <w:vertAlign w:val="superscript"/>
                <w:lang w:val="uk-UA" w:eastAsia="uk-UA"/>
              </w:rPr>
              <w:t xml:space="preserve">2 </w:t>
            </w:r>
            <w:r w:rsidRPr="00D441AF">
              <w:rPr>
                <w:rFonts w:eastAsia="Calibri"/>
                <w:color w:val="000000" w:themeColor="text1"/>
                <w:szCs w:val="24"/>
                <w:lang w:val="uk-UA" w:eastAsia="uk-UA"/>
              </w:rPr>
              <w:t>торг.пл</w:t>
            </w:r>
          </w:p>
        </w:tc>
        <w:tc>
          <w:tcPr>
            <w:tcW w:w="730" w:type="pct"/>
            <w:shd w:val="clear" w:color="auto" w:fill="auto"/>
            <w:vAlign w:val="center"/>
          </w:tcPr>
          <w:p w14:paraId="55517246" w14:textId="77777777" w:rsidR="009F7732" w:rsidRPr="00D441AF" w:rsidRDefault="009F7732" w:rsidP="0038319D">
            <w:pPr>
              <w:spacing w:after="120" w:line="240" w:lineRule="auto"/>
              <w:contextualSpacing/>
              <w:rPr>
                <w:rFonts w:eastAsia="Calibri"/>
                <w:color w:val="000000" w:themeColor="text1"/>
                <w:szCs w:val="24"/>
                <w:lang w:val="uk-UA" w:eastAsia="uk-UA"/>
              </w:rPr>
            </w:pPr>
            <w:r w:rsidRPr="00D441AF">
              <w:rPr>
                <w:rFonts w:eastAsia="Calibri"/>
                <w:color w:val="000000" w:themeColor="text1"/>
                <w:szCs w:val="24"/>
                <w:lang w:val="uk-UA" w:eastAsia="uk-UA"/>
              </w:rPr>
              <w:t>120 на 1000 жителів</w:t>
            </w:r>
          </w:p>
        </w:tc>
        <w:tc>
          <w:tcPr>
            <w:tcW w:w="504" w:type="pct"/>
            <w:shd w:val="clear" w:color="auto" w:fill="auto"/>
            <w:vAlign w:val="center"/>
          </w:tcPr>
          <w:p w14:paraId="3099D8F3"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861,8</w:t>
            </w:r>
          </w:p>
        </w:tc>
        <w:tc>
          <w:tcPr>
            <w:tcW w:w="601" w:type="pct"/>
            <w:shd w:val="clear" w:color="auto" w:fill="auto"/>
            <w:vAlign w:val="center"/>
          </w:tcPr>
          <w:p w14:paraId="19249CE0"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535</w:t>
            </w:r>
          </w:p>
        </w:tc>
        <w:tc>
          <w:tcPr>
            <w:tcW w:w="534" w:type="pct"/>
            <w:shd w:val="clear" w:color="auto" w:fill="auto"/>
            <w:vAlign w:val="center"/>
          </w:tcPr>
          <w:p w14:paraId="2CA2F280" w14:textId="77777777" w:rsidR="009F7732" w:rsidRPr="00D441AF" w:rsidRDefault="009F7732" w:rsidP="0038319D">
            <w:pPr>
              <w:spacing w:line="240" w:lineRule="auto"/>
              <w:contextualSpacing/>
              <w:rPr>
                <w:rFonts w:eastAsia="Calibri"/>
                <w:color w:val="000000" w:themeColor="text1"/>
                <w:szCs w:val="24"/>
                <w:lang w:val="uk-UA"/>
              </w:rPr>
            </w:pPr>
          </w:p>
        </w:tc>
        <w:tc>
          <w:tcPr>
            <w:tcW w:w="521" w:type="pct"/>
            <w:shd w:val="clear" w:color="auto" w:fill="auto"/>
            <w:vAlign w:val="center"/>
          </w:tcPr>
          <w:p w14:paraId="023DEA07"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861,8</w:t>
            </w:r>
          </w:p>
        </w:tc>
        <w:tc>
          <w:tcPr>
            <w:tcW w:w="648" w:type="pct"/>
            <w:shd w:val="clear" w:color="auto" w:fill="auto"/>
            <w:vAlign w:val="center"/>
          </w:tcPr>
          <w:p w14:paraId="1C47B3A3" w14:textId="77777777" w:rsidR="009F7732" w:rsidRPr="00D441AF" w:rsidRDefault="009F7732" w:rsidP="0038319D">
            <w:pPr>
              <w:spacing w:line="240" w:lineRule="auto"/>
              <w:contextualSpacing/>
              <w:jc w:val="left"/>
              <w:rPr>
                <w:rFonts w:eastAsia="Calibri"/>
                <w:color w:val="000000" w:themeColor="text1"/>
                <w:szCs w:val="24"/>
                <w:lang w:val="uk-UA"/>
              </w:rPr>
            </w:pPr>
            <w:r w:rsidRPr="00D441AF">
              <w:rPr>
                <w:rFonts w:eastAsia="Calibri"/>
                <w:szCs w:val="24"/>
                <w:lang w:val="uk-UA"/>
              </w:rPr>
              <w:t>Існуюча+ проектна громадська зона</w:t>
            </w:r>
          </w:p>
        </w:tc>
      </w:tr>
      <w:tr w:rsidR="009F7732" w:rsidRPr="00D441AF" w14:paraId="2D03261C" w14:textId="77777777" w:rsidTr="0038319D">
        <w:trPr>
          <w:gridAfter w:val="1"/>
          <w:wAfter w:w="8" w:type="pct"/>
          <w:cantSplit/>
          <w:trHeight w:val="20"/>
        </w:trPr>
        <w:tc>
          <w:tcPr>
            <w:tcW w:w="211" w:type="pct"/>
            <w:shd w:val="clear" w:color="auto" w:fill="auto"/>
            <w:vAlign w:val="center"/>
          </w:tcPr>
          <w:p w14:paraId="2A553FCC" w14:textId="77777777" w:rsidR="009F7732" w:rsidRPr="00D441AF" w:rsidRDefault="009F7732" w:rsidP="0038319D">
            <w:pPr>
              <w:spacing w:after="120" w:line="240" w:lineRule="auto"/>
              <w:contextualSpacing/>
              <w:rPr>
                <w:rFonts w:eastAsia="Calibri"/>
                <w:b/>
                <w:bCs/>
                <w:color w:val="000000" w:themeColor="text1"/>
                <w:szCs w:val="24"/>
                <w:lang w:val="uk-UA" w:eastAsia="uk-UA"/>
              </w:rPr>
            </w:pPr>
            <w:r w:rsidRPr="00D441AF">
              <w:rPr>
                <w:rFonts w:eastAsia="Calibri"/>
                <w:b/>
                <w:bCs/>
                <w:color w:val="000000" w:themeColor="text1"/>
                <w:szCs w:val="24"/>
                <w:lang w:val="uk-UA" w:eastAsia="uk-UA"/>
              </w:rPr>
              <w:t>2</w:t>
            </w:r>
          </w:p>
        </w:tc>
        <w:tc>
          <w:tcPr>
            <w:tcW w:w="748" w:type="pct"/>
            <w:shd w:val="clear" w:color="auto" w:fill="auto"/>
            <w:vAlign w:val="center"/>
          </w:tcPr>
          <w:p w14:paraId="237D3F11" w14:textId="77777777" w:rsidR="009F7732" w:rsidRPr="00D441AF" w:rsidRDefault="009F7732" w:rsidP="0038319D">
            <w:pPr>
              <w:spacing w:after="120" w:line="240" w:lineRule="auto"/>
              <w:contextualSpacing/>
              <w:jc w:val="left"/>
              <w:rPr>
                <w:rFonts w:eastAsia="Calibri"/>
                <w:color w:val="000000" w:themeColor="text1"/>
                <w:szCs w:val="24"/>
                <w:lang w:val="uk-UA" w:eastAsia="uk-UA"/>
              </w:rPr>
            </w:pPr>
            <w:r w:rsidRPr="00D441AF">
              <w:rPr>
                <w:rFonts w:eastAsia="Calibri"/>
                <w:color w:val="000000" w:themeColor="text1"/>
                <w:szCs w:val="24"/>
                <w:lang w:val="uk-UA" w:eastAsia="uk-UA"/>
              </w:rPr>
              <w:t>Заклад громадського харчування</w:t>
            </w:r>
          </w:p>
        </w:tc>
        <w:tc>
          <w:tcPr>
            <w:tcW w:w="495" w:type="pct"/>
            <w:shd w:val="clear" w:color="auto" w:fill="auto"/>
            <w:vAlign w:val="center"/>
          </w:tcPr>
          <w:p w14:paraId="16E92D5E" w14:textId="77777777" w:rsidR="009F7732" w:rsidRPr="00D441AF" w:rsidRDefault="009F7732" w:rsidP="0038319D">
            <w:pPr>
              <w:spacing w:after="120" w:line="240" w:lineRule="auto"/>
              <w:contextualSpacing/>
              <w:rPr>
                <w:rFonts w:eastAsia="Calibri"/>
                <w:color w:val="000000" w:themeColor="text1"/>
                <w:szCs w:val="24"/>
                <w:lang w:val="uk-UA" w:eastAsia="uk-UA"/>
              </w:rPr>
            </w:pPr>
            <w:r w:rsidRPr="00D441AF">
              <w:rPr>
                <w:rFonts w:eastAsia="Calibri"/>
                <w:color w:val="000000" w:themeColor="text1"/>
                <w:szCs w:val="24"/>
                <w:lang w:val="uk-UA" w:eastAsia="uk-UA"/>
              </w:rPr>
              <w:t>посадочних місць</w:t>
            </w:r>
          </w:p>
        </w:tc>
        <w:tc>
          <w:tcPr>
            <w:tcW w:w="730" w:type="pct"/>
            <w:shd w:val="clear" w:color="auto" w:fill="auto"/>
            <w:vAlign w:val="center"/>
          </w:tcPr>
          <w:p w14:paraId="0A7E3FDA" w14:textId="77777777" w:rsidR="009F7732" w:rsidRPr="00D441AF" w:rsidRDefault="009F7732" w:rsidP="0038319D">
            <w:pPr>
              <w:spacing w:after="120" w:line="240" w:lineRule="auto"/>
              <w:contextualSpacing/>
              <w:rPr>
                <w:rFonts w:eastAsia="Calibri"/>
                <w:color w:val="000000" w:themeColor="text1"/>
                <w:szCs w:val="24"/>
                <w:lang w:val="uk-UA" w:eastAsia="uk-UA"/>
              </w:rPr>
            </w:pPr>
            <w:r w:rsidRPr="00D441AF">
              <w:rPr>
                <w:rFonts w:eastAsia="Calibri"/>
                <w:color w:val="000000" w:themeColor="text1"/>
                <w:szCs w:val="24"/>
                <w:lang w:val="uk-UA" w:eastAsia="uk-UA"/>
              </w:rPr>
              <w:t>20 на 1000 жителів</w:t>
            </w:r>
          </w:p>
        </w:tc>
        <w:tc>
          <w:tcPr>
            <w:tcW w:w="504" w:type="pct"/>
            <w:shd w:val="clear" w:color="auto" w:fill="auto"/>
            <w:vAlign w:val="center"/>
          </w:tcPr>
          <w:p w14:paraId="2864335D"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144</w:t>
            </w:r>
          </w:p>
        </w:tc>
        <w:tc>
          <w:tcPr>
            <w:tcW w:w="601" w:type="pct"/>
            <w:shd w:val="clear" w:color="auto" w:fill="auto"/>
            <w:vAlign w:val="center"/>
          </w:tcPr>
          <w:p w14:paraId="27132DDC"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0</w:t>
            </w:r>
          </w:p>
        </w:tc>
        <w:tc>
          <w:tcPr>
            <w:tcW w:w="534" w:type="pct"/>
            <w:shd w:val="clear" w:color="auto" w:fill="auto"/>
            <w:vAlign w:val="center"/>
          </w:tcPr>
          <w:p w14:paraId="25D317CE" w14:textId="77777777" w:rsidR="009F7732" w:rsidRPr="00D441AF" w:rsidRDefault="009F7732" w:rsidP="0038319D">
            <w:pPr>
              <w:spacing w:line="240" w:lineRule="auto"/>
              <w:contextualSpacing/>
              <w:rPr>
                <w:rFonts w:eastAsia="Calibri"/>
                <w:color w:val="000000" w:themeColor="text1"/>
                <w:szCs w:val="24"/>
                <w:lang w:val="uk-UA"/>
              </w:rPr>
            </w:pPr>
          </w:p>
        </w:tc>
        <w:tc>
          <w:tcPr>
            <w:tcW w:w="521" w:type="pct"/>
            <w:shd w:val="clear" w:color="auto" w:fill="auto"/>
            <w:vAlign w:val="center"/>
          </w:tcPr>
          <w:p w14:paraId="2E450D3C"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144</w:t>
            </w:r>
          </w:p>
        </w:tc>
        <w:tc>
          <w:tcPr>
            <w:tcW w:w="648" w:type="pct"/>
            <w:shd w:val="clear" w:color="auto" w:fill="auto"/>
            <w:vAlign w:val="center"/>
          </w:tcPr>
          <w:p w14:paraId="2A1970A5" w14:textId="77777777" w:rsidR="009F7732" w:rsidRPr="00D441AF" w:rsidRDefault="009F7732" w:rsidP="0038319D">
            <w:pPr>
              <w:spacing w:line="240" w:lineRule="auto"/>
              <w:contextualSpacing/>
              <w:jc w:val="left"/>
              <w:rPr>
                <w:rFonts w:eastAsia="Calibri"/>
                <w:szCs w:val="24"/>
                <w:lang w:val="uk-UA"/>
              </w:rPr>
            </w:pPr>
            <w:r w:rsidRPr="00D441AF">
              <w:rPr>
                <w:rFonts w:eastAsia="Calibri"/>
                <w:szCs w:val="24"/>
                <w:lang w:val="uk-UA"/>
              </w:rPr>
              <w:t>Проектна громадська зона</w:t>
            </w:r>
          </w:p>
        </w:tc>
      </w:tr>
      <w:tr w:rsidR="009F7732" w:rsidRPr="00D441AF" w14:paraId="7BBBA033" w14:textId="77777777" w:rsidTr="0038319D">
        <w:trPr>
          <w:gridAfter w:val="1"/>
          <w:wAfter w:w="8" w:type="pct"/>
          <w:cantSplit/>
          <w:trHeight w:val="20"/>
        </w:trPr>
        <w:tc>
          <w:tcPr>
            <w:tcW w:w="4992" w:type="pct"/>
            <w:gridSpan w:val="9"/>
            <w:shd w:val="clear" w:color="auto" w:fill="auto"/>
            <w:vAlign w:val="center"/>
          </w:tcPr>
          <w:p w14:paraId="6CD9D48A" w14:textId="77777777" w:rsidR="009F7732" w:rsidRPr="00D441AF" w:rsidRDefault="009F7732" w:rsidP="0038319D">
            <w:pPr>
              <w:spacing w:line="240" w:lineRule="auto"/>
              <w:contextualSpacing/>
              <w:rPr>
                <w:rFonts w:eastAsia="Calibri"/>
                <w:b/>
                <w:szCs w:val="24"/>
                <w:lang w:val="uk-UA"/>
              </w:rPr>
            </w:pPr>
            <w:r w:rsidRPr="00D441AF">
              <w:rPr>
                <w:rFonts w:eastAsia="Calibri"/>
                <w:b/>
                <w:szCs w:val="24"/>
                <w:lang w:val="uk-UA"/>
              </w:rPr>
              <w:t>Заклади побутового обслуговування</w:t>
            </w:r>
          </w:p>
        </w:tc>
      </w:tr>
      <w:tr w:rsidR="009F7732" w:rsidRPr="00D441AF" w14:paraId="51A5A0E5" w14:textId="77777777" w:rsidTr="0038319D">
        <w:trPr>
          <w:gridAfter w:val="1"/>
          <w:wAfter w:w="8" w:type="pct"/>
          <w:cantSplit/>
          <w:trHeight w:val="582"/>
        </w:trPr>
        <w:tc>
          <w:tcPr>
            <w:tcW w:w="211" w:type="pct"/>
            <w:shd w:val="clear" w:color="auto" w:fill="auto"/>
            <w:vAlign w:val="center"/>
          </w:tcPr>
          <w:p w14:paraId="67FDBE49" w14:textId="77777777" w:rsidR="009F7732" w:rsidRPr="00D441AF" w:rsidRDefault="009F7732" w:rsidP="0038319D">
            <w:pPr>
              <w:spacing w:after="120" w:line="240" w:lineRule="auto"/>
              <w:contextualSpacing/>
              <w:rPr>
                <w:rFonts w:eastAsia="Calibri"/>
                <w:b/>
                <w:bCs/>
                <w:color w:val="000000" w:themeColor="text1"/>
                <w:szCs w:val="24"/>
                <w:lang w:val="uk-UA" w:eastAsia="uk-UA"/>
              </w:rPr>
            </w:pPr>
            <w:r w:rsidRPr="00D441AF">
              <w:rPr>
                <w:rFonts w:eastAsia="Calibri"/>
                <w:b/>
                <w:bCs/>
                <w:color w:val="000000" w:themeColor="text1"/>
                <w:szCs w:val="24"/>
                <w:lang w:val="uk-UA" w:eastAsia="uk-UA"/>
              </w:rPr>
              <w:t>1</w:t>
            </w:r>
          </w:p>
        </w:tc>
        <w:tc>
          <w:tcPr>
            <w:tcW w:w="748" w:type="pct"/>
            <w:shd w:val="clear" w:color="auto" w:fill="auto"/>
            <w:vAlign w:val="center"/>
          </w:tcPr>
          <w:p w14:paraId="0C79D6CE" w14:textId="77777777" w:rsidR="009F7732" w:rsidRPr="00D441AF" w:rsidRDefault="009F7732" w:rsidP="0038319D">
            <w:pPr>
              <w:spacing w:after="120" w:line="240" w:lineRule="auto"/>
              <w:contextualSpacing/>
              <w:jc w:val="left"/>
              <w:rPr>
                <w:rFonts w:eastAsia="Calibri"/>
                <w:color w:val="000000" w:themeColor="text1"/>
                <w:szCs w:val="24"/>
                <w:lang w:val="uk-UA" w:eastAsia="uk-UA"/>
              </w:rPr>
            </w:pPr>
            <w:r w:rsidRPr="00D441AF">
              <w:rPr>
                <w:rFonts w:eastAsia="Calibri"/>
                <w:color w:val="000000" w:themeColor="text1"/>
                <w:szCs w:val="24"/>
                <w:lang w:val="uk-UA" w:eastAsia="uk-UA"/>
              </w:rPr>
              <w:t>Лазня</w:t>
            </w:r>
          </w:p>
        </w:tc>
        <w:tc>
          <w:tcPr>
            <w:tcW w:w="495" w:type="pct"/>
            <w:shd w:val="clear" w:color="auto" w:fill="auto"/>
            <w:vAlign w:val="center"/>
          </w:tcPr>
          <w:p w14:paraId="39325FF9" w14:textId="77777777" w:rsidR="009F7732" w:rsidRPr="00D441AF" w:rsidRDefault="009F7732" w:rsidP="0038319D">
            <w:pPr>
              <w:spacing w:after="0" w:line="240" w:lineRule="auto"/>
              <w:rPr>
                <w:color w:val="000000"/>
                <w:sz w:val="26"/>
                <w:szCs w:val="26"/>
                <w:lang w:val="uk-UA"/>
              </w:rPr>
            </w:pPr>
            <w:r w:rsidRPr="00D441AF">
              <w:rPr>
                <w:color w:val="000000"/>
                <w:sz w:val="26"/>
                <w:szCs w:val="26"/>
                <w:lang w:val="uk-UA"/>
              </w:rPr>
              <w:t>помив. місць</w:t>
            </w:r>
          </w:p>
        </w:tc>
        <w:tc>
          <w:tcPr>
            <w:tcW w:w="730" w:type="pct"/>
            <w:shd w:val="clear" w:color="auto" w:fill="auto"/>
            <w:vAlign w:val="center"/>
          </w:tcPr>
          <w:p w14:paraId="5C98A3B4" w14:textId="77777777" w:rsidR="009F7732" w:rsidRPr="00D441AF" w:rsidRDefault="009F7732" w:rsidP="0038319D">
            <w:pPr>
              <w:spacing w:after="120" w:line="240" w:lineRule="auto"/>
              <w:contextualSpacing/>
              <w:rPr>
                <w:rFonts w:eastAsia="Calibri"/>
                <w:color w:val="000000" w:themeColor="text1"/>
                <w:szCs w:val="24"/>
                <w:lang w:val="uk-UA" w:eastAsia="uk-UA"/>
              </w:rPr>
            </w:pPr>
            <w:r w:rsidRPr="00D441AF">
              <w:rPr>
                <w:rFonts w:eastAsia="Calibri"/>
                <w:color w:val="000000" w:themeColor="text1"/>
                <w:szCs w:val="24"/>
                <w:lang w:val="uk-UA" w:eastAsia="uk-UA"/>
              </w:rPr>
              <w:t>7 на 1000 жителів</w:t>
            </w:r>
          </w:p>
        </w:tc>
        <w:tc>
          <w:tcPr>
            <w:tcW w:w="504" w:type="pct"/>
            <w:shd w:val="clear" w:color="auto" w:fill="auto"/>
            <w:vAlign w:val="center"/>
          </w:tcPr>
          <w:p w14:paraId="66CD1ED5"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50</w:t>
            </w:r>
          </w:p>
        </w:tc>
        <w:tc>
          <w:tcPr>
            <w:tcW w:w="601" w:type="pct"/>
            <w:shd w:val="clear" w:color="auto" w:fill="auto"/>
            <w:vAlign w:val="center"/>
          </w:tcPr>
          <w:p w14:paraId="6624C78A"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0</w:t>
            </w:r>
          </w:p>
        </w:tc>
        <w:tc>
          <w:tcPr>
            <w:tcW w:w="534" w:type="pct"/>
            <w:shd w:val="clear" w:color="auto" w:fill="auto"/>
            <w:vAlign w:val="center"/>
          </w:tcPr>
          <w:p w14:paraId="2C07E422" w14:textId="77777777" w:rsidR="009F7732" w:rsidRPr="00D441AF" w:rsidRDefault="009F7732" w:rsidP="0038319D">
            <w:pPr>
              <w:spacing w:line="240" w:lineRule="auto"/>
              <w:contextualSpacing/>
              <w:rPr>
                <w:rFonts w:eastAsia="Calibri"/>
                <w:color w:val="000000" w:themeColor="text1"/>
                <w:szCs w:val="24"/>
                <w:lang w:val="uk-UA"/>
              </w:rPr>
            </w:pPr>
          </w:p>
        </w:tc>
        <w:tc>
          <w:tcPr>
            <w:tcW w:w="521" w:type="pct"/>
            <w:shd w:val="clear" w:color="auto" w:fill="auto"/>
            <w:vAlign w:val="center"/>
          </w:tcPr>
          <w:p w14:paraId="45C7AE83"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50</w:t>
            </w:r>
          </w:p>
        </w:tc>
        <w:tc>
          <w:tcPr>
            <w:tcW w:w="648" w:type="pct"/>
            <w:shd w:val="clear" w:color="auto" w:fill="auto"/>
            <w:vAlign w:val="center"/>
          </w:tcPr>
          <w:p w14:paraId="187EC058" w14:textId="77777777" w:rsidR="009F7732" w:rsidRPr="00D441AF" w:rsidRDefault="009F7732" w:rsidP="0038319D">
            <w:pPr>
              <w:spacing w:line="240" w:lineRule="auto"/>
              <w:contextualSpacing/>
              <w:jc w:val="left"/>
              <w:rPr>
                <w:rFonts w:eastAsia="Calibri"/>
                <w:szCs w:val="24"/>
                <w:lang w:val="uk-UA"/>
              </w:rPr>
            </w:pPr>
            <w:r w:rsidRPr="00D441AF">
              <w:rPr>
                <w:rFonts w:eastAsia="Calibri"/>
                <w:szCs w:val="24"/>
                <w:lang w:val="uk-UA"/>
              </w:rPr>
              <w:t>Проектна громадська зона</w:t>
            </w:r>
          </w:p>
        </w:tc>
      </w:tr>
      <w:tr w:rsidR="009F7732" w:rsidRPr="00D441AF" w14:paraId="30FCFB5E" w14:textId="77777777" w:rsidTr="0038319D">
        <w:trPr>
          <w:gridAfter w:val="1"/>
          <w:wAfter w:w="8" w:type="pct"/>
          <w:cantSplit/>
          <w:trHeight w:val="20"/>
        </w:trPr>
        <w:tc>
          <w:tcPr>
            <w:tcW w:w="211" w:type="pct"/>
            <w:shd w:val="clear" w:color="auto" w:fill="auto"/>
            <w:vAlign w:val="center"/>
          </w:tcPr>
          <w:p w14:paraId="5A1A627B" w14:textId="77777777" w:rsidR="009F7732" w:rsidRPr="00D441AF" w:rsidRDefault="009F7732" w:rsidP="0038319D">
            <w:pPr>
              <w:spacing w:after="120" w:line="240" w:lineRule="auto"/>
              <w:contextualSpacing/>
              <w:rPr>
                <w:rFonts w:eastAsia="Calibri"/>
                <w:b/>
                <w:bCs/>
                <w:color w:val="000000" w:themeColor="text1"/>
                <w:szCs w:val="24"/>
                <w:lang w:val="uk-UA" w:eastAsia="uk-UA"/>
              </w:rPr>
            </w:pPr>
            <w:r w:rsidRPr="00D441AF">
              <w:rPr>
                <w:rFonts w:eastAsia="Calibri"/>
                <w:b/>
                <w:bCs/>
                <w:color w:val="000000" w:themeColor="text1"/>
                <w:szCs w:val="24"/>
                <w:lang w:val="uk-UA" w:eastAsia="uk-UA"/>
              </w:rPr>
              <w:t>2</w:t>
            </w:r>
          </w:p>
        </w:tc>
        <w:tc>
          <w:tcPr>
            <w:tcW w:w="748" w:type="pct"/>
            <w:shd w:val="clear" w:color="auto" w:fill="auto"/>
            <w:vAlign w:val="center"/>
          </w:tcPr>
          <w:p w14:paraId="4140FB19" w14:textId="77777777" w:rsidR="009F7732" w:rsidRPr="00D441AF" w:rsidRDefault="009F7732" w:rsidP="0038319D">
            <w:pPr>
              <w:spacing w:after="120" w:line="240" w:lineRule="auto"/>
              <w:contextualSpacing/>
              <w:jc w:val="left"/>
              <w:rPr>
                <w:rFonts w:eastAsia="Calibri"/>
                <w:color w:val="000000" w:themeColor="text1"/>
                <w:szCs w:val="24"/>
                <w:lang w:val="uk-UA" w:eastAsia="uk-UA"/>
              </w:rPr>
            </w:pPr>
            <w:r w:rsidRPr="00D441AF">
              <w:rPr>
                <w:rFonts w:eastAsia="Calibri"/>
                <w:color w:val="000000" w:themeColor="text1"/>
                <w:szCs w:val="24"/>
                <w:lang w:val="uk-UA" w:eastAsia="uk-UA"/>
              </w:rPr>
              <w:t>Пральня</w:t>
            </w:r>
          </w:p>
        </w:tc>
        <w:tc>
          <w:tcPr>
            <w:tcW w:w="495" w:type="pct"/>
            <w:shd w:val="clear" w:color="auto" w:fill="auto"/>
            <w:vAlign w:val="center"/>
          </w:tcPr>
          <w:p w14:paraId="74EDD5EE" w14:textId="77777777" w:rsidR="009F7732" w:rsidRPr="00D441AF" w:rsidRDefault="009F7732" w:rsidP="0038319D">
            <w:pPr>
              <w:spacing w:after="120" w:line="240" w:lineRule="auto"/>
              <w:contextualSpacing/>
              <w:rPr>
                <w:rFonts w:eastAsia="Calibri"/>
                <w:color w:val="000000" w:themeColor="text1"/>
                <w:szCs w:val="24"/>
                <w:lang w:val="uk-UA" w:eastAsia="uk-UA"/>
              </w:rPr>
            </w:pPr>
            <w:r w:rsidRPr="00D441AF">
              <w:rPr>
                <w:rFonts w:eastAsia="Calibri"/>
                <w:color w:val="000000" w:themeColor="text1"/>
                <w:szCs w:val="24"/>
                <w:lang w:val="uk-UA" w:eastAsia="uk-UA"/>
              </w:rPr>
              <w:t>кг білизни за зміну</w:t>
            </w:r>
          </w:p>
        </w:tc>
        <w:tc>
          <w:tcPr>
            <w:tcW w:w="730" w:type="pct"/>
            <w:shd w:val="clear" w:color="auto" w:fill="auto"/>
            <w:vAlign w:val="center"/>
          </w:tcPr>
          <w:p w14:paraId="63350238" w14:textId="77777777" w:rsidR="009F7732" w:rsidRPr="00D441AF" w:rsidRDefault="009F7732" w:rsidP="0038319D">
            <w:pPr>
              <w:spacing w:after="120" w:line="240" w:lineRule="auto"/>
              <w:contextualSpacing/>
              <w:rPr>
                <w:rFonts w:eastAsia="Calibri"/>
                <w:color w:val="000000" w:themeColor="text1"/>
                <w:szCs w:val="24"/>
                <w:lang w:val="uk-UA" w:eastAsia="uk-UA"/>
              </w:rPr>
            </w:pPr>
            <w:r w:rsidRPr="00D441AF">
              <w:rPr>
                <w:rFonts w:eastAsia="Calibri"/>
                <w:color w:val="000000" w:themeColor="text1"/>
                <w:szCs w:val="24"/>
                <w:lang w:val="uk-UA" w:eastAsia="uk-UA"/>
              </w:rPr>
              <w:t>40 за зміну</w:t>
            </w:r>
          </w:p>
        </w:tc>
        <w:tc>
          <w:tcPr>
            <w:tcW w:w="504" w:type="pct"/>
            <w:shd w:val="clear" w:color="auto" w:fill="auto"/>
            <w:vAlign w:val="center"/>
          </w:tcPr>
          <w:p w14:paraId="03A31ACE"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287</w:t>
            </w:r>
          </w:p>
        </w:tc>
        <w:tc>
          <w:tcPr>
            <w:tcW w:w="601" w:type="pct"/>
            <w:shd w:val="clear" w:color="auto" w:fill="auto"/>
            <w:vAlign w:val="center"/>
          </w:tcPr>
          <w:p w14:paraId="2347F900"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0</w:t>
            </w:r>
          </w:p>
        </w:tc>
        <w:tc>
          <w:tcPr>
            <w:tcW w:w="534" w:type="pct"/>
            <w:shd w:val="clear" w:color="auto" w:fill="auto"/>
            <w:vAlign w:val="center"/>
          </w:tcPr>
          <w:p w14:paraId="1B283644" w14:textId="77777777" w:rsidR="009F7732" w:rsidRPr="00D441AF" w:rsidRDefault="009F7732" w:rsidP="0038319D">
            <w:pPr>
              <w:spacing w:line="240" w:lineRule="auto"/>
              <w:contextualSpacing/>
              <w:rPr>
                <w:rFonts w:eastAsia="Calibri"/>
                <w:color w:val="000000" w:themeColor="text1"/>
                <w:szCs w:val="24"/>
                <w:lang w:val="uk-UA"/>
              </w:rPr>
            </w:pPr>
          </w:p>
        </w:tc>
        <w:tc>
          <w:tcPr>
            <w:tcW w:w="521" w:type="pct"/>
            <w:shd w:val="clear" w:color="auto" w:fill="auto"/>
            <w:vAlign w:val="center"/>
          </w:tcPr>
          <w:p w14:paraId="70B68A32"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287</w:t>
            </w:r>
          </w:p>
        </w:tc>
        <w:tc>
          <w:tcPr>
            <w:tcW w:w="648" w:type="pct"/>
            <w:shd w:val="clear" w:color="auto" w:fill="auto"/>
            <w:vAlign w:val="center"/>
          </w:tcPr>
          <w:p w14:paraId="25E0828C" w14:textId="77777777" w:rsidR="009F7732" w:rsidRPr="00D441AF" w:rsidRDefault="009F7732" w:rsidP="0038319D">
            <w:pPr>
              <w:spacing w:line="240" w:lineRule="auto"/>
              <w:contextualSpacing/>
              <w:jc w:val="left"/>
              <w:rPr>
                <w:rFonts w:eastAsia="Calibri"/>
                <w:szCs w:val="24"/>
                <w:lang w:val="uk-UA"/>
              </w:rPr>
            </w:pPr>
            <w:r w:rsidRPr="00D441AF">
              <w:rPr>
                <w:rFonts w:eastAsia="Calibri"/>
                <w:szCs w:val="24"/>
                <w:lang w:val="uk-UA"/>
              </w:rPr>
              <w:t>Проектна громадська зона</w:t>
            </w:r>
          </w:p>
        </w:tc>
      </w:tr>
      <w:tr w:rsidR="009F7732" w:rsidRPr="00D441AF" w14:paraId="73F5869F" w14:textId="77777777" w:rsidTr="0038319D">
        <w:trPr>
          <w:gridAfter w:val="1"/>
          <w:wAfter w:w="8" w:type="pct"/>
          <w:cantSplit/>
          <w:trHeight w:val="20"/>
        </w:trPr>
        <w:tc>
          <w:tcPr>
            <w:tcW w:w="4992" w:type="pct"/>
            <w:gridSpan w:val="9"/>
            <w:shd w:val="clear" w:color="auto" w:fill="auto"/>
            <w:vAlign w:val="center"/>
          </w:tcPr>
          <w:p w14:paraId="74441C10" w14:textId="77777777" w:rsidR="009F7732" w:rsidRPr="00D441AF" w:rsidRDefault="009F7732" w:rsidP="0038319D">
            <w:pPr>
              <w:spacing w:line="240" w:lineRule="auto"/>
              <w:contextualSpacing/>
              <w:rPr>
                <w:rFonts w:eastAsia="Calibri"/>
                <w:b/>
                <w:szCs w:val="24"/>
                <w:lang w:val="uk-UA"/>
              </w:rPr>
            </w:pPr>
            <w:r w:rsidRPr="00D441AF">
              <w:rPr>
                <w:rFonts w:eastAsia="Calibri"/>
                <w:b/>
                <w:szCs w:val="24"/>
                <w:lang w:val="uk-UA"/>
              </w:rPr>
              <w:t>Установи житлово-комунального господарства</w:t>
            </w:r>
          </w:p>
        </w:tc>
      </w:tr>
      <w:tr w:rsidR="009F7732" w:rsidRPr="00D441AF" w14:paraId="527DD677" w14:textId="77777777" w:rsidTr="0038319D">
        <w:trPr>
          <w:gridAfter w:val="1"/>
          <w:wAfter w:w="8" w:type="pct"/>
          <w:cantSplit/>
          <w:trHeight w:val="20"/>
        </w:trPr>
        <w:tc>
          <w:tcPr>
            <w:tcW w:w="211" w:type="pct"/>
            <w:shd w:val="clear" w:color="auto" w:fill="auto"/>
            <w:vAlign w:val="center"/>
          </w:tcPr>
          <w:p w14:paraId="2D3A88DC" w14:textId="77777777" w:rsidR="009F7732" w:rsidRPr="00D441AF" w:rsidRDefault="009F7732" w:rsidP="0038319D">
            <w:pPr>
              <w:spacing w:after="120" w:line="240" w:lineRule="auto"/>
              <w:contextualSpacing/>
              <w:rPr>
                <w:rFonts w:eastAsia="Calibri"/>
                <w:b/>
                <w:bCs/>
                <w:color w:val="000000" w:themeColor="text1"/>
                <w:szCs w:val="24"/>
                <w:lang w:val="uk-UA" w:eastAsia="uk-UA"/>
              </w:rPr>
            </w:pPr>
            <w:r w:rsidRPr="00D441AF">
              <w:rPr>
                <w:rFonts w:eastAsia="Calibri"/>
                <w:b/>
                <w:bCs/>
                <w:color w:val="000000" w:themeColor="text1"/>
                <w:szCs w:val="24"/>
                <w:lang w:val="uk-UA" w:eastAsia="uk-UA"/>
              </w:rPr>
              <w:t>1</w:t>
            </w:r>
          </w:p>
        </w:tc>
        <w:tc>
          <w:tcPr>
            <w:tcW w:w="748" w:type="pct"/>
            <w:shd w:val="clear" w:color="auto" w:fill="auto"/>
            <w:vAlign w:val="center"/>
          </w:tcPr>
          <w:p w14:paraId="39A12694" w14:textId="77777777" w:rsidR="009F7732" w:rsidRPr="00D441AF" w:rsidRDefault="009F7732" w:rsidP="0038319D">
            <w:pPr>
              <w:spacing w:after="120" w:line="240" w:lineRule="auto"/>
              <w:contextualSpacing/>
              <w:jc w:val="left"/>
              <w:rPr>
                <w:rFonts w:eastAsia="Calibri"/>
                <w:color w:val="000000" w:themeColor="text1"/>
                <w:szCs w:val="24"/>
                <w:lang w:val="uk-UA" w:eastAsia="uk-UA"/>
              </w:rPr>
            </w:pPr>
            <w:r w:rsidRPr="00D441AF">
              <w:rPr>
                <w:rFonts w:eastAsia="Calibri"/>
                <w:color w:val="000000" w:themeColor="text1"/>
                <w:szCs w:val="24"/>
                <w:lang w:val="uk-UA" w:eastAsia="uk-UA"/>
              </w:rPr>
              <w:t>Пожежне депо</w:t>
            </w:r>
          </w:p>
        </w:tc>
        <w:tc>
          <w:tcPr>
            <w:tcW w:w="495" w:type="pct"/>
            <w:shd w:val="clear" w:color="auto" w:fill="auto"/>
            <w:vAlign w:val="center"/>
          </w:tcPr>
          <w:p w14:paraId="7651E09E" w14:textId="77777777" w:rsidR="009F7732" w:rsidRPr="00D441AF" w:rsidRDefault="009F7732" w:rsidP="0038319D">
            <w:pPr>
              <w:spacing w:after="120" w:line="240" w:lineRule="auto"/>
              <w:contextualSpacing/>
              <w:rPr>
                <w:rFonts w:eastAsia="Calibri"/>
                <w:color w:val="000000" w:themeColor="text1"/>
                <w:szCs w:val="24"/>
                <w:lang w:val="uk-UA" w:eastAsia="uk-UA"/>
              </w:rPr>
            </w:pPr>
            <w:r w:rsidRPr="00D441AF">
              <w:rPr>
                <w:rFonts w:eastAsia="Calibri"/>
                <w:color w:val="000000" w:themeColor="text1"/>
                <w:szCs w:val="24"/>
                <w:lang w:val="uk-UA" w:eastAsia="uk-UA"/>
              </w:rPr>
              <w:t xml:space="preserve">пожежних автомобілів </w:t>
            </w:r>
          </w:p>
        </w:tc>
        <w:tc>
          <w:tcPr>
            <w:tcW w:w="730" w:type="pct"/>
            <w:shd w:val="clear" w:color="auto" w:fill="auto"/>
            <w:vAlign w:val="center"/>
          </w:tcPr>
          <w:p w14:paraId="3E22F9F8" w14:textId="77777777" w:rsidR="009F7732" w:rsidRPr="00D441AF" w:rsidRDefault="009F7732" w:rsidP="0038319D">
            <w:pPr>
              <w:spacing w:after="120" w:line="240" w:lineRule="auto"/>
              <w:contextualSpacing/>
              <w:rPr>
                <w:rFonts w:eastAsia="Calibri"/>
                <w:color w:val="000000" w:themeColor="text1"/>
                <w:szCs w:val="24"/>
                <w:lang w:val="uk-UA" w:eastAsia="uk-UA"/>
              </w:rPr>
            </w:pPr>
            <w:r w:rsidRPr="00D441AF">
              <w:rPr>
                <w:rFonts w:eastAsia="Calibri"/>
                <w:color w:val="000000" w:themeColor="text1"/>
                <w:szCs w:val="24"/>
                <w:lang w:val="uk-UA" w:eastAsia="uk-UA"/>
              </w:rPr>
              <w:t>1 на 4000 жителів</w:t>
            </w:r>
          </w:p>
        </w:tc>
        <w:tc>
          <w:tcPr>
            <w:tcW w:w="504" w:type="pct"/>
            <w:shd w:val="clear" w:color="auto" w:fill="auto"/>
            <w:vAlign w:val="center"/>
          </w:tcPr>
          <w:p w14:paraId="5EDC8093"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2</w:t>
            </w:r>
          </w:p>
        </w:tc>
        <w:tc>
          <w:tcPr>
            <w:tcW w:w="601" w:type="pct"/>
            <w:shd w:val="clear" w:color="auto" w:fill="auto"/>
            <w:vAlign w:val="center"/>
          </w:tcPr>
          <w:p w14:paraId="4C3D6D4E"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0</w:t>
            </w:r>
          </w:p>
        </w:tc>
        <w:tc>
          <w:tcPr>
            <w:tcW w:w="534" w:type="pct"/>
            <w:shd w:val="clear" w:color="auto" w:fill="auto"/>
            <w:vAlign w:val="center"/>
          </w:tcPr>
          <w:p w14:paraId="6B97245F" w14:textId="77777777" w:rsidR="009F7732" w:rsidRPr="00D441AF" w:rsidRDefault="009F7732" w:rsidP="0038319D">
            <w:pPr>
              <w:spacing w:line="240" w:lineRule="auto"/>
              <w:contextualSpacing/>
              <w:rPr>
                <w:rFonts w:eastAsia="Calibri"/>
                <w:color w:val="000000" w:themeColor="text1"/>
                <w:szCs w:val="24"/>
                <w:lang w:val="uk-UA"/>
              </w:rPr>
            </w:pPr>
          </w:p>
        </w:tc>
        <w:tc>
          <w:tcPr>
            <w:tcW w:w="521" w:type="pct"/>
            <w:shd w:val="clear" w:color="auto" w:fill="auto"/>
            <w:vAlign w:val="center"/>
          </w:tcPr>
          <w:p w14:paraId="205B44F4" w14:textId="77777777" w:rsidR="009F7732" w:rsidRPr="00D441AF" w:rsidRDefault="009F7732" w:rsidP="0038319D">
            <w:pPr>
              <w:spacing w:line="240" w:lineRule="auto"/>
              <w:contextualSpacing/>
              <w:rPr>
                <w:rFonts w:eastAsia="Calibri"/>
                <w:color w:val="000000" w:themeColor="text1"/>
                <w:szCs w:val="24"/>
                <w:lang w:val="uk-UA"/>
              </w:rPr>
            </w:pPr>
            <w:r w:rsidRPr="00D441AF">
              <w:rPr>
                <w:rFonts w:eastAsia="Calibri"/>
                <w:color w:val="000000" w:themeColor="text1"/>
                <w:szCs w:val="24"/>
                <w:lang w:val="uk-UA"/>
              </w:rPr>
              <w:t>2</w:t>
            </w:r>
          </w:p>
        </w:tc>
        <w:tc>
          <w:tcPr>
            <w:tcW w:w="648" w:type="pct"/>
            <w:shd w:val="clear" w:color="auto" w:fill="auto"/>
            <w:vAlign w:val="center"/>
          </w:tcPr>
          <w:p w14:paraId="6871029B" w14:textId="77777777" w:rsidR="009F7732" w:rsidRPr="00D441AF" w:rsidRDefault="009F7732" w:rsidP="0038319D">
            <w:pPr>
              <w:spacing w:line="240" w:lineRule="auto"/>
              <w:contextualSpacing/>
              <w:jc w:val="left"/>
              <w:rPr>
                <w:rFonts w:eastAsia="Calibri"/>
                <w:color w:val="000000" w:themeColor="text1"/>
                <w:szCs w:val="24"/>
                <w:lang w:val="uk-UA" w:eastAsia="uk-UA"/>
              </w:rPr>
            </w:pPr>
            <w:r w:rsidRPr="00D441AF">
              <w:rPr>
                <w:rFonts w:eastAsia="Calibri"/>
                <w:szCs w:val="24"/>
                <w:lang w:val="uk-UA"/>
              </w:rPr>
              <w:t>Проектна громадська зона</w:t>
            </w:r>
          </w:p>
        </w:tc>
      </w:tr>
    </w:tbl>
    <w:p w14:paraId="40996B1F" w14:textId="77777777" w:rsidR="002C4D03" w:rsidRPr="00D441AF" w:rsidRDefault="002C4D03" w:rsidP="001F1830">
      <w:pPr>
        <w:pStyle w:val="13"/>
        <w:spacing w:after="120" w:line="240" w:lineRule="auto"/>
        <w:rPr>
          <w:b/>
          <w:bCs/>
          <w:color w:val="FF0000"/>
          <w:szCs w:val="24"/>
          <w:lang w:val="uk-UA" w:eastAsia="ru-RU"/>
        </w:rPr>
      </w:pPr>
    </w:p>
    <w:p w14:paraId="58AF6092" w14:textId="77777777" w:rsidR="001F1830" w:rsidRPr="00D441AF" w:rsidRDefault="001F1830" w:rsidP="001F1830">
      <w:pPr>
        <w:spacing w:after="0" w:line="240" w:lineRule="auto"/>
        <w:jc w:val="left"/>
        <w:rPr>
          <w:color w:val="FF0000"/>
          <w:szCs w:val="24"/>
          <w:lang w:val="uk-UA"/>
        </w:rPr>
        <w:sectPr w:rsidR="001F1830" w:rsidRPr="00D441AF" w:rsidSect="00D5624D">
          <w:type w:val="nextColumn"/>
          <w:pgSz w:w="16838" w:h="11906" w:orient="landscape"/>
          <w:pgMar w:top="851" w:right="851" w:bottom="851" w:left="1418" w:header="709" w:footer="709" w:gutter="0"/>
          <w:cols w:space="720"/>
        </w:sectPr>
      </w:pPr>
    </w:p>
    <w:p w14:paraId="5B18B8D9" w14:textId="77777777" w:rsidR="001F1830" w:rsidRPr="00D441AF" w:rsidRDefault="001F1830" w:rsidP="00DD0BB7">
      <w:pPr>
        <w:pStyle w:val="20"/>
        <w:numPr>
          <w:ilvl w:val="1"/>
          <w:numId w:val="25"/>
        </w:numPr>
        <w:spacing w:before="0" w:after="0"/>
        <w:rPr>
          <w:rFonts w:ascii="Times New Roman" w:eastAsia="Calibri" w:hAnsi="Times New Roman"/>
          <w:b w:val="0"/>
          <w:i w:val="0"/>
          <w:sz w:val="24"/>
          <w:szCs w:val="24"/>
          <w:lang w:val="uk-UA"/>
        </w:rPr>
      </w:pPr>
      <w:bookmarkStart w:id="182" w:name="_Toc526536147"/>
      <w:bookmarkStart w:id="183" w:name="_Toc529285421"/>
      <w:r w:rsidRPr="00D441AF">
        <w:rPr>
          <w:rFonts w:ascii="Times New Roman" w:eastAsia="Calibri" w:hAnsi="Times New Roman"/>
          <w:b w:val="0"/>
          <w:i w:val="0"/>
          <w:sz w:val="24"/>
          <w:szCs w:val="24"/>
          <w:lang w:val="uk-UA"/>
        </w:rPr>
        <w:t>ПРОЕКТНИЙ РОЗПОДІЛ ТЕРИТОРІЇ</w:t>
      </w:r>
      <w:bookmarkEnd w:id="182"/>
      <w:bookmarkEnd w:id="183"/>
    </w:p>
    <w:p w14:paraId="5E7847AE" w14:textId="77777777" w:rsidR="008F7C12" w:rsidRPr="00D441AF" w:rsidRDefault="008F7C12" w:rsidP="001F1830">
      <w:pPr>
        <w:spacing w:after="0" w:line="240" w:lineRule="auto"/>
        <w:ind w:firstLine="709"/>
        <w:jc w:val="both"/>
        <w:rPr>
          <w:lang w:val="uk-UA" w:eastAsia="ru-RU"/>
        </w:rPr>
      </w:pPr>
    </w:p>
    <w:p w14:paraId="4762B8CD" w14:textId="77777777" w:rsidR="001F1830" w:rsidRPr="00D441AF" w:rsidRDefault="001F1830" w:rsidP="001F1830">
      <w:pPr>
        <w:spacing w:after="0" w:line="240" w:lineRule="auto"/>
        <w:ind w:firstLine="709"/>
        <w:jc w:val="both"/>
        <w:rPr>
          <w:lang w:val="uk-UA" w:eastAsia="ru-RU"/>
        </w:rPr>
      </w:pPr>
      <w:r w:rsidRPr="00D441AF">
        <w:rPr>
          <w:lang w:val="uk-UA" w:eastAsia="ru-RU"/>
        </w:rPr>
        <w:t>Проектом Генерального плану передбача</w:t>
      </w:r>
      <w:r w:rsidR="00F42757" w:rsidRPr="00D441AF">
        <w:rPr>
          <w:lang w:val="uk-UA" w:eastAsia="ru-RU"/>
        </w:rPr>
        <w:t xml:space="preserve">ється збільшення території </w:t>
      </w:r>
      <w:r w:rsidR="00CF0F83" w:rsidRPr="00D441AF">
        <w:rPr>
          <w:lang w:val="uk-UA" w:eastAsia="ru-RU"/>
        </w:rPr>
        <w:t>села Балівка</w:t>
      </w:r>
      <w:r w:rsidRPr="00D441AF">
        <w:rPr>
          <w:lang w:val="uk-UA" w:eastAsia="ru-RU"/>
        </w:rPr>
        <w:t xml:space="preserve"> за рахунок приєднання земель, що розташовані </w:t>
      </w:r>
      <w:r w:rsidR="00F42757" w:rsidRPr="00D441AF">
        <w:rPr>
          <w:lang w:val="uk-UA" w:eastAsia="ru-RU"/>
        </w:rPr>
        <w:t xml:space="preserve">на </w:t>
      </w:r>
      <w:r w:rsidR="00CF0F83" w:rsidRPr="00D441AF">
        <w:rPr>
          <w:lang w:val="uk-UA" w:eastAsia="ru-RU"/>
        </w:rPr>
        <w:t>півдні</w:t>
      </w:r>
      <w:r w:rsidRPr="00D441AF">
        <w:rPr>
          <w:lang w:val="uk-UA" w:eastAsia="ru-RU"/>
        </w:rPr>
        <w:t xml:space="preserve"> від існуючої межі. Приєднання цих територій є можливим, оскільки </w:t>
      </w:r>
      <w:r w:rsidRPr="00D441AF">
        <w:rPr>
          <w:szCs w:val="24"/>
          <w:shd w:val="clear" w:color="auto" w:fill="FFFFFF"/>
          <w:lang w:val="uk-UA"/>
        </w:rPr>
        <w:t>ґрунти</w:t>
      </w:r>
      <w:r w:rsidR="00CE0D0E" w:rsidRPr="00D441AF">
        <w:rPr>
          <w:szCs w:val="24"/>
          <w:shd w:val="clear" w:color="auto" w:fill="FFFFFF"/>
          <w:lang w:val="uk-UA"/>
        </w:rPr>
        <w:t xml:space="preserve"> </w:t>
      </w:r>
      <w:r w:rsidRPr="00D441AF">
        <w:rPr>
          <w:szCs w:val="24"/>
          <w:shd w:val="clear" w:color="auto" w:fill="FFFFFF"/>
          <w:lang w:val="uk-UA"/>
        </w:rPr>
        <w:t>на досліджуваній ділянці не являються особливо цінними. Н</w:t>
      </w:r>
      <w:r w:rsidRPr="00D441AF">
        <w:rPr>
          <w:lang w:val="uk-UA" w:eastAsia="ru-RU"/>
        </w:rPr>
        <w:t xml:space="preserve">а розрахунковий період площа населеного пункту становитиме </w:t>
      </w:r>
      <w:r w:rsidR="00CF0F83" w:rsidRPr="00D441AF">
        <w:rPr>
          <w:lang w:val="uk-UA" w:eastAsia="ru-RU"/>
        </w:rPr>
        <w:t>1178,86</w:t>
      </w:r>
      <w:r w:rsidRPr="00D441AF">
        <w:rPr>
          <w:lang w:val="uk-UA" w:eastAsia="ru-RU"/>
        </w:rPr>
        <w:t xml:space="preserve"> га. </w:t>
      </w:r>
      <w:r w:rsidR="00DD0BB7" w:rsidRPr="00D441AF">
        <w:rPr>
          <w:lang w:val="uk-UA" w:eastAsia="ru-RU"/>
        </w:rPr>
        <w:t>Розвиток</w:t>
      </w:r>
      <w:r w:rsidRPr="00D441AF">
        <w:rPr>
          <w:lang w:val="uk-UA" w:eastAsia="ru-RU"/>
        </w:rPr>
        <w:t xml:space="preserve"> села відбуватиметься за рахунок освоєння раніше відведених земель під житлове будівництво, територій вільних від забудови тимчасово озеленених та нових приєднаних територій, зміни функціонального призначення сільськогосподарських зе</w:t>
      </w:r>
      <w:r w:rsidR="00924AD6" w:rsidRPr="00D441AF">
        <w:rPr>
          <w:lang w:val="uk-UA" w:eastAsia="ru-RU"/>
        </w:rPr>
        <w:t>мель у межах населеного пункту.</w:t>
      </w:r>
    </w:p>
    <w:p w14:paraId="31585B1A" w14:textId="77777777" w:rsidR="00A00CDE" w:rsidRPr="00D441AF" w:rsidRDefault="00924AD6" w:rsidP="00A00CDE">
      <w:pPr>
        <w:spacing w:after="0" w:line="240" w:lineRule="auto"/>
        <w:ind w:firstLine="709"/>
        <w:jc w:val="both"/>
        <w:rPr>
          <w:lang w:val="uk-UA" w:eastAsia="ru-RU"/>
        </w:rPr>
      </w:pPr>
      <w:r w:rsidRPr="00D441AF">
        <w:rPr>
          <w:lang w:val="uk-UA" w:eastAsia="ru-RU"/>
        </w:rPr>
        <w:t xml:space="preserve">У структурі землекористування зросте частка території житлової забудови </w:t>
      </w:r>
      <w:r w:rsidR="00A00CDE" w:rsidRPr="00D441AF">
        <w:rPr>
          <w:lang w:val="uk-UA" w:eastAsia="ru-RU"/>
        </w:rPr>
        <w:t xml:space="preserve">з </w:t>
      </w:r>
      <w:r w:rsidR="00CF0F83" w:rsidRPr="00D441AF">
        <w:rPr>
          <w:lang w:val="uk-UA" w:eastAsia="ru-RU"/>
        </w:rPr>
        <w:t>223,12</w:t>
      </w:r>
      <w:r w:rsidR="00A00CDE" w:rsidRPr="00D441AF">
        <w:rPr>
          <w:lang w:val="uk-UA" w:eastAsia="ru-RU"/>
        </w:rPr>
        <w:t xml:space="preserve"> га до </w:t>
      </w:r>
      <w:r w:rsidR="00CF0F83" w:rsidRPr="00D441AF">
        <w:rPr>
          <w:lang w:val="uk-UA" w:eastAsia="ru-RU"/>
        </w:rPr>
        <w:t>514,07</w:t>
      </w:r>
      <w:r w:rsidR="00A00CDE" w:rsidRPr="00D441AF">
        <w:rPr>
          <w:lang w:val="uk-UA" w:eastAsia="ru-RU"/>
        </w:rPr>
        <w:t xml:space="preserve"> га, </w:t>
      </w:r>
      <w:r w:rsidRPr="00D441AF">
        <w:rPr>
          <w:lang w:val="uk-UA" w:eastAsia="ru-RU"/>
        </w:rPr>
        <w:t>яка</w:t>
      </w:r>
      <w:r w:rsidR="00A00CDE" w:rsidRPr="00D441AF">
        <w:rPr>
          <w:lang w:val="uk-UA" w:eastAsia="ru-RU"/>
        </w:rPr>
        <w:t xml:space="preserve"> у відсотковому відношенні становитиме </w:t>
      </w:r>
      <w:r w:rsidR="00CF0F83" w:rsidRPr="00D441AF">
        <w:rPr>
          <w:lang w:val="uk-UA" w:eastAsia="ru-RU"/>
        </w:rPr>
        <w:t>43,61</w:t>
      </w:r>
      <w:r w:rsidR="00123CAF" w:rsidRPr="00D441AF">
        <w:rPr>
          <w:lang w:val="uk-UA" w:eastAsia="ru-RU"/>
        </w:rPr>
        <w:t xml:space="preserve"> </w:t>
      </w:r>
      <w:r w:rsidR="00A00CDE" w:rsidRPr="00D441AF">
        <w:rPr>
          <w:lang w:val="uk-UA" w:eastAsia="ru-RU"/>
        </w:rPr>
        <w:t>% від всієї території населеного пункту. Трансформація відбудеться за рахунок освоєння території під садибну</w:t>
      </w:r>
      <w:r w:rsidR="00CF0F83" w:rsidRPr="00D441AF">
        <w:rPr>
          <w:lang w:val="uk-UA" w:eastAsia="ru-RU"/>
        </w:rPr>
        <w:t xml:space="preserve"> та блоковану</w:t>
      </w:r>
      <w:r w:rsidR="00A00CDE" w:rsidRPr="00D441AF">
        <w:rPr>
          <w:lang w:val="uk-UA" w:eastAsia="ru-RU"/>
        </w:rPr>
        <w:t xml:space="preserve"> житлову забудову.</w:t>
      </w:r>
    </w:p>
    <w:p w14:paraId="25ABCAFD" w14:textId="77777777" w:rsidR="00A00CDE" w:rsidRPr="00D441AF" w:rsidRDefault="00FD529A" w:rsidP="00A00CDE">
      <w:pPr>
        <w:spacing w:after="0" w:line="240" w:lineRule="auto"/>
        <w:ind w:firstLine="709"/>
        <w:jc w:val="both"/>
        <w:rPr>
          <w:lang w:val="uk-UA" w:eastAsia="ru-RU"/>
        </w:rPr>
      </w:pPr>
      <w:r w:rsidRPr="00D441AF">
        <w:rPr>
          <w:lang w:val="uk-UA" w:eastAsia="ru-RU"/>
        </w:rPr>
        <w:t xml:space="preserve">Перспективний розвиток </w:t>
      </w:r>
      <w:r w:rsidR="00CF0F83" w:rsidRPr="00D441AF">
        <w:rPr>
          <w:lang w:val="uk-UA" w:eastAsia="ru-RU"/>
        </w:rPr>
        <w:t>села Балівка</w:t>
      </w:r>
      <w:r w:rsidR="00A00CDE" w:rsidRPr="00D441AF">
        <w:rPr>
          <w:lang w:val="uk-UA" w:eastAsia="ru-RU"/>
        </w:rPr>
        <w:t xml:space="preserve"> передбачає покращення транспортної інфраструктури за рахунок удосконалення вулично-дорожньої мережі, площа якої збільшиться з </w:t>
      </w:r>
      <w:r w:rsidR="00CF0F83" w:rsidRPr="00D441AF">
        <w:rPr>
          <w:lang w:val="uk-UA" w:eastAsia="ru-RU"/>
        </w:rPr>
        <w:t>26,29</w:t>
      </w:r>
      <w:r w:rsidR="00A00CDE" w:rsidRPr="00D441AF">
        <w:rPr>
          <w:lang w:val="uk-UA" w:eastAsia="ru-RU"/>
        </w:rPr>
        <w:t xml:space="preserve"> га до </w:t>
      </w:r>
      <w:r w:rsidR="00CF0F83" w:rsidRPr="00D441AF">
        <w:rPr>
          <w:lang w:val="uk-UA" w:eastAsia="ru-RU"/>
        </w:rPr>
        <w:t>163,19</w:t>
      </w:r>
      <w:r w:rsidR="00A00CDE" w:rsidRPr="00D441AF">
        <w:rPr>
          <w:lang w:val="uk-UA" w:eastAsia="ru-RU"/>
        </w:rPr>
        <w:t xml:space="preserve"> га (відповідно </w:t>
      </w:r>
      <w:r w:rsidR="00BE2462" w:rsidRPr="00D441AF">
        <w:rPr>
          <w:lang w:val="uk-UA" w:eastAsia="ru-RU"/>
        </w:rPr>
        <w:t>13,84</w:t>
      </w:r>
      <w:r w:rsidR="00A00CDE" w:rsidRPr="00D441AF">
        <w:rPr>
          <w:lang w:val="uk-UA" w:eastAsia="ru-RU"/>
        </w:rPr>
        <w:t xml:space="preserve"> % проектної території).</w:t>
      </w:r>
    </w:p>
    <w:p w14:paraId="4A971DE2" w14:textId="77777777" w:rsidR="00B77A90" w:rsidRPr="00D441AF" w:rsidRDefault="00A00CDE" w:rsidP="00A00CDE">
      <w:pPr>
        <w:spacing w:after="0" w:line="240" w:lineRule="auto"/>
        <w:ind w:firstLine="709"/>
        <w:jc w:val="both"/>
        <w:rPr>
          <w:lang w:val="uk-UA" w:eastAsia="ru-RU"/>
        </w:rPr>
      </w:pPr>
      <w:r w:rsidRPr="00D441AF">
        <w:rPr>
          <w:lang w:val="uk-UA" w:eastAsia="ru-RU"/>
        </w:rPr>
        <w:t xml:space="preserve">Територія громадської забудови, що становить </w:t>
      </w:r>
      <w:r w:rsidR="00BE2462" w:rsidRPr="00D441AF">
        <w:rPr>
          <w:lang w:val="uk-UA" w:eastAsia="ru-RU"/>
        </w:rPr>
        <w:t>6,28</w:t>
      </w:r>
      <w:r w:rsidRPr="00D441AF">
        <w:rPr>
          <w:lang w:val="uk-UA" w:eastAsia="ru-RU"/>
        </w:rPr>
        <w:t xml:space="preserve"> га або </w:t>
      </w:r>
      <w:r w:rsidR="00BE2462" w:rsidRPr="00D441AF">
        <w:rPr>
          <w:lang w:val="uk-UA" w:eastAsia="ru-RU"/>
        </w:rPr>
        <w:t>0,54</w:t>
      </w:r>
      <w:r w:rsidRPr="00D441AF">
        <w:rPr>
          <w:lang w:val="uk-UA" w:eastAsia="ru-RU"/>
        </w:rPr>
        <w:t xml:space="preserve"> % існуючої території, збільшиться</w:t>
      </w:r>
      <w:r w:rsidRPr="00D441AF">
        <w:rPr>
          <w:color w:val="FF0000"/>
          <w:lang w:val="uk-UA" w:eastAsia="ru-RU"/>
        </w:rPr>
        <w:t xml:space="preserve"> </w:t>
      </w:r>
      <w:r w:rsidRPr="00D441AF">
        <w:rPr>
          <w:lang w:val="uk-UA" w:eastAsia="ru-RU"/>
        </w:rPr>
        <w:t xml:space="preserve">до </w:t>
      </w:r>
      <w:r w:rsidR="00BE2462" w:rsidRPr="00D441AF">
        <w:rPr>
          <w:lang w:val="uk-UA" w:eastAsia="ru-RU"/>
        </w:rPr>
        <w:t>39,71</w:t>
      </w:r>
      <w:r w:rsidRPr="00D441AF">
        <w:rPr>
          <w:lang w:val="uk-UA" w:eastAsia="ru-RU"/>
        </w:rPr>
        <w:t xml:space="preserve"> га</w:t>
      </w:r>
      <w:r w:rsidR="00177C74" w:rsidRPr="00D441AF">
        <w:rPr>
          <w:lang w:val="uk-UA" w:eastAsia="ru-RU"/>
        </w:rPr>
        <w:t xml:space="preserve"> – </w:t>
      </w:r>
      <w:r w:rsidR="00BE2462" w:rsidRPr="00D441AF">
        <w:rPr>
          <w:lang w:val="uk-UA" w:eastAsia="ru-RU"/>
        </w:rPr>
        <w:t>3,37</w:t>
      </w:r>
      <w:r w:rsidR="00177C74" w:rsidRPr="00D441AF">
        <w:rPr>
          <w:lang w:val="uk-UA" w:eastAsia="ru-RU"/>
        </w:rPr>
        <w:t xml:space="preserve"> %</w:t>
      </w:r>
      <w:r w:rsidRPr="00D441AF">
        <w:rPr>
          <w:lang w:val="uk-UA" w:eastAsia="ru-RU"/>
        </w:rPr>
        <w:t xml:space="preserve"> за рахунок реконструкції</w:t>
      </w:r>
      <w:r w:rsidR="00177C74" w:rsidRPr="00D441AF">
        <w:rPr>
          <w:lang w:val="uk-UA" w:eastAsia="ru-RU"/>
        </w:rPr>
        <w:t xml:space="preserve"> існуючих</w:t>
      </w:r>
      <w:r w:rsidRPr="00D441AF">
        <w:rPr>
          <w:lang w:val="uk-UA" w:eastAsia="ru-RU"/>
        </w:rPr>
        <w:t xml:space="preserve"> та формування</w:t>
      </w:r>
      <w:r w:rsidR="00B77A90" w:rsidRPr="00D441AF">
        <w:rPr>
          <w:lang w:val="uk-UA" w:eastAsia="ru-RU"/>
        </w:rPr>
        <w:t xml:space="preserve"> </w:t>
      </w:r>
      <w:r w:rsidR="00177C74" w:rsidRPr="00D441AF">
        <w:rPr>
          <w:lang w:val="uk-UA" w:eastAsia="ru-RU"/>
        </w:rPr>
        <w:t xml:space="preserve">нових </w:t>
      </w:r>
      <w:r w:rsidR="00B77A90" w:rsidRPr="00D441AF">
        <w:rPr>
          <w:lang w:val="uk-UA" w:eastAsia="ru-RU"/>
        </w:rPr>
        <w:t>локальних громадських центрів.</w:t>
      </w:r>
    </w:p>
    <w:p w14:paraId="22623601" w14:textId="77777777" w:rsidR="00A00CDE" w:rsidRPr="00D441AF" w:rsidRDefault="00A00CDE" w:rsidP="00A00CDE">
      <w:pPr>
        <w:spacing w:after="0" w:line="240" w:lineRule="auto"/>
        <w:ind w:firstLine="709"/>
        <w:jc w:val="both"/>
        <w:rPr>
          <w:lang w:val="uk-UA" w:eastAsia="ru-RU"/>
        </w:rPr>
      </w:pPr>
      <w:r w:rsidRPr="00D441AF">
        <w:rPr>
          <w:lang w:val="uk-UA" w:eastAsia="ru-RU"/>
        </w:rPr>
        <w:t xml:space="preserve">Проектним рішенням передбачається відведення ландшафтно-рекреаційних та озелененої території, площа якої становитиме </w:t>
      </w:r>
      <w:r w:rsidR="00BE2462" w:rsidRPr="00D441AF">
        <w:rPr>
          <w:lang w:val="uk-UA" w:eastAsia="ru-RU"/>
        </w:rPr>
        <w:t>119,17</w:t>
      </w:r>
      <w:r w:rsidRPr="00D441AF">
        <w:rPr>
          <w:lang w:val="uk-UA" w:eastAsia="ru-RU"/>
        </w:rPr>
        <w:t xml:space="preserve"> га (</w:t>
      </w:r>
      <w:r w:rsidR="00BE2462" w:rsidRPr="00D441AF">
        <w:rPr>
          <w:lang w:val="uk-UA" w:eastAsia="ru-RU"/>
        </w:rPr>
        <w:t>10,11</w:t>
      </w:r>
      <w:r w:rsidR="00082594" w:rsidRPr="00D441AF">
        <w:rPr>
          <w:lang w:val="uk-UA" w:eastAsia="ru-RU"/>
        </w:rPr>
        <w:t xml:space="preserve"> </w:t>
      </w:r>
      <w:r w:rsidRPr="00D441AF">
        <w:rPr>
          <w:lang w:val="uk-UA" w:eastAsia="ru-RU"/>
        </w:rPr>
        <w:t xml:space="preserve">% від проектної території). В структурі даних територій на озеленені території загального користування припадатиме </w:t>
      </w:r>
      <w:r w:rsidR="00177C74" w:rsidRPr="00D441AF">
        <w:rPr>
          <w:lang w:val="uk-UA" w:eastAsia="ru-RU"/>
        </w:rPr>
        <w:t xml:space="preserve">    </w:t>
      </w:r>
      <w:r w:rsidR="00BE2462" w:rsidRPr="00D441AF">
        <w:rPr>
          <w:lang w:val="uk-UA" w:eastAsia="ru-RU"/>
        </w:rPr>
        <w:t>78,01</w:t>
      </w:r>
      <w:r w:rsidRPr="00D441AF">
        <w:rPr>
          <w:lang w:val="uk-UA" w:eastAsia="ru-RU"/>
        </w:rPr>
        <w:t xml:space="preserve"> га (</w:t>
      </w:r>
      <w:r w:rsidR="00BE2462" w:rsidRPr="00D441AF">
        <w:rPr>
          <w:lang w:val="uk-UA" w:eastAsia="ru-RU"/>
        </w:rPr>
        <w:t>6,62</w:t>
      </w:r>
      <w:r w:rsidR="00177C74" w:rsidRPr="00D441AF">
        <w:rPr>
          <w:lang w:val="uk-UA" w:eastAsia="ru-RU"/>
        </w:rPr>
        <w:t xml:space="preserve"> </w:t>
      </w:r>
      <w:r w:rsidRPr="00D441AF">
        <w:rPr>
          <w:lang w:val="uk-UA" w:eastAsia="ru-RU"/>
        </w:rPr>
        <w:t>% проектної території)</w:t>
      </w:r>
      <w:r w:rsidR="00177C74" w:rsidRPr="00D441AF">
        <w:rPr>
          <w:lang w:val="uk-UA" w:eastAsia="ru-RU"/>
        </w:rPr>
        <w:t xml:space="preserve"> та</w:t>
      </w:r>
      <w:r w:rsidRPr="00D441AF">
        <w:rPr>
          <w:lang w:val="uk-UA" w:eastAsia="ru-RU"/>
        </w:rPr>
        <w:t xml:space="preserve"> </w:t>
      </w:r>
      <w:r w:rsidR="00177C74" w:rsidRPr="00D441AF">
        <w:rPr>
          <w:lang w:val="uk-UA" w:eastAsia="ru-RU"/>
        </w:rPr>
        <w:t xml:space="preserve">зелені насадження обмеженого користування </w:t>
      </w:r>
      <w:r w:rsidR="00EB22D9" w:rsidRPr="00D441AF">
        <w:rPr>
          <w:lang w:val="uk-UA" w:eastAsia="ru-RU"/>
        </w:rPr>
        <w:t xml:space="preserve"> </w:t>
      </w:r>
      <w:r w:rsidR="00BE2462" w:rsidRPr="00D441AF">
        <w:rPr>
          <w:lang w:val="uk-UA" w:eastAsia="ru-RU"/>
        </w:rPr>
        <w:t xml:space="preserve">           25,52</w:t>
      </w:r>
      <w:r w:rsidR="00634598" w:rsidRPr="00D441AF">
        <w:rPr>
          <w:lang w:val="uk-UA" w:eastAsia="ru-RU"/>
        </w:rPr>
        <w:t xml:space="preserve"> </w:t>
      </w:r>
      <w:r w:rsidR="00EB22D9" w:rsidRPr="00D441AF">
        <w:rPr>
          <w:lang w:val="uk-UA" w:eastAsia="ru-RU"/>
        </w:rPr>
        <w:t>га (</w:t>
      </w:r>
      <w:r w:rsidR="00BE2462" w:rsidRPr="00D441AF">
        <w:rPr>
          <w:lang w:val="uk-UA" w:eastAsia="ru-RU"/>
        </w:rPr>
        <w:t>2,16</w:t>
      </w:r>
      <w:r w:rsidR="006F28A2" w:rsidRPr="00D441AF">
        <w:rPr>
          <w:lang w:val="uk-UA" w:eastAsia="ru-RU"/>
        </w:rPr>
        <w:t xml:space="preserve"> </w:t>
      </w:r>
      <w:r w:rsidR="00F420EF" w:rsidRPr="00D441AF">
        <w:rPr>
          <w:lang w:val="uk-UA" w:eastAsia="ru-RU"/>
        </w:rPr>
        <w:t>% проектної території</w:t>
      </w:r>
      <w:r w:rsidR="00EB22D9" w:rsidRPr="00D441AF">
        <w:rPr>
          <w:lang w:val="uk-UA" w:eastAsia="ru-RU"/>
        </w:rPr>
        <w:t>)</w:t>
      </w:r>
      <w:r w:rsidRPr="00D441AF">
        <w:rPr>
          <w:lang w:val="uk-UA" w:eastAsia="ru-RU"/>
        </w:rPr>
        <w:t>.</w:t>
      </w:r>
      <w:r w:rsidR="00BE2462" w:rsidRPr="00D441AF">
        <w:rPr>
          <w:lang w:val="uk-UA" w:eastAsia="ru-RU"/>
        </w:rPr>
        <w:t xml:space="preserve"> А також території сезонних котеджних кварталів рекреаційної забудови 14,72 га – 1,25 %.</w:t>
      </w:r>
    </w:p>
    <w:p w14:paraId="2CBE821B" w14:textId="77777777" w:rsidR="008B6923" w:rsidRPr="00D441AF" w:rsidRDefault="00A00CDE" w:rsidP="00A00CDE">
      <w:pPr>
        <w:spacing w:after="0" w:line="240" w:lineRule="auto"/>
        <w:ind w:firstLine="709"/>
        <w:jc w:val="both"/>
        <w:rPr>
          <w:lang w:val="uk-UA" w:eastAsia="ru-RU"/>
        </w:rPr>
      </w:pPr>
      <w:r w:rsidRPr="00D441AF">
        <w:rPr>
          <w:lang w:val="uk-UA" w:eastAsia="ru-RU"/>
        </w:rPr>
        <w:t xml:space="preserve">На територію виробничої забудови, згідно проектного рішення, відводиться </w:t>
      </w:r>
      <w:r w:rsidR="00BE2462" w:rsidRPr="00D441AF">
        <w:rPr>
          <w:lang w:val="uk-UA" w:eastAsia="ru-RU"/>
        </w:rPr>
        <w:t>284,99</w:t>
      </w:r>
      <w:r w:rsidRPr="00D441AF">
        <w:rPr>
          <w:lang w:val="uk-UA" w:eastAsia="ru-RU"/>
        </w:rPr>
        <w:t xml:space="preserve"> га (</w:t>
      </w:r>
      <w:r w:rsidR="00BE2462" w:rsidRPr="00D441AF">
        <w:rPr>
          <w:lang w:val="uk-UA" w:eastAsia="ru-RU"/>
        </w:rPr>
        <w:t>24,18</w:t>
      </w:r>
      <w:r w:rsidR="006F28A2" w:rsidRPr="00D441AF">
        <w:rPr>
          <w:lang w:val="uk-UA" w:eastAsia="ru-RU"/>
        </w:rPr>
        <w:t xml:space="preserve"> </w:t>
      </w:r>
      <w:r w:rsidRPr="00D441AF">
        <w:rPr>
          <w:lang w:val="uk-UA" w:eastAsia="ru-RU"/>
        </w:rPr>
        <w:t xml:space="preserve">%). </w:t>
      </w:r>
    </w:p>
    <w:p w14:paraId="23921310" w14:textId="77777777" w:rsidR="00A00CDE" w:rsidRPr="00D441AF" w:rsidRDefault="00F420EF" w:rsidP="00A00CDE">
      <w:pPr>
        <w:spacing w:after="0" w:line="240" w:lineRule="auto"/>
        <w:ind w:firstLine="709"/>
        <w:jc w:val="both"/>
        <w:rPr>
          <w:color w:val="FF0000"/>
          <w:lang w:val="uk-UA" w:eastAsia="ru-RU"/>
        </w:rPr>
      </w:pPr>
      <w:r w:rsidRPr="00D441AF">
        <w:rPr>
          <w:lang w:val="uk-UA" w:eastAsia="ru-RU"/>
        </w:rPr>
        <w:t>Т</w:t>
      </w:r>
      <w:r w:rsidR="00A00CDE" w:rsidRPr="00D441AF">
        <w:rPr>
          <w:lang w:val="uk-UA" w:eastAsia="ru-RU"/>
        </w:rPr>
        <w:t xml:space="preserve">ериторії водних об’єктів </w:t>
      </w:r>
      <w:r w:rsidR="00627E85" w:rsidRPr="00D441AF">
        <w:rPr>
          <w:lang w:val="uk-UA" w:eastAsia="ru-RU"/>
        </w:rPr>
        <w:t xml:space="preserve">становитиме </w:t>
      </w:r>
      <w:r w:rsidR="00BE2462" w:rsidRPr="00D441AF">
        <w:rPr>
          <w:lang w:val="uk-UA" w:eastAsia="ru-RU"/>
        </w:rPr>
        <w:t>21,76</w:t>
      </w:r>
      <w:r w:rsidR="00A00CDE" w:rsidRPr="00D441AF">
        <w:rPr>
          <w:lang w:val="uk-UA" w:eastAsia="ru-RU"/>
        </w:rPr>
        <w:t>га (</w:t>
      </w:r>
      <w:r w:rsidR="00BE2462" w:rsidRPr="00D441AF">
        <w:rPr>
          <w:lang w:val="uk-UA" w:eastAsia="ru-RU"/>
        </w:rPr>
        <w:t>1,85</w:t>
      </w:r>
      <w:r w:rsidR="006F28A2" w:rsidRPr="00D441AF">
        <w:rPr>
          <w:lang w:val="uk-UA" w:eastAsia="ru-RU"/>
        </w:rPr>
        <w:t xml:space="preserve"> </w:t>
      </w:r>
      <w:r w:rsidR="00A00CDE" w:rsidRPr="00D441AF">
        <w:rPr>
          <w:lang w:val="uk-UA" w:eastAsia="ru-RU"/>
        </w:rPr>
        <w:t>%)</w:t>
      </w:r>
      <w:r w:rsidR="00627E85" w:rsidRPr="00D441AF">
        <w:rPr>
          <w:lang w:val="uk-UA" w:eastAsia="ru-RU"/>
        </w:rPr>
        <w:t>.</w:t>
      </w:r>
    </w:p>
    <w:p w14:paraId="35F20AB4" w14:textId="77777777" w:rsidR="00A00CDE" w:rsidRPr="00D441AF" w:rsidRDefault="00A00CDE" w:rsidP="00A00CDE">
      <w:pPr>
        <w:spacing w:after="0" w:line="240" w:lineRule="auto"/>
        <w:ind w:firstLine="709"/>
        <w:jc w:val="both"/>
        <w:rPr>
          <w:lang w:val="uk-UA" w:eastAsia="ru-RU"/>
        </w:rPr>
      </w:pPr>
      <w:r w:rsidRPr="00D441AF">
        <w:rPr>
          <w:lang w:val="uk-UA" w:eastAsia="ru-RU"/>
        </w:rPr>
        <w:t xml:space="preserve">Комунальні території </w:t>
      </w:r>
      <w:r w:rsidR="00177C74" w:rsidRPr="00D441AF">
        <w:rPr>
          <w:lang w:val="uk-UA" w:eastAsia="ru-RU"/>
        </w:rPr>
        <w:t xml:space="preserve">становитимуть </w:t>
      </w:r>
      <w:r w:rsidR="00BE2462" w:rsidRPr="00D441AF">
        <w:rPr>
          <w:lang w:val="uk-UA" w:eastAsia="ru-RU"/>
        </w:rPr>
        <w:t>9,43</w:t>
      </w:r>
      <w:r w:rsidRPr="00D441AF">
        <w:rPr>
          <w:lang w:val="uk-UA" w:eastAsia="ru-RU"/>
        </w:rPr>
        <w:t xml:space="preserve"> га за рахунок збільшення території </w:t>
      </w:r>
      <w:r w:rsidR="00F360BD" w:rsidRPr="00D441AF">
        <w:rPr>
          <w:lang w:val="uk-UA" w:eastAsia="ru-RU"/>
        </w:rPr>
        <w:t>головних споруд інженерної інфраструктури</w:t>
      </w:r>
      <w:r w:rsidR="00BE2462" w:rsidRPr="00D441AF">
        <w:rPr>
          <w:lang w:val="uk-UA" w:eastAsia="ru-RU"/>
        </w:rPr>
        <w:t xml:space="preserve"> до 6,16 га – 0,52 % та територій проектного кладовища 3,27 га – 0,28 %</w:t>
      </w:r>
      <w:r w:rsidRPr="00D441AF">
        <w:rPr>
          <w:lang w:val="uk-UA" w:eastAsia="ru-RU"/>
        </w:rPr>
        <w:t xml:space="preserve">. Частка комунальних територій становитиме </w:t>
      </w:r>
      <w:r w:rsidR="00BE2462" w:rsidRPr="00D441AF">
        <w:rPr>
          <w:lang w:val="uk-UA" w:eastAsia="ru-RU"/>
        </w:rPr>
        <w:t>0,8</w:t>
      </w:r>
      <w:r w:rsidRPr="00D441AF">
        <w:rPr>
          <w:lang w:val="uk-UA" w:eastAsia="ru-RU"/>
        </w:rPr>
        <w:t xml:space="preserve"> % від проектної території.</w:t>
      </w:r>
    </w:p>
    <w:p w14:paraId="21917695" w14:textId="77777777" w:rsidR="00A00CDE" w:rsidRPr="00D441AF" w:rsidRDefault="00A00CDE" w:rsidP="00A00CDE">
      <w:pPr>
        <w:spacing w:after="0" w:line="240" w:lineRule="auto"/>
        <w:ind w:firstLine="709"/>
        <w:jc w:val="both"/>
        <w:rPr>
          <w:lang w:val="uk-UA" w:eastAsia="ru-RU"/>
        </w:rPr>
      </w:pPr>
      <w:r w:rsidRPr="00D441AF">
        <w:rPr>
          <w:lang w:val="uk-UA" w:eastAsia="ru-RU"/>
        </w:rPr>
        <w:t>Проектний розподіл території населеного пункту на розрахунк</w:t>
      </w:r>
      <w:r w:rsidR="009D30E0" w:rsidRPr="00D441AF">
        <w:rPr>
          <w:lang w:val="uk-UA" w:eastAsia="ru-RU"/>
        </w:rPr>
        <w:t>овий строк наведений у таблиці 10.1</w:t>
      </w:r>
      <w:r w:rsidRPr="00D441AF">
        <w:rPr>
          <w:lang w:val="uk-UA" w:eastAsia="ru-RU"/>
        </w:rPr>
        <w:t>.</w:t>
      </w:r>
    </w:p>
    <w:p w14:paraId="647EE7C7" w14:textId="77777777" w:rsidR="00D76718" w:rsidRPr="00D441AF" w:rsidRDefault="00D76718">
      <w:pPr>
        <w:spacing w:after="160" w:line="259" w:lineRule="auto"/>
        <w:jc w:val="left"/>
        <w:rPr>
          <w:color w:val="FF0000"/>
          <w:lang w:val="uk-UA" w:eastAsia="ru-RU"/>
        </w:rPr>
      </w:pPr>
      <w:r w:rsidRPr="00D441AF">
        <w:rPr>
          <w:color w:val="FF0000"/>
          <w:lang w:val="uk-UA" w:eastAsia="ru-RU"/>
        </w:rPr>
        <w:br w:type="page"/>
      </w:r>
    </w:p>
    <w:p w14:paraId="738E993A" w14:textId="77777777" w:rsidR="00F72809" w:rsidRPr="00D441AF" w:rsidRDefault="00F72809" w:rsidP="00B50933">
      <w:pPr>
        <w:spacing w:after="0" w:line="240" w:lineRule="auto"/>
        <w:jc w:val="both"/>
        <w:rPr>
          <w:b/>
          <w:color w:val="FF0000"/>
          <w:lang w:val="uk-UA"/>
        </w:rPr>
      </w:pPr>
    </w:p>
    <w:p w14:paraId="40994167" w14:textId="77777777" w:rsidR="001F1830" w:rsidRPr="00D441AF" w:rsidRDefault="001F1830" w:rsidP="009D30E0">
      <w:pPr>
        <w:pStyle w:val="20"/>
        <w:numPr>
          <w:ilvl w:val="1"/>
          <w:numId w:val="25"/>
        </w:numPr>
        <w:spacing w:before="0" w:after="0"/>
        <w:rPr>
          <w:rFonts w:ascii="Times New Roman" w:eastAsia="Calibri" w:hAnsi="Times New Roman"/>
          <w:b w:val="0"/>
          <w:i w:val="0"/>
          <w:sz w:val="24"/>
          <w:szCs w:val="24"/>
          <w:lang w:val="uk-UA"/>
        </w:rPr>
      </w:pPr>
      <w:bookmarkStart w:id="184" w:name="_Toc526536148"/>
      <w:bookmarkStart w:id="185" w:name="_Toc529285422"/>
      <w:r w:rsidRPr="00D441AF">
        <w:rPr>
          <w:rFonts w:ascii="Times New Roman" w:eastAsia="Calibri" w:hAnsi="Times New Roman"/>
          <w:b w:val="0"/>
          <w:i w:val="0"/>
          <w:sz w:val="24"/>
          <w:szCs w:val="24"/>
          <w:lang w:val="uk-UA"/>
        </w:rPr>
        <w:t>ПРОЕКТНА</w:t>
      </w:r>
      <w:r w:rsidR="009D30E0" w:rsidRPr="00D441AF">
        <w:rPr>
          <w:rFonts w:ascii="Times New Roman" w:eastAsia="Calibri" w:hAnsi="Times New Roman"/>
          <w:b w:val="0"/>
          <w:i w:val="0"/>
          <w:sz w:val="24"/>
          <w:szCs w:val="24"/>
          <w:lang w:val="uk-UA"/>
        </w:rPr>
        <w:t xml:space="preserve"> ПЛАНУВАЛЬНА СТРУКТУРА НАСЕЛЕНОГО</w:t>
      </w:r>
      <w:r w:rsidRPr="00D441AF">
        <w:rPr>
          <w:rFonts w:ascii="Times New Roman" w:eastAsia="Calibri" w:hAnsi="Times New Roman"/>
          <w:b w:val="0"/>
          <w:i w:val="0"/>
          <w:sz w:val="24"/>
          <w:szCs w:val="24"/>
          <w:lang w:val="uk-UA"/>
        </w:rPr>
        <w:t xml:space="preserve"> ПУНКТ</w:t>
      </w:r>
      <w:bookmarkEnd w:id="184"/>
      <w:r w:rsidR="009D30E0" w:rsidRPr="00D441AF">
        <w:rPr>
          <w:rFonts w:ascii="Times New Roman" w:eastAsia="Calibri" w:hAnsi="Times New Roman"/>
          <w:b w:val="0"/>
          <w:i w:val="0"/>
          <w:sz w:val="24"/>
          <w:szCs w:val="24"/>
          <w:lang w:val="uk-UA"/>
        </w:rPr>
        <w:t>У</w:t>
      </w:r>
      <w:bookmarkEnd w:id="185"/>
    </w:p>
    <w:p w14:paraId="526EE5A8" w14:textId="77777777" w:rsidR="008F7C12" w:rsidRPr="00D441AF" w:rsidRDefault="008F7C12" w:rsidP="001F1830">
      <w:pPr>
        <w:spacing w:after="0" w:line="240" w:lineRule="auto"/>
        <w:ind w:firstLine="709"/>
        <w:jc w:val="both"/>
        <w:rPr>
          <w:szCs w:val="24"/>
          <w:lang w:val="uk-UA"/>
        </w:rPr>
      </w:pPr>
    </w:p>
    <w:p w14:paraId="036D44B0" w14:textId="77777777" w:rsidR="001F1830" w:rsidRPr="00D441AF" w:rsidRDefault="00C31890" w:rsidP="001F1830">
      <w:pPr>
        <w:spacing w:after="0" w:line="240" w:lineRule="auto"/>
        <w:ind w:firstLine="709"/>
        <w:jc w:val="both"/>
        <w:rPr>
          <w:szCs w:val="24"/>
          <w:lang w:val="uk-UA"/>
        </w:rPr>
      </w:pPr>
      <w:r w:rsidRPr="00D441AF">
        <w:rPr>
          <w:szCs w:val="24"/>
          <w:lang w:val="uk-UA"/>
        </w:rPr>
        <w:t xml:space="preserve">Розвиток </w:t>
      </w:r>
      <w:r w:rsidR="001D4BE1" w:rsidRPr="00D441AF">
        <w:rPr>
          <w:szCs w:val="24"/>
          <w:lang w:val="uk-UA"/>
        </w:rPr>
        <w:t>села Балівка</w:t>
      </w:r>
      <w:r w:rsidR="001F1830" w:rsidRPr="00D441AF">
        <w:rPr>
          <w:szCs w:val="24"/>
          <w:lang w:val="uk-UA"/>
        </w:rPr>
        <w:t xml:space="preserve"> передбачається за рахунок розвитку господарського комплексу, вирішення місцевих екологічних питань, покращення виробничої та соціальної інфраструктури для забезпечення інвестиційної привабливості території, використання місцевих природних і матеріальних ресурсів, розвитку малого підприємництва та покращення транспортної інфраструктури.</w:t>
      </w:r>
    </w:p>
    <w:p w14:paraId="11F0C192" w14:textId="77777777" w:rsidR="001F1830" w:rsidRPr="00D441AF" w:rsidRDefault="001F1830" w:rsidP="001F1830">
      <w:pPr>
        <w:spacing w:after="0" w:line="240" w:lineRule="auto"/>
        <w:ind w:firstLine="709"/>
        <w:jc w:val="both"/>
        <w:rPr>
          <w:szCs w:val="24"/>
          <w:lang w:val="uk-UA"/>
        </w:rPr>
      </w:pPr>
      <w:r w:rsidRPr="00D441AF">
        <w:rPr>
          <w:szCs w:val="24"/>
          <w:lang w:val="uk-UA"/>
        </w:rPr>
        <w:t xml:space="preserve"> Основними задачами планувальної організації села є:</w:t>
      </w:r>
    </w:p>
    <w:p w14:paraId="5C3EC944" w14:textId="77777777" w:rsidR="001F1830" w:rsidRPr="00D441AF" w:rsidRDefault="001F1830" w:rsidP="009D30E0">
      <w:pPr>
        <w:pStyle w:val="aff0"/>
        <w:numPr>
          <w:ilvl w:val="0"/>
          <w:numId w:val="30"/>
        </w:numPr>
        <w:spacing w:after="0" w:line="240" w:lineRule="auto"/>
        <w:ind w:left="0" w:firstLine="709"/>
        <w:jc w:val="both"/>
        <w:rPr>
          <w:szCs w:val="24"/>
          <w:lang w:val="uk-UA"/>
        </w:rPr>
      </w:pPr>
      <w:r w:rsidRPr="00D441AF">
        <w:rPr>
          <w:szCs w:val="24"/>
          <w:lang w:val="uk-UA"/>
        </w:rPr>
        <w:t>впорядкування існуючої планувальної структури;</w:t>
      </w:r>
    </w:p>
    <w:p w14:paraId="6FBC1DA0" w14:textId="77777777" w:rsidR="001F1830" w:rsidRPr="00D441AF" w:rsidRDefault="001F1830" w:rsidP="009D30E0">
      <w:pPr>
        <w:pStyle w:val="aff0"/>
        <w:numPr>
          <w:ilvl w:val="0"/>
          <w:numId w:val="30"/>
        </w:numPr>
        <w:spacing w:after="0" w:line="240" w:lineRule="auto"/>
        <w:ind w:left="0" w:firstLine="709"/>
        <w:jc w:val="both"/>
        <w:rPr>
          <w:szCs w:val="24"/>
          <w:lang w:val="uk-UA"/>
        </w:rPr>
      </w:pPr>
      <w:r w:rsidRPr="00D441AF">
        <w:rPr>
          <w:szCs w:val="24"/>
          <w:lang w:val="uk-UA"/>
        </w:rPr>
        <w:t>формування зручних зв’язків структурних елементів планувальної структури;</w:t>
      </w:r>
    </w:p>
    <w:p w14:paraId="1EC980DB" w14:textId="77777777" w:rsidR="001F1830" w:rsidRPr="00D441AF" w:rsidRDefault="001F1830" w:rsidP="009D30E0">
      <w:pPr>
        <w:pStyle w:val="aff0"/>
        <w:numPr>
          <w:ilvl w:val="0"/>
          <w:numId w:val="30"/>
        </w:numPr>
        <w:spacing w:after="0" w:line="240" w:lineRule="auto"/>
        <w:ind w:left="0" w:firstLine="709"/>
        <w:jc w:val="both"/>
        <w:rPr>
          <w:szCs w:val="24"/>
          <w:lang w:val="uk-UA"/>
        </w:rPr>
      </w:pPr>
      <w:r w:rsidRPr="00D441AF">
        <w:rPr>
          <w:szCs w:val="24"/>
          <w:lang w:val="uk-UA"/>
        </w:rPr>
        <w:t>максимальне збереження природного середовища на території, як важливої складової архіт</w:t>
      </w:r>
      <w:r w:rsidR="007838AB" w:rsidRPr="00D441AF">
        <w:rPr>
          <w:szCs w:val="24"/>
          <w:lang w:val="uk-UA"/>
        </w:rPr>
        <w:t>ектурно-просторової організації;</w:t>
      </w:r>
    </w:p>
    <w:p w14:paraId="3361239B" w14:textId="77777777" w:rsidR="006D23CC" w:rsidRPr="00D441AF" w:rsidRDefault="007838AB" w:rsidP="005364F7">
      <w:pPr>
        <w:pStyle w:val="aff0"/>
        <w:numPr>
          <w:ilvl w:val="0"/>
          <w:numId w:val="30"/>
        </w:numPr>
        <w:spacing w:after="0" w:line="240" w:lineRule="auto"/>
        <w:ind w:left="0" w:firstLine="709"/>
        <w:jc w:val="both"/>
        <w:rPr>
          <w:szCs w:val="24"/>
          <w:lang w:val="uk-UA"/>
        </w:rPr>
      </w:pPr>
      <w:r w:rsidRPr="00D441AF">
        <w:rPr>
          <w:szCs w:val="24"/>
          <w:lang w:val="uk-UA"/>
        </w:rPr>
        <w:t>забезпечення населення повним комплексом об’єкт</w:t>
      </w:r>
      <w:r w:rsidR="005364F7" w:rsidRPr="00D441AF">
        <w:rPr>
          <w:szCs w:val="24"/>
          <w:lang w:val="uk-UA"/>
        </w:rPr>
        <w:t>ів повсякденного обслуговування.</w:t>
      </w:r>
    </w:p>
    <w:p w14:paraId="309FC72D" w14:textId="77777777" w:rsidR="001F1830" w:rsidRPr="00D441AF" w:rsidRDefault="009D30E0" w:rsidP="001F1830">
      <w:pPr>
        <w:spacing w:after="0" w:line="240" w:lineRule="auto"/>
        <w:ind w:firstLine="709"/>
        <w:jc w:val="both"/>
        <w:rPr>
          <w:lang w:val="uk-UA"/>
        </w:rPr>
      </w:pPr>
      <w:r w:rsidRPr="00D441AF">
        <w:rPr>
          <w:lang w:val="uk-UA"/>
        </w:rPr>
        <w:t>До існуючих планувальних о</w:t>
      </w:r>
      <w:r w:rsidR="001F1830" w:rsidRPr="00D441AF">
        <w:rPr>
          <w:lang w:val="uk-UA"/>
        </w:rPr>
        <w:t xml:space="preserve">сей </w:t>
      </w:r>
      <w:r w:rsidR="006823C7" w:rsidRPr="00D441AF">
        <w:rPr>
          <w:lang w:val="uk-UA"/>
        </w:rPr>
        <w:t xml:space="preserve"> </w:t>
      </w:r>
      <w:r w:rsidR="001F1830" w:rsidRPr="00D441AF">
        <w:rPr>
          <w:lang w:val="uk-UA"/>
        </w:rPr>
        <w:t xml:space="preserve">проектом додатково передбачено створення системи нових зв’язків. </w:t>
      </w:r>
      <w:r w:rsidR="001F1830" w:rsidRPr="00D441AF">
        <w:rPr>
          <w:szCs w:val="24"/>
          <w:lang w:val="uk-UA"/>
        </w:rPr>
        <w:t xml:space="preserve">Перспективна планувальна структура максимально зберігає конфігурацію існуючих вулиць </w:t>
      </w:r>
      <w:r w:rsidR="00E70B97" w:rsidRPr="00D441AF">
        <w:rPr>
          <w:szCs w:val="24"/>
          <w:lang w:val="uk-UA"/>
        </w:rPr>
        <w:t>населеного пункту</w:t>
      </w:r>
      <w:r w:rsidR="001F1830" w:rsidRPr="00D441AF">
        <w:rPr>
          <w:szCs w:val="24"/>
          <w:lang w:val="uk-UA"/>
        </w:rPr>
        <w:t xml:space="preserve">. Територіальний розвиток села планується за рахунок приєднання </w:t>
      </w:r>
      <w:r w:rsidR="00C31890" w:rsidRPr="00D441AF">
        <w:rPr>
          <w:szCs w:val="24"/>
          <w:lang w:val="uk-UA"/>
        </w:rPr>
        <w:t xml:space="preserve">територій у </w:t>
      </w:r>
      <w:r w:rsidR="002B4A65" w:rsidRPr="00D441AF">
        <w:rPr>
          <w:szCs w:val="24"/>
          <w:lang w:val="uk-UA"/>
        </w:rPr>
        <w:t>південній</w:t>
      </w:r>
      <w:r w:rsidR="001D5775" w:rsidRPr="00D441AF">
        <w:rPr>
          <w:szCs w:val="24"/>
          <w:lang w:val="uk-UA"/>
        </w:rPr>
        <w:t xml:space="preserve"> частині</w:t>
      </w:r>
      <w:r w:rsidR="001F1830" w:rsidRPr="00D441AF">
        <w:rPr>
          <w:szCs w:val="24"/>
          <w:lang w:val="uk-UA"/>
        </w:rPr>
        <w:t>. На даній території передбачається розташування</w:t>
      </w:r>
      <w:r w:rsidR="00C31890" w:rsidRPr="00D441AF">
        <w:rPr>
          <w:szCs w:val="24"/>
          <w:lang w:val="uk-UA"/>
        </w:rPr>
        <w:t xml:space="preserve"> </w:t>
      </w:r>
      <w:r w:rsidR="009F3C39" w:rsidRPr="00D441AF">
        <w:rPr>
          <w:szCs w:val="24"/>
          <w:lang w:val="uk-UA"/>
        </w:rPr>
        <w:t>нових житлових кварталів садибної та блокованої забудови</w:t>
      </w:r>
      <w:r w:rsidR="00945CD4" w:rsidRPr="00D441AF">
        <w:rPr>
          <w:szCs w:val="24"/>
          <w:lang w:val="uk-UA"/>
        </w:rPr>
        <w:t xml:space="preserve">, </w:t>
      </w:r>
      <w:r w:rsidR="00632E63" w:rsidRPr="00D441AF">
        <w:rPr>
          <w:szCs w:val="24"/>
          <w:lang w:val="uk-UA"/>
        </w:rPr>
        <w:t>громадські об’єкти</w:t>
      </w:r>
      <w:r w:rsidR="00BC4D5D" w:rsidRPr="00D441AF">
        <w:rPr>
          <w:szCs w:val="24"/>
          <w:lang w:val="uk-UA"/>
        </w:rPr>
        <w:t>, рекреаційні території</w:t>
      </w:r>
      <w:r w:rsidR="003B05B6" w:rsidRPr="00D441AF">
        <w:rPr>
          <w:szCs w:val="24"/>
          <w:lang w:val="uk-UA"/>
        </w:rPr>
        <w:t xml:space="preserve">, виробничі </w:t>
      </w:r>
      <w:r w:rsidR="004D1F49" w:rsidRPr="00D441AF">
        <w:rPr>
          <w:szCs w:val="24"/>
          <w:lang w:val="uk-UA"/>
        </w:rPr>
        <w:t>підприємства V класу шкідливості</w:t>
      </w:r>
      <w:r w:rsidR="001F1830" w:rsidRPr="00D441AF">
        <w:rPr>
          <w:szCs w:val="24"/>
          <w:lang w:val="uk-UA"/>
        </w:rPr>
        <w:t>.</w:t>
      </w:r>
      <w:r w:rsidR="001F1830" w:rsidRPr="00D441AF">
        <w:rPr>
          <w:lang w:val="uk-UA"/>
        </w:rPr>
        <w:t xml:space="preserve"> </w:t>
      </w:r>
      <w:r w:rsidR="004D1F49" w:rsidRPr="00D441AF">
        <w:rPr>
          <w:lang w:val="uk-UA"/>
        </w:rPr>
        <w:t xml:space="preserve">Також умовам сталого розвитку </w:t>
      </w:r>
      <w:r w:rsidR="001F1830" w:rsidRPr="00D441AF">
        <w:rPr>
          <w:lang w:val="uk-UA"/>
        </w:rPr>
        <w:t xml:space="preserve"> </w:t>
      </w:r>
      <w:r w:rsidR="00DC5DEB" w:rsidRPr="00D441AF">
        <w:rPr>
          <w:lang w:val="uk-UA"/>
        </w:rPr>
        <w:t>населеного пункту</w:t>
      </w:r>
      <w:r w:rsidR="001F1830" w:rsidRPr="00D441AF">
        <w:rPr>
          <w:lang w:val="uk-UA"/>
        </w:rPr>
        <w:t xml:space="preserve"> </w:t>
      </w:r>
      <w:r w:rsidR="004D1F49" w:rsidRPr="00D441AF">
        <w:rPr>
          <w:lang w:val="uk-UA"/>
        </w:rPr>
        <w:t>буде сприяти</w:t>
      </w:r>
      <w:r w:rsidR="001F1830" w:rsidRPr="00D441AF">
        <w:rPr>
          <w:lang w:val="uk-UA"/>
        </w:rPr>
        <w:t xml:space="preserve"> організації нових житлових масивів на вільній від забудови території в існуючих межах населеного пункту. </w:t>
      </w:r>
    </w:p>
    <w:p w14:paraId="7CA8E954" w14:textId="77777777" w:rsidR="008F7C12" w:rsidRPr="00D441AF" w:rsidRDefault="008F7C12" w:rsidP="001F1830">
      <w:pPr>
        <w:spacing w:after="0" w:line="240" w:lineRule="auto"/>
        <w:ind w:firstLine="709"/>
        <w:jc w:val="both"/>
        <w:rPr>
          <w:color w:val="FF0000"/>
          <w:lang w:val="uk-UA"/>
        </w:rPr>
      </w:pPr>
    </w:p>
    <w:p w14:paraId="770C2F80" w14:textId="77777777" w:rsidR="001F1830" w:rsidRPr="00D441AF" w:rsidRDefault="001F1830" w:rsidP="009D30E0">
      <w:pPr>
        <w:pStyle w:val="20"/>
        <w:numPr>
          <w:ilvl w:val="1"/>
          <w:numId w:val="25"/>
        </w:numPr>
        <w:spacing w:before="0" w:after="0"/>
        <w:rPr>
          <w:rFonts w:ascii="Times New Roman" w:eastAsia="Calibri" w:hAnsi="Times New Roman"/>
          <w:b w:val="0"/>
          <w:i w:val="0"/>
          <w:sz w:val="24"/>
          <w:szCs w:val="24"/>
          <w:lang w:val="uk-UA"/>
        </w:rPr>
      </w:pPr>
      <w:bookmarkStart w:id="186" w:name="_Toc526536149"/>
      <w:bookmarkStart w:id="187" w:name="_Toc529285423"/>
      <w:r w:rsidRPr="00D441AF">
        <w:rPr>
          <w:rFonts w:ascii="Times New Roman" w:eastAsia="Calibri" w:hAnsi="Times New Roman"/>
          <w:b w:val="0"/>
          <w:i w:val="0"/>
          <w:sz w:val="24"/>
          <w:szCs w:val="24"/>
          <w:lang w:val="uk-UA"/>
        </w:rPr>
        <w:t>ЕКОЛОГО-МІСТОБУДІВНИЙ ПРОГНОЗ</w:t>
      </w:r>
      <w:bookmarkEnd w:id="186"/>
      <w:bookmarkEnd w:id="187"/>
    </w:p>
    <w:p w14:paraId="29874899" w14:textId="77777777" w:rsidR="001F1830" w:rsidRPr="00D441AF" w:rsidRDefault="001F1830" w:rsidP="001F1830">
      <w:pPr>
        <w:spacing w:after="0" w:line="240" w:lineRule="auto"/>
        <w:rPr>
          <w:lang w:val="uk-UA" w:eastAsia="ru-RU"/>
        </w:rPr>
      </w:pPr>
    </w:p>
    <w:p w14:paraId="45F8DC3D" w14:textId="77777777" w:rsidR="001F1830" w:rsidRPr="00D441AF" w:rsidRDefault="001F1830" w:rsidP="001F1830">
      <w:pPr>
        <w:widowControl w:val="0"/>
        <w:spacing w:after="0" w:line="240" w:lineRule="auto"/>
        <w:ind w:firstLine="709"/>
        <w:jc w:val="both"/>
        <w:rPr>
          <w:szCs w:val="24"/>
          <w:lang w:val="uk-UA"/>
        </w:rPr>
      </w:pPr>
      <w:r w:rsidRPr="00D441AF">
        <w:rPr>
          <w:szCs w:val="24"/>
          <w:lang w:val="uk-UA"/>
        </w:rPr>
        <w:t xml:space="preserve">Аналіз природних </w:t>
      </w:r>
      <w:r w:rsidR="00C31890" w:rsidRPr="00D441AF">
        <w:rPr>
          <w:szCs w:val="24"/>
          <w:lang w:val="uk-UA"/>
        </w:rPr>
        <w:t xml:space="preserve">умов і ресурсів свідчить, що </w:t>
      </w:r>
      <w:r w:rsidR="003A68B4" w:rsidRPr="00D441AF">
        <w:rPr>
          <w:szCs w:val="24"/>
          <w:lang w:val="uk-UA"/>
        </w:rPr>
        <w:t>село Балівка</w:t>
      </w:r>
      <w:r w:rsidRPr="00D441AF">
        <w:rPr>
          <w:szCs w:val="24"/>
          <w:lang w:val="uk-UA"/>
        </w:rPr>
        <w:t xml:space="preserve"> на даному етапі ма</w:t>
      </w:r>
      <w:r w:rsidR="004522CB" w:rsidRPr="00D441AF">
        <w:rPr>
          <w:szCs w:val="24"/>
          <w:lang w:val="uk-UA"/>
        </w:rPr>
        <w:t>є</w:t>
      </w:r>
      <w:r w:rsidRPr="00D441AF">
        <w:rPr>
          <w:szCs w:val="24"/>
          <w:lang w:val="uk-UA"/>
        </w:rPr>
        <w:t xml:space="preserve"> достатній природно-ресурсний потенціал для життєдіяльності та розвитку. З метою охорони й оздоровлення навколишнього середовища у проекті рекомендовано виконати ряд планувальних і технічних заходів. Намічений комплекс заходів повинен реалізовуватись через дію законів України щодо екологічного стану та санітарно-епідеміологічного контролю території, місцевого самоуправління. </w:t>
      </w:r>
    </w:p>
    <w:p w14:paraId="7725F503" w14:textId="77777777" w:rsidR="001F1830" w:rsidRPr="00D441AF" w:rsidRDefault="001F1830" w:rsidP="001F1830">
      <w:pPr>
        <w:widowControl w:val="0"/>
        <w:spacing w:after="0" w:line="240" w:lineRule="auto"/>
        <w:ind w:firstLine="709"/>
        <w:jc w:val="both"/>
        <w:rPr>
          <w:szCs w:val="24"/>
          <w:lang w:val="uk-UA"/>
        </w:rPr>
      </w:pPr>
      <w:r w:rsidRPr="00D441AF">
        <w:rPr>
          <w:szCs w:val="24"/>
          <w:u w:val="single"/>
          <w:lang w:val="uk-UA"/>
        </w:rPr>
        <w:t>Щодо охорони атмосферного повітря</w:t>
      </w:r>
      <w:r w:rsidRPr="00D441AF">
        <w:rPr>
          <w:szCs w:val="24"/>
          <w:lang w:val="uk-UA"/>
        </w:rPr>
        <w:t xml:space="preserve"> рекомендовано виконати комплекс заходів:</w:t>
      </w:r>
    </w:p>
    <w:p w14:paraId="063560AA"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застосування нових технологій та обладнання, у тому числі очисного устаткування, що дозволить зменшити шкідливий вплив на оточуюче середовище, а також перенесення окремих джерел шкідливого впливу, які межують з житловою забудовою, у глибину виробничих майданчиків, та в подальшому узгодити в установленому порядку з органами санітарного епідеміологічного контролю скорочення розміру нормативних санітарно-захисних зон;</w:t>
      </w:r>
    </w:p>
    <w:p w14:paraId="48CA14E0"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 xml:space="preserve">на територіях підприємств </w:t>
      </w:r>
      <w:r w:rsidR="001D5775" w:rsidRPr="00D441AF">
        <w:rPr>
          <w:szCs w:val="24"/>
          <w:lang w:val="uk-UA"/>
        </w:rPr>
        <w:t>розташованих в межах населеного пункту</w:t>
      </w:r>
      <w:r w:rsidRPr="00D441AF">
        <w:rPr>
          <w:szCs w:val="24"/>
          <w:lang w:val="uk-UA"/>
        </w:rPr>
        <w:t xml:space="preserve"> пропонується передбачити здійснення виробництва, яке буде відноситись до IV та V</w:t>
      </w:r>
      <w:r w:rsidR="00CE0D0E" w:rsidRPr="00D441AF">
        <w:rPr>
          <w:szCs w:val="24"/>
          <w:lang w:val="uk-UA"/>
        </w:rPr>
        <w:t xml:space="preserve"> </w:t>
      </w:r>
      <w:r w:rsidRPr="00D441AF">
        <w:rPr>
          <w:szCs w:val="24"/>
          <w:lang w:val="uk-UA"/>
        </w:rPr>
        <w:t>класу шкідливості</w:t>
      </w:r>
      <w:r w:rsidR="00CE0D0E" w:rsidRPr="00D441AF">
        <w:rPr>
          <w:szCs w:val="24"/>
          <w:lang w:val="uk-UA"/>
        </w:rPr>
        <w:t xml:space="preserve"> </w:t>
      </w:r>
      <w:r w:rsidRPr="00D441AF">
        <w:rPr>
          <w:szCs w:val="24"/>
          <w:lang w:val="uk-UA"/>
        </w:rPr>
        <w:t>із дотриманням санітарно-захисної зони розміром 100 та 50 м відповідно;</w:t>
      </w:r>
    </w:p>
    <w:p w14:paraId="0B8FBB48"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 xml:space="preserve">розроблення проектів організації санітарно-захисних зон нових промислових територій у комплексі з проектом будівництва підприємств з першочерговою реалізацією заходів, передбачених у </w:t>
      </w:r>
      <w:r w:rsidR="004522CB" w:rsidRPr="00D441AF">
        <w:rPr>
          <w:szCs w:val="24"/>
          <w:lang w:val="uk-UA"/>
        </w:rPr>
        <w:t>генеральному плані</w:t>
      </w:r>
      <w:r w:rsidRPr="00D441AF">
        <w:rPr>
          <w:szCs w:val="24"/>
          <w:lang w:val="uk-UA"/>
        </w:rPr>
        <w:t>;</w:t>
      </w:r>
    </w:p>
    <w:p w14:paraId="24106DD5"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інтенсивне озеленення та упорядкування санітарно-захисних зон (між джерелами та житловою забудовою).</w:t>
      </w:r>
    </w:p>
    <w:p w14:paraId="25525275" w14:textId="77777777" w:rsidR="001F1830" w:rsidRPr="00D441AF" w:rsidRDefault="001F1830" w:rsidP="001F1830">
      <w:pPr>
        <w:widowControl w:val="0"/>
        <w:spacing w:after="0" w:line="240" w:lineRule="auto"/>
        <w:ind w:firstLine="709"/>
        <w:jc w:val="both"/>
        <w:rPr>
          <w:szCs w:val="24"/>
          <w:lang w:val="uk-UA"/>
        </w:rPr>
      </w:pPr>
      <w:r w:rsidRPr="00D441AF">
        <w:rPr>
          <w:szCs w:val="24"/>
          <w:lang w:val="uk-UA"/>
        </w:rPr>
        <w:t>Окрім того, з метою забезпечення нормативної якості повітря рекомендується:</w:t>
      </w:r>
    </w:p>
    <w:p w14:paraId="62321051"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 xml:space="preserve">проведення </w:t>
      </w:r>
      <w:r w:rsidR="003A68B4" w:rsidRPr="00D441AF">
        <w:rPr>
          <w:szCs w:val="24"/>
          <w:lang w:val="uk-UA"/>
        </w:rPr>
        <w:t>будівництва</w:t>
      </w:r>
      <w:r w:rsidRPr="00D441AF">
        <w:rPr>
          <w:szCs w:val="24"/>
          <w:lang w:val="uk-UA"/>
        </w:rPr>
        <w:t xml:space="preserve"> комунальних систем та об’єктів водопостачання</w:t>
      </w:r>
      <w:r w:rsidR="003A68B4" w:rsidRPr="00D441AF">
        <w:rPr>
          <w:szCs w:val="24"/>
          <w:lang w:val="uk-UA"/>
        </w:rPr>
        <w:t xml:space="preserve"> і водовідведення</w:t>
      </w:r>
      <w:r w:rsidRPr="00D441AF">
        <w:rPr>
          <w:szCs w:val="24"/>
          <w:lang w:val="uk-UA"/>
        </w:rPr>
        <w:t xml:space="preserve"> шляхом впровадження новітніх енергоефективних технологій з енергозбереження;</w:t>
      </w:r>
    </w:p>
    <w:p w14:paraId="35A8EE02" w14:textId="77777777" w:rsidR="009D30E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 xml:space="preserve">коригування транспортної схеми; покращення дорожнього покриття вуличної мережі; (детальніше див. розділ «Транспорт»); </w:t>
      </w:r>
    </w:p>
    <w:p w14:paraId="2CBFA2DC"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 xml:space="preserve">розширення зелених смуг вздовж автодоріг з високою інтенсивністю транспортних потоків для зниження ступеню пилового забруднення; </w:t>
      </w:r>
    </w:p>
    <w:p w14:paraId="4ED7AD7C"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здійснення постійного моніторингу за джерелами викидів забруднюючих речовин в атмосферне повітря.</w:t>
      </w:r>
    </w:p>
    <w:p w14:paraId="4327468A" w14:textId="77777777" w:rsidR="00514F01" w:rsidRPr="00D441AF" w:rsidRDefault="00514F01" w:rsidP="001F1830">
      <w:pPr>
        <w:widowControl w:val="0"/>
        <w:spacing w:after="0" w:line="240" w:lineRule="auto"/>
        <w:ind w:firstLine="709"/>
        <w:jc w:val="both"/>
        <w:rPr>
          <w:szCs w:val="24"/>
          <w:u w:val="single"/>
          <w:lang w:val="uk-UA"/>
        </w:rPr>
      </w:pPr>
    </w:p>
    <w:p w14:paraId="54C9E377" w14:textId="77777777" w:rsidR="001F1830" w:rsidRPr="00D441AF" w:rsidRDefault="001F1830" w:rsidP="001F1830">
      <w:pPr>
        <w:widowControl w:val="0"/>
        <w:spacing w:after="0" w:line="240" w:lineRule="auto"/>
        <w:ind w:firstLine="709"/>
        <w:jc w:val="both"/>
        <w:rPr>
          <w:szCs w:val="24"/>
          <w:lang w:val="uk-UA"/>
        </w:rPr>
      </w:pPr>
      <w:r w:rsidRPr="00D441AF">
        <w:rPr>
          <w:szCs w:val="24"/>
          <w:u w:val="single"/>
          <w:lang w:val="uk-UA"/>
        </w:rPr>
        <w:t>Щодо охорони водного басейну</w:t>
      </w:r>
      <w:r w:rsidRPr="00D441AF">
        <w:rPr>
          <w:szCs w:val="24"/>
          <w:lang w:val="uk-UA"/>
        </w:rPr>
        <w:t>:</w:t>
      </w:r>
    </w:p>
    <w:p w14:paraId="60282312"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розроблення спеціалізованого проекту землеустрою з урахуванням наявної містобудівної документації щодо визначення прибережної захисної смуги водних об’єктів, відповідно до вимог Водного та Земельного кодексів України, із проведенням планувальної організації та благоустрою даних територій;</w:t>
      </w:r>
    </w:p>
    <w:p w14:paraId="7ED65761"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здійснення екологічного</w:t>
      </w:r>
      <w:r w:rsidR="00C31890" w:rsidRPr="00D441AF">
        <w:rPr>
          <w:szCs w:val="24"/>
          <w:lang w:val="uk-UA"/>
        </w:rPr>
        <w:t xml:space="preserve"> оздоровлення водних об’єктів </w:t>
      </w:r>
      <w:r w:rsidR="003A68B4" w:rsidRPr="00D441AF">
        <w:rPr>
          <w:szCs w:val="24"/>
          <w:lang w:val="uk-UA"/>
        </w:rPr>
        <w:t>села Балівка</w:t>
      </w:r>
      <w:r w:rsidRPr="00D441AF">
        <w:rPr>
          <w:szCs w:val="24"/>
          <w:lang w:val="uk-UA"/>
        </w:rPr>
        <w:t xml:space="preserve"> за рахунок проведення гідротехнічних заходів;</w:t>
      </w:r>
    </w:p>
    <w:p w14:paraId="7FE32F60"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 xml:space="preserve">розроблення робочого проекту та будівництво мережі зливової каналізації; </w:t>
      </w:r>
    </w:p>
    <w:p w14:paraId="499D81EA"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дотримання режиму у межах першого поясу зони санітарної охорони (зони суворого режиму) підземних джерел водопостачання (свердловин);</w:t>
      </w:r>
    </w:p>
    <w:p w14:paraId="3A8DDA94"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буріння нової свердловини з облаштуванням станції водо підготовки (за необхідністю);</w:t>
      </w:r>
    </w:p>
    <w:p w14:paraId="6F07412B"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застосування очисних споруд каналізації закритого типу з дотриманням параметрів санітарно-захисних зон в залежності від визначеної потужності даних споруд. Остаточні розміри санітарно-захисних зон та потужності очисних споруд будуть конкретизовані на подальших стадіях проектування та за рахунок здійснення спеціалізованої проектної документації;</w:t>
      </w:r>
    </w:p>
    <w:p w14:paraId="045C13EC"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обладнання не каналізованої житлової забудови водонепроникними вигребами з подальшим вивозом відходів асенізаційним транспортом на очисні споруди побутової каналізації.</w:t>
      </w:r>
    </w:p>
    <w:p w14:paraId="5B74FD9B" w14:textId="77777777" w:rsidR="001F1830" w:rsidRPr="00D441AF" w:rsidRDefault="001F1830" w:rsidP="001F1830">
      <w:pPr>
        <w:widowControl w:val="0"/>
        <w:spacing w:after="0" w:line="240" w:lineRule="auto"/>
        <w:ind w:firstLine="709"/>
        <w:jc w:val="both"/>
        <w:rPr>
          <w:szCs w:val="24"/>
          <w:lang w:val="uk-UA"/>
        </w:rPr>
      </w:pPr>
      <w:r w:rsidRPr="00D441AF">
        <w:rPr>
          <w:szCs w:val="24"/>
          <w:u w:val="single"/>
          <w:lang w:val="uk-UA"/>
        </w:rPr>
        <w:t>Стосовно охорони ґрунтів</w:t>
      </w:r>
      <w:r w:rsidRPr="00D441AF">
        <w:rPr>
          <w:szCs w:val="24"/>
          <w:lang w:val="uk-UA"/>
        </w:rPr>
        <w:t>:</w:t>
      </w:r>
    </w:p>
    <w:p w14:paraId="3231F7FB"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 xml:space="preserve">проведення геохімічного обстеження території </w:t>
      </w:r>
      <w:r w:rsidR="003A68B4" w:rsidRPr="00D441AF">
        <w:rPr>
          <w:szCs w:val="24"/>
          <w:lang w:val="uk-UA"/>
        </w:rPr>
        <w:t>села Балівка</w:t>
      </w:r>
      <w:r w:rsidRPr="00D441AF">
        <w:rPr>
          <w:szCs w:val="24"/>
          <w:lang w:val="uk-UA"/>
        </w:rPr>
        <w:t>;</w:t>
      </w:r>
    </w:p>
    <w:p w14:paraId="42031566"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 xml:space="preserve">100% охоплення території планово-подвірною санітарною очисткою, реалізація програми роздільного збору побутових відходів, що дозволить зменшити на 30-50% обсяг вивозу твердих побутових відходів; </w:t>
      </w:r>
    </w:p>
    <w:p w14:paraId="0B58D342"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розробка спеціалізованої схеми санітарного очищення населен</w:t>
      </w:r>
      <w:r w:rsidR="00F9312A" w:rsidRPr="00D441AF">
        <w:rPr>
          <w:szCs w:val="24"/>
          <w:lang w:val="uk-UA"/>
        </w:rPr>
        <w:t>ого</w:t>
      </w:r>
      <w:r w:rsidRPr="00D441AF">
        <w:rPr>
          <w:szCs w:val="24"/>
          <w:lang w:val="uk-UA"/>
        </w:rPr>
        <w:t xml:space="preserve"> пункт</w:t>
      </w:r>
      <w:r w:rsidR="00F9312A" w:rsidRPr="00D441AF">
        <w:rPr>
          <w:szCs w:val="24"/>
          <w:lang w:val="uk-UA"/>
        </w:rPr>
        <w:t>у</w:t>
      </w:r>
      <w:r w:rsidRPr="00D441AF">
        <w:rPr>
          <w:szCs w:val="24"/>
          <w:lang w:val="uk-UA"/>
        </w:rPr>
        <w:t xml:space="preserve"> з уточненням першочергових та перспективних заходів, спрямованих на створення промислового виробництва із сортування ТПВ, поліпшення екологічного та санітарного стану території;</w:t>
      </w:r>
    </w:p>
    <w:p w14:paraId="69AD3F59"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покращення дорожнього покриття вуличної мережі.</w:t>
      </w:r>
    </w:p>
    <w:p w14:paraId="36643843" w14:textId="77777777" w:rsidR="001F1830" w:rsidRPr="00D441AF" w:rsidRDefault="001F1830" w:rsidP="001F1830">
      <w:pPr>
        <w:widowControl w:val="0"/>
        <w:spacing w:after="0" w:line="240" w:lineRule="auto"/>
        <w:ind w:firstLine="709"/>
        <w:jc w:val="both"/>
        <w:rPr>
          <w:szCs w:val="24"/>
          <w:lang w:val="uk-UA"/>
        </w:rPr>
      </w:pPr>
      <w:r w:rsidRPr="00D441AF">
        <w:rPr>
          <w:szCs w:val="24"/>
          <w:u w:val="single"/>
          <w:lang w:val="uk-UA"/>
        </w:rPr>
        <w:t>Щодо фізичних факторів впливу на навколишнє середовище</w:t>
      </w:r>
      <w:r w:rsidRPr="00D441AF">
        <w:rPr>
          <w:szCs w:val="24"/>
          <w:lang w:val="uk-UA"/>
        </w:rPr>
        <w:t xml:space="preserve"> (шум та електромагнітне забруднення):</w:t>
      </w:r>
    </w:p>
    <w:p w14:paraId="3DCF30A4" w14:textId="77777777" w:rsidR="001F1830" w:rsidRPr="00D441AF" w:rsidRDefault="001F1830" w:rsidP="001F1830">
      <w:pPr>
        <w:widowControl w:val="0"/>
        <w:spacing w:after="0" w:line="240" w:lineRule="auto"/>
        <w:ind w:firstLine="709"/>
        <w:jc w:val="both"/>
        <w:rPr>
          <w:szCs w:val="24"/>
          <w:lang w:val="uk-UA"/>
        </w:rPr>
      </w:pPr>
      <w:r w:rsidRPr="00D441AF">
        <w:rPr>
          <w:szCs w:val="24"/>
          <w:lang w:val="uk-UA"/>
        </w:rPr>
        <w:t xml:space="preserve">Основним джерелом шумового забруднення є автомобільний транспорт. </w:t>
      </w:r>
    </w:p>
    <w:p w14:paraId="5089D64C" w14:textId="77777777" w:rsidR="001F1830" w:rsidRPr="00D441AF" w:rsidRDefault="001F1830" w:rsidP="001F1830">
      <w:pPr>
        <w:widowControl w:val="0"/>
        <w:spacing w:after="0" w:line="240" w:lineRule="auto"/>
        <w:ind w:firstLine="709"/>
        <w:jc w:val="both"/>
        <w:rPr>
          <w:szCs w:val="24"/>
          <w:lang w:val="uk-UA"/>
        </w:rPr>
      </w:pPr>
      <w:r w:rsidRPr="00D441AF">
        <w:rPr>
          <w:szCs w:val="24"/>
          <w:lang w:val="uk-UA"/>
        </w:rPr>
        <w:t xml:space="preserve">Забезпечення нормативного санітарно-гігієнічного стану прилеглих до вулиць територій забезпечується переважно за рахунок створення придорожніх захисних зелених насаджень та дотримання правил землекористування в межах захисних смуг доріг та дотримання санітарних розривів згідно </w:t>
      </w:r>
      <w:r w:rsidR="002D76EE" w:rsidRPr="00D441AF">
        <w:rPr>
          <w:szCs w:val="24"/>
          <w:lang w:val="uk-UA"/>
        </w:rPr>
        <w:t>ДБН Б.2.2-12:2019</w:t>
      </w:r>
      <w:r w:rsidRPr="00D441AF">
        <w:rPr>
          <w:szCs w:val="24"/>
          <w:lang w:val="uk-UA"/>
        </w:rPr>
        <w:t>.</w:t>
      </w:r>
    </w:p>
    <w:p w14:paraId="52EF0FD4" w14:textId="77777777" w:rsidR="001F1830" w:rsidRPr="00D441AF" w:rsidRDefault="001F1830" w:rsidP="001F1830">
      <w:pPr>
        <w:widowControl w:val="0"/>
        <w:spacing w:after="0" w:line="240" w:lineRule="auto"/>
        <w:ind w:firstLine="709"/>
        <w:jc w:val="both"/>
        <w:rPr>
          <w:szCs w:val="24"/>
          <w:lang w:val="uk-UA"/>
        </w:rPr>
      </w:pPr>
      <w:r w:rsidRPr="00D441AF">
        <w:rPr>
          <w:szCs w:val="24"/>
          <w:u w:val="single"/>
          <w:lang w:val="uk-UA"/>
        </w:rPr>
        <w:t>Ландшафтно-планувальні заходи</w:t>
      </w:r>
      <w:r w:rsidRPr="00D441AF">
        <w:rPr>
          <w:szCs w:val="24"/>
          <w:lang w:val="uk-UA"/>
        </w:rPr>
        <w:t>:</w:t>
      </w:r>
    </w:p>
    <w:p w14:paraId="383F1946"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формування план</w:t>
      </w:r>
      <w:r w:rsidR="00C31890" w:rsidRPr="00D441AF">
        <w:rPr>
          <w:szCs w:val="24"/>
          <w:lang w:val="uk-UA"/>
        </w:rPr>
        <w:t xml:space="preserve">увальної структури території </w:t>
      </w:r>
      <w:r w:rsidR="00F9312A" w:rsidRPr="00D441AF">
        <w:rPr>
          <w:szCs w:val="24"/>
          <w:lang w:val="uk-UA"/>
        </w:rPr>
        <w:t>села Балівка</w:t>
      </w:r>
      <w:r w:rsidRPr="00D441AF">
        <w:rPr>
          <w:szCs w:val="24"/>
          <w:lang w:val="uk-UA"/>
        </w:rPr>
        <w:t xml:space="preserve"> з урахуванням особливостей ландшафту;</w:t>
      </w:r>
    </w:p>
    <w:p w14:paraId="67B9636D"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 xml:space="preserve">поліпшення стану і збереження існуючих, а також створення нових зелених насаджень у межах </w:t>
      </w:r>
      <w:r w:rsidR="004522CB" w:rsidRPr="00D441AF">
        <w:rPr>
          <w:szCs w:val="24"/>
          <w:lang w:val="uk-UA"/>
        </w:rPr>
        <w:t>населеного пункту</w:t>
      </w:r>
      <w:r w:rsidRPr="00D441AF">
        <w:rPr>
          <w:szCs w:val="24"/>
          <w:lang w:val="uk-UA"/>
        </w:rPr>
        <w:t xml:space="preserve">; </w:t>
      </w:r>
    </w:p>
    <w:p w14:paraId="4E283400"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 xml:space="preserve">формування СЗЗ (озеленення, благоустрій) виробничих та комунальних об’єктів; </w:t>
      </w:r>
    </w:p>
    <w:p w14:paraId="775FB0F3" w14:textId="77777777" w:rsidR="001F1830" w:rsidRPr="00D441AF" w:rsidRDefault="001F1830" w:rsidP="009D30E0">
      <w:pPr>
        <w:pStyle w:val="aff0"/>
        <w:widowControl w:val="0"/>
        <w:numPr>
          <w:ilvl w:val="0"/>
          <w:numId w:val="30"/>
        </w:numPr>
        <w:spacing w:after="0" w:line="240" w:lineRule="auto"/>
        <w:ind w:left="0" w:firstLine="709"/>
        <w:jc w:val="both"/>
        <w:rPr>
          <w:szCs w:val="24"/>
          <w:lang w:val="uk-UA"/>
        </w:rPr>
      </w:pPr>
      <w:r w:rsidRPr="00D441AF">
        <w:rPr>
          <w:szCs w:val="24"/>
          <w:lang w:val="uk-UA"/>
        </w:rPr>
        <w:t>формування єдиної системи контрольно-спостережних постів системи моніторингу навколишнього середовища.</w:t>
      </w:r>
    </w:p>
    <w:p w14:paraId="2D144906" w14:textId="77777777" w:rsidR="008977BA" w:rsidRPr="00D441AF" w:rsidRDefault="008977BA">
      <w:pPr>
        <w:spacing w:after="160" w:line="259" w:lineRule="auto"/>
        <w:jc w:val="left"/>
        <w:rPr>
          <w:szCs w:val="24"/>
          <w:lang w:val="uk-UA"/>
        </w:rPr>
      </w:pPr>
      <w:r w:rsidRPr="00D441AF">
        <w:rPr>
          <w:szCs w:val="24"/>
          <w:lang w:val="uk-UA"/>
        </w:rPr>
        <w:br w:type="page"/>
      </w:r>
    </w:p>
    <w:p w14:paraId="7E4230A2" w14:textId="77777777" w:rsidR="001F1830" w:rsidRPr="00D441AF" w:rsidRDefault="001F1830" w:rsidP="009D30E0">
      <w:pPr>
        <w:pStyle w:val="3"/>
        <w:numPr>
          <w:ilvl w:val="2"/>
          <w:numId w:val="25"/>
        </w:numPr>
        <w:spacing w:before="0" w:after="0"/>
        <w:rPr>
          <w:rFonts w:ascii="Times New Roman" w:eastAsia="Calibri" w:hAnsi="Times New Roman"/>
          <w:b w:val="0"/>
          <w:sz w:val="24"/>
          <w:szCs w:val="24"/>
          <w:lang w:val="uk-UA"/>
        </w:rPr>
      </w:pPr>
      <w:bookmarkStart w:id="188" w:name="_Toc526536150"/>
      <w:bookmarkStart w:id="189" w:name="_Toc529285424"/>
      <w:r w:rsidRPr="00D441AF">
        <w:rPr>
          <w:rFonts w:ascii="Times New Roman" w:eastAsia="Calibri" w:hAnsi="Times New Roman"/>
          <w:b w:val="0"/>
          <w:sz w:val="24"/>
          <w:szCs w:val="24"/>
          <w:lang w:val="uk-UA"/>
        </w:rPr>
        <w:t>САНІТАРНЕ ОЧИЩЕННЯ</w:t>
      </w:r>
      <w:bookmarkEnd w:id="188"/>
      <w:bookmarkEnd w:id="189"/>
    </w:p>
    <w:p w14:paraId="4C50C5AA" w14:textId="77777777" w:rsidR="009D30E0" w:rsidRPr="00D441AF" w:rsidRDefault="009D30E0" w:rsidP="001F1830">
      <w:pPr>
        <w:spacing w:after="0" w:line="240" w:lineRule="auto"/>
        <w:ind w:firstLine="709"/>
        <w:jc w:val="both"/>
        <w:rPr>
          <w:szCs w:val="24"/>
          <w:lang w:val="uk-UA"/>
        </w:rPr>
      </w:pPr>
    </w:p>
    <w:p w14:paraId="51BBECB0" w14:textId="77777777" w:rsidR="000D2C57" w:rsidRPr="00D441AF" w:rsidRDefault="000D2C57" w:rsidP="001F1830">
      <w:pPr>
        <w:spacing w:after="0" w:line="240" w:lineRule="auto"/>
        <w:ind w:firstLine="709"/>
        <w:jc w:val="both"/>
        <w:rPr>
          <w:szCs w:val="24"/>
          <w:lang w:val="uk-UA"/>
        </w:rPr>
      </w:pPr>
      <w:r w:rsidRPr="00D441AF">
        <w:rPr>
          <w:szCs w:val="24"/>
          <w:lang w:val="uk-UA"/>
        </w:rPr>
        <w:t>Відповідно даних Слобожанської селищної ради територію с. Балівка охоплено планово-регулярною системою санітарного очищення на 70 %. Територію обслуговує 1 сміттєвоз та 2 асенізаційні машини.</w:t>
      </w:r>
    </w:p>
    <w:p w14:paraId="3174054A" w14:textId="77777777" w:rsidR="000D2C57" w:rsidRPr="00D441AF" w:rsidRDefault="000D2C57" w:rsidP="001F1830">
      <w:pPr>
        <w:spacing w:after="0" w:line="240" w:lineRule="auto"/>
        <w:ind w:firstLine="709"/>
        <w:jc w:val="both"/>
        <w:rPr>
          <w:szCs w:val="24"/>
          <w:lang w:val="uk-UA"/>
        </w:rPr>
      </w:pPr>
      <w:r w:rsidRPr="00D441AF">
        <w:rPr>
          <w:szCs w:val="24"/>
          <w:lang w:val="uk-UA"/>
        </w:rPr>
        <w:t>Об’єкм накопичення та централізованого вивозу твердих побутових відходів (ТПВ) складає 2200 м</w:t>
      </w:r>
      <w:r w:rsidRPr="00D441AF">
        <w:rPr>
          <w:szCs w:val="24"/>
          <w:vertAlign w:val="superscript"/>
          <w:lang w:val="uk-UA"/>
        </w:rPr>
        <w:t>3</w:t>
      </w:r>
      <w:r w:rsidRPr="00D441AF">
        <w:rPr>
          <w:szCs w:val="24"/>
          <w:lang w:val="uk-UA"/>
        </w:rPr>
        <w:t xml:space="preserve"> за 2021 рік.</w:t>
      </w:r>
    </w:p>
    <w:p w14:paraId="4AFBAA32" w14:textId="77777777" w:rsidR="00514F01" w:rsidRPr="00D441AF" w:rsidRDefault="001F1830" w:rsidP="001F1830">
      <w:pPr>
        <w:spacing w:after="0" w:line="240" w:lineRule="auto"/>
        <w:ind w:firstLine="709"/>
        <w:jc w:val="both"/>
        <w:rPr>
          <w:szCs w:val="24"/>
          <w:lang w:val="uk-UA"/>
        </w:rPr>
      </w:pPr>
      <w:r w:rsidRPr="00D441AF">
        <w:rPr>
          <w:szCs w:val="24"/>
          <w:lang w:val="uk-UA"/>
        </w:rPr>
        <w:t>Тверді</w:t>
      </w:r>
      <w:r w:rsidR="00C31890" w:rsidRPr="00D441AF">
        <w:rPr>
          <w:szCs w:val="24"/>
          <w:lang w:val="uk-UA"/>
        </w:rPr>
        <w:t xml:space="preserve"> побутові відходи мешканці </w:t>
      </w:r>
      <w:r w:rsidR="000D2C57" w:rsidRPr="00D441AF">
        <w:rPr>
          <w:szCs w:val="24"/>
          <w:lang w:val="uk-UA"/>
        </w:rPr>
        <w:t>села Балівка</w:t>
      </w:r>
      <w:r w:rsidRPr="00D441AF">
        <w:rPr>
          <w:szCs w:val="24"/>
          <w:lang w:val="uk-UA"/>
        </w:rPr>
        <w:t xml:space="preserve"> частково утилізують на присадибних ділянках шляхом компостування та спалювання. Решта відходів, як побутового, так і будівельного сміття, вивозиться та скидається на с</w:t>
      </w:r>
      <w:r w:rsidR="00514F01" w:rsidRPr="00D441AF">
        <w:rPr>
          <w:szCs w:val="24"/>
          <w:lang w:val="uk-UA"/>
        </w:rPr>
        <w:t>тихійно утворених сміттєзвалище</w:t>
      </w:r>
      <w:r w:rsidRPr="00D441AF">
        <w:rPr>
          <w:szCs w:val="24"/>
          <w:lang w:val="uk-UA"/>
        </w:rPr>
        <w:t>, погіршуючи екологічний і санітарний стан довкілля</w:t>
      </w:r>
      <w:r w:rsidR="00C31890" w:rsidRPr="00D441AF">
        <w:rPr>
          <w:szCs w:val="24"/>
          <w:lang w:val="uk-UA"/>
        </w:rPr>
        <w:t xml:space="preserve">. </w:t>
      </w:r>
    </w:p>
    <w:p w14:paraId="33BD107D" w14:textId="77777777" w:rsidR="001F1830" w:rsidRPr="00D441AF" w:rsidRDefault="001F1830" w:rsidP="001F1830">
      <w:pPr>
        <w:keepLines/>
        <w:spacing w:after="0" w:line="240" w:lineRule="auto"/>
        <w:ind w:firstLine="709"/>
        <w:jc w:val="both"/>
        <w:rPr>
          <w:color w:val="FF0000"/>
          <w:szCs w:val="24"/>
          <w:lang w:val="uk-UA"/>
        </w:rPr>
      </w:pPr>
      <w:r w:rsidRPr="00D441AF">
        <w:rPr>
          <w:szCs w:val="24"/>
          <w:lang w:val="uk-UA"/>
        </w:rPr>
        <w:t xml:space="preserve">Відповідно до норм </w:t>
      </w:r>
      <w:r w:rsidR="002D76EE" w:rsidRPr="00D441AF">
        <w:rPr>
          <w:szCs w:val="24"/>
          <w:lang w:val="uk-UA"/>
        </w:rPr>
        <w:t>ДБН Б.2.2-12:2019</w:t>
      </w:r>
      <w:r w:rsidRPr="00D441AF">
        <w:rPr>
          <w:szCs w:val="24"/>
          <w:lang w:val="uk-UA"/>
        </w:rPr>
        <w:t xml:space="preserve">, розрахунковий об’єм накопичення твердих побутових відходів (ТПВ) та сміття з вулиць </w:t>
      </w:r>
      <w:r w:rsidR="000D2C57" w:rsidRPr="00D441AF">
        <w:rPr>
          <w:szCs w:val="24"/>
          <w:lang w:val="uk-UA"/>
        </w:rPr>
        <w:t>села Балівка</w:t>
      </w:r>
      <w:r w:rsidRPr="00D441AF">
        <w:rPr>
          <w:szCs w:val="24"/>
          <w:lang w:val="uk-UA"/>
        </w:rPr>
        <w:t xml:space="preserve"> на розрахунковий строк складе приблизно</w:t>
      </w:r>
      <w:r w:rsidRPr="00D441AF">
        <w:rPr>
          <w:color w:val="FF0000"/>
          <w:szCs w:val="24"/>
          <w:lang w:val="uk-UA"/>
        </w:rPr>
        <w:t xml:space="preserve"> </w:t>
      </w:r>
      <w:r w:rsidR="00177C74" w:rsidRPr="00D441AF">
        <w:rPr>
          <w:szCs w:val="24"/>
          <w:lang w:val="uk-UA"/>
        </w:rPr>
        <w:t>7959,6</w:t>
      </w:r>
      <w:r w:rsidR="00153D40" w:rsidRPr="00D441AF">
        <w:rPr>
          <w:szCs w:val="24"/>
          <w:lang w:val="uk-UA"/>
        </w:rPr>
        <w:t xml:space="preserve"> м</w:t>
      </w:r>
      <w:r w:rsidR="00153D40" w:rsidRPr="00D441AF">
        <w:rPr>
          <w:szCs w:val="24"/>
          <w:vertAlign w:val="superscript"/>
          <w:lang w:val="uk-UA"/>
        </w:rPr>
        <w:t>3</w:t>
      </w:r>
      <w:r w:rsidRPr="00D441AF">
        <w:rPr>
          <w:szCs w:val="24"/>
          <w:lang w:val="uk-UA"/>
        </w:rPr>
        <w:t>/рік. Проектна чисельність мешканців населен</w:t>
      </w:r>
      <w:r w:rsidR="004522CB" w:rsidRPr="00D441AF">
        <w:rPr>
          <w:szCs w:val="24"/>
          <w:lang w:val="uk-UA"/>
        </w:rPr>
        <w:t>ого</w:t>
      </w:r>
      <w:r w:rsidRPr="00D441AF">
        <w:rPr>
          <w:szCs w:val="24"/>
          <w:lang w:val="uk-UA"/>
        </w:rPr>
        <w:t xml:space="preserve"> пункт</w:t>
      </w:r>
      <w:r w:rsidR="004522CB" w:rsidRPr="00D441AF">
        <w:rPr>
          <w:szCs w:val="24"/>
          <w:lang w:val="uk-UA"/>
        </w:rPr>
        <w:t>у</w:t>
      </w:r>
      <w:r w:rsidRPr="00D441AF">
        <w:rPr>
          <w:szCs w:val="24"/>
          <w:lang w:val="uk-UA"/>
        </w:rPr>
        <w:t xml:space="preserve"> </w:t>
      </w:r>
      <w:r w:rsidRPr="00D441AF">
        <w:rPr>
          <w:color w:val="000000" w:themeColor="text1"/>
          <w:szCs w:val="24"/>
          <w:lang w:val="uk-UA"/>
        </w:rPr>
        <w:t xml:space="preserve">становитиме </w:t>
      </w:r>
      <w:r w:rsidR="00BA720B" w:rsidRPr="00D441AF">
        <w:rPr>
          <w:color w:val="000000" w:themeColor="text1"/>
          <w:szCs w:val="24"/>
          <w:lang w:val="uk-UA"/>
        </w:rPr>
        <w:t>–</w:t>
      </w:r>
      <w:r w:rsidR="00102D66" w:rsidRPr="00D441AF">
        <w:rPr>
          <w:color w:val="000000" w:themeColor="text1"/>
          <w:szCs w:val="24"/>
          <w:lang w:val="uk-UA"/>
        </w:rPr>
        <w:t>7182</w:t>
      </w:r>
      <w:r w:rsidR="00BA720B" w:rsidRPr="00D441AF">
        <w:rPr>
          <w:color w:val="000000" w:themeColor="text1"/>
          <w:szCs w:val="24"/>
          <w:lang w:val="uk-UA"/>
        </w:rPr>
        <w:t xml:space="preserve"> </w:t>
      </w:r>
      <w:r w:rsidRPr="00D441AF">
        <w:rPr>
          <w:color w:val="000000" w:themeColor="text1"/>
          <w:szCs w:val="24"/>
          <w:lang w:val="uk-UA"/>
        </w:rPr>
        <w:t xml:space="preserve"> осіб</w:t>
      </w:r>
      <w:r w:rsidR="00177C74" w:rsidRPr="00D441AF">
        <w:rPr>
          <w:color w:val="000000" w:themeColor="text1"/>
          <w:szCs w:val="24"/>
          <w:lang w:val="uk-UA"/>
        </w:rPr>
        <w:t>.</w:t>
      </w:r>
      <w:r w:rsidRPr="00D441AF">
        <w:rPr>
          <w:szCs w:val="24"/>
          <w:lang w:val="uk-UA"/>
        </w:rPr>
        <w:t xml:space="preserve"> </w:t>
      </w:r>
    </w:p>
    <w:p w14:paraId="772E5A75" w14:textId="77777777" w:rsidR="001F1830" w:rsidRPr="00D441AF" w:rsidRDefault="001F1830" w:rsidP="001F1830">
      <w:pPr>
        <w:tabs>
          <w:tab w:val="left" w:pos="142"/>
          <w:tab w:val="left" w:pos="851"/>
        </w:tabs>
        <w:spacing w:after="0" w:line="240" w:lineRule="auto"/>
        <w:ind w:firstLine="709"/>
        <w:jc w:val="both"/>
        <w:rPr>
          <w:lang w:val="uk-UA"/>
        </w:rPr>
      </w:pPr>
      <w:r w:rsidRPr="00D441AF">
        <w:rPr>
          <w:szCs w:val="24"/>
          <w:lang w:val="uk-UA"/>
        </w:rPr>
        <w:t>У подальшому планується продовжувати проводити організований вивіз сміття з населен</w:t>
      </w:r>
      <w:r w:rsidR="000D2C57" w:rsidRPr="00D441AF">
        <w:rPr>
          <w:szCs w:val="24"/>
          <w:lang w:val="uk-UA"/>
        </w:rPr>
        <w:t>ого</w:t>
      </w:r>
      <w:r w:rsidRPr="00D441AF">
        <w:rPr>
          <w:szCs w:val="24"/>
          <w:lang w:val="uk-UA"/>
        </w:rPr>
        <w:t xml:space="preserve"> пункт</w:t>
      </w:r>
      <w:r w:rsidR="000D2C57" w:rsidRPr="00D441AF">
        <w:rPr>
          <w:szCs w:val="24"/>
          <w:lang w:val="uk-UA"/>
        </w:rPr>
        <w:t>у</w:t>
      </w:r>
      <w:r w:rsidRPr="00D441AF">
        <w:rPr>
          <w:szCs w:val="24"/>
          <w:lang w:val="uk-UA"/>
        </w:rPr>
        <w:t xml:space="preserve"> на полігон</w:t>
      </w:r>
      <w:r w:rsidR="00D42482" w:rsidRPr="00D441AF">
        <w:rPr>
          <w:szCs w:val="24"/>
          <w:lang w:val="uk-UA"/>
        </w:rPr>
        <w:t xml:space="preserve"> ТПВ. </w:t>
      </w:r>
      <w:r w:rsidRPr="00D441AF">
        <w:rPr>
          <w:lang w:val="uk-UA"/>
        </w:rPr>
        <w:t>З метою забезпечення виконання «Програми поводження з твердими побутовими відходами» (постанова Кабінетові Міністрів України від 04.04.2004 р. № 265) передбачається подальше впровадження організації роздільного збору твердих побутових відходів селища з наступним використанням і утилізацією. За умови організації роздільного збору обсяг вивозу твердих побутових відходів можна зменшити на 30-50%.</w:t>
      </w:r>
    </w:p>
    <w:p w14:paraId="48512C8B" w14:textId="77777777" w:rsidR="001F1830" w:rsidRPr="00D441AF" w:rsidRDefault="001F1830" w:rsidP="001F1830">
      <w:pPr>
        <w:tabs>
          <w:tab w:val="left" w:pos="142"/>
          <w:tab w:val="left" w:pos="851"/>
        </w:tabs>
        <w:spacing w:after="0" w:line="240" w:lineRule="auto"/>
        <w:ind w:firstLine="709"/>
        <w:jc w:val="both"/>
        <w:rPr>
          <w:lang w:val="uk-UA"/>
        </w:rPr>
      </w:pPr>
      <w:r w:rsidRPr="00D441AF">
        <w:rPr>
          <w:lang w:val="uk-UA"/>
        </w:rPr>
        <w:t>Для санітарного</w:t>
      </w:r>
      <w:r w:rsidR="00CE0D0E" w:rsidRPr="00D441AF">
        <w:rPr>
          <w:lang w:val="uk-UA"/>
        </w:rPr>
        <w:t xml:space="preserve"> </w:t>
      </w:r>
      <w:r w:rsidR="00177C74" w:rsidRPr="00D441AF">
        <w:rPr>
          <w:lang w:val="uk-UA"/>
        </w:rPr>
        <w:t>о</w:t>
      </w:r>
      <w:r w:rsidR="000D2C57" w:rsidRPr="00D441AF">
        <w:rPr>
          <w:lang w:val="uk-UA"/>
        </w:rPr>
        <w:t>чищення необхідно: 3</w:t>
      </w:r>
      <w:r w:rsidRPr="00D441AF">
        <w:rPr>
          <w:lang w:val="uk-UA"/>
        </w:rPr>
        <w:t xml:space="preserve"> сміттєвоз</w:t>
      </w:r>
      <w:r w:rsidR="00177C74" w:rsidRPr="00D441AF">
        <w:rPr>
          <w:lang w:val="uk-UA"/>
        </w:rPr>
        <w:t>и</w:t>
      </w:r>
      <w:r w:rsidR="000D2C57" w:rsidRPr="00D441AF">
        <w:rPr>
          <w:lang w:val="uk-UA"/>
        </w:rPr>
        <w:t>, 3</w:t>
      </w:r>
      <w:r w:rsidRPr="00D441AF">
        <w:rPr>
          <w:lang w:val="uk-UA"/>
        </w:rPr>
        <w:t xml:space="preserve"> асенізаційн</w:t>
      </w:r>
      <w:r w:rsidR="000D2C57" w:rsidRPr="00D441AF">
        <w:rPr>
          <w:lang w:val="uk-UA"/>
        </w:rPr>
        <w:t>их машини</w:t>
      </w:r>
      <w:r w:rsidRPr="00D441AF">
        <w:rPr>
          <w:lang w:val="uk-UA"/>
        </w:rPr>
        <w:t xml:space="preserve"> та </w:t>
      </w:r>
      <w:r w:rsidR="00177C74" w:rsidRPr="00D441AF">
        <w:rPr>
          <w:lang w:val="uk-UA"/>
        </w:rPr>
        <w:t>2</w:t>
      </w:r>
      <w:r w:rsidRPr="00D441AF">
        <w:rPr>
          <w:lang w:val="uk-UA"/>
        </w:rPr>
        <w:t xml:space="preserve"> прибиральн</w:t>
      </w:r>
      <w:r w:rsidR="000D2C57" w:rsidRPr="00D441AF">
        <w:rPr>
          <w:lang w:val="uk-UA"/>
        </w:rPr>
        <w:t>і</w:t>
      </w:r>
      <w:r w:rsidRPr="00D441AF">
        <w:rPr>
          <w:lang w:val="uk-UA"/>
        </w:rPr>
        <w:t xml:space="preserve"> машин</w:t>
      </w:r>
      <w:r w:rsidR="00177C74" w:rsidRPr="00D441AF">
        <w:rPr>
          <w:lang w:val="uk-UA"/>
        </w:rPr>
        <w:t>и</w:t>
      </w:r>
      <w:r w:rsidRPr="00D441AF">
        <w:rPr>
          <w:lang w:val="uk-UA"/>
        </w:rPr>
        <w:t>.</w:t>
      </w:r>
    </w:p>
    <w:p w14:paraId="6D26BC04" w14:textId="77777777" w:rsidR="001F1830" w:rsidRPr="00D441AF" w:rsidRDefault="001F1830" w:rsidP="001F1830">
      <w:pPr>
        <w:spacing w:after="0" w:line="240" w:lineRule="auto"/>
        <w:ind w:firstLine="709"/>
        <w:jc w:val="both"/>
        <w:rPr>
          <w:szCs w:val="24"/>
          <w:lang w:val="uk-UA"/>
        </w:rPr>
      </w:pPr>
      <w:r w:rsidRPr="00D441AF">
        <w:rPr>
          <w:szCs w:val="24"/>
          <w:lang w:val="uk-UA"/>
        </w:rPr>
        <w:t>Для виріше</w:t>
      </w:r>
      <w:r w:rsidR="00291C12" w:rsidRPr="00D441AF">
        <w:rPr>
          <w:szCs w:val="24"/>
          <w:lang w:val="uk-UA"/>
        </w:rPr>
        <w:t xml:space="preserve">ння питання поводження з ТПВ </w:t>
      </w:r>
      <w:r w:rsidR="000D2C57" w:rsidRPr="00D441AF">
        <w:rPr>
          <w:szCs w:val="24"/>
          <w:lang w:val="uk-UA"/>
        </w:rPr>
        <w:t>села Балівка</w:t>
      </w:r>
      <w:r w:rsidRPr="00D441AF">
        <w:rPr>
          <w:szCs w:val="24"/>
          <w:lang w:val="uk-UA"/>
        </w:rPr>
        <w:t xml:space="preserve"> необхідна розробка спеціалізованої схеми санітарного очищення з уточненням першочергових та перспективних заходів, спрямованих на сортування ТПВ, поліпшення екологічного та санітарного стану, утилізації вторинної сировини, скорочення об’ємів ТПВ та зменшення транспортних витрат тощо. При цьому </w:t>
      </w:r>
      <w:r w:rsidR="00291C12" w:rsidRPr="00D441AF">
        <w:rPr>
          <w:szCs w:val="24"/>
          <w:lang w:val="uk-UA"/>
        </w:rPr>
        <w:t xml:space="preserve">систему санітарного очищення </w:t>
      </w:r>
      <w:r w:rsidR="000D2C57" w:rsidRPr="00D441AF">
        <w:rPr>
          <w:szCs w:val="24"/>
          <w:lang w:val="uk-UA"/>
        </w:rPr>
        <w:t>села Балівка</w:t>
      </w:r>
      <w:r w:rsidRPr="00D441AF">
        <w:rPr>
          <w:szCs w:val="24"/>
          <w:lang w:val="uk-UA"/>
        </w:rPr>
        <w:t xml:space="preserve"> необхідно розглядати </w:t>
      </w:r>
      <w:r w:rsidR="00E15E78" w:rsidRPr="00D441AF">
        <w:rPr>
          <w:szCs w:val="24"/>
          <w:lang w:val="uk-UA"/>
        </w:rPr>
        <w:t>як елемент регіональної системи.</w:t>
      </w:r>
    </w:p>
    <w:p w14:paraId="0207D866" w14:textId="77777777" w:rsidR="001F1830" w:rsidRPr="00D441AF" w:rsidRDefault="001F1830" w:rsidP="001F1830">
      <w:pPr>
        <w:spacing w:after="0" w:line="240" w:lineRule="auto"/>
        <w:ind w:firstLine="709"/>
        <w:jc w:val="both"/>
        <w:rPr>
          <w:szCs w:val="24"/>
          <w:u w:val="single"/>
          <w:lang w:val="uk-UA" w:eastAsia="uk-UA"/>
        </w:rPr>
      </w:pPr>
      <w:r w:rsidRPr="00D441AF">
        <w:rPr>
          <w:szCs w:val="24"/>
          <w:u w:val="single"/>
          <w:lang w:val="uk-UA" w:eastAsia="uk-UA"/>
        </w:rPr>
        <w:t>Основні заходи щодо вдосконалення та розвитку</w:t>
      </w:r>
      <w:r w:rsidR="00CE0D0E" w:rsidRPr="00D441AF">
        <w:rPr>
          <w:szCs w:val="24"/>
          <w:u w:val="single"/>
          <w:lang w:val="uk-UA" w:eastAsia="uk-UA"/>
        </w:rPr>
        <w:t xml:space="preserve"> </w:t>
      </w:r>
      <w:r w:rsidRPr="00D441AF">
        <w:rPr>
          <w:szCs w:val="24"/>
          <w:u w:val="single"/>
          <w:lang w:val="uk-UA" w:eastAsia="uk-UA"/>
        </w:rPr>
        <w:t>системи санітарного очищення:</w:t>
      </w:r>
    </w:p>
    <w:p w14:paraId="020566BF" w14:textId="77777777" w:rsidR="001F1830" w:rsidRPr="00D441AF" w:rsidRDefault="001F1830" w:rsidP="009D30E0">
      <w:pPr>
        <w:pStyle w:val="aff0"/>
        <w:numPr>
          <w:ilvl w:val="0"/>
          <w:numId w:val="30"/>
        </w:numPr>
        <w:overflowPunct w:val="0"/>
        <w:autoSpaceDE w:val="0"/>
        <w:autoSpaceDN w:val="0"/>
        <w:adjustRightInd w:val="0"/>
        <w:spacing w:after="0" w:line="240" w:lineRule="auto"/>
        <w:ind w:left="0" w:firstLine="709"/>
        <w:jc w:val="both"/>
        <w:textAlignment w:val="baseline"/>
        <w:rPr>
          <w:szCs w:val="24"/>
          <w:lang w:val="uk-UA" w:eastAsia="uk-UA"/>
        </w:rPr>
      </w:pPr>
      <w:r w:rsidRPr="00D441AF">
        <w:rPr>
          <w:szCs w:val="24"/>
          <w:lang w:val="uk-UA"/>
        </w:rPr>
        <w:t>забезпечення повного збору та своєчасного знезараження і знешкодження всіх видів відходів;</w:t>
      </w:r>
    </w:p>
    <w:p w14:paraId="24436EE1" w14:textId="77777777" w:rsidR="001F1830" w:rsidRPr="00D441AF" w:rsidRDefault="001F1830" w:rsidP="009D30E0">
      <w:pPr>
        <w:pStyle w:val="aff0"/>
        <w:numPr>
          <w:ilvl w:val="0"/>
          <w:numId w:val="30"/>
        </w:numPr>
        <w:overflowPunct w:val="0"/>
        <w:autoSpaceDE w:val="0"/>
        <w:autoSpaceDN w:val="0"/>
        <w:adjustRightInd w:val="0"/>
        <w:spacing w:after="0" w:line="240" w:lineRule="auto"/>
        <w:ind w:left="0" w:firstLine="709"/>
        <w:jc w:val="both"/>
        <w:textAlignment w:val="baseline"/>
        <w:rPr>
          <w:szCs w:val="24"/>
          <w:lang w:val="uk-UA" w:eastAsia="uk-UA"/>
        </w:rPr>
      </w:pPr>
      <w:r w:rsidRPr="00D441AF">
        <w:rPr>
          <w:szCs w:val="24"/>
          <w:lang w:val="uk-UA"/>
        </w:rPr>
        <w:t>визначення спеціальних місць – майданчиків для організованого збору ТПВ;</w:t>
      </w:r>
    </w:p>
    <w:p w14:paraId="4A016EC5" w14:textId="77777777" w:rsidR="001F1830" w:rsidRPr="00D441AF" w:rsidRDefault="001F1830" w:rsidP="009D30E0">
      <w:pPr>
        <w:pStyle w:val="aff0"/>
        <w:numPr>
          <w:ilvl w:val="0"/>
          <w:numId w:val="30"/>
        </w:numPr>
        <w:overflowPunct w:val="0"/>
        <w:autoSpaceDE w:val="0"/>
        <w:autoSpaceDN w:val="0"/>
        <w:adjustRightInd w:val="0"/>
        <w:spacing w:after="0" w:line="240" w:lineRule="auto"/>
        <w:ind w:left="0" w:firstLine="709"/>
        <w:jc w:val="both"/>
        <w:textAlignment w:val="baseline"/>
        <w:rPr>
          <w:szCs w:val="24"/>
          <w:lang w:val="uk-UA" w:eastAsia="uk-UA"/>
        </w:rPr>
      </w:pPr>
      <w:r w:rsidRPr="00D441AF">
        <w:rPr>
          <w:szCs w:val="24"/>
          <w:lang w:val="uk-UA" w:eastAsia="uk-UA"/>
        </w:rPr>
        <w:t>впровадження системи роздільного збору, сортування, утилізації, подрібнення, польового компостування відходів зеленого господарства і інших заходів з метою зменшення об</w:t>
      </w:r>
      <w:r w:rsidR="009D30E0" w:rsidRPr="00D441AF">
        <w:rPr>
          <w:szCs w:val="24"/>
          <w:lang w:val="uk-UA" w:eastAsia="uk-UA"/>
        </w:rPr>
        <w:t>’</w:t>
      </w:r>
      <w:r w:rsidRPr="00D441AF">
        <w:rPr>
          <w:szCs w:val="24"/>
          <w:lang w:val="uk-UA" w:eastAsia="uk-UA"/>
        </w:rPr>
        <w:t>ємів вивозу і захоронення відходів;</w:t>
      </w:r>
    </w:p>
    <w:p w14:paraId="3403673D" w14:textId="77777777" w:rsidR="001F1830" w:rsidRPr="00D441AF" w:rsidRDefault="001F1830" w:rsidP="009D30E0">
      <w:pPr>
        <w:pStyle w:val="aff0"/>
        <w:numPr>
          <w:ilvl w:val="0"/>
          <w:numId w:val="30"/>
        </w:numPr>
        <w:overflowPunct w:val="0"/>
        <w:autoSpaceDE w:val="0"/>
        <w:autoSpaceDN w:val="0"/>
        <w:adjustRightInd w:val="0"/>
        <w:spacing w:after="0" w:line="240" w:lineRule="auto"/>
        <w:ind w:left="0" w:firstLine="709"/>
        <w:jc w:val="both"/>
        <w:textAlignment w:val="baseline"/>
        <w:rPr>
          <w:szCs w:val="24"/>
          <w:lang w:val="uk-UA" w:eastAsia="uk-UA"/>
        </w:rPr>
      </w:pPr>
      <w:r w:rsidRPr="00D441AF">
        <w:rPr>
          <w:szCs w:val="24"/>
          <w:lang w:val="uk-UA"/>
        </w:rPr>
        <w:t>модернізація спецавтотранспорту та іншої техніки для санітарного очищення</w:t>
      </w:r>
      <w:r w:rsidRPr="00D441AF">
        <w:rPr>
          <w:szCs w:val="24"/>
          <w:lang w:val="uk-UA" w:eastAsia="uk-UA"/>
        </w:rPr>
        <w:t>.</w:t>
      </w:r>
    </w:p>
    <w:p w14:paraId="019C69AD" w14:textId="77777777" w:rsidR="001F1830" w:rsidRPr="00D441AF" w:rsidRDefault="001F1830" w:rsidP="001F1830">
      <w:pPr>
        <w:spacing w:after="0" w:line="240" w:lineRule="auto"/>
        <w:ind w:firstLine="709"/>
        <w:jc w:val="both"/>
        <w:rPr>
          <w:szCs w:val="24"/>
          <w:u w:val="single"/>
          <w:lang w:val="uk-UA"/>
        </w:rPr>
      </w:pPr>
      <w:r w:rsidRPr="00D441AF">
        <w:rPr>
          <w:szCs w:val="24"/>
          <w:u w:val="single"/>
          <w:lang w:val="uk-UA"/>
        </w:rPr>
        <w:t>Невідкладні заходи щодо організації системи санітарного очищення:</w:t>
      </w:r>
    </w:p>
    <w:p w14:paraId="688ED581" w14:textId="77777777" w:rsidR="001F1830" w:rsidRPr="00D441AF" w:rsidRDefault="001F1830" w:rsidP="009D30E0">
      <w:pPr>
        <w:numPr>
          <w:ilvl w:val="0"/>
          <w:numId w:val="21"/>
        </w:numPr>
        <w:tabs>
          <w:tab w:val="left" w:pos="142"/>
        </w:tabs>
        <w:spacing w:after="0" w:line="240" w:lineRule="auto"/>
        <w:ind w:left="0" w:firstLine="709"/>
        <w:jc w:val="both"/>
        <w:rPr>
          <w:szCs w:val="24"/>
          <w:lang w:val="uk-UA"/>
        </w:rPr>
      </w:pPr>
      <w:r w:rsidRPr="00D441AF">
        <w:rPr>
          <w:szCs w:val="24"/>
          <w:lang w:val="uk-UA"/>
        </w:rPr>
        <w:t>прийняття дольової участі у розробці регіональної схеми санітарного очищення, будівництві регіонального підприємства промислової переробки і знешкодження відходів;</w:t>
      </w:r>
    </w:p>
    <w:p w14:paraId="4AA1B6E4" w14:textId="77777777" w:rsidR="009D30E0" w:rsidRPr="00D441AF" w:rsidRDefault="001F1830" w:rsidP="009D30E0">
      <w:pPr>
        <w:numPr>
          <w:ilvl w:val="0"/>
          <w:numId w:val="21"/>
        </w:numPr>
        <w:tabs>
          <w:tab w:val="left" w:pos="142"/>
        </w:tabs>
        <w:spacing w:after="0" w:line="240" w:lineRule="auto"/>
        <w:ind w:left="0" w:firstLine="709"/>
        <w:jc w:val="both"/>
        <w:rPr>
          <w:szCs w:val="24"/>
          <w:lang w:val="uk-UA"/>
        </w:rPr>
      </w:pPr>
      <w:r w:rsidRPr="00D441AF">
        <w:rPr>
          <w:szCs w:val="24"/>
          <w:lang w:val="uk-UA"/>
        </w:rPr>
        <w:t>придбання спецавтотранспорту та іншої техніки для санітарного очищення;</w:t>
      </w:r>
    </w:p>
    <w:p w14:paraId="38F225E4" w14:textId="77777777" w:rsidR="00514F01" w:rsidRPr="00D441AF" w:rsidRDefault="001F1830" w:rsidP="00514F01">
      <w:pPr>
        <w:numPr>
          <w:ilvl w:val="0"/>
          <w:numId w:val="21"/>
        </w:numPr>
        <w:tabs>
          <w:tab w:val="left" w:pos="142"/>
        </w:tabs>
        <w:spacing w:after="0" w:line="240" w:lineRule="auto"/>
        <w:ind w:left="0" w:firstLine="709"/>
        <w:jc w:val="both"/>
        <w:rPr>
          <w:szCs w:val="24"/>
          <w:lang w:val="uk-UA"/>
        </w:rPr>
      </w:pPr>
      <w:r w:rsidRPr="00D441AF">
        <w:rPr>
          <w:szCs w:val="24"/>
          <w:lang w:val="uk-UA"/>
        </w:rPr>
        <w:t>розробка спеціалізованої схеми санітарного очищення відповідно до рішень генерального плану села, визначення складу невідкладних заходів та економічного механізму реалізації цих заходів.</w:t>
      </w:r>
    </w:p>
    <w:p w14:paraId="3CA4663C" w14:textId="77777777" w:rsidR="009D30E0" w:rsidRPr="00D441AF" w:rsidRDefault="001F1830" w:rsidP="00514F01">
      <w:pPr>
        <w:pStyle w:val="1"/>
        <w:numPr>
          <w:ilvl w:val="0"/>
          <w:numId w:val="25"/>
        </w:numPr>
        <w:jc w:val="center"/>
        <w:rPr>
          <w:rFonts w:eastAsia="Calibri"/>
          <w:b/>
          <w:sz w:val="24"/>
          <w:szCs w:val="24"/>
        </w:rPr>
      </w:pPr>
      <w:r w:rsidRPr="00D441AF">
        <w:rPr>
          <w:rFonts w:eastAsia="Calibri"/>
          <w:i/>
          <w:color w:val="FF0000"/>
          <w:szCs w:val="24"/>
        </w:rPr>
        <w:br w:type="page"/>
      </w:r>
      <w:bookmarkStart w:id="190" w:name="_Toc526536151"/>
      <w:bookmarkStart w:id="191" w:name="_Toc529285425"/>
      <w:r w:rsidRPr="00D441AF">
        <w:rPr>
          <w:rFonts w:eastAsia="Calibri"/>
          <w:b/>
          <w:sz w:val="24"/>
          <w:szCs w:val="24"/>
        </w:rPr>
        <w:t>ПРОТИПОЖЕЖНІ ЗАХОДИ</w:t>
      </w:r>
      <w:bookmarkEnd w:id="190"/>
      <w:bookmarkEnd w:id="191"/>
    </w:p>
    <w:p w14:paraId="09F2CD70" w14:textId="77777777" w:rsidR="001F1830" w:rsidRPr="00D441AF" w:rsidRDefault="001F1830" w:rsidP="001F1830">
      <w:pPr>
        <w:widowControl w:val="0"/>
        <w:spacing w:after="0" w:line="240" w:lineRule="auto"/>
        <w:ind w:firstLine="709"/>
        <w:jc w:val="both"/>
        <w:rPr>
          <w:lang w:val="uk-UA"/>
        </w:rPr>
      </w:pPr>
      <w:r w:rsidRPr="00D441AF">
        <w:rPr>
          <w:lang w:val="uk-UA"/>
        </w:rPr>
        <w:t xml:space="preserve">При розробці генеральних планів враховувалися вимоги пожежної безпеки відповідно до розроблених Міністерством внутрішніх справ України «Правилами пожежної безпеки України» і </w:t>
      </w:r>
      <w:r w:rsidR="002D76EE" w:rsidRPr="00D441AF">
        <w:rPr>
          <w:szCs w:val="24"/>
          <w:lang w:val="uk-UA"/>
        </w:rPr>
        <w:t>ДБН Б.2.2-12:2019 «Планування та забудова територій»</w:t>
      </w:r>
      <w:r w:rsidRPr="00D441AF">
        <w:rPr>
          <w:lang w:val="uk-UA"/>
        </w:rPr>
        <w:t>.</w:t>
      </w:r>
    </w:p>
    <w:p w14:paraId="42BFF9A9" w14:textId="77777777" w:rsidR="001F1830" w:rsidRPr="00D441AF" w:rsidRDefault="001F1830" w:rsidP="001F1830">
      <w:pPr>
        <w:widowControl w:val="0"/>
        <w:spacing w:after="0" w:line="240" w:lineRule="auto"/>
        <w:ind w:firstLine="709"/>
        <w:jc w:val="both"/>
        <w:rPr>
          <w:lang w:val="uk-UA"/>
        </w:rPr>
      </w:pPr>
      <w:r w:rsidRPr="00D441AF">
        <w:rPr>
          <w:lang w:val="uk-UA"/>
        </w:rPr>
        <w:t>Розрахунок потреби викон</w:t>
      </w:r>
      <w:r w:rsidR="00291C12" w:rsidRPr="00D441AF">
        <w:rPr>
          <w:lang w:val="uk-UA"/>
        </w:rPr>
        <w:t xml:space="preserve">аний на постійне населення </w:t>
      </w:r>
      <w:r w:rsidR="000D2C57" w:rsidRPr="00D441AF">
        <w:rPr>
          <w:lang w:val="uk-UA"/>
        </w:rPr>
        <w:t>села Балівка</w:t>
      </w:r>
      <w:r w:rsidRPr="00D441AF">
        <w:rPr>
          <w:lang w:val="uk-UA"/>
        </w:rPr>
        <w:t>.</w:t>
      </w:r>
    </w:p>
    <w:p w14:paraId="59D9962B" w14:textId="77777777" w:rsidR="001F1830" w:rsidRPr="00D441AF" w:rsidRDefault="001F1830" w:rsidP="001F1830">
      <w:pPr>
        <w:widowControl w:val="0"/>
        <w:spacing w:after="0" w:line="240" w:lineRule="auto"/>
        <w:ind w:firstLine="709"/>
        <w:jc w:val="both"/>
        <w:rPr>
          <w:lang w:val="uk-UA"/>
        </w:rPr>
      </w:pPr>
      <w:r w:rsidRPr="00D441AF">
        <w:rPr>
          <w:lang w:val="uk-UA"/>
        </w:rPr>
        <w:t>Проектом передбачаються наступні містобудівні протипожежні заходи:</w:t>
      </w:r>
    </w:p>
    <w:p w14:paraId="0B62DE4B" w14:textId="77777777" w:rsidR="001F1830" w:rsidRPr="00D441AF" w:rsidRDefault="001F1830" w:rsidP="009D30E0">
      <w:pPr>
        <w:numPr>
          <w:ilvl w:val="0"/>
          <w:numId w:val="21"/>
        </w:numPr>
        <w:tabs>
          <w:tab w:val="left" w:pos="142"/>
        </w:tabs>
        <w:spacing w:after="0" w:line="240" w:lineRule="auto"/>
        <w:ind w:left="0" w:firstLine="709"/>
        <w:jc w:val="both"/>
        <w:rPr>
          <w:lang w:val="uk-UA"/>
        </w:rPr>
      </w:pPr>
      <w:r w:rsidRPr="00D441AF">
        <w:rPr>
          <w:lang w:val="uk-UA"/>
        </w:rPr>
        <w:t>зонування території населеного пункту;</w:t>
      </w:r>
    </w:p>
    <w:p w14:paraId="6AF6A196" w14:textId="77777777" w:rsidR="001F1830" w:rsidRPr="00D441AF" w:rsidRDefault="001F1830" w:rsidP="009D30E0">
      <w:pPr>
        <w:numPr>
          <w:ilvl w:val="0"/>
          <w:numId w:val="21"/>
        </w:numPr>
        <w:tabs>
          <w:tab w:val="left" w:pos="142"/>
        </w:tabs>
        <w:spacing w:after="0" w:line="240" w:lineRule="auto"/>
        <w:ind w:left="0" w:firstLine="709"/>
        <w:jc w:val="both"/>
        <w:rPr>
          <w:lang w:val="uk-UA"/>
        </w:rPr>
      </w:pPr>
      <w:r w:rsidRPr="00D441AF">
        <w:rPr>
          <w:lang w:val="uk-UA"/>
        </w:rPr>
        <w:t xml:space="preserve">дотримання щільності житлової забудови у відповідності з поверховістю, дотримання нормативних розривів між комплексами будівель та споруд, організація зелених насаджень загального, обмеженого користування, застосування вогнестійких матеріалів, улаштування </w:t>
      </w:r>
      <w:r w:rsidR="009D30E0" w:rsidRPr="00D441AF">
        <w:rPr>
          <w:lang w:val="uk-UA"/>
        </w:rPr>
        <w:t>внутрішньо квартальних</w:t>
      </w:r>
      <w:r w:rsidRPr="00D441AF">
        <w:rPr>
          <w:lang w:val="uk-UA"/>
        </w:rPr>
        <w:t xml:space="preserve"> проїздів та під’їздів до будинків;</w:t>
      </w:r>
    </w:p>
    <w:p w14:paraId="12A1D621" w14:textId="77777777" w:rsidR="001F1830" w:rsidRPr="00D441AF" w:rsidRDefault="001F1830" w:rsidP="009D30E0">
      <w:pPr>
        <w:numPr>
          <w:ilvl w:val="0"/>
          <w:numId w:val="21"/>
        </w:numPr>
        <w:tabs>
          <w:tab w:val="left" w:pos="142"/>
        </w:tabs>
        <w:spacing w:after="0" w:line="240" w:lineRule="auto"/>
        <w:ind w:left="0" w:firstLine="709"/>
        <w:jc w:val="both"/>
        <w:rPr>
          <w:lang w:val="uk-UA"/>
        </w:rPr>
      </w:pPr>
      <w:r w:rsidRPr="00D441AF">
        <w:rPr>
          <w:lang w:val="uk-UA"/>
        </w:rPr>
        <w:t xml:space="preserve">організація санітарно-захисних зон від промислових та комунально-складських підприємств; </w:t>
      </w:r>
    </w:p>
    <w:p w14:paraId="65A07359" w14:textId="77777777" w:rsidR="001F1830" w:rsidRPr="00D441AF" w:rsidRDefault="001F1830" w:rsidP="009D30E0">
      <w:pPr>
        <w:numPr>
          <w:ilvl w:val="0"/>
          <w:numId w:val="21"/>
        </w:numPr>
        <w:tabs>
          <w:tab w:val="left" w:pos="142"/>
        </w:tabs>
        <w:spacing w:after="0" w:line="240" w:lineRule="auto"/>
        <w:ind w:left="0" w:firstLine="709"/>
        <w:jc w:val="both"/>
        <w:rPr>
          <w:lang w:val="uk-UA"/>
        </w:rPr>
      </w:pPr>
      <w:r w:rsidRPr="00D441AF">
        <w:rPr>
          <w:lang w:val="uk-UA"/>
        </w:rPr>
        <w:t>створення єдиної системи зелених насаджень різного призначення, що об’єднають між собою сельбищні, промислові, комунально-складські зони, яка у випадках пожежної небезпеки повинна створити шляхи евакуації населення і під</w:t>
      </w:r>
      <w:r w:rsidR="009D30E0" w:rsidRPr="00D441AF">
        <w:rPr>
          <w:lang w:val="uk-UA"/>
        </w:rPr>
        <w:t>’</w:t>
      </w:r>
      <w:r w:rsidRPr="00D441AF">
        <w:rPr>
          <w:lang w:val="uk-UA"/>
        </w:rPr>
        <w:t>їзду пожежних машин;</w:t>
      </w:r>
    </w:p>
    <w:p w14:paraId="5776027C" w14:textId="77777777" w:rsidR="001F1830" w:rsidRPr="00D441AF" w:rsidRDefault="001F1830" w:rsidP="009D30E0">
      <w:pPr>
        <w:numPr>
          <w:ilvl w:val="0"/>
          <w:numId w:val="21"/>
        </w:numPr>
        <w:tabs>
          <w:tab w:val="left" w:pos="142"/>
        </w:tabs>
        <w:spacing w:after="0" w:line="240" w:lineRule="auto"/>
        <w:ind w:left="0" w:firstLine="709"/>
        <w:jc w:val="both"/>
        <w:rPr>
          <w:lang w:val="uk-UA"/>
        </w:rPr>
      </w:pPr>
      <w:r w:rsidRPr="00D441AF">
        <w:rPr>
          <w:lang w:val="uk-UA"/>
        </w:rPr>
        <w:t>дотримання нормативних протипожежних відст</w:t>
      </w:r>
      <w:r w:rsidR="00282630" w:rsidRPr="00D441AF">
        <w:rPr>
          <w:lang w:val="uk-UA"/>
        </w:rPr>
        <w:t>аней між будинками та спорудами.</w:t>
      </w:r>
    </w:p>
    <w:p w14:paraId="654A3120" w14:textId="77777777" w:rsidR="001F1830" w:rsidRPr="00D441AF" w:rsidRDefault="001F1830" w:rsidP="001F1830">
      <w:pPr>
        <w:widowControl w:val="0"/>
        <w:spacing w:after="0" w:line="240" w:lineRule="auto"/>
        <w:ind w:firstLine="709"/>
        <w:jc w:val="both"/>
        <w:rPr>
          <w:szCs w:val="24"/>
          <w:lang w:val="uk-UA"/>
        </w:rPr>
      </w:pPr>
      <w:r w:rsidRPr="00D441AF">
        <w:rPr>
          <w:lang w:val="uk-UA"/>
        </w:rPr>
        <w:t xml:space="preserve">Елементи водопровідної системи, що відносяться до протипожежного водопостачання, – першої категорії, низького тиску. Передбачено </w:t>
      </w:r>
      <w:r w:rsidR="002E587F" w:rsidRPr="00D441AF">
        <w:rPr>
          <w:lang w:val="uk-UA"/>
        </w:rPr>
        <w:t xml:space="preserve">можливість </w:t>
      </w:r>
      <w:r w:rsidRPr="00D441AF">
        <w:rPr>
          <w:lang w:val="uk-UA"/>
        </w:rPr>
        <w:t>встановлення пожежних гідрантів через 150 м один від одного.</w:t>
      </w:r>
      <w:r w:rsidRPr="00D441AF">
        <w:rPr>
          <w:szCs w:val="24"/>
          <w:lang w:val="uk-UA" w:eastAsia="uk-UA"/>
        </w:rPr>
        <w:t xml:space="preserve"> </w:t>
      </w:r>
    </w:p>
    <w:p w14:paraId="6A4B8FE9" w14:textId="77777777" w:rsidR="001F1830" w:rsidRPr="00D441AF" w:rsidRDefault="001F1830" w:rsidP="001F1830">
      <w:pPr>
        <w:widowControl w:val="0"/>
        <w:spacing w:after="0" w:line="240" w:lineRule="auto"/>
        <w:ind w:firstLine="709"/>
        <w:jc w:val="both"/>
        <w:rPr>
          <w:lang w:val="uk-UA"/>
        </w:rPr>
      </w:pPr>
      <w:r w:rsidRPr="00D441AF">
        <w:rPr>
          <w:lang w:val="uk-UA"/>
        </w:rPr>
        <w:t xml:space="preserve">Розрахункові витрати води на пожежогасіння – </w:t>
      </w:r>
      <w:r w:rsidR="00514F01" w:rsidRPr="00D441AF">
        <w:rPr>
          <w:lang w:val="uk-UA"/>
        </w:rPr>
        <w:t xml:space="preserve">162 </w:t>
      </w:r>
      <w:r w:rsidRPr="00D441AF">
        <w:rPr>
          <w:lang w:val="uk-UA"/>
        </w:rPr>
        <w:t>м</w:t>
      </w:r>
      <w:r w:rsidRPr="00D441AF">
        <w:rPr>
          <w:vertAlign w:val="superscript"/>
          <w:lang w:val="uk-UA"/>
        </w:rPr>
        <w:t>3</w:t>
      </w:r>
      <w:r w:rsidRPr="00D441AF">
        <w:rPr>
          <w:lang w:val="uk-UA"/>
        </w:rPr>
        <w:t xml:space="preserve"> (чисельність населення </w:t>
      </w:r>
      <w:r w:rsidR="00514F01" w:rsidRPr="00D441AF">
        <w:rPr>
          <w:lang w:val="uk-UA"/>
        </w:rPr>
        <w:t xml:space="preserve">               </w:t>
      </w:r>
      <w:r w:rsidR="00102D66" w:rsidRPr="00D441AF">
        <w:rPr>
          <w:lang w:val="uk-UA"/>
        </w:rPr>
        <w:t>7182</w:t>
      </w:r>
      <w:r w:rsidRPr="00D441AF">
        <w:rPr>
          <w:lang w:val="uk-UA"/>
        </w:rPr>
        <w:t xml:space="preserve"> чол., витрати на зовнішнє пожежогасіння при однієї розрахункової пожежі – 10 л/с, внутрішнє – 2×2,5 л/с). Протипожежний запас намічається зберігати в резервуарах чистої води. Також передбачається</w:t>
      </w:r>
      <w:r w:rsidR="00514F01" w:rsidRPr="00D441AF">
        <w:rPr>
          <w:lang w:val="uk-UA"/>
        </w:rPr>
        <w:t xml:space="preserve"> організація пірсів та розворот</w:t>
      </w:r>
      <w:r w:rsidRPr="00D441AF">
        <w:rPr>
          <w:lang w:val="uk-UA"/>
        </w:rPr>
        <w:t>них майданчиків розміром 12×12 м для можливості забору води пожежними автомобілями з природних та штучних водоймищ.</w:t>
      </w:r>
    </w:p>
    <w:p w14:paraId="6FDCBE13" w14:textId="77777777" w:rsidR="00646C65" w:rsidRPr="00D441AF" w:rsidRDefault="00646C65">
      <w:pPr>
        <w:spacing w:after="160" w:line="259" w:lineRule="auto"/>
        <w:jc w:val="left"/>
        <w:rPr>
          <w:lang w:val="uk-UA"/>
        </w:rPr>
      </w:pPr>
      <w:r w:rsidRPr="00D441AF">
        <w:rPr>
          <w:lang w:val="uk-UA"/>
        </w:rPr>
        <w:br w:type="page"/>
      </w:r>
    </w:p>
    <w:p w14:paraId="0274D658" w14:textId="77777777" w:rsidR="001F1830" w:rsidRPr="00D441AF" w:rsidRDefault="001F1830" w:rsidP="009D30E0">
      <w:pPr>
        <w:pStyle w:val="1"/>
        <w:numPr>
          <w:ilvl w:val="0"/>
          <w:numId w:val="25"/>
        </w:numPr>
        <w:spacing w:line="240" w:lineRule="auto"/>
        <w:jc w:val="center"/>
        <w:rPr>
          <w:rFonts w:eastAsia="Calibri"/>
          <w:b/>
          <w:sz w:val="24"/>
          <w:szCs w:val="24"/>
        </w:rPr>
      </w:pPr>
      <w:bookmarkStart w:id="192" w:name="_Toc526536152"/>
      <w:r w:rsidRPr="00D441AF">
        <w:rPr>
          <w:rFonts w:eastAsia="Calibri"/>
          <w:b/>
          <w:sz w:val="24"/>
          <w:szCs w:val="24"/>
        </w:rPr>
        <w:t xml:space="preserve"> </w:t>
      </w:r>
      <w:bookmarkStart w:id="193" w:name="_Toc529285426"/>
      <w:r w:rsidRPr="00D441AF">
        <w:rPr>
          <w:rFonts w:eastAsia="Calibri"/>
          <w:b/>
          <w:sz w:val="24"/>
          <w:szCs w:val="24"/>
        </w:rPr>
        <w:t>ОСНОВНІ ТЕХНІКО-ЕКОНОМІЧНІ ПОКАЗНИКИ</w:t>
      </w:r>
      <w:bookmarkEnd w:id="192"/>
      <w:bookmarkEnd w:id="193"/>
    </w:p>
    <w:p w14:paraId="574F8FC3" w14:textId="77777777" w:rsidR="001F1830" w:rsidRPr="00D441AF" w:rsidRDefault="001F1830" w:rsidP="001079D0">
      <w:pPr>
        <w:tabs>
          <w:tab w:val="left" w:pos="567"/>
          <w:tab w:val="left" w:pos="709"/>
        </w:tabs>
        <w:spacing w:after="0" w:line="240" w:lineRule="auto"/>
        <w:jc w:val="both"/>
        <w:rPr>
          <w:lang w:val="uk-UA" w:eastAsia="uk-UA"/>
        </w:rPr>
      </w:pPr>
    </w:p>
    <w:p w14:paraId="224B029C" w14:textId="77777777" w:rsidR="001F1830" w:rsidRPr="00D441AF" w:rsidRDefault="001F1830" w:rsidP="009D30E0">
      <w:pPr>
        <w:pStyle w:val="20"/>
        <w:numPr>
          <w:ilvl w:val="1"/>
          <w:numId w:val="25"/>
        </w:numPr>
        <w:spacing w:before="0" w:after="0"/>
        <w:rPr>
          <w:rFonts w:ascii="Times New Roman" w:eastAsia="Calibri" w:hAnsi="Times New Roman"/>
          <w:b w:val="0"/>
          <w:i w:val="0"/>
          <w:sz w:val="24"/>
          <w:szCs w:val="24"/>
          <w:lang w:val="uk-UA" w:eastAsia="uk-UA"/>
        </w:rPr>
      </w:pPr>
      <w:bookmarkStart w:id="194" w:name="_Toc526536153"/>
      <w:r w:rsidRPr="00D441AF">
        <w:rPr>
          <w:rFonts w:ascii="Times New Roman" w:eastAsia="Calibri" w:hAnsi="Times New Roman"/>
          <w:b w:val="0"/>
          <w:i w:val="0"/>
          <w:sz w:val="24"/>
          <w:szCs w:val="24"/>
          <w:lang w:val="uk-UA"/>
        </w:rPr>
        <w:t xml:space="preserve"> </w:t>
      </w:r>
      <w:bookmarkStart w:id="195" w:name="_Toc529285427"/>
      <w:r w:rsidRPr="00D441AF">
        <w:rPr>
          <w:rFonts w:ascii="Times New Roman" w:eastAsia="Calibri" w:hAnsi="Times New Roman"/>
          <w:b w:val="0"/>
          <w:i w:val="0"/>
          <w:sz w:val="24"/>
          <w:szCs w:val="24"/>
          <w:lang w:val="uk-UA"/>
        </w:rPr>
        <w:t xml:space="preserve">ОСНОВНІ ТЕХНІКО-ЕКОНОМІЧНІ ПОКАЗНИКИ </w:t>
      </w:r>
      <w:bookmarkEnd w:id="194"/>
      <w:bookmarkEnd w:id="195"/>
      <w:r w:rsidR="000D2C57" w:rsidRPr="00D441AF">
        <w:rPr>
          <w:rFonts w:ascii="Times New Roman" w:eastAsia="Calibri" w:hAnsi="Times New Roman"/>
          <w:b w:val="0"/>
          <w:i w:val="0"/>
          <w:sz w:val="24"/>
          <w:szCs w:val="24"/>
          <w:lang w:val="uk-UA"/>
        </w:rPr>
        <w:t>СЕЛА БАЛІВКА</w:t>
      </w:r>
    </w:p>
    <w:p w14:paraId="32AFF230" w14:textId="77777777" w:rsidR="00B90692" w:rsidRPr="00D441AF" w:rsidRDefault="009D30E0" w:rsidP="001079D0">
      <w:pPr>
        <w:tabs>
          <w:tab w:val="left" w:pos="567"/>
          <w:tab w:val="left" w:pos="709"/>
        </w:tabs>
        <w:spacing w:line="240" w:lineRule="auto"/>
        <w:jc w:val="right"/>
        <w:rPr>
          <w:b/>
          <w:lang w:val="uk-UA" w:eastAsia="uk-UA"/>
        </w:rPr>
      </w:pPr>
      <w:r w:rsidRPr="00D441AF">
        <w:rPr>
          <w:b/>
          <w:lang w:val="uk-UA" w:eastAsia="uk-UA"/>
        </w:rPr>
        <w:t>Таблиця 10.1</w:t>
      </w:r>
    </w:p>
    <w:tbl>
      <w:tblPr>
        <w:tblW w:w="50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5547"/>
        <w:gridCol w:w="1476"/>
        <w:gridCol w:w="1270"/>
        <w:gridCol w:w="1271"/>
      </w:tblGrid>
      <w:tr w:rsidR="002954EA" w:rsidRPr="00D441AF" w14:paraId="31796C2F" w14:textId="77777777" w:rsidTr="00CD3393">
        <w:trPr>
          <w:trHeight w:val="20"/>
          <w:tblHeader/>
        </w:trPr>
        <w:tc>
          <w:tcPr>
            <w:tcW w:w="2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EAFB46" w14:textId="77777777" w:rsidR="001F1830" w:rsidRPr="00D441AF" w:rsidRDefault="001F1830" w:rsidP="00695B0A">
            <w:pPr>
              <w:spacing w:after="0" w:line="240" w:lineRule="auto"/>
              <w:contextualSpacing/>
              <w:rPr>
                <w:b/>
                <w:szCs w:val="24"/>
                <w:lang w:val="uk-UA"/>
              </w:rPr>
            </w:pPr>
            <w:r w:rsidRPr="00D441AF">
              <w:rPr>
                <w:b/>
                <w:szCs w:val="24"/>
                <w:lang w:val="uk-UA"/>
              </w:rPr>
              <w:t>№</w:t>
            </w:r>
          </w:p>
        </w:tc>
        <w:tc>
          <w:tcPr>
            <w:tcW w:w="27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B66C1F" w14:textId="77777777" w:rsidR="001F1830" w:rsidRPr="00D441AF" w:rsidRDefault="001F1830" w:rsidP="00695B0A">
            <w:pPr>
              <w:spacing w:after="0" w:line="240" w:lineRule="auto"/>
              <w:contextualSpacing/>
              <w:rPr>
                <w:b/>
                <w:szCs w:val="24"/>
                <w:lang w:val="uk-UA"/>
              </w:rPr>
            </w:pPr>
            <w:r w:rsidRPr="00D441AF">
              <w:rPr>
                <w:b/>
                <w:szCs w:val="24"/>
                <w:lang w:val="uk-UA"/>
              </w:rPr>
              <w:t>Назва показників</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5EA3E0" w14:textId="77777777" w:rsidR="001F1830" w:rsidRPr="00D441AF" w:rsidRDefault="001F1830" w:rsidP="00695B0A">
            <w:pPr>
              <w:spacing w:after="0" w:line="240" w:lineRule="auto"/>
              <w:contextualSpacing/>
              <w:rPr>
                <w:b/>
                <w:szCs w:val="24"/>
                <w:lang w:val="uk-UA"/>
              </w:rPr>
            </w:pPr>
            <w:r w:rsidRPr="00D441AF">
              <w:rPr>
                <w:b/>
                <w:szCs w:val="24"/>
                <w:lang w:val="uk-UA"/>
              </w:rPr>
              <w:t>Одиниці виміру</w:t>
            </w:r>
          </w:p>
        </w:tc>
        <w:tc>
          <w:tcPr>
            <w:tcW w:w="126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C18E36" w14:textId="77777777" w:rsidR="001F1830" w:rsidRPr="00D441AF" w:rsidRDefault="001F1830" w:rsidP="00695B0A">
            <w:pPr>
              <w:spacing w:after="0" w:line="240" w:lineRule="auto"/>
              <w:contextualSpacing/>
              <w:rPr>
                <w:b/>
                <w:szCs w:val="24"/>
                <w:lang w:val="uk-UA"/>
              </w:rPr>
            </w:pPr>
            <w:r w:rsidRPr="00D441AF">
              <w:rPr>
                <w:b/>
                <w:szCs w:val="24"/>
                <w:lang w:val="uk-UA"/>
              </w:rPr>
              <w:t>Значення показників</w:t>
            </w:r>
          </w:p>
        </w:tc>
      </w:tr>
      <w:tr w:rsidR="002954EA" w:rsidRPr="00D441AF" w14:paraId="59081A73" w14:textId="77777777" w:rsidTr="00CD3393">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81441" w14:textId="77777777" w:rsidR="001F1830" w:rsidRPr="00D441AF" w:rsidRDefault="001F1830" w:rsidP="00695B0A">
            <w:pPr>
              <w:spacing w:after="0" w:line="240" w:lineRule="auto"/>
              <w:contextualSpacing/>
              <w:jc w:val="left"/>
              <w:rPr>
                <w:b/>
                <w:szCs w:val="24"/>
                <w:lang w:val="uk-UA"/>
              </w:rPr>
            </w:pPr>
          </w:p>
        </w:tc>
        <w:tc>
          <w:tcPr>
            <w:tcW w:w="2767" w:type="pct"/>
            <w:vMerge/>
            <w:tcBorders>
              <w:top w:val="single" w:sz="4" w:space="0" w:color="auto"/>
              <w:left w:val="single" w:sz="4" w:space="0" w:color="auto"/>
              <w:bottom w:val="single" w:sz="4" w:space="0" w:color="auto"/>
              <w:right w:val="single" w:sz="4" w:space="0" w:color="auto"/>
            </w:tcBorders>
            <w:vAlign w:val="center"/>
            <w:hideMark/>
          </w:tcPr>
          <w:p w14:paraId="746DB888" w14:textId="77777777" w:rsidR="001F1830" w:rsidRPr="00D441AF" w:rsidRDefault="001F1830" w:rsidP="00695B0A">
            <w:pPr>
              <w:spacing w:after="0" w:line="240" w:lineRule="auto"/>
              <w:contextualSpacing/>
              <w:jc w:val="left"/>
              <w:rPr>
                <w:b/>
                <w:szCs w:val="24"/>
                <w:lang w:val="uk-UA"/>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04D3F14" w14:textId="77777777" w:rsidR="001F1830" w:rsidRPr="00D441AF" w:rsidRDefault="001F1830" w:rsidP="00695B0A">
            <w:pPr>
              <w:spacing w:after="0" w:line="240" w:lineRule="auto"/>
              <w:contextualSpacing/>
              <w:jc w:val="left"/>
              <w:rPr>
                <w:b/>
                <w:szCs w:val="24"/>
                <w:lang w:val="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79BDE8" w14:textId="77777777" w:rsidR="001F1830" w:rsidRPr="00D441AF" w:rsidRDefault="001F1830" w:rsidP="00695B0A">
            <w:pPr>
              <w:spacing w:after="0" w:line="240" w:lineRule="auto"/>
              <w:contextualSpacing/>
              <w:rPr>
                <w:b/>
                <w:szCs w:val="24"/>
                <w:lang w:val="uk-UA"/>
              </w:rPr>
            </w:pPr>
            <w:r w:rsidRPr="00D441AF">
              <w:rPr>
                <w:b/>
                <w:szCs w:val="24"/>
                <w:lang w:val="uk-UA"/>
              </w:rPr>
              <w:t>Існуючий стан</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72661" w14:textId="77777777" w:rsidR="001F1830" w:rsidRPr="00D441AF" w:rsidRDefault="001F1830" w:rsidP="00695B0A">
            <w:pPr>
              <w:spacing w:after="0" w:line="240" w:lineRule="auto"/>
              <w:contextualSpacing/>
              <w:rPr>
                <w:b/>
                <w:szCs w:val="24"/>
                <w:lang w:val="uk-UA"/>
              </w:rPr>
            </w:pPr>
            <w:r w:rsidRPr="00D441AF">
              <w:rPr>
                <w:b/>
                <w:szCs w:val="24"/>
                <w:lang w:val="uk-UA"/>
              </w:rPr>
              <w:t>Етап 20</w:t>
            </w:r>
            <w:r w:rsidR="000D2C57" w:rsidRPr="00D441AF">
              <w:rPr>
                <w:b/>
                <w:szCs w:val="24"/>
                <w:lang w:val="uk-UA"/>
              </w:rPr>
              <w:t>41</w:t>
            </w:r>
            <w:r w:rsidRPr="00D441AF">
              <w:rPr>
                <w:b/>
                <w:szCs w:val="24"/>
                <w:lang w:val="uk-UA"/>
              </w:rPr>
              <w:t>р.</w:t>
            </w:r>
          </w:p>
        </w:tc>
      </w:tr>
      <w:tr w:rsidR="00490D03" w:rsidRPr="00D441AF" w14:paraId="426C446C"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B84FF" w14:textId="77777777" w:rsidR="001F1830" w:rsidRPr="00D441AF" w:rsidRDefault="001F1830" w:rsidP="00695B0A">
            <w:pPr>
              <w:spacing w:after="0" w:line="240" w:lineRule="auto"/>
              <w:contextualSpacing/>
              <w:rPr>
                <w:b/>
                <w:szCs w:val="24"/>
                <w:lang w:val="uk-UA"/>
              </w:rPr>
            </w:pPr>
            <w:r w:rsidRPr="00D441AF">
              <w:rPr>
                <w:b/>
                <w:szCs w:val="24"/>
                <w:lang w:val="uk-UA"/>
              </w:rPr>
              <w:t>1</w:t>
            </w: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9EE99" w14:textId="77777777" w:rsidR="001F1830" w:rsidRPr="00D441AF" w:rsidRDefault="001F1830" w:rsidP="00695B0A">
            <w:pPr>
              <w:spacing w:after="0" w:line="240" w:lineRule="auto"/>
              <w:contextualSpacing/>
              <w:jc w:val="left"/>
              <w:rPr>
                <w:b/>
                <w:szCs w:val="24"/>
                <w:lang w:val="uk-UA"/>
              </w:rPr>
            </w:pPr>
            <w:r w:rsidRPr="00D441AF">
              <w:rPr>
                <w:b/>
                <w:szCs w:val="24"/>
                <w:lang w:val="uk-UA"/>
              </w:rPr>
              <w:t>Населення</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333C1" w14:textId="77777777" w:rsidR="001F1830" w:rsidRPr="00D441AF" w:rsidRDefault="001F1830" w:rsidP="00695B0A">
            <w:pPr>
              <w:spacing w:after="0" w:line="240" w:lineRule="auto"/>
              <w:contextualSpacing/>
              <w:rPr>
                <w:szCs w:val="24"/>
                <w:lang w:val="uk-UA"/>
              </w:rPr>
            </w:pPr>
            <w:r w:rsidRPr="00D441AF">
              <w:rPr>
                <w:szCs w:val="24"/>
                <w:lang w:val="uk-UA"/>
              </w:rPr>
              <w:t>осіб</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6855A97" w14:textId="77777777" w:rsidR="001F1830" w:rsidRPr="00D441AF" w:rsidRDefault="0082572C" w:rsidP="00695B0A">
            <w:pPr>
              <w:spacing w:after="0" w:line="240" w:lineRule="auto"/>
              <w:contextualSpacing/>
              <w:rPr>
                <w:b/>
                <w:szCs w:val="24"/>
                <w:lang w:val="uk-UA"/>
              </w:rPr>
            </w:pPr>
            <w:r w:rsidRPr="00D441AF">
              <w:rPr>
                <w:b/>
                <w:szCs w:val="24"/>
                <w:lang w:val="uk-UA"/>
              </w:rPr>
              <w:t>2681</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4F126D9" w14:textId="77777777" w:rsidR="001F1830" w:rsidRPr="00D441AF" w:rsidRDefault="0082572C" w:rsidP="00695B0A">
            <w:pPr>
              <w:spacing w:after="0" w:line="240" w:lineRule="auto"/>
              <w:contextualSpacing/>
              <w:rPr>
                <w:b/>
                <w:szCs w:val="24"/>
                <w:lang w:val="uk-UA"/>
              </w:rPr>
            </w:pPr>
            <w:r w:rsidRPr="00D441AF">
              <w:rPr>
                <w:b/>
                <w:szCs w:val="24"/>
                <w:lang w:val="uk-UA"/>
              </w:rPr>
              <w:t>7182</w:t>
            </w:r>
          </w:p>
        </w:tc>
      </w:tr>
      <w:tr w:rsidR="002954EA" w:rsidRPr="00D441AF" w14:paraId="3ABD1602"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89CB29" w14:textId="77777777" w:rsidR="001F1830" w:rsidRPr="00D441AF" w:rsidRDefault="001F1830" w:rsidP="00695B0A">
            <w:pPr>
              <w:spacing w:after="0" w:line="240" w:lineRule="auto"/>
              <w:contextualSpacing/>
              <w:rPr>
                <w:b/>
                <w:szCs w:val="24"/>
                <w:lang w:val="uk-UA"/>
              </w:rPr>
            </w:pPr>
            <w:r w:rsidRPr="00D441AF">
              <w:rPr>
                <w:b/>
                <w:szCs w:val="24"/>
                <w:lang w:val="uk-UA"/>
              </w:rPr>
              <w:t>2</w:t>
            </w: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3BB44" w14:textId="77777777" w:rsidR="001F1830" w:rsidRPr="00D441AF" w:rsidRDefault="001F1830" w:rsidP="00695B0A">
            <w:pPr>
              <w:spacing w:after="0" w:line="240" w:lineRule="auto"/>
              <w:contextualSpacing/>
              <w:jc w:val="left"/>
              <w:rPr>
                <w:b/>
                <w:szCs w:val="24"/>
                <w:lang w:val="uk-UA"/>
              </w:rPr>
            </w:pPr>
            <w:r w:rsidRPr="00D441AF">
              <w:rPr>
                <w:b/>
                <w:szCs w:val="24"/>
                <w:lang w:val="uk-UA"/>
              </w:rPr>
              <w:t xml:space="preserve">Територія в межах населеного пункту, всього: </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3CB3D"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148AB18" w14:textId="77777777" w:rsidR="001F1830" w:rsidRPr="00D441AF" w:rsidRDefault="0082572C" w:rsidP="00695B0A">
            <w:pPr>
              <w:spacing w:after="0" w:line="240" w:lineRule="auto"/>
              <w:contextualSpacing/>
              <w:rPr>
                <w:b/>
                <w:szCs w:val="24"/>
                <w:lang w:val="uk-UA"/>
              </w:rPr>
            </w:pPr>
            <w:r w:rsidRPr="00D441AF">
              <w:rPr>
                <w:b/>
                <w:szCs w:val="24"/>
                <w:lang w:val="uk-UA"/>
              </w:rPr>
              <w:t>1173,67</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BD87994" w14:textId="77777777" w:rsidR="001F1830" w:rsidRPr="00D441AF" w:rsidRDefault="0082572C" w:rsidP="00695B0A">
            <w:pPr>
              <w:spacing w:after="0" w:line="240" w:lineRule="auto"/>
              <w:contextualSpacing/>
              <w:rPr>
                <w:b/>
                <w:szCs w:val="24"/>
                <w:lang w:val="uk-UA"/>
              </w:rPr>
            </w:pPr>
            <w:r w:rsidRPr="00D441AF">
              <w:rPr>
                <w:b/>
                <w:szCs w:val="24"/>
                <w:lang w:val="uk-UA"/>
              </w:rPr>
              <w:t>1178,86</w:t>
            </w:r>
          </w:p>
        </w:tc>
      </w:tr>
      <w:tr w:rsidR="00490D03" w:rsidRPr="00D441AF" w14:paraId="7927DD2E"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03020C4B"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9E4A41" w14:textId="77777777" w:rsidR="001F1830" w:rsidRPr="00D441AF" w:rsidRDefault="001F1830" w:rsidP="00695B0A">
            <w:pPr>
              <w:spacing w:after="0" w:line="240" w:lineRule="auto"/>
              <w:contextualSpacing/>
              <w:jc w:val="left"/>
              <w:rPr>
                <w:b/>
                <w:szCs w:val="24"/>
                <w:lang w:val="uk-UA"/>
              </w:rPr>
            </w:pPr>
            <w:r w:rsidRPr="00D441AF">
              <w:rPr>
                <w:b/>
                <w:szCs w:val="24"/>
                <w:lang w:val="uk-UA"/>
              </w:rPr>
              <w:t>Житлової забудови, всього</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934B26"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4B6CFBB" w14:textId="77777777" w:rsidR="001F1830" w:rsidRPr="00D441AF" w:rsidRDefault="0082572C" w:rsidP="00695B0A">
            <w:pPr>
              <w:spacing w:after="0" w:line="240" w:lineRule="auto"/>
              <w:contextualSpacing/>
              <w:rPr>
                <w:b/>
                <w:szCs w:val="24"/>
                <w:lang w:val="uk-UA"/>
              </w:rPr>
            </w:pPr>
            <w:r w:rsidRPr="00D441AF">
              <w:rPr>
                <w:b/>
                <w:szCs w:val="24"/>
                <w:lang w:val="uk-UA"/>
              </w:rPr>
              <w:t>223,12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44C2B5A" w14:textId="77777777" w:rsidR="001F1830" w:rsidRPr="00D441AF" w:rsidRDefault="0082572C" w:rsidP="00695B0A">
            <w:pPr>
              <w:spacing w:after="0" w:line="240" w:lineRule="auto"/>
              <w:contextualSpacing/>
              <w:rPr>
                <w:b/>
                <w:szCs w:val="24"/>
                <w:lang w:val="uk-UA" w:eastAsia="ru-RU"/>
              </w:rPr>
            </w:pPr>
            <w:r w:rsidRPr="00D441AF">
              <w:rPr>
                <w:b/>
                <w:szCs w:val="24"/>
                <w:lang w:val="uk-UA" w:eastAsia="ru-RU"/>
              </w:rPr>
              <w:t>514,07</w:t>
            </w:r>
          </w:p>
        </w:tc>
      </w:tr>
      <w:tr w:rsidR="002954EA" w:rsidRPr="00D441AF" w14:paraId="79AF37F1"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095D247A"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D0C0C" w14:textId="77777777" w:rsidR="001F1830" w:rsidRPr="00D441AF" w:rsidRDefault="001F1830" w:rsidP="00695B0A">
            <w:pPr>
              <w:spacing w:after="0" w:line="240" w:lineRule="auto"/>
              <w:contextualSpacing/>
              <w:jc w:val="left"/>
              <w:rPr>
                <w:szCs w:val="24"/>
                <w:lang w:val="uk-UA"/>
              </w:rPr>
            </w:pPr>
            <w:r w:rsidRPr="00D441AF">
              <w:rPr>
                <w:szCs w:val="24"/>
                <w:lang w:val="uk-UA"/>
              </w:rPr>
              <w:t>у тому числі</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07D41D40" w14:textId="77777777" w:rsidR="001F1830" w:rsidRPr="00D441AF" w:rsidRDefault="001F1830" w:rsidP="00695B0A">
            <w:pPr>
              <w:spacing w:after="0" w:line="240" w:lineRule="auto"/>
              <w:contextualSpacing/>
              <w:rPr>
                <w:szCs w:val="24"/>
                <w:lang w:val="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F72E183" w14:textId="77777777" w:rsidR="001F1830" w:rsidRPr="00D441AF" w:rsidRDefault="001F1830" w:rsidP="00695B0A">
            <w:pPr>
              <w:spacing w:after="0" w:line="240" w:lineRule="auto"/>
              <w:contextualSpacing/>
              <w:rPr>
                <w:szCs w:val="24"/>
                <w:lang w:val="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5424073" w14:textId="77777777" w:rsidR="001F1830" w:rsidRPr="00D441AF" w:rsidRDefault="001F1830" w:rsidP="00695B0A">
            <w:pPr>
              <w:spacing w:after="0" w:line="240" w:lineRule="auto"/>
              <w:contextualSpacing/>
              <w:rPr>
                <w:b/>
                <w:szCs w:val="24"/>
                <w:lang w:val="uk-UA" w:eastAsia="ru-RU"/>
              </w:rPr>
            </w:pPr>
          </w:p>
        </w:tc>
      </w:tr>
      <w:tr w:rsidR="002954EA" w:rsidRPr="00D441AF" w14:paraId="0FC13640"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52021348"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AA9F60" w14:textId="77777777" w:rsidR="001F1830" w:rsidRPr="00D441AF" w:rsidRDefault="001F1830" w:rsidP="00695B0A">
            <w:pPr>
              <w:spacing w:after="0" w:line="240" w:lineRule="auto"/>
              <w:ind w:firstLine="611"/>
              <w:contextualSpacing/>
              <w:jc w:val="left"/>
              <w:rPr>
                <w:szCs w:val="24"/>
                <w:lang w:val="uk-UA"/>
              </w:rPr>
            </w:pPr>
            <w:r w:rsidRPr="00D441AF">
              <w:rPr>
                <w:szCs w:val="24"/>
                <w:lang w:val="uk-UA"/>
              </w:rPr>
              <w:t>садибної</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B10723"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26B7459" w14:textId="77777777" w:rsidR="001F1830" w:rsidRPr="00D441AF" w:rsidRDefault="0082572C" w:rsidP="00695B0A">
            <w:pPr>
              <w:spacing w:after="0" w:line="240" w:lineRule="auto"/>
              <w:contextualSpacing/>
              <w:rPr>
                <w:szCs w:val="24"/>
                <w:lang w:val="uk-UA"/>
              </w:rPr>
            </w:pPr>
            <w:r w:rsidRPr="00D441AF">
              <w:rPr>
                <w:szCs w:val="24"/>
                <w:lang w:val="uk-UA"/>
              </w:rPr>
              <w:t>219,35</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F5B61BC" w14:textId="77777777" w:rsidR="001F1830" w:rsidRPr="00D441AF" w:rsidRDefault="0082572C" w:rsidP="00695B0A">
            <w:pPr>
              <w:spacing w:after="0" w:line="240" w:lineRule="auto"/>
              <w:contextualSpacing/>
              <w:rPr>
                <w:szCs w:val="24"/>
                <w:lang w:val="uk-UA" w:eastAsia="ru-RU"/>
              </w:rPr>
            </w:pPr>
            <w:r w:rsidRPr="00D441AF">
              <w:rPr>
                <w:szCs w:val="24"/>
                <w:lang w:val="uk-UA" w:eastAsia="ru-RU"/>
              </w:rPr>
              <w:t>499,89</w:t>
            </w:r>
          </w:p>
        </w:tc>
      </w:tr>
      <w:tr w:rsidR="002954EA" w:rsidRPr="00D441AF" w14:paraId="0DEDE889"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024AFDA3"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0F52A" w14:textId="77777777" w:rsidR="001F1830" w:rsidRPr="00D441AF" w:rsidRDefault="001F1830" w:rsidP="00695B0A">
            <w:pPr>
              <w:spacing w:after="0" w:line="240" w:lineRule="auto"/>
              <w:ind w:firstLine="611"/>
              <w:contextualSpacing/>
              <w:jc w:val="left"/>
              <w:rPr>
                <w:szCs w:val="24"/>
                <w:lang w:val="uk-UA"/>
              </w:rPr>
            </w:pPr>
            <w:r w:rsidRPr="00D441AF">
              <w:rPr>
                <w:szCs w:val="24"/>
                <w:lang w:val="uk-UA"/>
              </w:rPr>
              <w:t>блокованої</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A0069"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8EE96D0" w14:textId="77777777" w:rsidR="001F1830" w:rsidRPr="00D441AF" w:rsidRDefault="0082572C" w:rsidP="00695B0A">
            <w:pPr>
              <w:spacing w:after="0" w:line="240" w:lineRule="auto"/>
              <w:contextualSpacing/>
              <w:rPr>
                <w:szCs w:val="24"/>
                <w:lang w:val="uk-UA"/>
              </w:rPr>
            </w:pPr>
            <w:r w:rsidRPr="00D441AF">
              <w:rPr>
                <w:szCs w:val="24"/>
                <w:lang w:val="uk-UA"/>
              </w:rPr>
              <w:t>0,00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41C54CC" w14:textId="77777777" w:rsidR="001F1830" w:rsidRPr="00D441AF" w:rsidRDefault="0082572C" w:rsidP="00695B0A">
            <w:pPr>
              <w:spacing w:after="0" w:line="240" w:lineRule="auto"/>
              <w:contextualSpacing/>
              <w:rPr>
                <w:szCs w:val="24"/>
                <w:lang w:val="uk-UA" w:eastAsia="ru-RU"/>
              </w:rPr>
            </w:pPr>
            <w:r w:rsidRPr="00D441AF">
              <w:rPr>
                <w:szCs w:val="24"/>
                <w:lang w:val="uk-UA" w:eastAsia="ru-RU"/>
              </w:rPr>
              <w:t>10,41</w:t>
            </w:r>
          </w:p>
        </w:tc>
      </w:tr>
      <w:tr w:rsidR="00490D03" w:rsidRPr="00D441AF" w14:paraId="15D6382B"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7AFE7BC0"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E667F" w14:textId="77777777" w:rsidR="001F1830" w:rsidRPr="00D441AF" w:rsidRDefault="001F1830" w:rsidP="00695B0A">
            <w:pPr>
              <w:spacing w:after="0" w:line="240" w:lineRule="auto"/>
              <w:ind w:firstLine="611"/>
              <w:contextualSpacing/>
              <w:jc w:val="left"/>
              <w:rPr>
                <w:szCs w:val="24"/>
                <w:lang w:val="uk-UA"/>
              </w:rPr>
            </w:pPr>
            <w:r w:rsidRPr="00D441AF">
              <w:rPr>
                <w:szCs w:val="24"/>
                <w:lang w:val="uk-UA"/>
              </w:rPr>
              <w:t>багатоквартирної</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0EBF6C"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AD26F4B" w14:textId="77777777" w:rsidR="001F1830" w:rsidRPr="00D441AF" w:rsidRDefault="0082572C" w:rsidP="00695B0A">
            <w:pPr>
              <w:spacing w:after="0" w:line="240" w:lineRule="auto"/>
              <w:contextualSpacing/>
              <w:rPr>
                <w:szCs w:val="24"/>
                <w:lang w:val="uk-UA"/>
              </w:rPr>
            </w:pPr>
            <w:r w:rsidRPr="00D441AF">
              <w:rPr>
                <w:szCs w:val="24"/>
                <w:lang w:val="uk-UA"/>
              </w:rPr>
              <w:t>3,77</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6048104" w14:textId="77777777" w:rsidR="001F1830" w:rsidRPr="00D441AF" w:rsidRDefault="0082572C" w:rsidP="00695B0A">
            <w:pPr>
              <w:spacing w:after="0" w:line="240" w:lineRule="auto"/>
              <w:contextualSpacing/>
              <w:rPr>
                <w:szCs w:val="24"/>
                <w:lang w:val="uk-UA" w:eastAsia="ru-RU"/>
              </w:rPr>
            </w:pPr>
            <w:r w:rsidRPr="00D441AF">
              <w:rPr>
                <w:szCs w:val="24"/>
                <w:lang w:val="uk-UA" w:eastAsia="ru-RU"/>
              </w:rPr>
              <w:t>3,77</w:t>
            </w:r>
          </w:p>
        </w:tc>
      </w:tr>
      <w:tr w:rsidR="002954EA" w:rsidRPr="00D441AF" w14:paraId="19DB1DD6"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5635888F"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C4C5F7" w14:textId="77777777" w:rsidR="001F1830" w:rsidRPr="00D441AF" w:rsidRDefault="001F1830" w:rsidP="00695B0A">
            <w:pPr>
              <w:spacing w:after="0" w:line="240" w:lineRule="auto"/>
              <w:contextualSpacing/>
              <w:jc w:val="left"/>
              <w:rPr>
                <w:b/>
                <w:szCs w:val="24"/>
                <w:lang w:val="uk-UA"/>
              </w:rPr>
            </w:pPr>
            <w:r w:rsidRPr="00D441AF">
              <w:rPr>
                <w:b/>
                <w:szCs w:val="24"/>
                <w:lang w:val="uk-UA"/>
              </w:rPr>
              <w:t>Громадської забудови, всього</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B83C6"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F2B241D" w14:textId="77777777" w:rsidR="001F1830" w:rsidRPr="00D441AF" w:rsidRDefault="0082572C" w:rsidP="00695B0A">
            <w:pPr>
              <w:spacing w:after="0" w:line="240" w:lineRule="auto"/>
              <w:contextualSpacing/>
              <w:rPr>
                <w:b/>
                <w:szCs w:val="24"/>
                <w:lang w:val="uk-UA"/>
              </w:rPr>
            </w:pPr>
            <w:r w:rsidRPr="00D441AF">
              <w:rPr>
                <w:b/>
                <w:szCs w:val="24"/>
                <w:lang w:val="uk-UA"/>
              </w:rPr>
              <w:t>6,28</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5153691" w14:textId="77777777" w:rsidR="001F1830" w:rsidRPr="00D441AF" w:rsidRDefault="0082572C" w:rsidP="00D85213">
            <w:pPr>
              <w:spacing w:after="0" w:line="240" w:lineRule="auto"/>
              <w:contextualSpacing/>
              <w:rPr>
                <w:b/>
                <w:szCs w:val="24"/>
                <w:lang w:val="uk-UA" w:eastAsia="ru-RU"/>
              </w:rPr>
            </w:pPr>
            <w:r w:rsidRPr="00D441AF">
              <w:rPr>
                <w:b/>
                <w:szCs w:val="24"/>
                <w:lang w:val="uk-UA" w:eastAsia="ru-RU"/>
              </w:rPr>
              <w:t>39,71</w:t>
            </w:r>
          </w:p>
        </w:tc>
      </w:tr>
      <w:tr w:rsidR="002954EA" w:rsidRPr="00D441AF" w14:paraId="077B0C83"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06146753"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CC80B1" w14:textId="77777777" w:rsidR="001F1830" w:rsidRPr="00D441AF" w:rsidRDefault="001F1830" w:rsidP="00695B0A">
            <w:pPr>
              <w:spacing w:after="0" w:line="240" w:lineRule="auto"/>
              <w:contextualSpacing/>
              <w:jc w:val="left"/>
              <w:rPr>
                <w:b/>
                <w:szCs w:val="24"/>
                <w:lang w:val="uk-UA"/>
              </w:rPr>
            </w:pPr>
            <w:r w:rsidRPr="00D441AF">
              <w:rPr>
                <w:b/>
                <w:szCs w:val="24"/>
                <w:lang w:val="uk-UA"/>
              </w:rPr>
              <w:t xml:space="preserve">Виробничої, всього </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71E037"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vAlign w:val="center"/>
          </w:tcPr>
          <w:p w14:paraId="3AB3769F" w14:textId="77777777" w:rsidR="001F1830" w:rsidRPr="00D441AF" w:rsidRDefault="0082572C" w:rsidP="00695B0A">
            <w:pPr>
              <w:spacing w:after="0" w:line="240" w:lineRule="auto"/>
              <w:contextualSpacing/>
              <w:rPr>
                <w:b/>
                <w:szCs w:val="24"/>
                <w:lang w:val="uk-UA"/>
              </w:rPr>
            </w:pPr>
            <w:r w:rsidRPr="00D441AF">
              <w:rPr>
                <w:b/>
                <w:szCs w:val="24"/>
                <w:lang w:val="uk-UA"/>
              </w:rPr>
              <w:t>127,05</w:t>
            </w:r>
          </w:p>
        </w:tc>
        <w:tc>
          <w:tcPr>
            <w:tcW w:w="634" w:type="pct"/>
            <w:tcBorders>
              <w:top w:val="single" w:sz="4" w:space="0" w:color="auto"/>
              <w:left w:val="single" w:sz="4" w:space="0" w:color="auto"/>
              <w:bottom w:val="single" w:sz="4" w:space="0" w:color="auto"/>
              <w:right w:val="single" w:sz="4" w:space="0" w:color="auto"/>
            </w:tcBorders>
            <w:vAlign w:val="center"/>
          </w:tcPr>
          <w:p w14:paraId="11DA8709" w14:textId="77777777" w:rsidR="001F1830" w:rsidRPr="00D441AF" w:rsidRDefault="0082572C" w:rsidP="00695B0A">
            <w:pPr>
              <w:spacing w:after="0" w:line="240" w:lineRule="auto"/>
              <w:contextualSpacing/>
              <w:rPr>
                <w:b/>
                <w:szCs w:val="24"/>
                <w:lang w:val="uk-UA" w:eastAsia="ru-RU"/>
              </w:rPr>
            </w:pPr>
            <w:r w:rsidRPr="00D441AF">
              <w:rPr>
                <w:b/>
                <w:szCs w:val="24"/>
                <w:lang w:val="uk-UA" w:eastAsia="ru-RU"/>
              </w:rPr>
              <w:t>284,99</w:t>
            </w:r>
          </w:p>
        </w:tc>
      </w:tr>
      <w:tr w:rsidR="00490D03" w:rsidRPr="00D441AF" w14:paraId="32C2C683"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169B9F76"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1293D" w14:textId="77777777" w:rsidR="001F1830" w:rsidRPr="00D441AF" w:rsidRDefault="001F1830" w:rsidP="00695B0A">
            <w:pPr>
              <w:spacing w:after="0" w:line="240" w:lineRule="auto"/>
              <w:contextualSpacing/>
              <w:jc w:val="left"/>
              <w:rPr>
                <w:b/>
                <w:szCs w:val="24"/>
                <w:lang w:val="uk-UA"/>
              </w:rPr>
            </w:pPr>
            <w:r w:rsidRPr="00D441AF">
              <w:rPr>
                <w:b/>
                <w:szCs w:val="24"/>
                <w:lang w:val="uk-UA"/>
              </w:rPr>
              <w:t>Комунальної, всього</w:t>
            </w:r>
            <w:r w:rsidR="00CD0B35" w:rsidRPr="00D441AF">
              <w:rPr>
                <w:b/>
                <w:szCs w:val="24"/>
                <w:lang w:val="uk-UA"/>
              </w:rPr>
              <w:t xml:space="preserve"> (кладовище)</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7EBEB"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F82596F" w14:textId="77777777" w:rsidR="001F1830" w:rsidRPr="00D441AF" w:rsidRDefault="0082572C" w:rsidP="00695B0A">
            <w:pPr>
              <w:spacing w:after="0" w:line="240" w:lineRule="auto"/>
              <w:contextualSpacing/>
              <w:rPr>
                <w:b/>
                <w:szCs w:val="24"/>
                <w:lang w:val="uk-UA"/>
              </w:rPr>
            </w:pPr>
            <w:r w:rsidRPr="00D441AF">
              <w:rPr>
                <w:b/>
                <w:szCs w:val="24"/>
                <w:lang w:val="uk-UA"/>
              </w:rPr>
              <w:t>3,00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6ADC09A" w14:textId="77777777" w:rsidR="001F1830" w:rsidRPr="00D441AF" w:rsidRDefault="0082572C" w:rsidP="00695B0A">
            <w:pPr>
              <w:spacing w:after="0" w:line="240" w:lineRule="auto"/>
              <w:contextualSpacing/>
              <w:rPr>
                <w:b/>
                <w:szCs w:val="24"/>
                <w:lang w:val="uk-UA" w:eastAsia="ru-RU"/>
              </w:rPr>
            </w:pPr>
            <w:r w:rsidRPr="00D441AF">
              <w:rPr>
                <w:b/>
                <w:szCs w:val="24"/>
                <w:lang w:val="uk-UA" w:eastAsia="ru-RU"/>
              </w:rPr>
              <w:t>9,43</w:t>
            </w:r>
          </w:p>
        </w:tc>
      </w:tr>
      <w:tr w:rsidR="002954EA" w:rsidRPr="00D441AF" w14:paraId="6F82540C"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75465F03" w14:textId="77777777" w:rsidR="00BD3784" w:rsidRPr="00D441AF" w:rsidRDefault="00BD3784"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tcPr>
          <w:p w14:paraId="27B7E49C" w14:textId="77777777" w:rsidR="00BD3784" w:rsidRPr="00D441AF" w:rsidRDefault="002D2ECF" w:rsidP="00695B0A">
            <w:pPr>
              <w:spacing w:after="0" w:line="240" w:lineRule="auto"/>
              <w:ind w:firstLine="611"/>
              <w:contextualSpacing/>
              <w:jc w:val="left"/>
              <w:rPr>
                <w:szCs w:val="24"/>
                <w:lang w:val="uk-UA"/>
              </w:rPr>
            </w:pPr>
            <w:r w:rsidRPr="00D441AF">
              <w:rPr>
                <w:szCs w:val="24"/>
                <w:lang w:val="uk-UA"/>
              </w:rPr>
              <w:t>території головних споруд інжен</w:t>
            </w:r>
            <w:r w:rsidR="00D83856" w:rsidRPr="00D441AF">
              <w:rPr>
                <w:szCs w:val="24"/>
                <w:lang w:val="uk-UA"/>
              </w:rPr>
              <w:t>ерної</w:t>
            </w:r>
            <w:r w:rsidR="00695B0A" w:rsidRPr="00D441AF">
              <w:rPr>
                <w:szCs w:val="24"/>
                <w:lang w:val="uk-UA"/>
              </w:rPr>
              <w:t xml:space="preserve"> </w:t>
            </w:r>
            <w:r w:rsidRPr="00D441AF">
              <w:rPr>
                <w:szCs w:val="24"/>
                <w:lang w:val="uk-UA"/>
              </w:rPr>
              <w:t>інфраструктури</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54CA0B83" w14:textId="77777777" w:rsidR="00BD3784" w:rsidRPr="00D441AF" w:rsidRDefault="00BD3784" w:rsidP="00695B0A">
            <w:pPr>
              <w:spacing w:after="0" w:line="240" w:lineRule="auto"/>
              <w:contextualSpacing/>
              <w:rPr>
                <w:szCs w:val="24"/>
                <w:lang w:val="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6288E6F" w14:textId="77777777" w:rsidR="00BD3784" w:rsidRPr="00D441AF" w:rsidRDefault="0082572C" w:rsidP="00695B0A">
            <w:pPr>
              <w:spacing w:after="0" w:line="240" w:lineRule="auto"/>
              <w:contextualSpacing/>
              <w:rPr>
                <w:szCs w:val="24"/>
                <w:lang w:val="uk-UA"/>
              </w:rPr>
            </w:pPr>
            <w:r w:rsidRPr="00D441AF">
              <w:rPr>
                <w:szCs w:val="24"/>
                <w:lang w:val="uk-UA"/>
              </w:rPr>
              <w:t>0,23</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CED1D1A" w14:textId="77777777" w:rsidR="00BD3784" w:rsidRPr="00D441AF" w:rsidRDefault="0082572C" w:rsidP="00695B0A">
            <w:pPr>
              <w:spacing w:after="0" w:line="240" w:lineRule="auto"/>
              <w:contextualSpacing/>
              <w:rPr>
                <w:szCs w:val="24"/>
                <w:lang w:val="uk-UA" w:eastAsia="ru-RU"/>
              </w:rPr>
            </w:pPr>
            <w:r w:rsidRPr="00D441AF">
              <w:rPr>
                <w:szCs w:val="24"/>
                <w:lang w:val="uk-UA" w:eastAsia="ru-RU"/>
              </w:rPr>
              <w:t>6,16</w:t>
            </w:r>
          </w:p>
        </w:tc>
      </w:tr>
      <w:tr w:rsidR="002954EA" w:rsidRPr="00D441AF" w14:paraId="29DB6733"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75DF35E2" w14:textId="77777777" w:rsidR="00BD3784" w:rsidRPr="00D441AF" w:rsidRDefault="00BD3784"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tcPr>
          <w:p w14:paraId="0F23241A" w14:textId="77777777" w:rsidR="00BD3784" w:rsidRPr="00D441AF" w:rsidRDefault="00967DF4" w:rsidP="00695B0A">
            <w:pPr>
              <w:spacing w:after="0" w:line="240" w:lineRule="auto"/>
              <w:ind w:firstLine="611"/>
              <w:contextualSpacing/>
              <w:jc w:val="left"/>
              <w:rPr>
                <w:szCs w:val="24"/>
                <w:lang w:val="uk-UA"/>
              </w:rPr>
            </w:pPr>
            <w:r w:rsidRPr="00D441AF">
              <w:rPr>
                <w:szCs w:val="24"/>
                <w:lang w:val="uk-UA"/>
              </w:rPr>
              <w:t>кладовищ</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522CBCCE" w14:textId="77777777" w:rsidR="00BD3784" w:rsidRPr="00D441AF" w:rsidRDefault="00BD3784" w:rsidP="00695B0A">
            <w:pPr>
              <w:spacing w:after="0" w:line="240" w:lineRule="auto"/>
              <w:contextualSpacing/>
              <w:rPr>
                <w:szCs w:val="24"/>
                <w:lang w:val="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9540FFE" w14:textId="77777777" w:rsidR="00BD3784" w:rsidRPr="00D441AF" w:rsidRDefault="0082572C" w:rsidP="00695B0A">
            <w:pPr>
              <w:spacing w:after="0" w:line="240" w:lineRule="auto"/>
              <w:contextualSpacing/>
              <w:rPr>
                <w:szCs w:val="24"/>
                <w:lang w:val="uk-UA"/>
              </w:rPr>
            </w:pPr>
            <w:r w:rsidRPr="00D441AF">
              <w:rPr>
                <w:szCs w:val="24"/>
                <w:lang w:val="uk-UA"/>
              </w:rPr>
              <w:t>2,77</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8F63EFE" w14:textId="77777777" w:rsidR="00BD3784" w:rsidRPr="00D441AF" w:rsidRDefault="0082572C" w:rsidP="00695B0A">
            <w:pPr>
              <w:spacing w:after="0" w:line="240" w:lineRule="auto"/>
              <w:contextualSpacing/>
              <w:rPr>
                <w:szCs w:val="24"/>
                <w:lang w:val="uk-UA" w:eastAsia="ru-RU"/>
              </w:rPr>
            </w:pPr>
            <w:r w:rsidRPr="00D441AF">
              <w:rPr>
                <w:szCs w:val="24"/>
                <w:lang w:val="uk-UA" w:eastAsia="ru-RU"/>
              </w:rPr>
              <w:t>3,27</w:t>
            </w:r>
          </w:p>
        </w:tc>
      </w:tr>
      <w:tr w:rsidR="002954EA" w:rsidRPr="00D441AF" w14:paraId="31C438B3"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6112C998"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CC3A8" w14:textId="77777777" w:rsidR="001F1830" w:rsidRPr="00D441AF" w:rsidRDefault="001F1830" w:rsidP="00695B0A">
            <w:pPr>
              <w:spacing w:after="0" w:line="240" w:lineRule="auto"/>
              <w:contextualSpacing/>
              <w:jc w:val="left"/>
              <w:rPr>
                <w:b/>
                <w:szCs w:val="24"/>
                <w:lang w:val="uk-UA"/>
              </w:rPr>
            </w:pPr>
            <w:r w:rsidRPr="00D441AF">
              <w:rPr>
                <w:b/>
                <w:szCs w:val="24"/>
                <w:lang w:val="uk-UA"/>
              </w:rPr>
              <w:t>Складської, всього</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7ACC09"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BF26476" w14:textId="77777777" w:rsidR="001F1830" w:rsidRPr="00D441AF" w:rsidRDefault="0082572C" w:rsidP="00695B0A">
            <w:pPr>
              <w:spacing w:after="0" w:line="240" w:lineRule="auto"/>
              <w:contextualSpacing/>
              <w:rPr>
                <w:b/>
                <w:szCs w:val="24"/>
                <w:lang w:val="uk-UA"/>
              </w:rPr>
            </w:pPr>
            <w:r w:rsidRPr="00D441AF">
              <w:rPr>
                <w:b/>
                <w:szCs w:val="24"/>
                <w:lang w:val="uk-UA"/>
              </w:rPr>
              <w:t>26,54</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D04F1FD" w14:textId="77777777" w:rsidR="001F1830" w:rsidRPr="00D441AF" w:rsidRDefault="0082572C" w:rsidP="00695B0A">
            <w:pPr>
              <w:spacing w:after="0" w:line="240" w:lineRule="auto"/>
              <w:contextualSpacing/>
              <w:rPr>
                <w:b/>
                <w:szCs w:val="24"/>
                <w:lang w:val="uk-UA" w:eastAsia="ru-RU"/>
              </w:rPr>
            </w:pPr>
            <w:r w:rsidRPr="00D441AF">
              <w:rPr>
                <w:b/>
                <w:szCs w:val="24"/>
                <w:lang w:val="uk-UA" w:eastAsia="ru-RU"/>
              </w:rPr>
              <w:t>26,54</w:t>
            </w:r>
          </w:p>
        </w:tc>
      </w:tr>
      <w:tr w:rsidR="002954EA" w:rsidRPr="00D441AF" w14:paraId="2855F96B"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4FBFF0EF" w14:textId="77777777" w:rsidR="00556C7C" w:rsidRPr="00D441AF" w:rsidRDefault="00556C7C"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tcPr>
          <w:p w14:paraId="118AECB9" w14:textId="77777777" w:rsidR="00556C7C" w:rsidRPr="00D441AF" w:rsidRDefault="00556C7C" w:rsidP="00695B0A">
            <w:pPr>
              <w:spacing w:after="0" w:line="240" w:lineRule="auto"/>
              <w:contextualSpacing/>
              <w:jc w:val="left"/>
              <w:rPr>
                <w:b/>
                <w:szCs w:val="24"/>
                <w:lang w:val="uk-UA"/>
              </w:rPr>
            </w:pPr>
            <w:r w:rsidRPr="00D441AF">
              <w:rPr>
                <w:b/>
                <w:szCs w:val="24"/>
                <w:lang w:val="uk-UA"/>
              </w:rPr>
              <w:t>Території спецпризначення</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19A83E44" w14:textId="77777777" w:rsidR="00556C7C" w:rsidRPr="00D441AF" w:rsidRDefault="00556C7C"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6696E00" w14:textId="77777777" w:rsidR="00556C7C" w:rsidRPr="00D441AF" w:rsidRDefault="0082572C" w:rsidP="00695B0A">
            <w:pPr>
              <w:spacing w:after="0" w:line="240" w:lineRule="auto"/>
              <w:contextualSpacing/>
              <w:rPr>
                <w:b/>
                <w:szCs w:val="24"/>
                <w:lang w:val="uk-UA"/>
              </w:rPr>
            </w:pPr>
            <w:r w:rsidRPr="00D441AF">
              <w:rPr>
                <w:b/>
                <w:szCs w:val="24"/>
                <w:lang w:val="uk-UA"/>
              </w:rPr>
              <w:t>0,00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5ADD1C9" w14:textId="77777777" w:rsidR="00556C7C" w:rsidRPr="00D441AF" w:rsidRDefault="0082572C" w:rsidP="00695B0A">
            <w:pPr>
              <w:spacing w:after="0" w:line="240" w:lineRule="auto"/>
              <w:contextualSpacing/>
              <w:rPr>
                <w:b/>
                <w:szCs w:val="24"/>
                <w:lang w:val="uk-UA" w:eastAsia="ru-RU"/>
              </w:rPr>
            </w:pPr>
            <w:r w:rsidRPr="00D441AF">
              <w:rPr>
                <w:b/>
                <w:szCs w:val="24"/>
                <w:lang w:val="uk-UA" w:eastAsia="ru-RU"/>
              </w:rPr>
              <w:t>0,00</w:t>
            </w:r>
          </w:p>
        </w:tc>
      </w:tr>
      <w:tr w:rsidR="00490D03" w:rsidRPr="00D441AF" w14:paraId="1E6D230C"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054E38D8"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E76813" w14:textId="77777777" w:rsidR="001F1830" w:rsidRPr="00D441AF" w:rsidRDefault="001F1830" w:rsidP="00695B0A">
            <w:pPr>
              <w:spacing w:after="0" w:line="240" w:lineRule="auto"/>
              <w:contextualSpacing/>
              <w:jc w:val="left"/>
              <w:rPr>
                <w:b/>
                <w:szCs w:val="24"/>
                <w:lang w:val="uk-UA"/>
              </w:rPr>
            </w:pPr>
            <w:r w:rsidRPr="00D441AF">
              <w:rPr>
                <w:b/>
                <w:szCs w:val="24"/>
                <w:lang w:val="uk-UA"/>
              </w:rPr>
              <w:t>Транспортної інфраструктури, всього</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905DD1"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96C0E9E" w14:textId="77777777" w:rsidR="001F1830" w:rsidRPr="00D441AF" w:rsidRDefault="0082572C" w:rsidP="00695B0A">
            <w:pPr>
              <w:spacing w:after="0" w:line="240" w:lineRule="auto"/>
              <w:contextualSpacing/>
              <w:rPr>
                <w:b/>
                <w:bCs/>
                <w:szCs w:val="24"/>
                <w:lang w:val="uk-UA"/>
              </w:rPr>
            </w:pPr>
            <w:r w:rsidRPr="00D441AF">
              <w:rPr>
                <w:b/>
                <w:bCs/>
                <w:szCs w:val="24"/>
                <w:lang w:val="uk-UA"/>
              </w:rPr>
              <w:t>26,29</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1798842" w14:textId="77777777" w:rsidR="001F1830" w:rsidRPr="00D441AF" w:rsidRDefault="0082572C" w:rsidP="00D85213">
            <w:pPr>
              <w:spacing w:after="0" w:line="240" w:lineRule="auto"/>
              <w:contextualSpacing/>
              <w:rPr>
                <w:b/>
                <w:szCs w:val="24"/>
                <w:lang w:val="uk-UA" w:eastAsia="ru-RU"/>
              </w:rPr>
            </w:pPr>
            <w:r w:rsidRPr="00D441AF">
              <w:rPr>
                <w:b/>
                <w:szCs w:val="24"/>
                <w:lang w:val="uk-UA" w:eastAsia="ru-RU"/>
              </w:rPr>
              <w:t>163,19</w:t>
            </w:r>
          </w:p>
        </w:tc>
      </w:tr>
      <w:tr w:rsidR="002954EA" w:rsidRPr="00D441AF" w14:paraId="3ACAC3F1"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5BE63962"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43D05" w14:textId="77777777" w:rsidR="001F1830" w:rsidRPr="00D441AF" w:rsidRDefault="001F1830" w:rsidP="00695B0A">
            <w:pPr>
              <w:spacing w:after="0" w:line="240" w:lineRule="auto"/>
              <w:ind w:firstLine="611"/>
              <w:contextualSpacing/>
              <w:jc w:val="left"/>
              <w:rPr>
                <w:szCs w:val="24"/>
                <w:lang w:val="uk-UA"/>
              </w:rPr>
            </w:pPr>
            <w:r w:rsidRPr="00D441AF">
              <w:rPr>
                <w:szCs w:val="24"/>
                <w:lang w:val="uk-UA"/>
              </w:rPr>
              <w:t>вулично-дорожньої мережі</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5A92E"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70824AD" w14:textId="77777777" w:rsidR="001F1830" w:rsidRPr="00D441AF" w:rsidRDefault="0082572C" w:rsidP="00695B0A">
            <w:pPr>
              <w:spacing w:after="0" w:line="240" w:lineRule="auto"/>
              <w:contextualSpacing/>
              <w:rPr>
                <w:szCs w:val="24"/>
                <w:lang w:val="uk-UA"/>
              </w:rPr>
            </w:pPr>
            <w:r w:rsidRPr="00D441AF">
              <w:rPr>
                <w:szCs w:val="24"/>
                <w:lang w:val="uk-UA"/>
              </w:rPr>
              <w:t>26,29</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E73C7F3" w14:textId="77777777" w:rsidR="001F1830" w:rsidRPr="00D441AF" w:rsidRDefault="0082572C" w:rsidP="00D85213">
            <w:pPr>
              <w:spacing w:after="0" w:line="240" w:lineRule="auto"/>
              <w:contextualSpacing/>
              <w:rPr>
                <w:szCs w:val="24"/>
                <w:lang w:val="uk-UA" w:eastAsia="ru-RU"/>
              </w:rPr>
            </w:pPr>
            <w:r w:rsidRPr="00D441AF">
              <w:rPr>
                <w:szCs w:val="24"/>
                <w:lang w:val="uk-UA" w:eastAsia="ru-RU"/>
              </w:rPr>
              <w:t>163,19</w:t>
            </w:r>
          </w:p>
        </w:tc>
      </w:tr>
      <w:tr w:rsidR="00490D03" w:rsidRPr="00D441AF" w14:paraId="349E8F12"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0FCBC866" w14:textId="77777777" w:rsidR="001F1830" w:rsidRPr="00D441AF" w:rsidRDefault="001F1830" w:rsidP="00695B0A">
            <w:pPr>
              <w:spacing w:after="0" w:line="240" w:lineRule="auto"/>
              <w:contextualSpacing/>
              <w:rPr>
                <w:szCs w:val="24"/>
                <w:lang w:val="uk-UA" w:eastAsia="ru-RU"/>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D3AE59" w14:textId="77777777" w:rsidR="001F1830" w:rsidRPr="00D441AF" w:rsidRDefault="001F1830" w:rsidP="00695B0A">
            <w:pPr>
              <w:spacing w:after="0" w:line="240" w:lineRule="auto"/>
              <w:contextualSpacing/>
              <w:jc w:val="left"/>
              <w:rPr>
                <w:b/>
                <w:szCs w:val="24"/>
                <w:lang w:val="uk-UA"/>
              </w:rPr>
            </w:pPr>
            <w:r w:rsidRPr="00D441AF">
              <w:rPr>
                <w:b/>
                <w:szCs w:val="24"/>
                <w:lang w:val="uk-UA"/>
              </w:rPr>
              <w:t>Ландшафтно-рекреаційної</w:t>
            </w:r>
            <w:r w:rsidR="00CE0D0E" w:rsidRPr="00D441AF">
              <w:rPr>
                <w:b/>
                <w:szCs w:val="24"/>
                <w:lang w:val="uk-UA"/>
              </w:rPr>
              <w:t xml:space="preserve"> </w:t>
            </w:r>
            <w:r w:rsidRPr="00D441AF">
              <w:rPr>
                <w:b/>
                <w:szCs w:val="24"/>
                <w:lang w:val="uk-UA"/>
              </w:rPr>
              <w:t>та озелененої</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D45623"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2F95356" w14:textId="77777777" w:rsidR="001F1830" w:rsidRPr="00D441AF" w:rsidRDefault="0082572C" w:rsidP="00695B0A">
            <w:pPr>
              <w:spacing w:after="0" w:line="240" w:lineRule="auto"/>
              <w:contextualSpacing/>
              <w:rPr>
                <w:b/>
                <w:szCs w:val="24"/>
                <w:lang w:val="uk-UA"/>
              </w:rPr>
            </w:pPr>
            <w:r w:rsidRPr="00D441AF">
              <w:rPr>
                <w:b/>
                <w:szCs w:val="24"/>
                <w:lang w:val="uk-UA"/>
              </w:rPr>
              <w:t>67,44</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1FEBCD1" w14:textId="77777777" w:rsidR="001F1830" w:rsidRPr="00D441AF" w:rsidRDefault="0082572C" w:rsidP="00695B0A">
            <w:pPr>
              <w:spacing w:after="0" w:line="240" w:lineRule="auto"/>
              <w:contextualSpacing/>
              <w:rPr>
                <w:b/>
                <w:szCs w:val="24"/>
                <w:lang w:val="uk-UA" w:eastAsia="ru-RU"/>
              </w:rPr>
            </w:pPr>
            <w:r w:rsidRPr="00D441AF">
              <w:rPr>
                <w:b/>
                <w:szCs w:val="24"/>
                <w:lang w:val="uk-UA" w:eastAsia="ru-RU"/>
              </w:rPr>
              <w:t>119,17</w:t>
            </w:r>
          </w:p>
        </w:tc>
      </w:tr>
      <w:tr w:rsidR="002954EA" w:rsidRPr="00D441AF" w14:paraId="7FA56A6B"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41E363A8" w14:textId="77777777" w:rsidR="001F1830" w:rsidRPr="00D441AF" w:rsidRDefault="001F1830" w:rsidP="00695B0A">
            <w:pPr>
              <w:spacing w:after="0" w:line="240" w:lineRule="auto"/>
              <w:contextualSpacing/>
              <w:rPr>
                <w:szCs w:val="24"/>
                <w:lang w:val="uk-UA" w:eastAsia="ru-RU"/>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72EDC3" w14:textId="77777777" w:rsidR="001F1830" w:rsidRPr="00D441AF" w:rsidRDefault="001F1830" w:rsidP="00695B0A">
            <w:pPr>
              <w:spacing w:after="0" w:line="240" w:lineRule="auto"/>
              <w:contextualSpacing/>
              <w:jc w:val="left"/>
              <w:rPr>
                <w:szCs w:val="24"/>
                <w:lang w:val="uk-UA"/>
              </w:rPr>
            </w:pPr>
            <w:r w:rsidRPr="00D441AF">
              <w:rPr>
                <w:szCs w:val="24"/>
                <w:lang w:val="uk-UA"/>
              </w:rPr>
              <w:t>у тому числі</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1318217E" w14:textId="77777777" w:rsidR="001F1830" w:rsidRPr="00D441AF" w:rsidRDefault="001F1830" w:rsidP="00695B0A">
            <w:pPr>
              <w:spacing w:after="0" w:line="240" w:lineRule="auto"/>
              <w:contextualSpacing/>
              <w:rPr>
                <w:szCs w:val="24"/>
                <w:lang w:val="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FC99579" w14:textId="77777777" w:rsidR="001F1830" w:rsidRPr="00D441AF" w:rsidRDefault="001F1830" w:rsidP="00695B0A">
            <w:pPr>
              <w:spacing w:after="0" w:line="240" w:lineRule="auto"/>
              <w:contextualSpacing/>
              <w:rPr>
                <w:b/>
                <w:szCs w:val="24"/>
                <w:lang w:val="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3780D5D" w14:textId="77777777" w:rsidR="001F1830" w:rsidRPr="00D441AF" w:rsidRDefault="001F1830" w:rsidP="00695B0A">
            <w:pPr>
              <w:spacing w:after="0" w:line="240" w:lineRule="auto"/>
              <w:contextualSpacing/>
              <w:rPr>
                <w:szCs w:val="24"/>
                <w:lang w:val="uk-UA" w:eastAsia="ru-RU"/>
              </w:rPr>
            </w:pPr>
          </w:p>
        </w:tc>
      </w:tr>
      <w:tr w:rsidR="002954EA" w:rsidRPr="00D441AF" w14:paraId="35B12F5A"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07F08F93" w14:textId="77777777" w:rsidR="001F1830" w:rsidRPr="00D441AF" w:rsidRDefault="001F1830" w:rsidP="00695B0A">
            <w:pPr>
              <w:spacing w:after="0" w:line="240" w:lineRule="auto"/>
              <w:contextualSpacing/>
              <w:rPr>
                <w:szCs w:val="24"/>
                <w:lang w:val="uk-UA" w:eastAsia="ru-RU"/>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0A1E4" w14:textId="77777777" w:rsidR="001F1830" w:rsidRPr="00D441AF" w:rsidRDefault="008B3595" w:rsidP="00695B0A">
            <w:pPr>
              <w:spacing w:after="0" w:line="240" w:lineRule="auto"/>
              <w:ind w:firstLine="611"/>
              <w:contextualSpacing/>
              <w:jc w:val="left"/>
              <w:rPr>
                <w:szCs w:val="24"/>
                <w:lang w:val="uk-UA"/>
              </w:rPr>
            </w:pPr>
            <w:r w:rsidRPr="00D441AF">
              <w:rPr>
                <w:szCs w:val="24"/>
                <w:lang w:val="uk-UA"/>
              </w:rPr>
              <w:t>озеленені території загального</w:t>
            </w:r>
            <w:r w:rsidR="00695B0A" w:rsidRPr="00D441AF">
              <w:rPr>
                <w:szCs w:val="24"/>
                <w:lang w:val="uk-UA"/>
              </w:rPr>
              <w:t xml:space="preserve"> </w:t>
            </w:r>
            <w:r w:rsidR="001F1830" w:rsidRPr="00D441AF">
              <w:rPr>
                <w:szCs w:val="24"/>
                <w:lang w:val="uk-UA"/>
              </w:rPr>
              <w:t xml:space="preserve">користування </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F771B"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3590108" w14:textId="77777777" w:rsidR="001F1830" w:rsidRPr="00D441AF" w:rsidRDefault="0082572C" w:rsidP="00695B0A">
            <w:pPr>
              <w:spacing w:after="0" w:line="240" w:lineRule="auto"/>
              <w:contextualSpacing/>
              <w:rPr>
                <w:szCs w:val="24"/>
                <w:lang w:val="uk-UA"/>
              </w:rPr>
            </w:pPr>
            <w:r w:rsidRPr="00D441AF">
              <w:rPr>
                <w:szCs w:val="24"/>
                <w:lang w:val="uk-UA"/>
              </w:rPr>
              <w:t>0,00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889488E" w14:textId="77777777" w:rsidR="001F1830" w:rsidRPr="00D441AF" w:rsidRDefault="0082572C" w:rsidP="00695B0A">
            <w:pPr>
              <w:spacing w:after="0" w:line="240" w:lineRule="auto"/>
              <w:contextualSpacing/>
              <w:rPr>
                <w:szCs w:val="24"/>
                <w:lang w:val="uk-UA" w:eastAsia="ru-RU"/>
              </w:rPr>
            </w:pPr>
            <w:r w:rsidRPr="00D441AF">
              <w:rPr>
                <w:szCs w:val="24"/>
                <w:lang w:val="uk-UA" w:eastAsia="ru-RU"/>
              </w:rPr>
              <w:t>78,01</w:t>
            </w:r>
          </w:p>
        </w:tc>
      </w:tr>
      <w:tr w:rsidR="002954EA" w:rsidRPr="00D441AF" w14:paraId="27378E24"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69725946" w14:textId="77777777" w:rsidR="00B42277" w:rsidRPr="00D441AF" w:rsidRDefault="00B42277" w:rsidP="00695B0A">
            <w:pPr>
              <w:spacing w:after="0" w:line="240" w:lineRule="auto"/>
              <w:contextualSpacing/>
              <w:rPr>
                <w:szCs w:val="24"/>
                <w:lang w:val="uk-UA" w:eastAsia="ru-RU"/>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tcPr>
          <w:p w14:paraId="62D7BA81" w14:textId="77777777" w:rsidR="00B42277" w:rsidRPr="00D441AF" w:rsidRDefault="008B3595" w:rsidP="00695B0A">
            <w:pPr>
              <w:spacing w:after="0" w:line="240" w:lineRule="auto"/>
              <w:ind w:firstLine="611"/>
              <w:contextualSpacing/>
              <w:jc w:val="left"/>
              <w:rPr>
                <w:szCs w:val="24"/>
                <w:lang w:val="uk-UA"/>
              </w:rPr>
            </w:pPr>
            <w:r w:rsidRPr="00D441AF">
              <w:rPr>
                <w:szCs w:val="24"/>
                <w:lang w:val="uk-UA"/>
              </w:rPr>
              <w:t>озеленені території спеціального</w:t>
            </w:r>
            <w:r w:rsidR="00695B0A" w:rsidRPr="00D441AF">
              <w:rPr>
                <w:szCs w:val="24"/>
                <w:lang w:val="uk-UA"/>
              </w:rPr>
              <w:t xml:space="preserve"> </w:t>
            </w:r>
            <w:r w:rsidRPr="00D441AF">
              <w:rPr>
                <w:szCs w:val="24"/>
                <w:lang w:val="uk-UA"/>
              </w:rPr>
              <w:t>призначення</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091ACC2C" w14:textId="77777777" w:rsidR="00B42277" w:rsidRPr="00D441AF" w:rsidRDefault="00B42277"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4175746" w14:textId="77777777" w:rsidR="00B42277" w:rsidRPr="00D441AF" w:rsidRDefault="0082572C" w:rsidP="00695B0A">
            <w:pPr>
              <w:spacing w:after="0" w:line="240" w:lineRule="auto"/>
              <w:contextualSpacing/>
              <w:rPr>
                <w:szCs w:val="24"/>
                <w:lang w:val="uk-UA"/>
              </w:rPr>
            </w:pPr>
            <w:r w:rsidRPr="00D441AF">
              <w:rPr>
                <w:szCs w:val="24"/>
                <w:lang w:val="uk-UA"/>
              </w:rPr>
              <w:t>0,00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E7C0779" w14:textId="77777777" w:rsidR="00B42277" w:rsidRPr="00D441AF" w:rsidRDefault="0082572C" w:rsidP="00695B0A">
            <w:pPr>
              <w:spacing w:after="0" w:line="240" w:lineRule="auto"/>
              <w:contextualSpacing/>
              <w:rPr>
                <w:szCs w:val="24"/>
                <w:lang w:val="uk-UA" w:eastAsia="ru-RU"/>
              </w:rPr>
            </w:pPr>
            <w:r w:rsidRPr="00D441AF">
              <w:rPr>
                <w:szCs w:val="24"/>
                <w:lang w:val="uk-UA" w:eastAsia="ru-RU"/>
              </w:rPr>
              <w:t>25,52</w:t>
            </w:r>
          </w:p>
        </w:tc>
      </w:tr>
      <w:tr w:rsidR="002954EA" w:rsidRPr="00D441AF" w14:paraId="1C18C437"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1954C52F" w14:textId="77777777" w:rsidR="001F1830" w:rsidRPr="00D441AF" w:rsidRDefault="001F1830" w:rsidP="00695B0A">
            <w:pPr>
              <w:spacing w:after="0" w:line="240" w:lineRule="auto"/>
              <w:contextualSpacing/>
              <w:rPr>
                <w:szCs w:val="24"/>
                <w:lang w:val="uk-UA" w:eastAsia="ru-RU"/>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D6833" w14:textId="77777777" w:rsidR="001F1830" w:rsidRPr="00D441AF" w:rsidRDefault="001F1830" w:rsidP="00695B0A">
            <w:pPr>
              <w:spacing w:after="0" w:line="240" w:lineRule="auto"/>
              <w:ind w:firstLine="611"/>
              <w:contextualSpacing/>
              <w:jc w:val="left"/>
              <w:rPr>
                <w:szCs w:val="24"/>
                <w:lang w:val="uk-UA"/>
              </w:rPr>
            </w:pPr>
            <w:r w:rsidRPr="00D441AF">
              <w:rPr>
                <w:szCs w:val="24"/>
                <w:lang w:val="uk-UA"/>
              </w:rPr>
              <w:t>лісів</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7335B58"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844319B" w14:textId="77777777" w:rsidR="001F1830" w:rsidRPr="00D441AF" w:rsidRDefault="0082572C" w:rsidP="00695B0A">
            <w:pPr>
              <w:spacing w:after="0" w:line="240" w:lineRule="auto"/>
              <w:contextualSpacing/>
              <w:rPr>
                <w:szCs w:val="24"/>
                <w:lang w:val="uk-UA"/>
              </w:rPr>
            </w:pPr>
            <w:r w:rsidRPr="00D441AF">
              <w:rPr>
                <w:szCs w:val="24"/>
                <w:lang w:val="uk-UA"/>
              </w:rPr>
              <w:t>0,00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B300411" w14:textId="77777777" w:rsidR="001F1830" w:rsidRPr="00D441AF" w:rsidRDefault="0082572C" w:rsidP="00695B0A">
            <w:pPr>
              <w:spacing w:after="0" w:line="240" w:lineRule="auto"/>
              <w:contextualSpacing/>
              <w:rPr>
                <w:szCs w:val="24"/>
                <w:lang w:val="uk-UA" w:eastAsia="ru-RU"/>
              </w:rPr>
            </w:pPr>
            <w:r w:rsidRPr="00D441AF">
              <w:rPr>
                <w:szCs w:val="24"/>
                <w:lang w:val="uk-UA" w:eastAsia="ru-RU"/>
              </w:rPr>
              <w:t>0,00</w:t>
            </w:r>
          </w:p>
        </w:tc>
      </w:tr>
      <w:tr w:rsidR="002954EA" w:rsidRPr="00D441AF" w14:paraId="2D7F85D6"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7D2C22C1" w14:textId="77777777" w:rsidR="001F1830" w:rsidRPr="00D441AF" w:rsidRDefault="001F1830" w:rsidP="00695B0A">
            <w:pPr>
              <w:spacing w:after="0" w:line="240" w:lineRule="auto"/>
              <w:contextualSpacing/>
              <w:rPr>
                <w:szCs w:val="24"/>
                <w:lang w:val="uk-UA" w:eastAsia="ru-RU"/>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E4FD5" w14:textId="77777777" w:rsidR="001F1830" w:rsidRPr="00D441AF" w:rsidRDefault="001F1830" w:rsidP="00695B0A">
            <w:pPr>
              <w:spacing w:after="0" w:line="240" w:lineRule="auto"/>
              <w:ind w:firstLine="611"/>
              <w:contextualSpacing/>
              <w:jc w:val="left"/>
              <w:rPr>
                <w:szCs w:val="24"/>
                <w:lang w:val="uk-UA"/>
              </w:rPr>
            </w:pPr>
            <w:r w:rsidRPr="00D441AF">
              <w:rPr>
                <w:szCs w:val="24"/>
                <w:lang w:val="uk-UA"/>
              </w:rPr>
              <w:t>дач та садівницьких товариств</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8972D2"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A06D754" w14:textId="77777777" w:rsidR="001F1830" w:rsidRPr="00D441AF" w:rsidRDefault="0082572C" w:rsidP="00695B0A">
            <w:pPr>
              <w:spacing w:after="0" w:line="240" w:lineRule="auto"/>
              <w:contextualSpacing/>
              <w:rPr>
                <w:szCs w:val="24"/>
                <w:lang w:val="uk-UA"/>
              </w:rPr>
            </w:pPr>
            <w:r w:rsidRPr="00D441AF">
              <w:rPr>
                <w:szCs w:val="24"/>
                <w:lang w:val="uk-UA"/>
              </w:rPr>
              <w:t>67,44</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37F80DD" w14:textId="77777777" w:rsidR="001F1830" w:rsidRPr="00D441AF" w:rsidRDefault="0082572C" w:rsidP="00695B0A">
            <w:pPr>
              <w:spacing w:after="0" w:line="240" w:lineRule="auto"/>
              <w:contextualSpacing/>
              <w:rPr>
                <w:szCs w:val="24"/>
                <w:lang w:val="uk-UA" w:eastAsia="ru-RU"/>
              </w:rPr>
            </w:pPr>
            <w:r w:rsidRPr="00D441AF">
              <w:rPr>
                <w:szCs w:val="24"/>
                <w:lang w:val="uk-UA" w:eastAsia="ru-RU"/>
              </w:rPr>
              <w:t>14,72</w:t>
            </w:r>
          </w:p>
        </w:tc>
      </w:tr>
      <w:tr w:rsidR="002954EA" w:rsidRPr="00D441AF" w14:paraId="13551FA4"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103E3DA2" w14:textId="77777777" w:rsidR="001F1830" w:rsidRPr="00D441AF" w:rsidRDefault="001F1830" w:rsidP="00695B0A">
            <w:pPr>
              <w:spacing w:after="0" w:line="240" w:lineRule="auto"/>
              <w:contextualSpacing/>
              <w:rPr>
                <w:szCs w:val="24"/>
                <w:lang w:val="uk-UA" w:eastAsia="ru-RU"/>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CF2FFE" w14:textId="77777777" w:rsidR="001F1830" w:rsidRPr="00D441AF" w:rsidRDefault="008B3595" w:rsidP="00695B0A">
            <w:pPr>
              <w:spacing w:after="0" w:line="240" w:lineRule="auto"/>
              <w:ind w:firstLine="611"/>
              <w:contextualSpacing/>
              <w:jc w:val="left"/>
              <w:rPr>
                <w:szCs w:val="24"/>
                <w:lang w:val="uk-UA"/>
              </w:rPr>
            </w:pPr>
            <w:r w:rsidRPr="00D441AF">
              <w:rPr>
                <w:szCs w:val="24"/>
                <w:lang w:val="uk-UA"/>
              </w:rPr>
              <w:t>пляжів</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D70E955"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FB43559" w14:textId="77777777" w:rsidR="001F1830" w:rsidRPr="00D441AF" w:rsidRDefault="0082572C" w:rsidP="00695B0A">
            <w:pPr>
              <w:spacing w:after="0" w:line="240" w:lineRule="auto"/>
              <w:contextualSpacing/>
              <w:rPr>
                <w:szCs w:val="24"/>
                <w:lang w:val="uk-UA"/>
              </w:rPr>
            </w:pPr>
            <w:r w:rsidRPr="00D441AF">
              <w:rPr>
                <w:szCs w:val="24"/>
                <w:lang w:val="uk-UA"/>
              </w:rPr>
              <w:t>0,00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F6F7E83" w14:textId="77777777" w:rsidR="001F1830" w:rsidRPr="00D441AF" w:rsidRDefault="0082572C" w:rsidP="00695B0A">
            <w:pPr>
              <w:spacing w:after="0" w:line="240" w:lineRule="auto"/>
              <w:contextualSpacing/>
              <w:rPr>
                <w:szCs w:val="24"/>
                <w:lang w:val="uk-UA" w:eastAsia="ru-RU"/>
              </w:rPr>
            </w:pPr>
            <w:r w:rsidRPr="00D441AF">
              <w:rPr>
                <w:szCs w:val="24"/>
                <w:lang w:val="uk-UA" w:eastAsia="ru-RU"/>
              </w:rPr>
              <w:t>0,92</w:t>
            </w:r>
          </w:p>
        </w:tc>
      </w:tr>
      <w:tr w:rsidR="002954EA" w:rsidRPr="00D441AF" w14:paraId="24E74654"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43AB84F5" w14:textId="77777777" w:rsidR="001F1830" w:rsidRPr="00D441AF" w:rsidRDefault="001F1830" w:rsidP="00695B0A">
            <w:pPr>
              <w:spacing w:after="0" w:line="240" w:lineRule="auto"/>
              <w:contextualSpacing/>
              <w:rPr>
                <w:szCs w:val="24"/>
                <w:lang w:val="uk-UA" w:eastAsia="ru-RU"/>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18958E" w14:textId="77777777" w:rsidR="001F1830" w:rsidRPr="00D441AF" w:rsidRDefault="001F1830" w:rsidP="00695B0A">
            <w:pPr>
              <w:spacing w:after="0" w:line="240" w:lineRule="auto"/>
              <w:contextualSpacing/>
              <w:jc w:val="left"/>
              <w:rPr>
                <w:b/>
                <w:szCs w:val="24"/>
                <w:lang w:val="uk-UA"/>
              </w:rPr>
            </w:pPr>
            <w:r w:rsidRPr="00D441AF">
              <w:rPr>
                <w:b/>
                <w:szCs w:val="24"/>
                <w:lang w:val="uk-UA"/>
              </w:rPr>
              <w:t>Природно-заповідного фонду, всього</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E274E"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DA69016" w14:textId="77777777" w:rsidR="001F1830" w:rsidRPr="00D441AF" w:rsidRDefault="0082572C" w:rsidP="00695B0A">
            <w:pPr>
              <w:spacing w:after="0" w:line="240" w:lineRule="auto"/>
              <w:contextualSpacing/>
              <w:rPr>
                <w:b/>
                <w:szCs w:val="24"/>
                <w:lang w:val="uk-UA"/>
              </w:rPr>
            </w:pPr>
            <w:r w:rsidRPr="00D441AF">
              <w:rPr>
                <w:b/>
                <w:szCs w:val="24"/>
                <w:lang w:val="uk-UA"/>
              </w:rPr>
              <w:t>0,00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9F27109" w14:textId="77777777" w:rsidR="001F1830" w:rsidRPr="00D441AF" w:rsidRDefault="0082572C" w:rsidP="00695B0A">
            <w:pPr>
              <w:spacing w:after="0" w:line="240" w:lineRule="auto"/>
              <w:contextualSpacing/>
              <w:rPr>
                <w:b/>
                <w:szCs w:val="24"/>
                <w:lang w:val="uk-UA" w:eastAsia="ru-RU"/>
              </w:rPr>
            </w:pPr>
            <w:r w:rsidRPr="00D441AF">
              <w:rPr>
                <w:b/>
                <w:szCs w:val="24"/>
                <w:lang w:val="uk-UA" w:eastAsia="ru-RU"/>
              </w:rPr>
              <w:t>0,00</w:t>
            </w:r>
          </w:p>
        </w:tc>
      </w:tr>
      <w:tr w:rsidR="002954EA" w:rsidRPr="00D441AF" w14:paraId="30CB178B"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5781D91C"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72E3C9" w14:textId="77777777" w:rsidR="001F1830" w:rsidRPr="00D441AF" w:rsidRDefault="001F1830" w:rsidP="00695B0A">
            <w:pPr>
              <w:spacing w:after="0" w:line="240" w:lineRule="auto"/>
              <w:contextualSpacing/>
              <w:jc w:val="left"/>
              <w:rPr>
                <w:b/>
                <w:szCs w:val="24"/>
                <w:lang w:val="uk-UA"/>
              </w:rPr>
            </w:pPr>
            <w:r w:rsidRPr="00D441AF">
              <w:rPr>
                <w:b/>
                <w:szCs w:val="24"/>
                <w:lang w:val="uk-UA"/>
              </w:rPr>
              <w:t>Водних поверхонь</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95CF9"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390BD30" w14:textId="77777777" w:rsidR="001F1830" w:rsidRPr="00D441AF" w:rsidRDefault="0082572C" w:rsidP="001079D0">
            <w:pPr>
              <w:spacing w:after="0" w:line="240" w:lineRule="auto"/>
              <w:contextualSpacing/>
              <w:rPr>
                <w:b/>
                <w:szCs w:val="24"/>
                <w:lang w:val="uk-UA"/>
              </w:rPr>
            </w:pPr>
            <w:r w:rsidRPr="00D441AF">
              <w:rPr>
                <w:b/>
                <w:szCs w:val="24"/>
                <w:lang w:val="uk-UA"/>
              </w:rPr>
              <w:t>15,96</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2B69051" w14:textId="77777777" w:rsidR="001F1830" w:rsidRPr="00D441AF" w:rsidRDefault="0082572C" w:rsidP="00695B0A">
            <w:pPr>
              <w:spacing w:after="0" w:line="240" w:lineRule="auto"/>
              <w:contextualSpacing/>
              <w:rPr>
                <w:b/>
                <w:szCs w:val="24"/>
                <w:lang w:val="uk-UA" w:eastAsia="ru-RU"/>
              </w:rPr>
            </w:pPr>
            <w:r w:rsidRPr="00D441AF">
              <w:rPr>
                <w:b/>
                <w:szCs w:val="24"/>
                <w:lang w:val="uk-UA" w:eastAsia="ru-RU"/>
              </w:rPr>
              <w:t>21,76</w:t>
            </w:r>
          </w:p>
        </w:tc>
      </w:tr>
      <w:tr w:rsidR="002954EA" w:rsidRPr="00D441AF" w14:paraId="2FD93BA0"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7A52F81A"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4EEA9" w14:textId="77777777" w:rsidR="001F1830" w:rsidRPr="00D441AF" w:rsidRDefault="001F1830" w:rsidP="00695B0A">
            <w:pPr>
              <w:spacing w:after="0" w:line="240" w:lineRule="auto"/>
              <w:contextualSpacing/>
              <w:jc w:val="left"/>
              <w:rPr>
                <w:b/>
                <w:szCs w:val="24"/>
                <w:lang w:val="uk-UA"/>
              </w:rPr>
            </w:pPr>
            <w:r w:rsidRPr="00D441AF">
              <w:rPr>
                <w:b/>
                <w:szCs w:val="24"/>
                <w:lang w:val="uk-UA"/>
              </w:rPr>
              <w:t>Сільськогосподарських угідь</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4B4EB" w14:textId="77777777" w:rsidR="001F1830" w:rsidRPr="00D441AF" w:rsidRDefault="001F1830" w:rsidP="00695B0A">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ADD67F3" w14:textId="77777777" w:rsidR="001F1830" w:rsidRPr="00D441AF" w:rsidRDefault="0082572C" w:rsidP="00695B0A">
            <w:pPr>
              <w:spacing w:after="0" w:line="240" w:lineRule="auto"/>
              <w:contextualSpacing/>
              <w:rPr>
                <w:b/>
                <w:szCs w:val="24"/>
                <w:lang w:val="uk-UA"/>
              </w:rPr>
            </w:pPr>
            <w:r w:rsidRPr="00D441AF">
              <w:rPr>
                <w:b/>
                <w:szCs w:val="24"/>
                <w:lang w:val="uk-UA"/>
              </w:rPr>
              <w:t>227,39</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AE9A12E" w14:textId="77777777" w:rsidR="001F1830" w:rsidRPr="00D441AF" w:rsidRDefault="0082572C" w:rsidP="00695B0A">
            <w:pPr>
              <w:spacing w:after="0" w:line="240" w:lineRule="auto"/>
              <w:contextualSpacing/>
              <w:rPr>
                <w:b/>
                <w:szCs w:val="24"/>
                <w:lang w:val="uk-UA" w:eastAsia="ru-RU"/>
              </w:rPr>
            </w:pPr>
            <w:r w:rsidRPr="00D441AF">
              <w:rPr>
                <w:b/>
                <w:szCs w:val="24"/>
                <w:lang w:val="uk-UA" w:eastAsia="ru-RU"/>
              </w:rPr>
              <w:t>0,00</w:t>
            </w:r>
          </w:p>
        </w:tc>
      </w:tr>
      <w:tr w:rsidR="002954EA" w:rsidRPr="00D441AF" w14:paraId="1FC2292C"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3BD141C4"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D4D178" w14:textId="77777777" w:rsidR="001F1830" w:rsidRPr="00D441AF" w:rsidRDefault="001F1830" w:rsidP="00695B0A">
            <w:pPr>
              <w:spacing w:after="0" w:line="240" w:lineRule="auto"/>
              <w:contextualSpacing/>
              <w:jc w:val="left"/>
              <w:rPr>
                <w:b/>
                <w:szCs w:val="24"/>
                <w:lang w:val="uk-UA"/>
              </w:rPr>
            </w:pPr>
            <w:r w:rsidRPr="00D441AF">
              <w:rPr>
                <w:b/>
                <w:szCs w:val="24"/>
                <w:lang w:val="uk-UA"/>
              </w:rPr>
              <w:t>Інші території, всього</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3074DD8F" w14:textId="77777777" w:rsidR="001F1830" w:rsidRPr="00D441AF" w:rsidRDefault="001F1830" w:rsidP="00695B0A">
            <w:pPr>
              <w:spacing w:after="0" w:line="240" w:lineRule="auto"/>
              <w:contextualSpacing/>
              <w:rPr>
                <w:szCs w:val="24"/>
                <w:lang w:val="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E647F2F" w14:textId="77777777" w:rsidR="001F1830" w:rsidRPr="00D441AF" w:rsidRDefault="0082572C" w:rsidP="00695B0A">
            <w:pPr>
              <w:spacing w:after="0" w:line="240" w:lineRule="auto"/>
              <w:contextualSpacing/>
              <w:rPr>
                <w:b/>
                <w:szCs w:val="24"/>
                <w:lang w:val="uk-UA"/>
              </w:rPr>
            </w:pPr>
            <w:r w:rsidRPr="00D441AF">
              <w:rPr>
                <w:b/>
                <w:szCs w:val="24"/>
                <w:lang w:val="uk-UA"/>
              </w:rPr>
              <w:t>450,60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06FE572" w14:textId="77777777" w:rsidR="001F1830" w:rsidRPr="00D441AF" w:rsidRDefault="0082572C" w:rsidP="00695B0A">
            <w:pPr>
              <w:spacing w:after="0" w:line="240" w:lineRule="auto"/>
              <w:contextualSpacing/>
              <w:rPr>
                <w:b/>
                <w:szCs w:val="24"/>
                <w:lang w:val="uk-UA" w:eastAsia="ru-RU"/>
              </w:rPr>
            </w:pPr>
            <w:r w:rsidRPr="00D441AF">
              <w:rPr>
                <w:b/>
                <w:szCs w:val="24"/>
                <w:lang w:val="uk-UA" w:eastAsia="ru-RU"/>
              </w:rPr>
              <w:t>0,00</w:t>
            </w:r>
          </w:p>
        </w:tc>
      </w:tr>
      <w:tr w:rsidR="002954EA" w:rsidRPr="00D441AF" w14:paraId="4467510C" w14:textId="77777777" w:rsidTr="00CD3393">
        <w:trPr>
          <w:trHeight w:val="20"/>
        </w:trPr>
        <w:tc>
          <w:tcPr>
            <w:tcW w:w="2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B23FE4" w14:textId="77777777" w:rsidR="001F1830" w:rsidRPr="00D441AF" w:rsidRDefault="001F1830" w:rsidP="00695B0A">
            <w:pPr>
              <w:spacing w:after="0" w:line="240" w:lineRule="auto"/>
              <w:contextualSpacing/>
              <w:rPr>
                <w:b/>
                <w:szCs w:val="24"/>
                <w:lang w:val="uk-UA"/>
              </w:rPr>
            </w:pPr>
            <w:r w:rsidRPr="00D441AF">
              <w:rPr>
                <w:b/>
                <w:szCs w:val="24"/>
                <w:lang w:val="uk-UA"/>
              </w:rPr>
              <w:t>3</w:t>
            </w:r>
          </w:p>
        </w:tc>
        <w:tc>
          <w:tcPr>
            <w:tcW w:w="27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4A15E6" w14:textId="77777777" w:rsidR="001F1830" w:rsidRPr="00D441AF" w:rsidRDefault="001F1830" w:rsidP="00695B0A">
            <w:pPr>
              <w:spacing w:after="0" w:line="240" w:lineRule="auto"/>
              <w:contextualSpacing/>
              <w:jc w:val="left"/>
              <w:rPr>
                <w:b/>
                <w:szCs w:val="24"/>
                <w:lang w:val="uk-UA"/>
              </w:rPr>
            </w:pPr>
            <w:r w:rsidRPr="00D441AF">
              <w:rPr>
                <w:b/>
                <w:szCs w:val="24"/>
                <w:lang w:val="uk-UA"/>
              </w:rPr>
              <w:t>Житловий фонд, всього:</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6ED00" w14:textId="77777777" w:rsidR="001F1830" w:rsidRPr="00D441AF" w:rsidRDefault="001F1830" w:rsidP="00695B0A">
            <w:pPr>
              <w:spacing w:after="0" w:line="240" w:lineRule="auto"/>
              <w:contextualSpacing/>
              <w:rPr>
                <w:szCs w:val="24"/>
                <w:vertAlign w:val="superscript"/>
                <w:lang w:val="uk-UA"/>
              </w:rPr>
            </w:pPr>
            <w:r w:rsidRPr="00D441AF">
              <w:rPr>
                <w:szCs w:val="24"/>
                <w:lang w:val="uk-UA"/>
              </w:rPr>
              <w:t>тис. м</w:t>
            </w:r>
            <w:r w:rsidRPr="00D441AF">
              <w:rPr>
                <w:szCs w:val="24"/>
                <w:vertAlign w:val="superscript"/>
                <w:lang w:val="uk-UA"/>
              </w:rPr>
              <w:t>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E2EE7AC" w14:textId="77777777" w:rsidR="001F1830" w:rsidRPr="00D441AF" w:rsidRDefault="0082572C" w:rsidP="00695B0A">
            <w:pPr>
              <w:spacing w:after="0" w:line="240" w:lineRule="auto"/>
              <w:contextualSpacing/>
              <w:rPr>
                <w:b/>
                <w:szCs w:val="24"/>
                <w:lang w:val="uk-UA"/>
              </w:rPr>
            </w:pPr>
            <w:r w:rsidRPr="00D441AF">
              <w:rPr>
                <w:b/>
                <w:szCs w:val="24"/>
                <w:lang w:val="uk-UA"/>
              </w:rPr>
              <w:t>63,51</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87AA70B" w14:textId="77777777" w:rsidR="001F1830" w:rsidRPr="00D441AF" w:rsidRDefault="0082572C" w:rsidP="00FA5A6E">
            <w:pPr>
              <w:spacing w:after="0" w:line="240" w:lineRule="auto"/>
              <w:contextualSpacing/>
              <w:rPr>
                <w:b/>
                <w:szCs w:val="24"/>
                <w:lang w:val="uk-UA"/>
              </w:rPr>
            </w:pPr>
            <w:r w:rsidRPr="00D441AF">
              <w:rPr>
                <w:b/>
                <w:szCs w:val="24"/>
                <w:lang w:val="uk-UA"/>
              </w:rPr>
              <w:t>212,209</w:t>
            </w:r>
          </w:p>
        </w:tc>
      </w:tr>
      <w:tr w:rsidR="002954EA" w:rsidRPr="00D441AF" w14:paraId="2938E5EB" w14:textId="77777777" w:rsidTr="00CD339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D2375" w14:textId="77777777" w:rsidR="001F1830" w:rsidRPr="00D441AF" w:rsidRDefault="001F1830" w:rsidP="00695B0A">
            <w:pPr>
              <w:spacing w:after="0" w:line="240" w:lineRule="auto"/>
              <w:contextualSpacing/>
              <w:jc w:val="left"/>
              <w:rPr>
                <w:b/>
                <w:szCs w:val="24"/>
                <w:lang w:val="uk-UA"/>
              </w:rPr>
            </w:pPr>
          </w:p>
        </w:tc>
        <w:tc>
          <w:tcPr>
            <w:tcW w:w="2767" w:type="pct"/>
            <w:vMerge/>
            <w:tcBorders>
              <w:top w:val="single" w:sz="4" w:space="0" w:color="auto"/>
              <w:left w:val="single" w:sz="4" w:space="0" w:color="auto"/>
              <w:bottom w:val="single" w:sz="4" w:space="0" w:color="auto"/>
              <w:right w:val="single" w:sz="4" w:space="0" w:color="auto"/>
            </w:tcBorders>
            <w:vAlign w:val="center"/>
            <w:hideMark/>
          </w:tcPr>
          <w:p w14:paraId="09662124" w14:textId="77777777" w:rsidR="001F1830" w:rsidRPr="00D441AF" w:rsidRDefault="001F1830" w:rsidP="00695B0A">
            <w:pPr>
              <w:spacing w:after="0" w:line="240" w:lineRule="auto"/>
              <w:contextualSpacing/>
              <w:jc w:val="left"/>
              <w:rPr>
                <w:b/>
                <w:szCs w:val="24"/>
                <w:lang w:val="uk-UA"/>
              </w:rPr>
            </w:pP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120931" w14:textId="77777777" w:rsidR="001F1830" w:rsidRPr="00D441AF" w:rsidRDefault="001F1830" w:rsidP="001F31E8">
            <w:pPr>
              <w:spacing w:after="0" w:line="240" w:lineRule="auto"/>
              <w:contextualSpacing/>
              <w:rPr>
                <w:szCs w:val="24"/>
                <w:lang w:val="uk-UA"/>
              </w:rPr>
            </w:pPr>
            <w:r w:rsidRPr="00D441AF">
              <w:rPr>
                <w:szCs w:val="24"/>
                <w:lang w:val="uk-UA"/>
              </w:rPr>
              <w:t xml:space="preserve">к-сть </w:t>
            </w:r>
            <w:r w:rsidR="001F31E8" w:rsidRPr="00D441AF">
              <w:rPr>
                <w:szCs w:val="24"/>
                <w:lang w:val="uk-UA"/>
              </w:rPr>
              <w:t>буд</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4F76F9A" w14:textId="77777777" w:rsidR="001F1830" w:rsidRPr="00D441AF" w:rsidRDefault="0082572C" w:rsidP="00695B0A">
            <w:pPr>
              <w:spacing w:after="0" w:line="240" w:lineRule="auto"/>
              <w:contextualSpacing/>
              <w:rPr>
                <w:b/>
                <w:szCs w:val="24"/>
                <w:lang w:val="uk-UA"/>
              </w:rPr>
            </w:pPr>
            <w:r w:rsidRPr="00D441AF">
              <w:rPr>
                <w:b/>
                <w:szCs w:val="24"/>
                <w:lang w:val="uk-UA"/>
              </w:rPr>
              <w:t>1249</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3810F69" w14:textId="77777777" w:rsidR="001F1830" w:rsidRPr="00D441AF" w:rsidRDefault="0082572C" w:rsidP="009E34E3">
            <w:pPr>
              <w:spacing w:after="0" w:line="240" w:lineRule="auto"/>
              <w:contextualSpacing/>
              <w:rPr>
                <w:b/>
                <w:szCs w:val="24"/>
                <w:lang w:val="uk-UA"/>
              </w:rPr>
            </w:pPr>
            <w:r w:rsidRPr="00D441AF">
              <w:rPr>
                <w:b/>
                <w:szCs w:val="24"/>
                <w:lang w:val="uk-UA"/>
              </w:rPr>
              <w:t>2605</w:t>
            </w:r>
          </w:p>
        </w:tc>
      </w:tr>
      <w:tr w:rsidR="002954EA" w:rsidRPr="00D441AF" w14:paraId="02AE6093"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06D939BF"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8911E7" w14:textId="77777777" w:rsidR="001F1830" w:rsidRPr="00D441AF" w:rsidRDefault="001F1830" w:rsidP="00695B0A">
            <w:pPr>
              <w:spacing w:after="0" w:line="240" w:lineRule="auto"/>
              <w:contextualSpacing/>
              <w:jc w:val="left"/>
              <w:rPr>
                <w:b/>
                <w:szCs w:val="24"/>
                <w:lang w:val="uk-UA"/>
              </w:rPr>
            </w:pPr>
            <w:r w:rsidRPr="00D441AF">
              <w:rPr>
                <w:b/>
                <w:szCs w:val="24"/>
                <w:lang w:val="uk-UA"/>
              </w:rPr>
              <w:t>Розподіл житлового фонду за видами забудови:</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6380A9A0" w14:textId="77777777" w:rsidR="001F1830" w:rsidRPr="00D441AF" w:rsidRDefault="001F1830" w:rsidP="00695B0A">
            <w:pPr>
              <w:spacing w:after="0" w:line="240" w:lineRule="auto"/>
              <w:contextualSpacing/>
              <w:rPr>
                <w:szCs w:val="24"/>
                <w:vertAlign w:val="superscript"/>
                <w:lang w:val="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9F84FBE" w14:textId="77777777" w:rsidR="001F1830" w:rsidRPr="00D441AF" w:rsidRDefault="001F1830" w:rsidP="00695B0A">
            <w:pPr>
              <w:spacing w:after="0" w:line="240" w:lineRule="auto"/>
              <w:contextualSpacing/>
              <w:rPr>
                <w:szCs w:val="24"/>
                <w:lang w:val="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6180617" w14:textId="77777777" w:rsidR="001F1830" w:rsidRPr="00D441AF" w:rsidRDefault="001F1830" w:rsidP="00695B0A">
            <w:pPr>
              <w:spacing w:after="0" w:line="240" w:lineRule="auto"/>
              <w:contextualSpacing/>
              <w:rPr>
                <w:szCs w:val="24"/>
                <w:lang w:val="uk-UA"/>
              </w:rPr>
            </w:pPr>
          </w:p>
        </w:tc>
      </w:tr>
      <w:tr w:rsidR="002954EA" w:rsidRPr="00D441AF" w14:paraId="0CEB108F" w14:textId="77777777" w:rsidTr="00CD3393">
        <w:trPr>
          <w:trHeight w:val="20"/>
        </w:trPr>
        <w:tc>
          <w:tcPr>
            <w:tcW w:w="22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6BB8E10" w14:textId="77777777" w:rsidR="001F1830" w:rsidRPr="00D441AF" w:rsidRDefault="001F1830" w:rsidP="00695B0A">
            <w:pPr>
              <w:spacing w:after="0" w:line="240" w:lineRule="auto"/>
              <w:contextualSpacing/>
              <w:rPr>
                <w:szCs w:val="24"/>
                <w:lang w:val="uk-UA"/>
              </w:rPr>
            </w:pPr>
          </w:p>
        </w:tc>
        <w:tc>
          <w:tcPr>
            <w:tcW w:w="27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45F188" w14:textId="77777777" w:rsidR="001F1830" w:rsidRPr="00D441AF" w:rsidRDefault="001F1830" w:rsidP="00695B0A">
            <w:pPr>
              <w:spacing w:after="0" w:line="240" w:lineRule="auto"/>
              <w:ind w:firstLine="611"/>
              <w:contextualSpacing/>
              <w:jc w:val="left"/>
              <w:rPr>
                <w:szCs w:val="24"/>
                <w:lang w:val="uk-UA"/>
              </w:rPr>
            </w:pPr>
            <w:r w:rsidRPr="00D441AF">
              <w:rPr>
                <w:szCs w:val="24"/>
                <w:lang w:val="uk-UA"/>
              </w:rPr>
              <w:t>садибна</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4FA03B" w14:textId="77777777" w:rsidR="001F1830" w:rsidRPr="00D441AF" w:rsidRDefault="001F1830" w:rsidP="00695B0A">
            <w:pPr>
              <w:spacing w:after="0" w:line="240" w:lineRule="auto"/>
              <w:contextualSpacing/>
              <w:rPr>
                <w:szCs w:val="24"/>
                <w:vertAlign w:val="superscript"/>
                <w:lang w:val="uk-UA"/>
              </w:rPr>
            </w:pPr>
            <w:r w:rsidRPr="00D441AF">
              <w:rPr>
                <w:szCs w:val="24"/>
                <w:lang w:val="uk-UA"/>
              </w:rPr>
              <w:t>тис. м</w:t>
            </w:r>
            <w:r w:rsidRPr="00D441AF">
              <w:rPr>
                <w:szCs w:val="24"/>
                <w:vertAlign w:val="superscript"/>
                <w:lang w:val="uk-UA"/>
              </w:rPr>
              <w:t>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BC2EF9F" w14:textId="77777777" w:rsidR="001F1830" w:rsidRPr="00D441AF" w:rsidRDefault="0082572C" w:rsidP="00695B0A">
            <w:pPr>
              <w:spacing w:after="0" w:line="240" w:lineRule="auto"/>
              <w:contextualSpacing/>
              <w:rPr>
                <w:szCs w:val="24"/>
                <w:lang w:val="uk-UA"/>
              </w:rPr>
            </w:pPr>
            <w:r w:rsidRPr="00D441AF">
              <w:rPr>
                <w:szCs w:val="24"/>
                <w:lang w:val="uk-UA"/>
              </w:rPr>
              <w:t>62,009</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06F67BA" w14:textId="77777777" w:rsidR="001F1830" w:rsidRPr="00D441AF" w:rsidRDefault="0011758D" w:rsidP="00695B0A">
            <w:pPr>
              <w:spacing w:after="0" w:line="240" w:lineRule="auto"/>
              <w:contextualSpacing/>
              <w:rPr>
                <w:szCs w:val="24"/>
                <w:lang w:val="uk-UA"/>
              </w:rPr>
            </w:pPr>
            <w:r w:rsidRPr="00D441AF">
              <w:rPr>
                <w:szCs w:val="24"/>
                <w:lang w:val="uk-UA"/>
              </w:rPr>
              <w:t>196,668</w:t>
            </w:r>
          </w:p>
        </w:tc>
      </w:tr>
      <w:tr w:rsidR="002954EA" w:rsidRPr="00D441AF" w14:paraId="2A70FD92" w14:textId="77777777" w:rsidTr="00CD339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6E417" w14:textId="77777777" w:rsidR="001F1830" w:rsidRPr="00D441AF" w:rsidRDefault="001F1830" w:rsidP="00695B0A">
            <w:pPr>
              <w:spacing w:after="0" w:line="240" w:lineRule="auto"/>
              <w:contextualSpacing/>
              <w:jc w:val="left"/>
              <w:rPr>
                <w:szCs w:val="24"/>
                <w:lang w:val="uk-UA"/>
              </w:rPr>
            </w:pPr>
          </w:p>
        </w:tc>
        <w:tc>
          <w:tcPr>
            <w:tcW w:w="2767" w:type="pct"/>
            <w:vMerge/>
            <w:tcBorders>
              <w:top w:val="single" w:sz="4" w:space="0" w:color="auto"/>
              <w:left w:val="single" w:sz="4" w:space="0" w:color="auto"/>
              <w:bottom w:val="single" w:sz="4" w:space="0" w:color="auto"/>
              <w:right w:val="single" w:sz="4" w:space="0" w:color="auto"/>
            </w:tcBorders>
            <w:vAlign w:val="center"/>
            <w:hideMark/>
          </w:tcPr>
          <w:p w14:paraId="24C90B4B" w14:textId="77777777" w:rsidR="001F1830" w:rsidRPr="00D441AF" w:rsidRDefault="001F1830" w:rsidP="00695B0A">
            <w:pPr>
              <w:spacing w:after="0" w:line="240" w:lineRule="auto"/>
              <w:contextualSpacing/>
              <w:jc w:val="left"/>
              <w:rPr>
                <w:szCs w:val="24"/>
                <w:lang w:val="uk-UA"/>
              </w:rPr>
            </w:pP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C2F3EB" w14:textId="77777777" w:rsidR="001F1830" w:rsidRPr="00D441AF" w:rsidRDefault="001F1830" w:rsidP="00695B0A">
            <w:pPr>
              <w:spacing w:after="0" w:line="240" w:lineRule="auto"/>
              <w:contextualSpacing/>
              <w:rPr>
                <w:szCs w:val="24"/>
                <w:lang w:val="uk-UA"/>
              </w:rPr>
            </w:pPr>
            <w:r w:rsidRPr="00D441AF">
              <w:rPr>
                <w:szCs w:val="24"/>
                <w:lang w:val="uk-UA"/>
              </w:rPr>
              <w:t>к-сть квартир</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51456A4" w14:textId="77777777" w:rsidR="001F1830" w:rsidRPr="00D441AF" w:rsidRDefault="0082572C" w:rsidP="00695B0A">
            <w:pPr>
              <w:spacing w:after="0" w:line="240" w:lineRule="auto"/>
              <w:contextualSpacing/>
              <w:rPr>
                <w:szCs w:val="24"/>
                <w:lang w:val="uk-UA"/>
              </w:rPr>
            </w:pPr>
            <w:r w:rsidRPr="00D441AF">
              <w:rPr>
                <w:szCs w:val="24"/>
                <w:lang w:val="uk-UA"/>
              </w:rPr>
              <w:t>1097</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84C8400" w14:textId="77777777" w:rsidR="001F1830" w:rsidRPr="00D441AF" w:rsidRDefault="0011758D" w:rsidP="00695B0A">
            <w:pPr>
              <w:spacing w:after="0" w:line="240" w:lineRule="auto"/>
              <w:contextualSpacing/>
              <w:rPr>
                <w:szCs w:val="24"/>
                <w:lang w:val="uk-UA"/>
              </w:rPr>
            </w:pPr>
            <w:r w:rsidRPr="00D441AF">
              <w:rPr>
                <w:szCs w:val="24"/>
                <w:lang w:val="uk-UA"/>
              </w:rPr>
              <w:t>2219</w:t>
            </w:r>
          </w:p>
        </w:tc>
      </w:tr>
      <w:tr w:rsidR="002954EA" w:rsidRPr="00D441AF" w14:paraId="7F6AF4B4" w14:textId="77777777" w:rsidTr="00CD3393">
        <w:trPr>
          <w:cantSplit/>
          <w:trHeight w:val="20"/>
        </w:trPr>
        <w:tc>
          <w:tcPr>
            <w:tcW w:w="22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BBC9065" w14:textId="77777777" w:rsidR="001F1830" w:rsidRPr="00D441AF" w:rsidRDefault="001F1830" w:rsidP="00695B0A">
            <w:pPr>
              <w:spacing w:after="0" w:line="240" w:lineRule="auto"/>
              <w:contextualSpacing/>
              <w:rPr>
                <w:szCs w:val="24"/>
                <w:lang w:val="uk-UA"/>
              </w:rPr>
            </w:pPr>
          </w:p>
        </w:tc>
        <w:tc>
          <w:tcPr>
            <w:tcW w:w="27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FC620A" w14:textId="77777777" w:rsidR="001F1830" w:rsidRPr="00D441AF" w:rsidRDefault="001F1830" w:rsidP="00695B0A">
            <w:pPr>
              <w:spacing w:after="0" w:line="240" w:lineRule="auto"/>
              <w:ind w:firstLine="611"/>
              <w:contextualSpacing/>
              <w:jc w:val="left"/>
              <w:rPr>
                <w:szCs w:val="24"/>
                <w:lang w:val="uk-UA"/>
              </w:rPr>
            </w:pPr>
            <w:r w:rsidRPr="00D441AF">
              <w:rPr>
                <w:szCs w:val="24"/>
                <w:lang w:val="uk-UA"/>
              </w:rPr>
              <w:t>блокована</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9C9F6" w14:textId="77777777" w:rsidR="001F1830" w:rsidRPr="00D441AF" w:rsidRDefault="001F1830" w:rsidP="00695B0A">
            <w:pPr>
              <w:spacing w:after="0" w:line="240" w:lineRule="auto"/>
              <w:contextualSpacing/>
              <w:rPr>
                <w:szCs w:val="24"/>
                <w:vertAlign w:val="superscript"/>
                <w:lang w:val="uk-UA"/>
              </w:rPr>
            </w:pPr>
            <w:r w:rsidRPr="00D441AF">
              <w:rPr>
                <w:szCs w:val="24"/>
                <w:lang w:val="uk-UA"/>
              </w:rPr>
              <w:t>тис. м</w:t>
            </w:r>
            <w:r w:rsidRPr="00D441AF">
              <w:rPr>
                <w:szCs w:val="24"/>
                <w:vertAlign w:val="superscript"/>
                <w:lang w:val="uk-UA"/>
              </w:rPr>
              <w:t>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5D5C246" w14:textId="77777777" w:rsidR="001F1830" w:rsidRPr="00D441AF" w:rsidRDefault="0082572C" w:rsidP="00695B0A">
            <w:pPr>
              <w:spacing w:after="0" w:line="240" w:lineRule="auto"/>
              <w:contextualSpacing/>
              <w:rPr>
                <w:szCs w:val="24"/>
                <w:lang w:val="uk-UA"/>
              </w:rPr>
            </w:pPr>
            <w:r w:rsidRPr="00D441AF">
              <w:rPr>
                <w:szCs w:val="24"/>
                <w:lang w:val="uk-UA"/>
              </w:rPr>
              <w:t>0,000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48AE474" w14:textId="77777777" w:rsidR="001F1830" w:rsidRPr="00D441AF" w:rsidRDefault="0011758D" w:rsidP="00695B0A">
            <w:pPr>
              <w:spacing w:after="0" w:line="240" w:lineRule="auto"/>
              <w:contextualSpacing/>
              <w:rPr>
                <w:szCs w:val="24"/>
                <w:lang w:val="uk-UA"/>
              </w:rPr>
            </w:pPr>
            <w:r w:rsidRPr="00D441AF">
              <w:rPr>
                <w:szCs w:val="24"/>
                <w:lang w:val="uk-UA"/>
              </w:rPr>
              <w:t>14,04</w:t>
            </w:r>
          </w:p>
        </w:tc>
      </w:tr>
      <w:tr w:rsidR="002954EA" w:rsidRPr="00D441AF" w14:paraId="53F7D20E" w14:textId="77777777" w:rsidTr="00CD3393">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A90EE" w14:textId="77777777" w:rsidR="001F1830" w:rsidRPr="00D441AF" w:rsidRDefault="001F1830" w:rsidP="00695B0A">
            <w:pPr>
              <w:spacing w:after="0" w:line="240" w:lineRule="auto"/>
              <w:contextualSpacing/>
              <w:jc w:val="left"/>
              <w:rPr>
                <w:szCs w:val="24"/>
                <w:lang w:val="uk-UA"/>
              </w:rPr>
            </w:pPr>
          </w:p>
        </w:tc>
        <w:tc>
          <w:tcPr>
            <w:tcW w:w="2767" w:type="pct"/>
            <w:vMerge/>
            <w:tcBorders>
              <w:top w:val="single" w:sz="4" w:space="0" w:color="auto"/>
              <w:left w:val="single" w:sz="4" w:space="0" w:color="auto"/>
              <w:bottom w:val="single" w:sz="4" w:space="0" w:color="auto"/>
              <w:right w:val="single" w:sz="4" w:space="0" w:color="auto"/>
            </w:tcBorders>
            <w:vAlign w:val="center"/>
            <w:hideMark/>
          </w:tcPr>
          <w:p w14:paraId="72D6D7E5" w14:textId="77777777" w:rsidR="001F1830" w:rsidRPr="00D441AF" w:rsidRDefault="001F1830" w:rsidP="00695B0A">
            <w:pPr>
              <w:spacing w:after="0" w:line="240" w:lineRule="auto"/>
              <w:contextualSpacing/>
              <w:jc w:val="left"/>
              <w:rPr>
                <w:szCs w:val="24"/>
                <w:lang w:val="uk-UA"/>
              </w:rPr>
            </w:pP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55970" w14:textId="77777777" w:rsidR="001F1830" w:rsidRPr="00D441AF" w:rsidRDefault="001F1830" w:rsidP="00695B0A">
            <w:pPr>
              <w:spacing w:after="0" w:line="240" w:lineRule="auto"/>
              <w:contextualSpacing/>
              <w:rPr>
                <w:szCs w:val="24"/>
                <w:lang w:val="uk-UA"/>
              </w:rPr>
            </w:pPr>
            <w:r w:rsidRPr="00D441AF">
              <w:rPr>
                <w:szCs w:val="24"/>
                <w:lang w:val="uk-UA"/>
              </w:rPr>
              <w:t>к-сть квартир</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EE4F13C" w14:textId="77777777" w:rsidR="001F1830" w:rsidRPr="00D441AF" w:rsidRDefault="0082572C" w:rsidP="00695B0A">
            <w:pPr>
              <w:spacing w:after="0" w:line="240" w:lineRule="auto"/>
              <w:contextualSpacing/>
              <w:rPr>
                <w:szCs w:val="24"/>
                <w:lang w:val="uk-UA"/>
              </w:rPr>
            </w:pPr>
            <w:r w:rsidRPr="00D441AF">
              <w:rPr>
                <w:szCs w:val="24"/>
                <w:lang w:val="uk-UA"/>
              </w:rPr>
              <w:t>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0075295" w14:textId="77777777" w:rsidR="001F1830" w:rsidRPr="00D441AF" w:rsidRDefault="0011758D" w:rsidP="00695B0A">
            <w:pPr>
              <w:spacing w:after="0" w:line="240" w:lineRule="auto"/>
              <w:contextualSpacing/>
              <w:rPr>
                <w:szCs w:val="24"/>
                <w:lang w:val="uk-UA"/>
              </w:rPr>
            </w:pPr>
            <w:r w:rsidRPr="00D441AF">
              <w:rPr>
                <w:szCs w:val="24"/>
                <w:lang w:val="uk-UA"/>
              </w:rPr>
              <w:t>234</w:t>
            </w:r>
          </w:p>
        </w:tc>
      </w:tr>
      <w:tr w:rsidR="002954EA" w:rsidRPr="00D441AF" w14:paraId="0557F150" w14:textId="77777777" w:rsidTr="00CD3393">
        <w:trPr>
          <w:trHeight w:val="20"/>
        </w:trPr>
        <w:tc>
          <w:tcPr>
            <w:tcW w:w="228" w:type="pct"/>
            <w:vMerge w:val="restart"/>
            <w:tcBorders>
              <w:top w:val="nil"/>
              <w:left w:val="single" w:sz="4" w:space="0" w:color="auto"/>
              <w:bottom w:val="single" w:sz="4" w:space="0" w:color="auto"/>
              <w:right w:val="single" w:sz="4" w:space="0" w:color="auto"/>
            </w:tcBorders>
            <w:shd w:val="clear" w:color="auto" w:fill="FFFFFF"/>
            <w:vAlign w:val="center"/>
          </w:tcPr>
          <w:p w14:paraId="65423834" w14:textId="77777777" w:rsidR="001F1830" w:rsidRPr="00D441AF" w:rsidRDefault="001F1830" w:rsidP="00695B0A">
            <w:pPr>
              <w:spacing w:after="0" w:line="240" w:lineRule="auto"/>
              <w:contextualSpacing/>
              <w:rPr>
                <w:szCs w:val="24"/>
                <w:lang w:val="uk-UA"/>
              </w:rPr>
            </w:pPr>
          </w:p>
        </w:tc>
        <w:tc>
          <w:tcPr>
            <w:tcW w:w="2767" w:type="pct"/>
            <w:vMerge w:val="restart"/>
            <w:tcBorders>
              <w:top w:val="nil"/>
              <w:left w:val="single" w:sz="4" w:space="0" w:color="auto"/>
              <w:bottom w:val="single" w:sz="4" w:space="0" w:color="auto"/>
              <w:right w:val="single" w:sz="4" w:space="0" w:color="auto"/>
            </w:tcBorders>
            <w:shd w:val="clear" w:color="auto" w:fill="FFFFFF"/>
            <w:vAlign w:val="center"/>
            <w:hideMark/>
          </w:tcPr>
          <w:p w14:paraId="387309EB" w14:textId="77777777" w:rsidR="001F1830" w:rsidRPr="00D441AF" w:rsidRDefault="001F1830" w:rsidP="00695B0A">
            <w:pPr>
              <w:spacing w:after="0" w:line="240" w:lineRule="auto"/>
              <w:ind w:firstLine="611"/>
              <w:contextualSpacing/>
              <w:jc w:val="left"/>
              <w:rPr>
                <w:szCs w:val="24"/>
                <w:lang w:val="uk-UA"/>
              </w:rPr>
            </w:pPr>
            <w:r w:rsidRPr="00D441AF">
              <w:rPr>
                <w:szCs w:val="24"/>
                <w:lang w:val="uk-UA"/>
              </w:rPr>
              <w:t>багатоквартирна</w:t>
            </w:r>
          </w:p>
        </w:tc>
        <w:tc>
          <w:tcPr>
            <w:tcW w:w="736" w:type="pct"/>
            <w:tcBorders>
              <w:top w:val="nil"/>
              <w:left w:val="single" w:sz="4" w:space="0" w:color="auto"/>
              <w:bottom w:val="single" w:sz="4" w:space="0" w:color="auto"/>
              <w:right w:val="single" w:sz="4" w:space="0" w:color="auto"/>
            </w:tcBorders>
            <w:shd w:val="clear" w:color="auto" w:fill="FFFFFF"/>
            <w:vAlign w:val="center"/>
            <w:hideMark/>
          </w:tcPr>
          <w:p w14:paraId="30504CD8" w14:textId="77777777" w:rsidR="001F1830" w:rsidRPr="00D441AF" w:rsidRDefault="001F1830" w:rsidP="00695B0A">
            <w:pPr>
              <w:spacing w:after="0" w:line="240" w:lineRule="auto"/>
              <w:contextualSpacing/>
              <w:rPr>
                <w:szCs w:val="24"/>
                <w:vertAlign w:val="superscript"/>
                <w:lang w:val="uk-UA"/>
              </w:rPr>
            </w:pPr>
            <w:r w:rsidRPr="00D441AF">
              <w:rPr>
                <w:szCs w:val="24"/>
                <w:lang w:val="uk-UA"/>
              </w:rPr>
              <w:t>тис. м</w:t>
            </w:r>
            <w:r w:rsidRPr="00D441AF">
              <w:rPr>
                <w:szCs w:val="24"/>
                <w:vertAlign w:val="superscript"/>
                <w:lang w:val="uk-UA"/>
              </w:rPr>
              <w:t>2</w:t>
            </w:r>
          </w:p>
        </w:tc>
        <w:tc>
          <w:tcPr>
            <w:tcW w:w="634" w:type="pct"/>
            <w:tcBorders>
              <w:top w:val="nil"/>
              <w:left w:val="single" w:sz="4" w:space="0" w:color="auto"/>
              <w:bottom w:val="single" w:sz="4" w:space="0" w:color="auto"/>
              <w:right w:val="single" w:sz="4" w:space="0" w:color="auto"/>
            </w:tcBorders>
            <w:shd w:val="clear" w:color="auto" w:fill="FFFFFF"/>
            <w:vAlign w:val="center"/>
          </w:tcPr>
          <w:p w14:paraId="13A0D775" w14:textId="77777777" w:rsidR="001F1830" w:rsidRPr="00D441AF" w:rsidRDefault="0011758D" w:rsidP="00695B0A">
            <w:pPr>
              <w:spacing w:after="0" w:line="240" w:lineRule="auto"/>
              <w:contextualSpacing/>
              <w:rPr>
                <w:szCs w:val="24"/>
                <w:lang w:val="uk-UA"/>
              </w:rPr>
            </w:pPr>
            <w:r w:rsidRPr="00D441AF">
              <w:rPr>
                <w:szCs w:val="24"/>
                <w:lang w:val="uk-UA"/>
              </w:rPr>
              <w:t>1,501</w:t>
            </w:r>
          </w:p>
        </w:tc>
        <w:tc>
          <w:tcPr>
            <w:tcW w:w="634" w:type="pct"/>
            <w:tcBorders>
              <w:top w:val="nil"/>
              <w:left w:val="single" w:sz="4" w:space="0" w:color="auto"/>
              <w:bottom w:val="single" w:sz="4" w:space="0" w:color="auto"/>
              <w:right w:val="single" w:sz="4" w:space="0" w:color="auto"/>
            </w:tcBorders>
            <w:shd w:val="clear" w:color="auto" w:fill="FFFFFF"/>
            <w:vAlign w:val="center"/>
          </w:tcPr>
          <w:p w14:paraId="1C7666F1" w14:textId="77777777" w:rsidR="001F1830" w:rsidRPr="00D441AF" w:rsidRDefault="0011758D" w:rsidP="00695B0A">
            <w:pPr>
              <w:spacing w:after="0" w:line="240" w:lineRule="auto"/>
              <w:contextualSpacing/>
              <w:rPr>
                <w:szCs w:val="24"/>
                <w:lang w:val="uk-UA"/>
              </w:rPr>
            </w:pPr>
            <w:r w:rsidRPr="00D441AF">
              <w:rPr>
                <w:szCs w:val="24"/>
                <w:lang w:val="uk-UA"/>
              </w:rPr>
              <w:t>1,501</w:t>
            </w:r>
          </w:p>
        </w:tc>
      </w:tr>
      <w:tr w:rsidR="002954EA" w:rsidRPr="00D441AF" w14:paraId="5907A59E" w14:textId="77777777" w:rsidTr="00CD3393">
        <w:trPr>
          <w:trHeight w:val="20"/>
        </w:trPr>
        <w:tc>
          <w:tcPr>
            <w:tcW w:w="0" w:type="auto"/>
            <w:vMerge/>
            <w:tcBorders>
              <w:top w:val="nil"/>
              <w:left w:val="single" w:sz="4" w:space="0" w:color="auto"/>
              <w:bottom w:val="single" w:sz="4" w:space="0" w:color="auto"/>
              <w:right w:val="single" w:sz="4" w:space="0" w:color="auto"/>
            </w:tcBorders>
            <w:vAlign w:val="center"/>
            <w:hideMark/>
          </w:tcPr>
          <w:p w14:paraId="19D141A9" w14:textId="77777777" w:rsidR="001F1830" w:rsidRPr="00D441AF" w:rsidRDefault="001F1830" w:rsidP="00695B0A">
            <w:pPr>
              <w:spacing w:after="0" w:line="240" w:lineRule="auto"/>
              <w:contextualSpacing/>
              <w:jc w:val="left"/>
              <w:rPr>
                <w:szCs w:val="24"/>
                <w:lang w:val="uk-UA"/>
              </w:rPr>
            </w:pPr>
          </w:p>
        </w:tc>
        <w:tc>
          <w:tcPr>
            <w:tcW w:w="2767" w:type="pct"/>
            <w:vMerge/>
            <w:tcBorders>
              <w:top w:val="nil"/>
              <w:left w:val="single" w:sz="4" w:space="0" w:color="auto"/>
              <w:bottom w:val="single" w:sz="4" w:space="0" w:color="auto"/>
              <w:right w:val="single" w:sz="4" w:space="0" w:color="auto"/>
            </w:tcBorders>
            <w:vAlign w:val="center"/>
            <w:hideMark/>
          </w:tcPr>
          <w:p w14:paraId="0BD0C1B2" w14:textId="77777777" w:rsidR="001F1830" w:rsidRPr="00D441AF" w:rsidRDefault="001F1830" w:rsidP="00695B0A">
            <w:pPr>
              <w:spacing w:after="0" w:line="240" w:lineRule="auto"/>
              <w:contextualSpacing/>
              <w:jc w:val="left"/>
              <w:rPr>
                <w:szCs w:val="24"/>
                <w:lang w:val="uk-UA"/>
              </w:rPr>
            </w:pP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38036" w14:textId="77777777" w:rsidR="001F1830" w:rsidRPr="00D441AF" w:rsidRDefault="001F1830" w:rsidP="00695B0A">
            <w:pPr>
              <w:spacing w:after="0" w:line="240" w:lineRule="auto"/>
              <w:contextualSpacing/>
              <w:rPr>
                <w:szCs w:val="24"/>
                <w:lang w:val="uk-UA"/>
              </w:rPr>
            </w:pPr>
            <w:r w:rsidRPr="00D441AF">
              <w:rPr>
                <w:szCs w:val="24"/>
                <w:lang w:val="uk-UA"/>
              </w:rPr>
              <w:t>к-сть квартир</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57A7A73" w14:textId="77777777" w:rsidR="001F1830" w:rsidRPr="00D441AF" w:rsidRDefault="0011758D" w:rsidP="00695B0A">
            <w:pPr>
              <w:spacing w:after="0" w:line="240" w:lineRule="auto"/>
              <w:contextualSpacing/>
              <w:rPr>
                <w:szCs w:val="24"/>
                <w:lang w:val="uk-UA"/>
              </w:rPr>
            </w:pPr>
            <w:r w:rsidRPr="00D441AF">
              <w:rPr>
                <w:szCs w:val="24"/>
                <w:lang w:val="uk-UA"/>
              </w:rPr>
              <w:t>152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6B857A8" w14:textId="77777777" w:rsidR="001F1830" w:rsidRPr="00D441AF" w:rsidRDefault="0011758D" w:rsidP="00695B0A">
            <w:pPr>
              <w:spacing w:after="0" w:line="240" w:lineRule="auto"/>
              <w:contextualSpacing/>
              <w:rPr>
                <w:szCs w:val="24"/>
                <w:lang w:val="uk-UA"/>
              </w:rPr>
            </w:pPr>
            <w:r w:rsidRPr="00D441AF">
              <w:rPr>
                <w:szCs w:val="24"/>
                <w:lang w:val="uk-UA"/>
              </w:rPr>
              <w:t>152</w:t>
            </w:r>
          </w:p>
        </w:tc>
      </w:tr>
      <w:tr w:rsidR="002954EA" w:rsidRPr="00D441AF" w14:paraId="67FF8EBE"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15697338"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75F680" w14:textId="77777777" w:rsidR="001F1830" w:rsidRPr="00D441AF" w:rsidRDefault="001F1830" w:rsidP="00695B0A">
            <w:pPr>
              <w:spacing w:after="0" w:line="240" w:lineRule="auto"/>
              <w:contextualSpacing/>
              <w:jc w:val="left"/>
              <w:rPr>
                <w:b/>
                <w:szCs w:val="24"/>
                <w:lang w:val="uk-UA"/>
              </w:rPr>
            </w:pPr>
            <w:r w:rsidRPr="00D441AF">
              <w:rPr>
                <w:b/>
                <w:szCs w:val="24"/>
                <w:lang w:val="uk-UA"/>
              </w:rPr>
              <w:t>Середня житлова забезпеченість населення загальною площею</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E4719" w14:textId="77777777" w:rsidR="001F1830" w:rsidRPr="00D441AF" w:rsidRDefault="001F1830" w:rsidP="00695B0A">
            <w:pPr>
              <w:spacing w:after="0" w:line="240" w:lineRule="auto"/>
              <w:contextualSpacing/>
              <w:rPr>
                <w:szCs w:val="24"/>
                <w:lang w:val="uk-UA"/>
              </w:rPr>
            </w:pPr>
            <w:r w:rsidRPr="00D441AF">
              <w:rPr>
                <w:szCs w:val="24"/>
                <w:lang w:val="uk-UA"/>
              </w:rPr>
              <w:t>м</w:t>
            </w:r>
            <w:r w:rsidRPr="00D441AF">
              <w:rPr>
                <w:szCs w:val="24"/>
                <w:vertAlign w:val="superscript"/>
                <w:lang w:val="uk-UA"/>
              </w:rPr>
              <w:t>2</w:t>
            </w:r>
            <w:r w:rsidRPr="00D441AF">
              <w:rPr>
                <w:szCs w:val="24"/>
                <w:lang w:val="uk-UA"/>
              </w:rPr>
              <w:t>/чол.</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07A3F35" w14:textId="77777777" w:rsidR="001F1830" w:rsidRPr="00D441AF" w:rsidRDefault="0011758D" w:rsidP="00695B0A">
            <w:pPr>
              <w:spacing w:after="0" w:line="240" w:lineRule="auto"/>
              <w:contextualSpacing/>
              <w:rPr>
                <w:b/>
                <w:szCs w:val="24"/>
                <w:lang w:val="uk-UA"/>
              </w:rPr>
            </w:pPr>
            <w:r w:rsidRPr="00D441AF">
              <w:rPr>
                <w:b/>
                <w:szCs w:val="24"/>
                <w:lang w:val="uk-UA"/>
              </w:rPr>
              <w:t>23,69</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CD7A5C7" w14:textId="77777777" w:rsidR="001F1830" w:rsidRPr="00D441AF" w:rsidRDefault="0011758D" w:rsidP="00695B0A">
            <w:pPr>
              <w:spacing w:after="0" w:line="240" w:lineRule="auto"/>
              <w:contextualSpacing/>
              <w:rPr>
                <w:b/>
                <w:szCs w:val="24"/>
                <w:lang w:val="uk-UA"/>
              </w:rPr>
            </w:pPr>
            <w:r w:rsidRPr="00D441AF">
              <w:rPr>
                <w:b/>
                <w:szCs w:val="24"/>
                <w:lang w:val="uk-UA"/>
              </w:rPr>
              <w:t>29,55</w:t>
            </w:r>
          </w:p>
        </w:tc>
      </w:tr>
      <w:tr w:rsidR="002954EA" w:rsidRPr="00D441AF" w14:paraId="6E8EE2E8" w14:textId="77777777" w:rsidTr="00CD3393">
        <w:trPr>
          <w:trHeight w:val="20"/>
        </w:trPr>
        <w:tc>
          <w:tcPr>
            <w:tcW w:w="2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140BDA" w14:textId="77777777" w:rsidR="001F1830" w:rsidRPr="00D441AF" w:rsidRDefault="001F1830" w:rsidP="00695B0A">
            <w:pPr>
              <w:spacing w:after="0" w:line="240" w:lineRule="auto"/>
              <w:contextualSpacing/>
              <w:rPr>
                <w:b/>
                <w:color w:val="000000" w:themeColor="text1"/>
                <w:szCs w:val="24"/>
                <w:lang w:val="uk-UA"/>
              </w:rPr>
            </w:pPr>
            <w:r w:rsidRPr="00D441AF">
              <w:rPr>
                <w:b/>
                <w:color w:val="000000" w:themeColor="text1"/>
                <w:szCs w:val="24"/>
                <w:lang w:val="uk-UA"/>
              </w:rPr>
              <w:t>4</w:t>
            </w:r>
          </w:p>
        </w:tc>
        <w:tc>
          <w:tcPr>
            <w:tcW w:w="27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179B8F" w14:textId="77777777" w:rsidR="001F1830" w:rsidRPr="00D441AF" w:rsidRDefault="001F1830" w:rsidP="00695B0A">
            <w:pPr>
              <w:spacing w:after="0" w:line="240" w:lineRule="auto"/>
              <w:contextualSpacing/>
              <w:jc w:val="left"/>
              <w:rPr>
                <w:b/>
                <w:color w:val="000000" w:themeColor="text1"/>
                <w:szCs w:val="24"/>
                <w:lang w:val="uk-UA"/>
              </w:rPr>
            </w:pPr>
            <w:r w:rsidRPr="00D441AF">
              <w:rPr>
                <w:b/>
                <w:color w:val="000000" w:themeColor="text1"/>
                <w:szCs w:val="24"/>
                <w:lang w:val="uk-UA"/>
              </w:rPr>
              <w:t>Нове житлове будівництво, всього:</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B7B656" w14:textId="77777777" w:rsidR="001F1830" w:rsidRPr="00D441AF" w:rsidRDefault="001F1830" w:rsidP="00695B0A">
            <w:pPr>
              <w:spacing w:after="0" w:line="240" w:lineRule="auto"/>
              <w:contextualSpacing/>
              <w:rPr>
                <w:color w:val="000000" w:themeColor="text1"/>
                <w:szCs w:val="24"/>
                <w:vertAlign w:val="superscript"/>
                <w:lang w:val="uk-UA"/>
              </w:rPr>
            </w:pPr>
            <w:r w:rsidRPr="00D441AF">
              <w:rPr>
                <w:color w:val="000000" w:themeColor="text1"/>
                <w:szCs w:val="24"/>
                <w:lang w:val="uk-UA"/>
              </w:rPr>
              <w:t>тис. м</w:t>
            </w:r>
            <w:r w:rsidRPr="00D441AF">
              <w:rPr>
                <w:color w:val="000000" w:themeColor="text1"/>
                <w:szCs w:val="24"/>
                <w:vertAlign w:val="superscript"/>
                <w:lang w:val="uk-UA"/>
              </w:rPr>
              <w:t>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CDABE9C" w14:textId="77777777" w:rsidR="001F1830" w:rsidRPr="00D441AF" w:rsidRDefault="0011758D" w:rsidP="00695B0A">
            <w:pPr>
              <w:spacing w:after="0" w:line="240" w:lineRule="auto"/>
              <w:contextualSpacing/>
              <w:rPr>
                <w:color w:val="000000" w:themeColor="text1"/>
                <w:szCs w:val="24"/>
                <w:lang w:val="uk-UA"/>
              </w:rPr>
            </w:pPr>
            <w:r w:rsidRPr="00D441AF">
              <w:rPr>
                <w:color w:val="000000" w:themeColor="text1"/>
                <w:szCs w:val="24"/>
                <w:lang w:val="uk-UA"/>
              </w:rPr>
              <w:t>0,000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ECF3771" w14:textId="77777777" w:rsidR="001F1830" w:rsidRPr="00D441AF" w:rsidRDefault="0011758D" w:rsidP="00695B0A">
            <w:pPr>
              <w:spacing w:after="0" w:line="240" w:lineRule="auto"/>
              <w:contextualSpacing/>
              <w:rPr>
                <w:b/>
                <w:color w:val="000000" w:themeColor="text1"/>
                <w:szCs w:val="24"/>
                <w:lang w:val="uk-UA"/>
              </w:rPr>
            </w:pPr>
            <w:r w:rsidRPr="00D441AF">
              <w:rPr>
                <w:b/>
                <w:color w:val="000000" w:themeColor="text1"/>
                <w:szCs w:val="24"/>
                <w:lang w:val="uk-UA"/>
              </w:rPr>
              <w:t>148,699</w:t>
            </w:r>
          </w:p>
        </w:tc>
      </w:tr>
      <w:tr w:rsidR="002954EA" w:rsidRPr="00D441AF" w14:paraId="388CDDB2" w14:textId="77777777" w:rsidTr="00CD339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3DE08" w14:textId="77777777" w:rsidR="001F1830" w:rsidRPr="00D441AF" w:rsidRDefault="001F1830" w:rsidP="00695B0A">
            <w:pPr>
              <w:spacing w:after="0" w:line="240" w:lineRule="auto"/>
              <w:contextualSpacing/>
              <w:jc w:val="left"/>
              <w:rPr>
                <w:b/>
                <w:color w:val="000000" w:themeColor="text1"/>
                <w:szCs w:val="24"/>
                <w:lang w:val="uk-UA"/>
              </w:rPr>
            </w:pPr>
          </w:p>
        </w:tc>
        <w:tc>
          <w:tcPr>
            <w:tcW w:w="2767" w:type="pct"/>
            <w:vMerge/>
            <w:tcBorders>
              <w:top w:val="single" w:sz="4" w:space="0" w:color="auto"/>
              <w:left w:val="single" w:sz="4" w:space="0" w:color="auto"/>
              <w:bottom w:val="single" w:sz="4" w:space="0" w:color="auto"/>
              <w:right w:val="single" w:sz="4" w:space="0" w:color="auto"/>
            </w:tcBorders>
            <w:vAlign w:val="center"/>
            <w:hideMark/>
          </w:tcPr>
          <w:p w14:paraId="7B89CD91" w14:textId="77777777" w:rsidR="001F1830" w:rsidRPr="00D441AF" w:rsidRDefault="001F1830" w:rsidP="00695B0A">
            <w:pPr>
              <w:spacing w:after="0" w:line="240" w:lineRule="auto"/>
              <w:contextualSpacing/>
              <w:jc w:val="left"/>
              <w:rPr>
                <w:b/>
                <w:color w:val="000000" w:themeColor="text1"/>
                <w:szCs w:val="24"/>
                <w:lang w:val="uk-UA"/>
              </w:rPr>
            </w:pP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02CD5" w14:textId="77777777" w:rsidR="001F1830" w:rsidRPr="00D441AF" w:rsidRDefault="001F1830" w:rsidP="00695B0A">
            <w:pPr>
              <w:spacing w:after="0" w:line="240" w:lineRule="auto"/>
              <w:contextualSpacing/>
              <w:rPr>
                <w:color w:val="000000" w:themeColor="text1"/>
                <w:szCs w:val="24"/>
                <w:lang w:val="uk-UA"/>
              </w:rPr>
            </w:pPr>
            <w:r w:rsidRPr="00D441AF">
              <w:rPr>
                <w:color w:val="000000" w:themeColor="text1"/>
                <w:szCs w:val="24"/>
                <w:lang w:val="uk-UA"/>
              </w:rPr>
              <w:t>к-сть квартир</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BE4DCA4" w14:textId="77777777" w:rsidR="001F1830" w:rsidRPr="00D441AF" w:rsidRDefault="0011758D" w:rsidP="00695B0A">
            <w:pPr>
              <w:spacing w:after="0" w:line="240" w:lineRule="auto"/>
              <w:contextualSpacing/>
              <w:rPr>
                <w:color w:val="000000" w:themeColor="text1"/>
                <w:szCs w:val="24"/>
                <w:lang w:val="uk-UA"/>
              </w:rPr>
            </w:pPr>
            <w:r w:rsidRPr="00D441AF">
              <w:rPr>
                <w:color w:val="000000" w:themeColor="text1"/>
                <w:szCs w:val="24"/>
                <w:lang w:val="uk-UA"/>
              </w:rPr>
              <w:t>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5F163C2" w14:textId="77777777" w:rsidR="001F1830" w:rsidRPr="00D441AF" w:rsidRDefault="0011758D" w:rsidP="007075BC">
            <w:pPr>
              <w:spacing w:after="0" w:line="240" w:lineRule="auto"/>
              <w:contextualSpacing/>
              <w:rPr>
                <w:b/>
                <w:color w:val="000000" w:themeColor="text1"/>
                <w:szCs w:val="24"/>
                <w:lang w:val="uk-UA"/>
              </w:rPr>
            </w:pPr>
            <w:r w:rsidRPr="00D441AF">
              <w:rPr>
                <w:b/>
                <w:color w:val="000000" w:themeColor="text1"/>
                <w:szCs w:val="24"/>
                <w:lang w:val="uk-UA"/>
              </w:rPr>
              <w:t>1356</w:t>
            </w:r>
          </w:p>
        </w:tc>
      </w:tr>
      <w:tr w:rsidR="002954EA" w:rsidRPr="00D441AF" w14:paraId="4047BF92" w14:textId="77777777" w:rsidTr="00CD3393">
        <w:trPr>
          <w:trHeight w:val="20"/>
        </w:trPr>
        <w:tc>
          <w:tcPr>
            <w:tcW w:w="22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F21D5CD" w14:textId="77777777" w:rsidR="001F1830" w:rsidRPr="00D441AF" w:rsidRDefault="001F1830" w:rsidP="00695B0A">
            <w:pPr>
              <w:spacing w:after="0" w:line="240" w:lineRule="auto"/>
              <w:contextualSpacing/>
              <w:rPr>
                <w:color w:val="000000" w:themeColor="text1"/>
                <w:szCs w:val="24"/>
                <w:lang w:val="uk-UA"/>
              </w:rPr>
            </w:pPr>
          </w:p>
        </w:tc>
        <w:tc>
          <w:tcPr>
            <w:tcW w:w="27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13CEAD" w14:textId="77777777" w:rsidR="001F1830" w:rsidRPr="00D441AF" w:rsidRDefault="001F1830" w:rsidP="00695B0A">
            <w:pPr>
              <w:spacing w:after="0" w:line="240" w:lineRule="auto"/>
              <w:ind w:firstLine="611"/>
              <w:contextualSpacing/>
              <w:jc w:val="left"/>
              <w:rPr>
                <w:color w:val="000000" w:themeColor="text1"/>
                <w:szCs w:val="24"/>
                <w:lang w:val="uk-UA"/>
              </w:rPr>
            </w:pPr>
            <w:r w:rsidRPr="00D441AF">
              <w:rPr>
                <w:color w:val="000000" w:themeColor="text1"/>
                <w:szCs w:val="24"/>
                <w:lang w:val="uk-UA"/>
              </w:rPr>
              <w:t>одноквартирне садибне</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EC74FA" w14:textId="77777777" w:rsidR="001F1830" w:rsidRPr="00D441AF" w:rsidRDefault="001F1830" w:rsidP="00695B0A">
            <w:pPr>
              <w:spacing w:after="0" w:line="240" w:lineRule="auto"/>
              <w:contextualSpacing/>
              <w:rPr>
                <w:color w:val="000000" w:themeColor="text1"/>
                <w:szCs w:val="24"/>
                <w:vertAlign w:val="superscript"/>
                <w:lang w:val="uk-UA"/>
              </w:rPr>
            </w:pPr>
            <w:r w:rsidRPr="00D441AF">
              <w:rPr>
                <w:color w:val="000000" w:themeColor="text1"/>
                <w:szCs w:val="24"/>
                <w:lang w:val="uk-UA"/>
              </w:rPr>
              <w:t>тис. м</w:t>
            </w:r>
            <w:r w:rsidRPr="00D441AF">
              <w:rPr>
                <w:color w:val="000000" w:themeColor="text1"/>
                <w:szCs w:val="24"/>
                <w:vertAlign w:val="superscript"/>
                <w:lang w:val="uk-UA"/>
              </w:rPr>
              <w:t>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4506227" w14:textId="77777777" w:rsidR="001F1830" w:rsidRPr="00D441AF" w:rsidRDefault="0011758D" w:rsidP="00695B0A">
            <w:pPr>
              <w:spacing w:after="0" w:line="240" w:lineRule="auto"/>
              <w:contextualSpacing/>
              <w:rPr>
                <w:color w:val="000000" w:themeColor="text1"/>
                <w:szCs w:val="24"/>
                <w:lang w:val="uk-UA"/>
              </w:rPr>
            </w:pPr>
            <w:r w:rsidRPr="00D441AF">
              <w:rPr>
                <w:color w:val="000000" w:themeColor="text1"/>
                <w:szCs w:val="24"/>
                <w:lang w:val="uk-UA"/>
              </w:rPr>
              <w:t>0,000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AD24903" w14:textId="77777777" w:rsidR="001F1830" w:rsidRPr="00D441AF" w:rsidRDefault="0011758D" w:rsidP="00695B0A">
            <w:pPr>
              <w:spacing w:after="0" w:line="240" w:lineRule="auto"/>
              <w:contextualSpacing/>
              <w:rPr>
                <w:color w:val="000000" w:themeColor="text1"/>
                <w:szCs w:val="24"/>
                <w:lang w:val="uk-UA"/>
              </w:rPr>
            </w:pPr>
            <w:r w:rsidRPr="00D441AF">
              <w:rPr>
                <w:color w:val="000000" w:themeColor="text1"/>
                <w:szCs w:val="24"/>
                <w:lang w:val="uk-UA"/>
              </w:rPr>
              <w:t>134,659</w:t>
            </w:r>
          </w:p>
        </w:tc>
      </w:tr>
      <w:tr w:rsidR="002954EA" w:rsidRPr="00D441AF" w14:paraId="3B3202A5" w14:textId="77777777" w:rsidTr="00CD339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D28D2" w14:textId="77777777" w:rsidR="001F1830" w:rsidRPr="00D441AF" w:rsidRDefault="001F1830" w:rsidP="00695B0A">
            <w:pPr>
              <w:spacing w:after="0" w:line="240" w:lineRule="auto"/>
              <w:contextualSpacing/>
              <w:jc w:val="left"/>
              <w:rPr>
                <w:color w:val="000000" w:themeColor="text1"/>
                <w:szCs w:val="24"/>
                <w:lang w:val="uk-UA"/>
              </w:rPr>
            </w:pPr>
          </w:p>
        </w:tc>
        <w:tc>
          <w:tcPr>
            <w:tcW w:w="2767" w:type="pct"/>
            <w:vMerge/>
            <w:tcBorders>
              <w:top w:val="single" w:sz="4" w:space="0" w:color="auto"/>
              <w:left w:val="single" w:sz="4" w:space="0" w:color="auto"/>
              <w:bottom w:val="single" w:sz="4" w:space="0" w:color="auto"/>
              <w:right w:val="single" w:sz="4" w:space="0" w:color="auto"/>
            </w:tcBorders>
            <w:vAlign w:val="center"/>
            <w:hideMark/>
          </w:tcPr>
          <w:p w14:paraId="1163BF88" w14:textId="77777777" w:rsidR="001F1830" w:rsidRPr="00D441AF" w:rsidRDefault="001F1830" w:rsidP="00695B0A">
            <w:pPr>
              <w:spacing w:after="0" w:line="240" w:lineRule="auto"/>
              <w:contextualSpacing/>
              <w:jc w:val="left"/>
              <w:rPr>
                <w:color w:val="000000" w:themeColor="text1"/>
                <w:szCs w:val="24"/>
                <w:lang w:val="uk-UA"/>
              </w:rPr>
            </w:pP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78392" w14:textId="77777777" w:rsidR="001F1830" w:rsidRPr="00D441AF" w:rsidRDefault="001F1830" w:rsidP="00695B0A">
            <w:pPr>
              <w:spacing w:after="0" w:line="240" w:lineRule="auto"/>
              <w:contextualSpacing/>
              <w:rPr>
                <w:color w:val="000000" w:themeColor="text1"/>
                <w:szCs w:val="24"/>
                <w:lang w:val="uk-UA"/>
              </w:rPr>
            </w:pPr>
            <w:r w:rsidRPr="00D441AF">
              <w:rPr>
                <w:color w:val="000000" w:themeColor="text1"/>
                <w:szCs w:val="24"/>
                <w:lang w:val="uk-UA"/>
              </w:rPr>
              <w:t>к-сть квартир</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D3F569A" w14:textId="77777777" w:rsidR="001F1830" w:rsidRPr="00D441AF" w:rsidRDefault="0011758D" w:rsidP="00695B0A">
            <w:pPr>
              <w:spacing w:after="0" w:line="240" w:lineRule="auto"/>
              <w:contextualSpacing/>
              <w:rPr>
                <w:color w:val="000000" w:themeColor="text1"/>
                <w:szCs w:val="24"/>
                <w:lang w:val="uk-UA"/>
              </w:rPr>
            </w:pPr>
            <w:r w:rsidRPr="00D441AF">
              <w:rPr>
                <w:color w:val="000000" w:themeColor="text1"/>
                <w:szCs w:val="24"/>
                <w:lang w:val="uk-UA"/>
              </w:rPr>
              <w:t>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1EA0E43" w14:textId="77777777" w:rsidR="001F1830" w:rsidRPr="00D441AF" w:rsidRDefault="0011758D" w:rsidP="00BE0393">
            <w:pPr>
              <w:spacing w:after="0" w:line="240" w:lineRule="auto"/>
              <w:contextualSpacing/>
              <w:rPr>
                <w:color w:val="000000" w:themeColor="text1"/>
                <w:szCs w:val="24"/>
                <w:lang w:val="uk-UA"/>
              </w:rPr>
            </w:pPr>
            <w:r w:rsidRPr="00D441AF">
              <w:rPr>
                <w:color w:val="000000" w:themeColor="text1"/>
                <w:szCs w:val="24"/>
                <w:lang w:val="uk-UA"/>
              </w:rPr>
              <w:t>1122</w:t>
            </w:r>
          </w:p>
        </w:tc>
      </w:tr>
      <w:tr w:rsidR="002954EA" w:rsidRPr="00D441AF" w14:paraId="734F1214" w14:textId="77777777" w:rsidTr="00CD3393">
        <w:trPr>
          <w:trHeight w:val="20"/>
        </w:trPr>
        <w:tc>
          <w:tcPr>
            <w:tcW w:w="22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89C59C6" w14:textId="77777777" w:rsidR="001F1830" w:rsidRPr="00D441AF" w:rsidRDefault="001F1830" w:rsidP="00695B0A">
            <w:pPr>
              <w:spacing w:after="0" w:line="240" w:lineRule="auto"/>
              <w:contextualSpacing/>
              <w:rPr>
                <w:color w:val="FF0000"/>
                <w:szCs w:val="24"/>
                <w:lang w:val="uk-UA"/>
              </w:rPr>
            </w:pPr>
          </w:p>
        </w:tc>
        <w:tc>
          <w:tcPr>
            <w:tcW w:w="27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2CAEA2" w14:textId="77777777" w:rsidR="001F1830" w:rsidRPr="00D441AF" w:rsidRDefault="001F1830" w:rsidP="00695B0A">
            <w:pPr>
              <w:spacing w:after="0" w:line="240" w:lineRule="auto"/>
              <w:ind w:firstLine="611"/>
              <w:contextualSpacing/>
              <w:jc w:val="left"/>
              <w:rPr>
                <w:szCs w:val="24"/>
                <w:lang w:val="uk-UA"/>
              </w:rPr>
            </w:pPr>
            <w:r w:rsidRPr="00D441AF">
              <w:rPr>
                <w:szCs w:val="24"/>
                <w:lang w:val="uk-UA"/>
              </w:rPr>
              <w:t>блоковане</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47569" w14:textId="77777777" w:rsidR="001F1830" w:rsidRPr="00D441AF" w:rsidRDefault="001F1830" w:rsidP="00695B0A">
            <w:pPr>
              <w:spacing w:after="0" w:line="240" w:lineRule="auto"/>
              <w:contextualSpacing/>
              <w:rPr>
                <w:szCs w:val="24"/>
                <w:vertAlign w:val="superscript"/>
                <w:lang w:val="uk-UA"/>
              </w:rPr>
            </w:pPr>
            <w:r w:rsidRPr="00D441AF">
              <w:rPr>
                <w:szCs w:val="24"/>
                <w:lang w:val="uk-UA"/>
              </w:rPr>
              <w:t>тис. м</w:t>
            </w:r>
            <w:r w:rsidRPr="00D441AF">
              <w:rPr>
                <w:szCs w:val="24"/>
                <w:vertAlign w:val="superscript"/>
                <w:lang w:val="uk-UA"/>
              </w:rPr>
              <w:t>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9892107" w14:textId="77777777" w:rsidR="001F1830" w:rsidRPr="00D441AF" w:rsidRDefault="0011758D" w:rsidP="00695B0A">
            <w:pPr>
              <w:spacing w:after="0" w:line="240" w:lineRule="auto"/>
              <w:contextualSpacing/>
              <w:rPr>
                <w:szCs w:val="24"/>
                <w:lang w:val="uk-UA"/>
              </w:rPr>
            </w:pPr>
            <w:r w:rsidRPr="00D441AF">
              <w:rPr>
                <w:szCs w:val="24"/>
                <w:lang w:val="uk-UA"/>
              </w:rPr>
              <w:t>0,000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CC4C1E4" w14:textId="77777777" w:rsidR="001F1830" w:rsidRPr="00D441AF" w:rsidRDefault="0011758D" w:rsidP="00695B0A">
            <w:pPr>
              <w:spacing w:after="0" w:line="240" w:lineRule="auto"/>
              <w:contextualSpacing/>
              <w:rPr>
                <w:szCs w:val="24"/>
                <w:lang w:val="uk-UA"/>
              </w:rPr>
            </w:pPr>
            <w:r w:rsidRPr="00D441AF">
              <w:rPr>
                <w:szCs w:val="24"/>
                <w:lang w:val="uk-UA"/>
              </w:rPr>
              <w:t>14,040</w:t>
            </w:r>
          </w:p>
        </w:tc>
      </w:tr>
      <w:tr w:rsidR="002954EA" w:rsidRPr="00D441AF" w14:paraId="0827B06E" w14:textId="77777777" w:rsidTr="00CD339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589B1" w14:textId="77777777" w:rsidR="001F1830" w:rsidRPr="00D441AF" w:rsidRDefault="001F1830" w:rsidP="00695B0A">
            <w:pPr>
              <w:spacing w:after="0" w:line="240" w:lineRule="auto"/>
              <w:contextualSpacing/>
              <w:jc w:val="left"/>
              <w:rPr>
                <w:color w:val="FF0000"/>
                <w:szCs w:val="24"/>
                <w:lang w:val="uk-UA"/>
              </w:rPr>
            </w:pPr>
          </w:p>
        </w:tc>
        <w:tc>
          <w:tcPr>
            <w:tcW w:w="2767" w:type="pct"/>
            <w:vMerge/>
            <w:tcBorders>
              <w:top w:val="single" w:sz="4" w:space="0" w:color="auto"/>
              <w:left w:val="single" w:sz="4" w:space="0" w:color="auto"/>
              <w:bottom w:val="single" w:sz="4" w:space="0" w:color="auto"/>
              <w:right w:val="single" w:sz="4" w:space="0" w:color="auto"/>
            </w:tcBorders>
            <w:vAlign w:val="center"/>
            <w:hideMark/>
          </w:tcPr>
          <w:p w14:paraId="27303208" w14:textId="77777777" w:rsidR="001F1830" w:rsidRPr="00D441AF" w:rsidRDefault="001F1830" w:rsidP="00695B0A">
            <w:pPr>
              <w:spacing w:after="0" w:line="240" w:lineRule="auto"/>
              <w:contextualSpacing/>
              <w:jc w:val="left"/>
              <w:rPr>
                <w:szCs w:val="24"/>
                <w:lang w:val="uk-UA"/>
              </w:rPr>
            </w:pP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FC1181" w14:textId="77777777" w:rsidR="001F1830" w:rsidRPr="00D441AF" w:rsidRDefault="001F1830" w:rsidP="00695B0A">
            <w:pPr>
              <w:spacing w:after="0" w:line="240" w:lineRule="auto"/>
              <w:contextualSpacing/>
              <w:rPr>
                <w:szCs w:val="24"/>
                <w:lang w:val="uk-UA"/>
              </w:rPr>
            </w:pPr>
            <w:r w:rsidRPr="00D441AF">
              <w:rPr>
                <w:szCs w:val="24"/>
                <w:lang w:val="uk-UA"/>
              </w:rPr>
              <w:t>к-сть квартир</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7386F56" w14:textId="77777777" w:rsidR="001F1830" w:rsidRPr="00D441AF" w:rsidRDefault="0011758D" w:rsidP="00695B0A">
            <w:pPr>
              <w:spacing w:after="0" w:line="240" w:lineRule="auto"/>
              <w:contextualSpacing/>
              <w:rPr>
                <w:szCs w:val="24"/>
                <w:lang w:val="uk-UA"/>
              </w:rPr>
            </w:pPr>
            <w:r w:rsidRPr="00D441AF">
              <w:rPr>
                <w:szCs w:val="24"/>
                <w:lang w:val="uk-UA"/>
              </w:rPr>
              <w:t>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B13F841" w14:textId="77777777" w:rsidR="001F1830" w:rsidRPr="00D441AF" w:rsidRDefault="0011758D" w:rsidP="00695B0A">
            <w:pPr>
              <w:spacing w:after="0" w:line="240" w:lineRule="auto"/>
              <w:contextualSpacing/>
              <w:rPr>
                <w:szCs w:val="24"/>
                <w:lang w:val="uk-UA"/>
              </w:rPr>
            </w:pPr>
            <w:r w:rsidRPr="00D441AF">
              <w:rPr>
                <w:szCs w:val="24"/>
                <w:lang w:val="uk-UA"/>
              </w:rPr>
              <w:t>234</w:t>
            </w:r>
          </w:p>
        </w:tc>
      </w:tr>
      <w:tr w:rsidR="002954EA" w:rsidRPr="00D441AF" w14:paraId="142BCCFD" w14:textId="77777777" w:rsidTr="00CD3393">
        <w:trPr>
          <w:trHeight w:val="20"/>
        </w:trPr>
        <w:tc>
          <w:tcPr>
            <w:tcW w:w="22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5A82521" w14:textId="77777777" w:rsidR="001F1830" w:rsidRPr="00D441AF" w:rsidRDefault="001F1830" w:rsidP="00695B0A">
            <w:pPr>
              <w:spacing w:after="0" w:line="240" w:lineRule="auto"/>
              <w:contextualSpacing/>
              <w:rPr>
                <w:color w:val="FF0000"/>
                <w:szCs w:val="24"/>
                <w:lang w:val="uk-UA"/>
              </w:rPr>
            </w:pPr>
          </w:p>
        </w:tc>
        <w:tc>
          <w:tcPr>
            <w:tcW w:w="27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55388" w14:textId="77777777" w:rsidR="001F1830" w:rsidRPr="00D441AF" w:rsidRDefault="001F1830" w:rsidP="00695B0A">
            <w:pPr>
              <w:spacing w:after="0" w:line="240" w:lineRule="auto"/>
              <w:ind w:firstLine="611"/>
              <w:contextualSpacing/>
              <w:jc w:val="left"/>
              <w:rPr>
                <w:szCs w:val="24"/>
                <w:lang w:val="uk-UA"/>
              </w:rPr>
            </w:pPr>
            <w:r w:rsidRPr="00D441AF">
              <w:rPr>
                <w:szCs w:val="24"/>
                <w:lang w:val="uk-UA"/>
              </w:rPr>
              <w:t xml:space="preserve">багатоквартирне </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25BA7" w14:textId="77777777" w:rsidR="001F1830" w:rsidRPr="00D441AF" w:rsidRDefault="001F1830" w:rsidP="00695B0A">
            <w:pPr>
              <w:spacing w:after="0" w:line="240" w:lineRule="auto"/>
              <w:contextualSpacing/>
              <w:rPr>
                <w:szCs w:val="24"/>
                <w:vertAlign w:val="superscript"/>
                <w:lang w:val="uk-UA"/>
              </w:rPr>
            </w:pPr>
            <w:r w:rsidRPr="00D441AF">
              <w:rPr>
                <w:szCs w:val="24"/>
                <w:lang w:val="uk-UA"/>
              </w:rPr>
              <w:t>тис. м</w:t>
            </w:r>
            <w:r w:rsidRPr="00D441AF">
              <w:rPr>
                <w:szCs w:val="24"/>
                <w:vertAlign w:val="superscript"/>
                <w:lang w:val="uk-UA"/>
              </w:rPr>
              <w:t>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F02E7F1" w14:textId="77777777" w:rsidR="001F1830" w:rsidRPr="00D441AF" w:rsidRDefault="0011758D" w:rsidP="00695B0A">
            <w:pPr>
              <w:spacing w:after="0" w:line="240" w:lineRule="auto"/>
              <w:contextualSpacing/>
              <w:rPr>
                <w:szCs w:val="24"/>
                <w:lang w:val="uk-UA"/>
              </w:rPr>
            </w:pPr>
            <w:r w:rsidRPr="00D441AF">
              <w:rPr>
                <w:szCs w:val="24"/>
                <w:lang w:val="uk-UA"/>
              </w:rPr>
              <w:t>0,000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D88CCF6" w14:textId="77777777" w:rsidR="001F1830" w:rsidRPr="00D441AF" w:rsidRDefault="0011758D" w:rsidP="00695B0A">
            <w:pPr>
              <w:spacing w:after="0" w:line="240" w:lineRule="auto"/>
              <w:contextualSpacing/>
              <w:rPr>
                <w:szCs w:val="24"/>
                <w:lang w:val="uk-UA"/>
              </w:rPr>
            </w:pPr>
            <w:r w:rsidRPr="00D441AF">
              <w:rPr>
                <w:szCs w:val="24"/>
                <w:lang w:val="uk-UA"/>
              </w:rPr>
              <w:t>0,000</w:t>
            </w:r>
          </w:p>
        </w:tc>
      </w:tr>
      <w:tr w:rsidR="002954EA" w:rsidRPr="00D441AF" w14:paraId="5522CBBF" w14:textId="77777777" w:rsidTr="00CD339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3D4A8" w14:textId="77777777" w:rsidR="001F1830" w:rsidRPr="00D441AF" w:rsidRDefault="001F1830" w:rsidP="00695B0A">
            <w:pPr>
              <w:spacing w:after="0" w:line="240" w:lineRule="auto"/>
              <w:contextualSpacing/>
              <w:jc w:val="left"/>
              <w:rPr>
                <w:color w:val="FF0000"/>
                <w:szCs w:val="24"/>
                <w:lang w:val="uk-UA"/>
              </w:rPr>
            </w:pPr>
          </w:p>
        </w:tc>
        <w:tc>
          <w:tcPr>
            <w:tcW w:w="2767" w:type="pct"/>
            <w:vMerge/>
            <w:tcBorders>
              <w:top w:val="single" w:sz="4" w:space="0" w:color="auto"/>
              <w:left w:val="single" w:sz="4" w:space="0" w:color="auto"/>
              <w:bottom w:val="single" w:sz="4" w:space="0" w:color="auto"/>
              <w:right w:val="single" w:sz="4" w:space="0" w:color="auto"/>
            </w:tcBorders>
            <w:vAlign w:val="center"/>
            <w:hideMark/>
          </w:tcPr>
          <w:p w14:paraId="63E22D8F" w14:textId="77777777" w:rsidR="001F1830" w:rsidRPr="00D441AF" w:rsidRDefault="001F1830" w:rsidP="00695B0A">
            <w:pPr>
              <w:spacing w:after="0" w:line="240" w:lineRule="auto"/>
              <w:contextualSpacing/>
              <w:jc w:val="left"/>
              <w:rPr>
                <w:szCs w:val="24"/>
                <w:lang w:val="uk-UA"/>
              </w:rPr>
            </w:pP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FAC2F4" w14:textId="77777777" w:rsidR="001F1830" w:rsidRPr="00D441AF" w:rsidRDefault="001F1830" w:rsidP="00695B0A">
            <w:pPr>
              <w:spacing w:after="0" w:line="240" w:lineRule="auto"/>
              <w:contextualSpacing/>
              <w:rPr>
                <w:szCs w:val="24"/>
                <w:lang w:val="uk-UA"/>
              </w:rPr>
            </w:pPr>
            <w:r w:rsidRPr="00D441AF">
              <w:rPr>
                <w:szCs w:val="24"/>
                <w:lang w:val="uk-UA"/>
              </w:rPr>
              <w:t>к-сть квартир</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D15FC16" w14:textId="77777777" w:rsidR="001F1830" w:rsidRPr="00D441AF" w:rsidRDefault="0011758D" w:rsidP="00695B0A">
            <w:pPr>
              <w:spacing w:after="0" w:line="240" w:lineRule="auto"/>
              <w:contextualSpacing/>
              <w:rPr>
                <w:szCs w:val="24"/>
                <w:lang w:val="uk-UA"/>
              </w:rPr>
            </w:pPr>
            <w:r w:rsidRPr="00D441AF">
              <w:rPr>
                <w:szCs w:val="24"/>
                <w:lang w:val="uk-UA"/>
              </w:rPr>
              <w:t>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F748BC5" w14:textId="77777777" w:rsidR="001F1830" w:rsidRPr="00D441AF" w:rsidRDefault="0011758D" w:rsidP="00695B0A">
            <w:pPr>
              <w:spacing w:after="0" w:line="240" w:lineRule="auto"/>
              <w:contextualSpacing/>
              <w:rPr>
                <w:szCs w:val="24"/>
                <w:lang w:val="uk-UA"/>
              </w:rPr>
            </w:pPr>
            <w:r w:rsidRPr="00D441AF">
              <w:rPr>
                <w:szCs w:val="24"/>
                <w:lang w:val="uk-UA"/>
              </w:rPr>
              <w:t>0</w:t>
            </w:r>
          </w:p>
        </w:tc>
      </w:tr>
      <w:tr w:rsidR="002954EA" w:rsidRPr="00D441AF" w14:paraId="05C85A05"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EF4DA8" w14:textId="77777777" w:rsidR="001F1830" w:rsidRPr="00D441AF" w:rsidRDefault="001F1830" w:rsidP="00695B0A">
            <w:pPr>
              <w:spacing w:after="0" w:line="240" w:lineRule="auto"/>
              <w:contextualSpacing/>
              <w:rPr>
                <w:b/>
                <w:szCs w:val="24"/>
                <w:lang w:val="uk-UA"/>
              </w:rPr>
            </w:pPr>
            <w:r w:rsidRPr="00D441AF">
              <w:rPr>
                <w:b/>
                <w:szCs w:val="24"/>
                <w:lang w:val="uk-UA"/>
              </w:rPr>
              <w:t>5</w:t>
            </w: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2F5C2" w14:textId="77777777" w:rsidR="001F1830" w:rsidRPr="00D441AF" w:rsidRDefault="001F1830" w:rsidP="00695B0A">
            <w:pPr>
              <w:spacing w:after="0" w:line="240" w:lineRule="auto"/>
              <w:contextualSpacing/>
              <w:jc w:val="left"/>
              <w:rPr>
                <w:b/>
                <w:szCs w:val="24"/>
                <w:lang w:val="uk-UA"/>
              </w:rPr>
            </w:pPr>
            <w:r w:rsidRPr="00D441AF">
              <w:rPr>
                <w:b/>
                <w:szCs w:val="24"/>
                <w:lang w:val="uk-UA"/>
              </w:rPr>
              <w:t>Об’єкти громадського обслуговування:</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381AD125" w14:textId="77777777" w:rsidR="001F1830" w:rsidRPr="00D441AF" w:rsidRDefault="001F1830" w:rsidP="00695B0A">
            <w:pPr>
              <w:spacing w:after="0" w:line="240" w:lineRule="auto"/>
              <w:contextualSpacing/>
              <w:rPr>
                <w:szCs w:val="24"/>
                <w:lang w:val="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7D63EB9" w14:textId="77777777" w:rsidR="001F1830" w:rsidRPr="00D441AF" w:rsidRDefault="001F1830" w:rsidP="00695B0A">
            <w:pPr>
              <w:spacing w:after="0" w:line="240" w:lineRule="auto"/>
              <w:contextualSpacing/>
              <w:rPr>
                <w:szCs w:val="24"/>
                <w:lang w:val="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1312794" w14:textId="77777777" w:rsidR="001F1830" w:rsidRPr="00D441AF" w:rsidRDefault="001F1830" w:rsidP="00695B0A">
            <w:pPr>
              <w:spacing w:after="0" w:line="240" w:lineRule="auto"/>
              <w:contextualSpacing/>
              <w:rPr>
                <w:szCs w:val="24"/>
                <w:lang w:val="uk-UA"/>
              </w:rPr>
            </w:pPr>
          </w:p>
        </w:tc>
      </w:tr>
      <w:tr w:rsidR="002954EA" w:rsidRPr="00D441AF" w14:paraId="610DFD88"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72323207"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629F0" w14:textId="77777777" w:rsidR="001F1830" w:rsidRPr="00D441AF" w:rsidRDefault="001F1830" w:rsidP="00695B0A">
            <w:pPr>
              <w:spacing w:after="0" w:line="240" w:lineRule="auto"/>
              <w:ind w:left="565"/>
              <w:contextualSpacing/>
              <w:jc w:val="left"/>
              <w:rPr>
                <w:szCs w:val="24"/>
                <w:lang w:val="uk-UA"/>
              </w:rPr>
            </w:pPr>
            <w:r w:rsidRPr="00D441AF">
              <w:rPr>
                <w:szCs w:val="24"/>
                <w:lang w:val="uk-UA"/>
              </w:rPr>
              <w:t>ди</w:t>
            </w:r>
            <w:r w:rsidR="002310FF" w:rsidRPr="00D441AF">
              <w:rPr>
                <w:szCs w:val="24"/>
                <w:lang w:val="uk-UA"/>
              </w:rPr>
              <w:t>тячі дошкільні заклади</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73852D" w14:textId="77777777" w:rsidR="001F1830" w:rsidRPr="00D441AF" w:rsidRDefault="001F1830" w:rsidP="00695B0A">
            <w:pPr>
              <w:spacing w:after="0" w:line="240" w:lineRule="auto"/>
              <w:contextualSpacing/>
              <w:rPr>
                <w:szCs w:val="24"/>
                <w:lang w:val="uk-UA" w:eastAsia="uk-UA"/>
              </w:rPr>
            </w:pPr>
            <w:r w:rsidRPr="00D441AF">
              <w:rPr>
                <w:szCs w:val="24"/>
                <w:lang w:val="uk-UA" w:eastAsia="uk-UA"/>
              </w:rPr>
              <w:t>місць</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FC8D089" w14:textId="77777777" w:rsidR="001F1830" w:rsidRPr="00D441AF" w:rsidRDefault="00CD3393" w:rsidP="00695B0A">
            <w:pPr>
              <w:spacing w:after="0" w:line="240" w:lineRule="auto"/>
              <w:contextualSpacing/>
              <w:rPr>
                <w:szCs w:val="24"/>
                <w:lang w:val="uk-UA"/>
              </w:rPr>
            </w:pPr>
            <w:r w:rsidRPr="00D441AF">
              <w:rPr>
                <w:szCs w:val="24"/>
                <w:lang w:val="uk-UA"/>
              </w:rPr>
              <w:t>52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5F4F2A8" w14:textId="77777777" w:rsidR="001F1830" w:rsidRPr="00D441AF" w:rsidRDefault="00CD3393" w:rsidP="00695B0A">
            <w:pPr>
              <w:spacing w:after="0" w:line="240" w:lineRule="auto"/>
              <w:contextualSpacing/>
              <w:rPr>
                <w:szCs w:val="24"/>
                <w:lang w:val="uk-UA" w:eastAsia="uk-UA"/>
              </w:rPr>
            </w:pPr>
            <w:r w:rsidRPr="00D441AF">
              <w:rPr>
                <w:szCs w:val="24"/>
                <w:lang w:val="uk-UA" w:eastAsia="uk-UA"/>
              </w:rPr>
              <w:t>273</w:t>
            </w:r>
          </w:p>
        </w:tc>
      </w:tr>
      <w:tr w:rsidR="002954EA" w:rsidRPr="00D441AF" w14:paraId="190B3889"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70C436D3" w14:textId="77777777" w:rsidR="001F1830" w:rsidRPr="00D441AF" w:rsidRDefault="001F1830" w:rsidP="00695B0A">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8367D" w14:textId="77777777" w:rsidR="001F1830" w:rsidRPr="00D441AF" w:rsidRDefault="002310FF" w:rsidP="00695B0A">
            <w:pPr>
              <w:spacing w:after="0" w:line="240" w:lineRule="auto"/>
              <w:ind w:left="565"/>
              <w:contextualSpacing/>
              <w:jc w:val="left"/>
              <w:rPr>
                <w:szCs w:val="24"/>
                <w:lang w:val="uk-UA"/>
              </w:rPr>
            </w:pPr>
            <w:r w:rsidRPr="00D441AF">
              <w:rPr>
                <w:szCs w:val="24"/>
                <w:lang w:val="uk-UA"/>
              </w:rPr>
              <w:t>загальноосвітні школи</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F1A5F" w14:textId="77777777" w:rsidR="001F1830" w:rsidRPr="00D441AF" w:rsidRDefault="001F1830" w:rsidP="00695B0A">
            <w:pPr>
              <w:spacing w:after="0" w:line="240" w:lineRule="auto"/>
              <w:contextualSpacing/>
              <w:rPr>
                <w:szCs w:val="24"/>
                <w:lang w:val="uk-UA" w:eastAsia="uk-UA"/>
              </w:rPr>
            </w:pPr>
            <w:r w:rsidRPr="00D441AF">
              <w:rPr>
                <w:szCs w:val="24"/>
                <w:lang w:val="uk-UA" w:eastAsia="uk-UA"/>
              </w:rPr>
              <w:t>місць</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C339ADC" w14:textId="77777777" w:rsidR="001F1830" w:rsidRPr="00D441AF" w:rsidRDefault="00CD3393" w:rsidP="00695B0A">
            <w:pPr>
              <w:spacing w:after="0" w:line="240" w:lineRule="auto"/>
              <w:contextualSpacing/>
              <w:rPr>
                <w:szCs w:val="24"/>
                <w:lang w:val="uk-UA"/>
              </w:rPr>
            </w:pPr>
            <w:r w:rsidRPr="00D441AF">
              <w:rPr>
                <w:szCs w:val="24"/>
                <w:lang w:val="uk-UA"/>
              </w:rPr>
              <w:t>380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2C8B66C" w14:textId="77777777" w:rsidR="001F1830" w:rsidRPr="00D441AF" w:rsidRDefault="00CD3393" w:rsidP="00695B0A">
            <w:pPr>
              <w:spacing w:after="0" w:line="240" w:lineRule="auto"/>
              <w:contextualSpacing/>
              <w:rPr>
                <w:szCs w:val="24"/>
                <w:lang w:val="uk-UA" w:eastAsia="uk-UA"/>
              </w:rPr>
            </w:pPr>
            <w:r w:rsidRPr="00D441AF">
              <w:rPr>
                <w:szCs w:val="24"/>
                <w:lang w:val="uk-UA" w:eastAsia="uk-UA"/>
              </w:rPr>
              <w:t>970</w:t>
            </w:r>
          </w:p>
        </w:tc>
      </w:tr>
      <w:tr w:rsidR="00CD3393" w:rsidRPr="00D441AF" w14:paraId="246B2D17"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5E849771"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tcPr>
          <w:p w14:paraId="1FB2A252" w14:textId="77777777" w:rsidR="00CD3393" w:rsidRPr="00D441AF" w:rsidRDefault="00CD3393" w:rsidP="00CD3393">
            <w:pPr>
              <w:spacing w:after="0" w:line="240" w:lineRule="auto"/>
              <w:ind w:left="565"/>
              <w:contextualSpacing/>
              <w:jc w:val="left"/>
              <w:rPr>
                <w:szCs w:val="24"/>
                <w:lang w:val="uk-UA"/>
              </w:rPr>
            </w:pPr>
            <w:r w:rsidRPr="00D441AF">
              <w:rPr>
                <w:szCs w:val="24"/>
                <w:lang w:val="uk-UA"/>
              </w:rPr>
              <w:t>амбулаторії</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2309D638"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об’єктів</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B6BDF2F" w14:textId="77777777" w:rsidR="00CD3393" w:rsidRPr="00D441AF" w:rsidRDefault="00CD3393" w:rsidP="00CD3393">
            <w:pPr>
              <w:spacing w:after="0" w:line="240" w:lineRule="auto"/>
              <w:contextualSpacing/>
              <w:rPr>
                <w:szCs w:val="24"/>
                <w:lang w:val="uk-UA"/>
              </w:rPr>
            </w:pPr>
            <w:r w:rsidRPr="00D441AF">
              <w:rPr>
                <w:szCs w:val="24"/>
                <w:lang w:val="uk-UA"/>
              </w:rPr>
              <w:t>1</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45DFACD"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1</w:t>
            </w:r>
          </w:p>
        </w:tc>
      </w:tr>
      <w:tr w:rsidR="00CD3393" w:rsidRPr="00D441AF" w14:paraId="02A3A23A"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3EADA20C"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tcPr>
          <w:p w14:paraId="262E8645" w14:textId="77777777" w:rsidR="00CD3393" w:rsidRPr="00D441AF" w:rsidRDefault="00CD3393" w:rsidP="00CD3393">
            <w:pPr>
              <w:spacing w:after="0" w:line="240" w:lineRule="auto"/>
              <w:ind w:left="565"/>
              <w:contextualSpacing/>
              <w:jc w:val="left"/>
              <w:rPr>
                <w:szCs w:val="24"/>
                <w:lang w:val="uk-UA"/>
              </w:rPr>
            </w:pPr>
            <w:r w:rsidRPr="00D441AF">
              <w:rPr>
                <w:szCs w:val="24"/>
                <w:lang w:val="uk-UA"/>
              </w:rPr>
              <w:t>аптеки</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61E1CBB9" w14:textId="77777777" w:rsidR="00CD3393" w:rsidRPr="00D441AF" w:rsidRDefault="00CD3393" w:rsidP="00CD3393">
            <w:pPr>
              <w:spacing w:after="0" w:line="240" w:lineRule="auto"/>
              <w:contextualSpacing/>
              <w:rPr>
                <w:szCs w:val="24"/>
                <w:lang w:val="uk-UA" w:eastAsia="uk-UA"/>
              </w:rPr>
            </w:pPr>
            <w:r w:rsidRPr="00D441AF">
              <w:rPr>
                <w:szCs w:val="24"/>
                <w:lang w:val="uk-UA"/>
              </w:rPr>
              <w:t>м</w:t>
            </w:r>
            <w:r w:rsidRPr="00D441AF">
              <w:rPr>
                <w:szCs w:val="24"/>
                <w:vertAlign w:val="superscript"/>
                <w:lang w:val="uk-UA"/>
              </w:rPr>
              <w:t>2</w:t>
            </w:r>
            <w:r w:rsidRPr="00D441AF">
              <w:rPr>
                <w:szCs w:val="24"/>
                <w:lang w:val="uk-UA"/>
              </w:rPr>
              <w:t xml:space="preserve"> торг.пл.</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E515D10" w14:textId="77777777" w:rsidR="00CD3393" w:rsidRPr="00D441AF" w:rsidRDefault="00CD3393" w:rsidP="00CD3393">
            <w:pPr>
              <w:spacing w:after="0" w:line="240" w:lineRule="auto"/>
              <w:contextualSpacing/>
              <w:rPr>
                <w:szCs w:val="24"/>
                <w:lang w:val="uk-UA"/>
              </w:rPr>
            </w:pPr>
            <w:r w:rsidRPr="00D441AF">
              <w:rPr>
                <w:szCs w:val="24"/>
                <w:lang w:val="uk-UA"/>
              </w:rPr>
              <w:t>70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26BF506"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107,7</w:t>
            </w:r>
          </w:p>
        </w:tc>
      </w:tr>
      <w:tr w:rsidR="00CD3393" w:rsidRPr="00D441AF" w14:paraId="2DC75C09"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5A9343A4"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tcPr>
          <w:p w14:paraId="5E96E0BC" w14:textId="77777777" w:rsidR="00CD3393" w:rsidRPr="00D441AF" w:rsidRDefault="00CD3393" w:rsidP="00CD3393">
            <w:pPr>
              <w:spacing w:after="0" w:line="240" w:lineRule="auto"/>
              <w:ind w:left="565"/>
              <w:contextualSpacing/>
              <w:jc w:val="left"/>
              <w:rPr>
                <w:szCs w:val="24"/>
                <w:lang w:val="uk-UA"/>
              </w:rPr>
            </w:pPr>
            <w:r w:rsidRPr="00D441AF">
              <w:rPr>
                <w:szCs w:val="24"/>
                <w:lang w:val="uk-UA"/>
              </w:rPr>
              <w:t>клуб</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5D386FA6" w14:textId="77777777" w:rsidR="00CD3393" w:rsidRPr="00D441AF" w:rsidRDefault="00CD3393" w:rsidP="00CD3393">
            <w:pPr>
              <w:spacing w:after="0" w:line="240" w:lineRule="auto"/>
              <w:contextualSpacing/>
              <w:rPr>
                <w:szCs w:val="24"/>
                <w:lang w:val="uk-UA"/>
              </w:rPr>
            </w:pPr>
            <w:r w:rsidRPr="00D441AF">
              <w:rPr>
                <w:szCs w:val="24"/>
                <w:lang w:val="uk-UA"/>
              </w:rPr>
              <w:t>місць</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9202DF6" w14:textId="77777777" w:rsidR="00CD3393" w:rsidRPr="00D441AF" w:rsidRDefault="00CD3393" w:rsidP="00CD3393">
            <w:pPr>
              <w:spacing w:after="0" w:line="240" w:lineRule="auto"/>
              <w:contextualSpacing/>
              <w:rPr>
                <w:szCs w:val="24"/>
                <w:lang w:val="uk-UA"/>
              </w:rPr>
            </w:pPr>
            <w:r w:rsidRPr="00D441AF">
              <w:rPr>
                <w:szCs w:val="24"/>
                <w:lang w:val="uk-UA"/>
              </w:rPr>
              <w:t>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2901D78"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2154</w:t>
            </w:r>
          </w:p>
        </w:tc>
      </w:tr>
      <w:tr w:rsidR="00CD3393" w:rsidRPr="00D441AF" w14:paraId="42186C25"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54229E22"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tcPr>
          <w:p w14:paraId="4F196886" w14:textId="77777777" w:rsidR="00CD3393" w:rsidRPr="00D441AF" w:rsidRDefault="00CD3393" w:rsidP="00CD3393">
            <w:pPr>
              <w:spacing w:after="0" w:line="240" w:lineRule="auto"/>
              <w:ind w:left="565"/>
              <w:contextualSpacing/>
              <w:jc w:val="left"/>
              <w:rPr>
                <w:szCs w:val="24"/>
                <w:lang w:val="uk-UA"/>
              </w:rPr>
            </w:pPr>
            <w:r w:rsidRPr="00D441AF">
              <w:rPr>
                <w:szCs w:val="24"/>
                <w:lang w:val="uk-UA"/>
              </w:rPr>
              <w:t>бібліотека</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1CCBC548" w14:textId="77777777" w:rsidR="00CD3393" w:rsidRPr="00D441AF" w:rsidRDefault="00CD3393" w:rsidP="00CD3393">
            <w:pPr>
              <w:spacing w:after="0" w:line="240" w:lineRule="auto"/>
              <w:rPr>
                <w:color w:val="000000"/>
                <w:sz w:val="26"/>
                <w:szCs w:val="26"/>
                <w:lang w:val="uk-UA"/>
              </w:rPr>
            </w:pPr>
            <w:r w:rsidRPr="00D441AF">
              <w:rPr>
                <w:color w:val="000000"/>
                <w:sz w:val="26"/>
                <w:szCs w:val="26"/>
                <w:lang w:val="uk-UA"/>
              </w:rPr>
              <w:t>тис. одиниць книг</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05C2483" w14:textId="77777777" w:rsidR="00CD3393" w:rsidRPr="00D441AF" w:rsidRDefault="00CD3393" w:rsidP="00CD3393">
            <w:pPr>
              <w:spacing w:after="0" w:line="240" w:lineRule="auto"/>
              <w:contextualSpacing/>
              <w:rPr>
                <w:szCs w:val="24"/>
                <w:lang w:val="uk-UA"/>
              </w:rPr>
            </w:pPr>
            <w:r w:rsidRPr="00D441AF">
              <w:rPr>
                <w:szCs w:val="24"/>
                <w:lang w:val="uk-UA"/>
              </w:rPr>
              <w:t>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9F188C2"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50,271</w:t>
            </w:r>
          </w:p>
        </w:tc>
      </w:tr>
      <w:tr w:rsidR="00CD3393" w:rsidRPr="00D441AF" w14:paraId="6AFCC7EB"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3DF9900C"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tcPr>
          <w:p w14:paraId="2A17F693" w14:textId="77777777" w:rsidR="00CD3393" w:rsidRPr="00D441AF" w:rsidRDefault="00CD3393" w:rsidP="00CD3393">
            <w:pPr>
              <w:spacing w:after="0" w:line="240" w:lineRule="auto"/>
              <w:ind w:left="565"/>
              <w:contextualSpacing/>
              <w:jc w:val="left"/>
              <w:rPr>
                <w:szCs w:val="24"/>
                <w:lang w:val="uk-UA"/>
              </w:rPr>
            </w:pPr>
            <w:r w:rsidRPr="00D441AF">
              <w:rPr>
                <w:szCs w:val="24"/>
                <w:lang w:val="uk-UA"/>
              </w:rPr>
              <w:t>заклади торгівлі</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745B338D" w14:textId="77777777" w:rsidR="00CD3393" w:rsidRPr="00D441AF" w:rsidRDefault="00CD3393" w:rsidP="00CD3393">
            <w:pPr>
              <w:spacing w:after="0" w:line="240" w:lineRule="auto"/>
              <w:contextualSpacing/>
              <w:rPr>
                <w:szCs w:val="24"/>
                <w:lang w:val="uk-UA"/>
              </w:rPr>
            </w:pPr>
            <w:r w:rsidRPr="00D441AF">
              <w:rPr>
                <w:szCs w:val="24"/>
                <w:lang w:val="uk-UA"/>
              </w:rPr>
              <w:t>м2 торгової площі</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9D5935E" w14:textId="77777777" w:rsidR="00CD3393" w:rsidRPr="00D441AF" w:rsidRDefault="00CD3393" w:rsidP="00CD3393">
            <w:pPr>
              <w:spacing w:after="0" w:line="240" w:lineRule="auto"/>
              <w:contextualSpacing/>
              <w:rPr>
                <w:szCs w:val="24"/>
                <w:lang w:val="uk-UA"/>
              </w:rPr>
            </w:pPr>
            <w:r w:rsidRPr="00D441AF">
              <w:rPr>
                <w:szCs w:val="24"/>
                <w:lang w:val="uk-UA"/>
              </w:rPr>
              <w:t>535</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18373C3"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861,8</w:t>
            </w:r>
          </w:p>
        </w:tc>
      </w:tr>
      <w:tr w:rsidR="00CD3393" w:rsidRPr="00D441AF" w14:paraId="667EED33"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7E8E7888"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tcPr>
          <w:p w14:paraId="3AB2E47B" w14:textId="77777777" w:rsidR="00CD3393" w:rsidRPr="00D441AF" w:rsidRDefault="00CD3393" w:rsidP="00CD3393">
            <w:pPr>
              <w:spacing w:after="0" w:line="240" w:lineRule="auto"/>
              <w:ind w:left="565"/>
              <w:contextualSpacing/>
              <w:jc w:val="left"/>
              <w:rPr>
                <w:szCs w:val="24"/>
                <w:lang w:val="uk-UA"/>
              </w:rPr>
            </w:pPr>
            <w:r w:rsidRPr="00D441AF">
              <w:rPr>
                <w:szCs w:val="24"/>
                <w:lang w:val="uk-UA"/>
              </w:rPr>
              <w:t>заклади громадського харчування</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7BF40BE3" w14:textId="77777777" w:rsidR="00CD3393" w:rsidRPr="00D441AF" w:rsidRDefault="00CD3393" w:rsidP="00CD3393">
            <w:pPr>
              <w:spacing w:after="0" w:line="240" w:lineRule="auto"/>
              <w:contextualSpacing/>
              <w:rPr>
                <w:szCs w:val="24"/>
                <w:lang w:val="uk-UA"/>
              </w:rPr>
            </w:pPr>
            <w:r w:rsidRPr="00D441AF">
              <w:rPr>
                <w:szCs w:val="24"/>
                <w:lang w:val="uk-UA"/>
              </w:rPr>
              <w:t>посадочних місць</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C78EF0F" w14:textId="77777777" w:rsidR="00CD3393" w:rsidRPr="00D441AF" w:rsidRDefault="00CD3393" w:rsidP="00CD3393">
            <w:pPr>
              <w:spacing w:after="0" w:line="240" w:lineRule="auto"/>
              <w:contextualSpacing/>
              <w:rPr>
                <w:szCs w:val="24"/>
                <w:lang w:val="uk-UA"/>
              </w:rPr>
            </w:pPr>
            <w:r w:rsidRPr="00D441AF">
              <w:rPr>
                <w:szCs w:val="24"/>
                <w:lang w:val="uk-UA"/>
              </w:rPr>
              <w:t>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6780C5C"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144</w:t>
            </w:r>
          </w:p>
        </w:tc>
      </w:tr>
      <w:tr w:rsidR="00CD3393" w:rsidRPr="00D441AF" w14:paraId="00EC4063"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2E5EBE2E"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tcPr>
          <w:p w14:paraId="03B2BFD5" w14:textId="77777777" w:rsidR="00CD3393" w:rsidRPr="00D441AF" w:rsidRDefault="00CD3393" w:rsidP="00CD3393">
            <w:pPr>
              <w:spacing w:after="0" w:line="240" w:lineRule="auto"/>
              <w:ind w:left="565"/>
              <w:contextualSpacing/>
              <w:jc w:val="left"/>
              <w:rPr>
                <w:szCs w:val="24"/>
                <w:lang w:val="uk-UA"/>
              </w:rPr>
            </w:pPr>
            <w:r w:rsidRPr="00D441AF">
              <w:rPr>
                <w:szCs w:val="24"/>
                <w:lang w:val="uk-UA"/>
              </w:rPr>
              <w:t>лазня</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7B760F0A" w14:textId="77777777" w:rsidR="00CD3393" w:rsidRPr="00D441AF" w:rsidRDefault="00CD3393" w:rsidP="00CD3393">
            <w:pPr>
              <w:spacing w:after="0" w:line="240" w:lineRule="auto"/>
              <w:contextualSpacing/>
              <w:rPr>
                <w:szCs w:val="24"/>
                <w:lang w:val="uk-UA"/>
              </w:rPr>
            </w:pPr>
            <w:r w:rsidRPr="00D441AF">
              <w:rPr>
                <w:szCs w:val="24"/>
                <w:lang w:val="uk-UA"/>
              </w:rPr>
              <w:t>помивочних місць</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B2BE977" w14:textId="77777777" w:rsidR="00CD3393" w:rsidRPr="00D441AF" w:rsidRDefault="00CD3393" w:rsidP="00CD3393">
            <w:pPr>
              <w:spacing w:after="0" w:line="240" w:lineRule="auto"/>
              <w:contextualSpacing/>
              <w:rPr>
                <w:szCs w:val="24"/>
                <w:lang w:val="uk-UA"/>
              </w:rPr>
            </w:pPr>
            <w:r w:rsidRPr="00D441AF">
              <w:rPr>
                <w:szCs w:val="24"/>
                <w:lang w:val="uk-UA"/>
              </w:rPr>
              <w:t>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EA87DBA"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50</w:t>
            </w:r>
          </w:p>
        </w:tc>
      </w:tr>
      <w:tr w:rsidR="00CD3393" w:rsidRPr="00D441AF" w14:paraId="1D0BABD0"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026EB417"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tcPr>
          <w:p w14:paraId="6BFF8A94" w14:textId="77777777" w:rsidR="00CD3393" w:rsidRPr="00D441AF" w:rsidRDefault="00CD3393" w:rsidP="00CD3393">
            <w:pPr>
              <w:spacing w:after="0" w:line="240" w:lineRule="auto"/>
              <w:ind w:left="565"/>
              <w:contextualSpacing/>
              <w:jc w:val="left"/>
              <w:rPr>
                <w:szCs w:val="24"/>
                <w:lang w:val="uk-UA"/>
              </w:rPr>
            </w:pPr>
            <w:r w:rsidRPr="00D441AF">
              <w:rPr>
                <w:szCs w:val="24"/>
                <w:lang w:val="uk-UA"/>
              </w:rPr>
              <w:t>пральня</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45744C42" w14:textId="77777777" w:rsidR="00CD3393" w:rsidRPr="00D441AF" w:rsidRDefault="00CD3393" w:rsidP="00CD3393">
            <w:pPr>
              <w:spacing w:after="0" w:line="240" w:lineRule="auto"/>
              <w:contextualSpacing/>
              <w:rPr>
                <w:szCs w:val="24"/>
                <w:lang w:val="uk-UA"/>
              </w:rPr>
            </w:pPr>
            <w:r w:rsidRPr="00D441AF">
              <w:rPr>
                <w:szCs w:val="24"/>
                <w:lang w:val="uk-UA"/>
              </w:rPr>
              <w:t>кг білизни за зміну</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99E4E48" w14:textId="77777777" w:rsidR="00CD3393" w:rsidRPr="00D441AF" w:rsidRDefault="00CD3393" w:rsidP="00CD3393">
            <w:pPr>
              <w:spacing w:after="0" w:line="240" w:lineRule="auto"/>
              <w:contextualSpacing/>
              <w:rPr>
                <w:szCs w:val="24"/>
                <w:lang w:val="uk-UA"/>
              </w:rPr>
            </w:pPr>
            <w:r w:rsidRPr="00D441AF">
              <w:rPr>
                <w:szCs w:val="24"/>
                <w:lang w:val="uk-UA"/>
              </w:rPr>
              <w:t>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92DCC83"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287</w:t>
            </w:r>
          </w:p>
        </w:tc>
      </w:tr>
      <w:tr w:rsidR="00CD3393" w:rsidRPr="00D441AF" w14:paraId="07333BE0"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63CB0574"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D2A7F" w14:textId="77777777" w:rsidR="00CD3393" w:rsidRPr="00D441AF" w:rsidRDefault="00CD3393" w:rsidP="00CD3393">
            <w:pPr>
              <w:spacing w:after="0" w:line="240" w:lineRule="auto"/>
              <w:ind w:left="565"/>
              <w:contextualSpacing/>
              <w:jc w:val="left"/>
              <w:rPr>
                <w:szCs w:val="24"/>
                <w:lang w:val="uk-UA"/>
              </w:rPr>
            </w:pPr>
            <w:r w:rsidRPr="00D441AF">
              <w:rPr>
                <w:szCs w:val="24"/>
                <w:lang w:val="uk-UA"/>
              </w:rPr>
              <w:t>пожежні депо</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457E6" w14:textId="77777777" w:rsidR="00CD3393" w:rsidRPr="00D441AF" w:rsidRDefault="00CD3393" w:rsidP="00CD3393">
            <w:pPr>
              <w:spacing w:after="0" w:line="240" w:lineRule="auto"/>
              <w:contextualSpacing/>
              <w:rPr>
                <w:szCs w:val="24"/>
                <w:lang w:val="uk-UA"/>
              </w:rPr>
            </w:pPr>
            <w:r w:rsidRPr="00D441AF">
              <w:rPr>
                <w:szCs w:val="24"/>
                <w:lang w:val="uk-UA"/>
              </w:rPr>
              <w:t>пожежний автомобіль</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05D05E0" w14:textId="77777777" w:rsidR="00CD3393" w:rsidRPr="00D441AF" w:rsidRDefault="00CD3393" w:rsidP="00CD3393">
            <w:pPr>
              <w:spacing w:after="0" w:line="240" w:lineRule="auto"/>
              <w:contextualSpacing/>
              <w:rPr>
                <w:szCs w:val="24"/>
                <w:lang w:val="uk-UA"/>
              </w:rPr>
            </w:pPr>
            <w:r w:rsidRPr="00D441AF">
              <w:rPr>
                <w:szCs w:val="24"/>
                <w:lang w:val="uk-UA"/>
              </w:rPr>
              <w:t>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BB70479"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2</w:t>
            </w:r>
          </w:p>
        </w:tc>
      </w:tr>
      <w:tr w:rsidR="00CD3393" w:rsidRPr="00D441AF" w14:paraId="148D77D5"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8CBEC8" w14:textId="77777777" w:rsidR="00CD3393" w:rsidRPr="00D441AF" w:rsidRDefault="00CD3393" w:rsidP="00CD3393">
            <w:pPr>
              <w:spacing w:after="0" w:line="240" w:lineRule="auto"/>
              <w:contextualSpacing/>
              <w:rPr>
                <w:b/>
                <w:color w:val="000000" w:themeColor="text1"/>
                <w:szCs w:val="24"/>
                <w:lang w:val="uk-UA"/>
              </w:rPr>
            </w:pPr>
            <w:r w:rsidRPr="00D441AF">
              <w:rPr>
                <w:b/>
                <w:color w:val="000000" w:themeColor="text1"/>
                <w:szCs w:val="24"/>
                <w:lang w:val="uk-UA"/>
              </w:rPr>
              <w:t>6</w:t>
            </w: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7FD500" w14:textId="77777777" w:rsidR="00CD3393" w:rsidRPr="00D441AF" w:rsidRDefault="00CD3393" w:rsidP="00CD3393">
            <w:pPr>
              <w:spacing w:after="0" w:line="240" w:lineRule="auto"/>
              <w:contextualSpacing/>
              <w:jc w:val="left"/>
              <w:rPr>
                <w:b/>
                <w:color w:val="000000" w:themeColor="text1"/>
                <w:szCs w:val="24"/>
                <w:lang w:val="uk-UA" w:eastAsia="uk-UA"/>
              </w:rPr>
            </w:pPr>
            <w:r w:rsidRPr="00D441AF">
              <w:rPr>
                <w:b/>
                <w:color w:val="000000" w:themeColor="text1"/>
                <w:szCs w:val="24"/>
                <w:lang w:val="uk-UA" w:eastAsia="uk-UA"/>
              </w:rPr>
              <w:t>Вулично-дорожня мережа та транспорт населеного пункту</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181B4BDA" w14:textId="77777777" w:rsidR="00CD3393" w:rsidRPr="00D441AF" w:rsidRDefault="00CD3393" w:rsidP="00CD3393">
            <w:pPr>
              <w:spacing w:after="0" w:line="240" w:lineRule="auto"/>
              <w:contextualSpacing/>
              <w:rPr>
                <w:color w:val="000000" w:themeColor="text1"/>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A399E6B" w14:textId="77777777" w:rsidR="00CD3393" w:rsidRPr="00D441AF" w:rsidRDefault="00CD3393" w:rsidP="00CD3393">
            <w:pPr>
              <w:spacing w:after="0" w:line="240" w:lineRule="auto"/>
              <w:contextualSpacing/>
              <w:rPr>
                <w:color w:val="000000" w:themeColor="text1"/>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F7F5FDD" w14:textId="77777777" w:rsidR="00CD3393" w:rsidRPr="00D441AF" w:rsidRDefault="00CD3393" w:rsidP="00CD3393">
            <w:pPr>
              <w:spacing w:after="0" w:line="240" w:lineRule="auto"/>
              <w:contextualSpacing/>
              <w:rPr>
                <w:color w:val="000000" w:themeColor="text1"/>
                <w:szCs w:val="24"/>
                <w:lang w:val="uk-UA" w:eastAsia="uk-UA"/>
              </w:rPr>
            </w:pPr>
          </w:p>
        </w:tc>
      </w:tr>
      <w:tr w:rsidR="00CD3393" w:rsidRPr="00D441AF" w14:paraId="71BD0792"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123AD1FE" w14:textId="77777777" w:rsidR="00CD3393" w:rsidRPr="00D441AF" w:rsidRDefault="00CD3393" w:rsidP="00CD3393">
            <w:pPr>
              <w:spacing w:after="0" w:line="240" w:lineRule="auto"/>
              <w:contextualSpacing/>
              <w:rPr>
                <w:color w:val="000000" w:themeColor="text1"/>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6A5CF" w14:textId="77777777" w:rsidR="00CD3393" w:rsidRPr="00D441AF" w:rsidRDefault="00CD3393" w:rsidP="00CD3393">
            <w:pPr>
              <w:spacing w:after="0" w:line="240" w:lineRule="auto"/>
              <w:contextualSpacing/>
              <w:jc w:val="left"/>
              <w:rPr>
                <w:color w:val="000000" w:themeColor="text1"/>
                <w:szCs w:val="24"/>
                <w:lang w:val="uk-UA" w:eastAsia="uk-UA"/>
              </w:rPr>
            </w:pPr>
            <w:r w:rsidRPr="00D441AF">
              <w:rPr>
                <w:color w:val="000000" w:themeColor="text1"/>
                <w:szCs w:val="24"/>
                <w:lang w:val="uk-UA" w:eastAsia="uk-UA"/>
              </w:rPr>
              <w:t>Довжина вулиць і доріг, всього:</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3DA4E" w14:textId="77777777" w:rsidR="00CD3393" w:rsidRPr="00D441AF" w:rsidRDefault="00CD3393" w:rsidP="00CD3393">
            <w:pPr>
              <w:spacing w:after="0" w:line="240" w:lineRule="auto"/>
              <w:contextualSpacing/>
              <w:rPr>
                <w:color w:val="000000" w:themeColor="text1"/>
                <w:szCs w:val="24"/>
                <w:lang w:val="uk-UA" w:eastAsia="uk-UA"/>
              </w:rPr>
            </w:pPr>
            <w:r w:rsidRPr="00D441AF">
              <w:rPr>
                <w:color w:val="000000" w:themeColor="text1"/>
                <w:szCs w:val="24"/>
                <w:lang w:val="uk-UA" w:eastAsia="uk-UA"/>
              </w:rPr>
              <w:t>км</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4BAAF97" w14:textId="77777777" w:rsidR="00CD3393" w:rsidRPr="00D441AF" w:rsidRDefault="00CD3393" w:rsidP="00CD3393">
            <w:pPr>
              <w:spacing w:after="0" w:line="240" w:lineRule="auto"/>
              <w:contextualSpacing/>
              <w:rPr>
                <w:color w:val="000000" w:themeColor="text1"/>
                <w:szCs w:val="24"/>
                <w:lang w:val="uk-UA" w:eastAsia="uk-UA"/>
              </w:rPr>
            </w:pPr>
            <w:r w:rsidRPr="00D441AF">
              <w:rPr>
                <w:color w:val="000000" w:themeColor="text1"/>
                <w:szCs w:val="24"/>
                <w:lang w:val="uk-UA" w:eastAsia="uk-UA"/>
              </w:rPr>
              <w:t>37,88</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8EEF1BF" w14:textId="77777777" w:rsidR="00CD3393" w:rsidRPr="00D441AF" w:rsidRDefault="00CD3393" w:rsidP="00CD3393">
            <w:pPr>
              <w:spacing w:after="0" w:line="240" w:lineRule="auto"/>
              <w:contextualSpacing/>
              <w:rPr>
                <w:color w:val="000000" w:themeColor="text1"/>
                <w:szCs w:val="24"/>
                <w:lang w:val="uk-UA" w:eastAsia="uk-UA"/>
              </w:rPr>
            </w:pPr>
            <w:r w:rsidRPr="00D441AF">
              <w:rPr>
                <w:color w:val="000000" w:themeColor="text1"/>
                <w:szCs w:val="24"/>
                <w:lang w:val="uk-UA" w:eastAsia="uk-UA"/>
              </w:rPr>
              <w:t>77,57</w:t>
            </w:r>
          </w:p>
        </w:tc>
      </w:tr>
      <w:tr w:rsidR="00CD3393" w:rsidRPr="00D441AF" w14:paraId="7B3B96E4"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7BD86E69" w14:textId="77777777" w:rsidR="00CD3393" w:rsidRPr="00D441AF" w:rsidRDefault="00CD3393" w:rsidP="00CD3393">
            <w:pPr>
              <w:spacing w:after="0" w:line="240" w:lineRule="auto"/>
              <w:contextualSpacing/>
              <w:rPr>
                <w:color w:val="000000" w:themeColor="text1"/>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10B472" w14:textId="77777777" w:rsidR="00CD3393" w:rsidRPr="00D441AF" w:rsidRDefault="00CD3393" w:rsidP="00CD3393">
            <w:pPr>
              <w:spacing w:after="0" w:line="240" w:lineRule="auto"/>
              <w:contextualSpacing/>
              <w:jc w:val="left"/>
              <w:rPr>
                <w:b/>
                <w:color w:val="000000" w:themeColor="text1"/>
                <w:szCs w:val="24"/>
                <w:lang w:val="uk-UA" w:eastAsia="uk-UA"/>
              </w:rPr>
            </w:pPr>
            <w:r w:rsidRPr="00D441AF">
              <w:rPr>
                <w:b/>
                <w:color w:val="000000" w:themeColor="text1"/>
                <w:szCs w:val="24"/>
                <w:lang w:val="uk-UA" w:eastAsia="uk-UA"/>
              </w:rPr>
              <w:t>Щільність вулиць і доріг, всього</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E74E75" w14:textId="77777777" w:rsidR="00CD3393" w:rsidRPr="00D441AF" w:rsidRDefault="00CD3393" w:rsidP="00CD3393">
            <w:pPr>
              <w:spacing w:after="0" w:line="240" w:lineRule="auto"/>
              <w:contextualSpacing/>
              <w:rPr>
                <w:color w:val="000000" w:themeColor="text1"/>
                <w:szCs w:val="24"/>
                <w:vertAlign w:val="superscript"/>
                <w:lang w:val="uk-UA" w:eastAsia="uk-UA"/>
              </w:rPr>
            </w:pPr>
            <w:r w:rsidRPr="00D441AF">
              <w:rPr>
                <w:color w:val="000000" w:themeColor="text1"/>
                <w:szCs w:val="24"/>
                <w:lang w:val="uk-UA" w:eastAsia="uk-UA"/>
              </w:rPr>
              <w:t>км/км</w:t>
            </w:r>
            <w:r w:rsidRPr="00D441AF">
              <w:rPr>
                <w:color w:val="000000" w:themeColor="text1"/>
                <w:szCs w:val="24"/>
                <w:vertAlign w:val="superscript"/>
                <w:lang w:val="uk-UA" w:eastAsia="uk-UA"/>
              </w:rPr>
              <w:t>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4B9BE90" w14:textId="77777777" w:rsidR="00CD3393" w:rsidRPr="00D441AF" w:rsidRDefault="00CD3393" w:rsidP="00CD3393">
            <w:pPr>
              <w:spacing w:after="0" w:line="240" w:lineRule="auto"/>
              <w:contextualSpacing/>
              <w:rPr>
                <w:color w:val="000000" w:themeColor="text1"/>
                <w:szCs w:val="24"/>
                <w:lang w:val="uk-UA"/>
              </w:rPr>
            </w:pPr>
            <w:r w:rsidRPr="00D441AF">
              <w:rPr>
                <w:color w:val="000000" w:themeColor="text1"/>
                <w:szCs w:val="24"/>
                <w:lang w:val="uk-UA"/>
              </w:rPr>
              <w:t>3,227</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4D06EE7" w14:textId="77777777" w:rsidR="00CD3393" w:rsidRPr="00D441AF" w:rsidRDefault="00CD3393" w:rsidP="00CD3393">
            <w:pPr>
              <w:spacing w:after="0" w:line="240" w:lineRule="auto"/>
              <w:contextualSpacing/>
              <w:rPr>
                <w:color w:val="000000" w:themeColor="text1"/>
                <w:szCs w:val="24"/>
                <w:lang w:val="uk-UA"/>
              </w:rPr>
            </w:pPr>
            <w:r w:rsidRPr="00D441AF">
              <w:rPr>
                <w:color w:val="000000" w:themeColor="text1"/>
                <w:szCs w:val="24"/>
                <w:lang w:val="uk-UA"/>
              </w:rPr>
              <w:t>6,580</w:t>
            </w:r>
          </w:p>
        </w:tc>
      </w:tr>
      <w:tr w:rsidR="00CD3393" w:rsidRPr="00D441AF" w14:paraId="15B94C5C"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38189626" w14:textId="77777777" w:rsidR="00CD3393" w:rsidRPr="00D441AF" w:rsidRDefault="00CD3393" w:rsidP="00CD3393">
            <w:pPr>
              <w:spacing w:after="0" w:line="240" w:lineRule="auto"/>
              <w:contextualSpacing/>
              <w:rPr>
                <w:color w:val="FF0000"/>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50A3F" w14:textId="77777777" w:rsidR="00CD3393" w:rsidRPr="00D441AF" w:rsidRDefault="00CD3393" w:rsidP="00CD3393">
            <w:pPr>
              <w:spacing w:after="0" w:line="240" w:lineRule="auto"/>
              <w:contextualSpacing/>
              <w:jc w:val="left"/>
              <w:rPr>
                <w:b/>
                <w:color w:val="000000" w:themeColor="text1"/>
                <w:szCs w:val="24"/>
                <w:lang w:val="uk-UA" w:eastAsia="uk-UA"/>
              </w:rPr>
            </w:pPr>
            <w:r w:rsidRPr="00D441AF">
              <w:rPr>
                <w:b/>
                <w:color w:val="000000" w:themeColor="text1"/>
                <w:szCs w:val="24"/>
                <w:lang w:val="uk-UA" w:eastAsia="uk-UA"/>
              </w:rPr>
              <w:t>Довжина подвійного шляху ліній пасажирського транспорту, всього</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A6CF94" w14:textId="77777777" w:rsidR="00CD3393" w:rsidRPr="00D441AF" w:rsidRDefault="00CD3393" w:rsidP="00CD3393">
            <w:pPr>
              <w:spacing w:after="0" w:line="240" w:lineRule="auto"/>
              <w:contextualSpacing/>
              <w:rPr>
                <w:color w:val="000000" w:themeColor="text1"/>
                <w:szCs w:val="24"/>
                <w:lang w:val="uk-UA" w:eastAsia="uk-UA"/>
              </w:rPr>
            </w:pPr>
            <w:r w:rsidRPr="00D441AF">
              <w:rPr>
                <w:color w:val="000000" w:themeColor="text1"/>
                <w:szCs w:val="24"/>
                <w:lang w:val="uk-UA" w:eastAsia="uk-UA"/>
              </w:rPr>
              <w:t>км</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3763F8E" w14:textId="77777777" w:rsidR="00CD3393" w:rsidRPr="00D441AF" w:rsidRDefault="00CD3393" w:rsidP="00CD3393">
            <w:pPr>
              <w:spacing w:after="0" w:line="240" w:lineRule="auto"/>
              <w:contextualSpacing/>
              <w:rPr>
                <w:color w:val="000000" w:themeColor="text1"/>
                <w:szCs w:val="24"/>
                <w:lang w:val="uk-UA"/>
              </w:rPr>
            </w:pPr>
            <w:r w:rsidRPr="00D441AF">
              <w:rPr>
                <w:color w:val="000000" w:themeColor="text1"/>
                <w:szCs w:val="24"/>
                <w:lang w:val="uk-UA"/>
              </w:rPr>
              <w:t>1,65</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A70D572" w14:textId="77777777" w:rsidR="00CD3393" w:rsidRPr="00D441AF" w:rsidRDefault="00CD3393" w:rsidP="00CD3393">
            <w:pPr>
              <w:spacing w:after="0" w:line="240" w:lineRule="auto"/>
              <w:contextualSpacing/>
              <w:rPr>
                <w:color w:val="000000" w:themeColor="text1"/>
                <w:szCs w:val="24"/>
                <w:lang w:val="uk-UA"/>
              </w:rPr>
            </w:pPr>
            <w:r w:rsidRPr="00D441AF">
              <w:rPr>
                <w:color w:val="000000" w:themeColor="text1"/>
                <w:szCs w:val="24"/>
                <w:lang w:val="uk-UA"/>
              </w:rPr>
              <w:t>4,8</w:t>
            </w:r>
          </w:p>
        </w:tc>
      </w:tr>
      <w:tr w:rsidR="00CD3393" w:rsidRPr="00D441AF" w14:paraId="300A59BA"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00B32604" w14:textId="77777777" w:rsidR="00CD3393" w:rsidRPr="00D441AF" w:rsidRDefault="00CD3393" w:rsidP="00CD3393">
            <w:pPr>
              <w:spacing w:after="0" w:line="240" w:lineRule="auto"/>
              <w:contextualSpacing/>
              <w:rPr>
                <w:color w:val="FF0000"/>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60A97" w14:textId="77777777" w:rsidR="00CD3393" w:rsidRPr="00D441AF" w:rsidRDefault="00CD3393" w:rsidP="00CD3393">
            <w:pPr>
              <w:spacing w:after="0" w:line="240" w:lineRule="auto"/>
              <w:contextualSpacing/>
              <w:jc w:val="left"/>
              <w:rPr>
                <w:color w:val="000000" w:themeColor="text1"/>
                <w:szCs w:val="24"/>
                <w:lang w:val="uk-UA" w:eastAsia="uk-UA"/>
              </w:rPr>
            </w:pPr>
            <w:r w:rsidRPr="00D441AF">
              <w:rPr>
                <w:color w:val="000000" w:themeColor="text1"/>
                <w:szCs w:val="24"/>
                <w:lang w:val="uk-UA" w:eastAsia="uk-UA"/>
              </w:rPr>
              <w:t>у тому числі</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0F914A55" w14:textId="77777777" w:rsidR="00CD3393" w:rsidRPr="00D441AF" w:rsidRDefault="00CD3393" w:rsidP="00CD3393">
            <w:pPr>
              <w:spacing w:after="0" w:line="240" w:lineRule="auto"/>
              <w:contextualSpacing/>
              <w:rPr>
                <w:color w:val="000000" w:themeColor="text1"/>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3DD471D" w14:textId="77777777" w:rsidR="00CD3393" w:rsidRPr="00D441AF" w:rsidRDefault="00CD3393" w:rsidP="00CD3393">
            <w:pPr>
              <w:spacing w:after="0" w:line="240" w:lineRule="auto"/>
              <w:contextualSpacing/>
              <w:rPr>
                <w:color w:val="000000" w:themeColor="text1"/>
                <w:szCs w:val="24"/>
                <w:lang w:val="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AFE1221" w14:textId="77777777" w:rsidR="00CD3393" w:rsidRPr="00D441AF" w:rsidRDefault="00CD3393" w:rsidP="00CD3393">
            <w:pPr>
              <w:spacing w:after="0" w:line="240" w:lineRule="auto"/>
              <w:contextualSpacing/>
              <w:rPr>
                <w:color w:val="000000" w:themeColor="text1"/>
                <w:szCs w:val="24"/>
                <w:lang w:val="uk-UA"/>
              </w:rPr>
            </w:pPr>
          </w:p>
        </w:tc>
      </w:tr>
      <w:tr w:rsidR="00CD3393" w:rsidRPr="00D441AF" w14:paraId="1252F4E4"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1820F10A" w14:textId="77777777" w:rsidR="00CD3393" w:rsidRPr="00D441AF" w:rsidRDefault="00CD3393" w:rsidP="00CD3393">
            <w:pPr>
              <w:spacing w:after="0" w:line="240" w:lineRule="auto"/>
              <w:contextualSpacing/>
              <w:rPr>
                <w:color w:val="FF0000"/>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BD683" w14:textId="77777777" w:rsidR="00CD3393" w:rsidRPr="00D441AF" w:rsidRDefault="00CD3393" w:rsidP="00CD3393">
            <w:pPr>
              <w:spacing w:after="0" w:line="240" w:lineRule="auto"/>
              <w:ind w:firstLine="611"/>
              <w:contextualSpacing/>
              <w:jc w:val="left"/>
              <w:rPr>
                <w:color w:val="000000" w:themeColor="text1"/>
                <w:szCs w:val="24"/>
                <w:lang w:val="uk-UA" w:eastAsia="uk-UA"/>
              </w:rPr>
            </w:pPr>
            <w:r w:rsidRPr="00D441AF">
              <w:rPr>
                <w:color w:val="000000" w:themeColor="text1"/>
                <w:szCs w:val="24"/>
                <w:lang w:val="uk-UA"/>
              </w:rPr>
              <w:t>автобуса</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F13D2D" w14:textId="77777777" w:rsidR="00CD3393" w:rsidRPr="00D441AF" w:rsidRDefault="00CD3393" w:rsidP="00CD3393">
            <w:pPr>
              <w:spacing w:after="0" w:line="240" w:lineRule="auto"/>
              <w:contextualSpacing/>
              <w:rPr>
                <w:color w:val="000000" w:themeColor="text1"/>
                <w:szCs w:val="24"/>
                <w:lang w:val="uk-UA" w:eastAsia="uk-UA"/>
              </w:rPr>
            </w:pPr>
            <w:r w:rsidRPr="00D441AF">
              <w:rPr>
                <w:color w:val="000000" w:themeColor="text1"/>
                <w:szCs w:val="24"/>
                <w:lang w:val="uk-UA" w:eastAsia="uk-UA"/>
              </w:rPr>
              <w:t>км</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1C4BC2A" w14:textId="77777777" w:rsidR="00CD3393" w:rsidRPr="00D441AF" w:rsidRDefault="00CD3393" w:rsidP="00CD3393">
            <w:pPr>
              <w:spacing w:after="0" w:line="240" w:lineRule="auto"/>
              <w:contextualSpacing/>
              <w:rPr>
                <w:color w:val="000000" w:themeColor="text1"/>
                <w:szCs w:val="24"/>
                <w:lang w:val="uk-UA"/>
              </w:rPr>
            </w:pPr>
            <w:r w:rsidRPr="00D441AF">
              <w:rPr>
                <w:color w:val="000000" w:themeColor="text1"/>
                <w:szCs w:val="24"/>
                <w:lang w:val="uk-UA"/>
              </w:rPr>
              <w:t>1,65</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37388C6" w14:textId="77777777" w:rsidR="00CD3393" w:rsidRPr="00D441AF" w:rsidRDefault="00CD3393" w:rsidP="00CD3393">
            <w:pPr>
              <w:spacing w:after="0" w:line="240" w:lineRule="auto"/>
              <w:contextualSpacing/>
              <w:rPr>
                <w:color w:val="000000" w:themeColor="text1"/>
                <w:szCs w:val="24"/>
                <w:lang w:val="uk-UA"/>
              </w:rPr>
            </w:pPr>
            <w:r w:rsidRPr="00D441AF">
              <w:rPr>
                <w:color w:val="000000" w:themeColor="text1"/>
                <w:szCs w:val="24"/>
                <w:lang w:val="uk-UA"/>
              </w:rPr>
              <w:t>4,8</w:t>
            </w:r>
          </w:p>
        </w:tc>
      </w:tr>
      <w:tr w:rsidR="00CD3393" w:rsidRPr="00D441AF" w14:paraId="07289F3C"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138983F5" w14:textId="77777777" w:rsidR="00CD3393" w:rsidRPr="00D441AF" w:rsidRDefault="00CD3393" w:rsidP="00CD3393">
            <w:pPr>
              <w:spacing w:after="0" w:line="240" w:lineRule="auto"/>
              <w:contextualSpacing/>
              <w:rPr>
                <w:color w:val="FF0000"/>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7F92A" w14:textId="77777777" w:rsidR="00CD3393" w:rsidRPr="00D441AF" w:rsidRDefault="00CD3393" w:rsidP="00CD3393">
            <w:pPr>
              <w:spacing w:after="0" w:line="240" w:lineRule="auto"/>
              <w:contextualSpacing/>
              <w:jc w:val="left"/>
              <w:rPr>
                <w:b/>
                <w:color w:val="000000" w:themeColor="text1"/>
                <w:szCs w:val="24"/>
                <w:lang w:val="uk-UA" w:eastAsia="uk-UA"/>
              </w:rPr>
            </w:pPr>
            <w:r w:rsidRPr="00D441AF">
              <w:rPr>
                <w:b/>
                <w:color w:val="000000" w:themeColor="text1"/>
                <w:szCs w:val="24"/>
                <w:lang w:val="uk-UA" w:eastAsia="uk-UA"/>
              </w:rPr>
              <w:t>Щільність мережі наземного пасажирського транспорту</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E8BB5" w14:textId="77777777" w:rsidR="00CD3393" w:rsidRPr="00D441AF" w:rsidRDefault="00CD3393" w:rsidP="00CD3393">
            <w:pPr>
              <w:spacing w:after="0" w:line="240" w:lineRule="auto"/>
              <w:contextualSpacing/>
              <w:rPr>
                <w:color w:val="000000" w:themeColor="text1"/>
                <w:szCs w:val="24"/>
                <w:lang w:val="uk-UA" w:eastAsia="uk-UA"/>
              </w:rPr>
            </w:pPr>
            <w:r w:rsidRPr="00D441AF">
              <w:rPr>
                <w:color w:val="000000" w:themeColor="text1"/>
                <w:szCs w:val="24"/>
                <w:lang w:val="uk-UA" w:eastAsia="uk-UA"/>
              </w:rPr>
              <w:t>км/км</w:t>
            </w:r>
            <w:r w:rsidRPr="00D441AF">
              <w:rPr>
                <w:color w:val="000000" w:themeColor="text1"/>
                <w:szCs w:val="24"/>
                <w:vertAlign w:val="superscript"/>
                <w:lang w:val="uk-UA" w:eastAsia="uk-UA"/>
              </w:rPr>
              <w:t>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C829B95" w14:textId="77777777" w:rsidR="00CD3393" w:rsidRPr="00D441AF" w:rsidRDefault="00CD3393" w:rsidP="00CD3393">
            <w:pPr>
              <w:spacing w:after="0" w:line="240" w:lineRule="auto"/>
              <w:contextualSpacing/>
              <w:rPr>
                <w:color w:val="000000" w:themeColor="text1"/>
                <w:szCs w:val="24"/>
                <w:lang w:val="uk-UA"/>
              </w:rPr>
            </w:pPr>
            <w:r w:rsidRPr="00D441AF">
              <w:rPr>
                <w:color w:val="000000" w:themeColor="text1"/>
                <w:szCs w:val="24"/>
                <w:lang w:val="uk-UA"/>
              </w:rPr>
              <w:t>0,141</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997947F" w14:textId="77777777" w:rsidR="00CD3393" w:rsidRPr="00D441AF" w:rsidRDefault="00CD3393" w:rsidP="00CD3393">
            <w:pPr>
              <w:spacing w:after="0" w:line="240" w:lineRule="auto"/>
              <w:contextualSpacing/>
              <w:rPr>
                <w:color w:val="000000" w:themeColor="text1"/>
                <w:szCs w:val="24"/>
                <w:lang w:val="uk-UA"/>
              </w:rPr>
            </w:pPr>
            <w:r w:rsidRPr="00D441AF">
              <w:rPr>
                <w:color w:val="000000" w:themeColor="text1"/>
                <w:szCs w:val="24"/>
                <w:lang w:val="uk-UA"/>
              </w:rPr>
              <w:t>0,407</w:t>
            </w:r>
          </w:p>
        </w:tc>
      </w:tr>
      <w:tr w:rsidR="00CD3393" w:rsidRPr="00D441AF" w14:paraId="133CCFC3"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3C718522"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0D3600" w14:textId="77777777" w:rsidR="00CD3393" w:rsidRPr="00D441AF" w:rsidRDefault="00CD3393" w:rsidP="00CD3393">
            <w:pPr>
              <w:spacing w:after="0" w:line="240" w:lineRule="auto"/>
              <w:contextualSpacing/>
              <w:jc w:val="left"/>
              <w:rPr>
                <w:szCs w:val="24"/>
                <w:lang w:val="uk-UA" w:eastAsia="uk-UA"/>
              </w:rPr>
            </w:pPr>
            <w:r w:rsidRPr="00D441AF">
              <w:rPr>
                <w:szCs w:val="24"/>
                <w:lang w:val="uk-UA" w:eastAsia="uk-UA"/>
              </w:rPr>
              <w:t>Рівень автомобілізації легкового автомобільного транспорту</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DD973D"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машин на тис. чол.</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AFFAE97"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DD9AFDF"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300</w:t>
            </w:r>
          </w:p>
        </w:tc>
      </w:tr>
      <w:tr w:rsidR="00CD3393" w:rsidRPr="00D441AF" w14:paraId="6BA90BB9"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1EFB25D6"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74CD9" w14:textId="77777777" w:rsidR="00CD3393" w:rsidRPr="00D441AF" w:rsidRDefault="00CD3393" w:rsidP="00CD3393">
            <w:pPr>
              <w:spacing w:after="0" w:line="240" w:lineRule="auto"/>
              <w:contextualSpacing/>
              <w:jc w:val="left"/>
              <w:rPr>
                <w:szCs w:val="24"/>
                <w:lang w:val="uk-UA" w:eastAsia="uk-UA"/>
              </w:rPr>
            </w:pPr>
            <w:r w:rsidRPr="00D441AF">
              <w:rPr>
                <w:szCs w:val="24"/>
                <w:lang w:val="uk-UA" w:eastAsia="uk-UA"/>
              </w:rPr>
              <w:t>Кількість місць постійного зберігання автомобілів (відкриті автостоянки)</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7BECF5"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машино-місць</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C3E61D2"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03BA801"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w:t>
            </w:r>
          </w:p>
        </w:tc>
      </w:tr>
      <w:tr w:rsidR="00CD3393" w:rsidRPr="00D441AF" w14:paraId="587333F3"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39E7C" w14:textId="77777777" w:rsidR="00CD3393" w:rsidRPr="00D441AF" w:rsidRDefault="00CD3393" w:rsidP="00CD3393">
            <w:pPr>
              <w:spacing w:after="0" w:line="240" w:lineRule="auto"/>
              <w:contextualSpacing/>
              <w:rPr>
                <w:b/>
                <w:szCs w:val="24"/>
                <w:lang w:val="uk-UA"/>
              </w:rPr>
            </w:pPr>
            <w:r w:rsidRPr="00D441AF">
              <w:rPr>
                <w:b/>
                <w:szCs w:val="24"/>
                <w:lang w:val="uk-UA"/>
              </w:rPr>
              <w:t>6</w:t>
            </w: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3D2A4" w14:textId="77777777" w:rsidR="00CD3393" w:rsidRPr="00D441AF" w:rsidRDefault="00CD3393" w:rsidP="00CD3393">
            <w:pPr>
              <w:spacing w:after="0" w:line="240" w:lineRule="auto"/>
              <w:contextualSpacing/>
              <w:jc w:val="left"/>
              <w:rPr>
                <w:b/>
                <w:szCs w:val="24"/>
                <w:lang w:val="uk-UA" w:eastAsia="uk-UA"/>
              </w:rPr>
            </w:pPr>
            <w:r w:rsidRPr="00D441AF">
              <w:rPr>
                <w:b/>
                <w:szCs w:val="24"/>
                <w:lang w:val="uk-UA" w:eastAsia="uk-UA"/>
              </w:rPr>
              <w:t>Інженерне забезпечення **</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4CC49E04" w14:textId="77777777" w:rsidR="00CD3393" w:rsidRPr="00D441AF" w:rsidRDefault="00CD3393" w:rsidP="00CD3393">
            <w:pPr>
              <w:spacing w:after="0" w:line="240" w:lineRule="auto"/>
              <w:contextualSpacing/>
              <w:rPr>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DEEE163" w14:textId="77777777" w:rsidR="00CD3393" w:rsidRPr="00D441AF" w:rsidRDefault="00CD3393" w:rsidP="00CD3393">
            <w:pPr>
              <w:spacing w:after="0" w:line="240" w:lineRule="auto"/>
              <w:contextualSpacing/>
              <w:rPr>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04955F3" w14:textId="77777777" w:rsidR="00CD3393" w:rsidRPr="00D441AF" w:rsidRDefault="00CD3393" w:rsidP="00CD3393">
            <w:pPr>
              <w:spacing w:after="0" w:line="240" w:lineRule="auto"/>
              <w:contextualSpacing/>
              <w:rPr>
                <w:szCs w:val="24"/>
                <w:lang w:val="uk-UA" w:eastAsia="uk-UA"/>
              </w:rPr>
            </w:pPr>
          </w:p>
        </w:tc>
      </w:tr>
      <w:tr w:rsidR="00CD3393" w:rsidRPr="00D441AF" w14:paraId="3FDCA6C2"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569CE7F6"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7BBDC7" w14:textId="77777777" w:rsidR="00CD3393" w:rsidRPr="00D441AF" w:rsidRDefault="00CD3393" w:rsidP="00CD3393">
            <w:pPr>
              <w:spacing w:after="0" w:line="240" w:lineRule="auto"/>
              <w:contextualSpacing/>
              <w:jc w:val="left"/>
              <w:rPr>
                <w:i/>
                <w:szCs w:val="24"/>
                <w:lang w:val="uk-UA" w:eastAsia="uk-UA"/>
              </w:rPr>
            </w:pPr>
            <w:r w:rsidRPr="00D441AF">
              <w:rPr>
                <w:i/>
                <w:szCs w:val="24"/>
                <w:lang w:val="uk-UA" w:eastAsia="uk-UA"/>
              </w:rPr>
              <w:t>Водопостачання</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122C6D56" w14:textId="77777777" w:rsidR="00CD3393" w:rsidRPr="00D441AF" w:rsidRDefault="00CD3393" w:rsidP="00CD3393">
            <w:pPr>
              <w:spacing w:after="0" w:line="240" w:lineRule="auto"/>
              <w:contextualSpacing/>
              <w:rPr>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D6B4140" w14:textId="77777777" w:rsidR="00CD3393" w:rsidRPr="00D441AF" w:rsidRDefault="00CD3393" w:rsidP="00CD3393">
            <w:pPr>
              <w:spacing w:after="0" w:line="240" w:lineRule="auto"/>
              <w:contextualSpacing/>
              <w:rPr>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6B31941" w14:textId="77777777" w:rsidR="00CD3393" w:rsidRPr="00D441AF" w:rsidRDefault="00CD3393" w:rsidP="00CD3393">
            <w:pPr>
              <w:spacing w:after="0" w:line="240" w:lineRule="auto"/>
              <w:contextualSpacing/>
              <w:rPr>
                <w:szCs w:val="24"/>
                <w:lang w:val="uk-UA" w:eastAsia="uk-UA"/>
              </w:rPr>
            </w:pPr>
          </w:p>
        </w:tc>
      </w:tr>
      <w:tr w:rsidR="00CD3393" w:rsidRPr="00D441AF" w14:paraId="329913D6"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0EF639A5"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hideMark/>
          </w:tcPr>
          <w:p w14:paraId="170E2844" w14:textId="77777777" w:rsidR="00CD3393" w:rsidRPr="00D441AF" w:rsidRDefault="00CD3393" w:rsidP="00CD3393">
            <w:pPr>
              <w:spacing w:after="0" w:line="240" w:lineRule="auto"/>
              <w:contextualSpacing/>
              <w:jc w:val="both"/>
              <w:rPr>
                <w:szCs w:val="24"/>
                <w:lang w:val="uk-UA"/>
              </w:rPr>
            </w:pPr>
            <w:r w:rsidRPr="00D441AF">
              <w:rPr>
                <w:szCs w:val="24"/>
                <w:lang w:val="uk-UA"/>
              </w:rPr>
              <w:t>Сумарний відпуск води</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2B6A75" w14:textId="77777777" w:rsidR="00CD3393" w:rsidRPr="00D441AF" w:rsidRDefault="00CD3393" w:rsidP="00CD3393">
            <w:pPr>
              <w:spacing w:after="0" w:line="240" w:lineRule="auto"/>
              <w:contextualSpacing/>
              <w:rPr>
                <w:szCs w:val="24"/>
                <w:vertAlign w:val="superscript"/>
                <w:lang w:val="uk-UA"/>
              </w:rPr>
            </w:pPr>
            <w:r w:rsidRPr="00D441AF">
              <w:rPr>
                <w:szCs w:val="24"/>
                <w:lang w:val="uk-UA"/>
              </w:rPr>
              <w:t>тис. м</w:t>
            </w:r>
            <w:r w:rsidRPr="00D441AF">
              <w:rPr>
                <w:szCs w:val="24"/>
                <w:vertAlign w:val="superscript"/>
                <w:lang w:val="uk-UA"/>
              </w:rPr>
              <w:t>3</w:t>
            </w:r>
            <w:r w:rsidRPr="00D441AF">
              <w:rPr>
                <w:szCs w:val="24"/>
                <w:lang w:val="uk-UA"/>
              </w:rPr>
              <w:t>/добу</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D9FD55C" w14:textId="77777777" w:rsidR="00CD3393" w:rsidRPr="00D441AF" w:rsidRDefault="00CD3393" w:rsidP="00CD3393">
            <w:pPr>
              <w:spacing w:after="0" w:line="240" w:lineRule="auto"/>
              <w:contextualSpacing/>
              <w:rPr>
                <w:lang w:val="uk-UA"/>
              </w:rPr>
            </w:pPr>
            <w:r w:rsidRPr="00D441AF">
              <w:rPr>
                <w:lang w:val="uk-UA"/>
              </w:rPr>
              <w:t>-</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7C8EF82" w14:textId="77777777" w:rsidR="00CD3393" w:rsidRPr="00D441AF" w:rsidRDefault="00CD3393" w:rsidP="00CD3393">
            <w:pPr>
              <w:spacing w:after="0" w:line="240" w:lineRule="auto"/>
              <w:contextualSpacing/>
              <w:rPr>
                <w:lang w:val="uk-UA"/>
              </w:rPr>
            </w:pPr>
            <w:r w:rsidRPr="00D441AF">
              <w:rPr>
                <w:lang w:val="uk-UA"/>
              </w:rPr>
              <w:t>2319,79</w:t>
            </w:r>
          </w:p>
        </w:tc>
      </w:tr>
      <w:tr w:rsidR="00CD3393" w:rsidRPr="00D441AF" w14:paraId="1A481834" w14:textId="77777777" w:rsidTr="00CD3393">
        <w:trPr>
          <w:trHeight w:val="20"/>
        </w:trPr>
        <w:tc>
          <w:tcPr>
            <w:tcW w:w="228" w:type="pct"/>
            <w:tcBorders>
              <w:top w:val="nil"/>
              <w:left w:val="single" w:sz="4" w:space="0" w:color="auto"/>
              <w:bottom w:val="single" w:sz="4" w:space="0" w:color="auto"/>
              <w:right w:val="single" w:sz="4" w:space="0" w:color="auto"/>
            </w:tcBorders>
            <w:shd w:val="clear" w:color="auto" w:fill="FFFFFF"/>
            <w:vAlign w:val="center"/>
          </w:tcPr>
          <w:p w14:paraId="359AC8C4" w14:textId="77777777" w:rsidR="00CD3393" w:rsidRPr="00D441AF" w:rsidRDefault="00CD3393" w:rsidP="00CD3393">
            <w:pPr>
              <w:spacing w:after="0" w:line="240" w:lineRule="auto"/>
              <w:contextualSpacing/>
              <w:rPr>
                <w:szCs w:val="24"/>
                <w:lang w:val="uk-UA"/>
              </w:rPr>
            </w:pPr>
          </w:p>
        </w:tc>
        <w:tc>
          <w:tcPr>
            <w:tcW w:w="2767" w:type="pct"/>
            <w:tcBorders>
              <w:top w:val="nil"/>
              <w:left w:val="single" w:sz="4" w:space="0" w:color="auto"/>
              <w:bottom w:val="single" w:sz="4" w:space="0" w:color="auto"/>
              <w:right w:val="single" w:sz="4" w:space="0" w:color="auto"/>
            </w:tcBorders>
            <w:shd w:val="clear" w:color="auto" w:fill="FFFFFF"/>
            <w:vAlign w:val="center"/>
            <w:hideMark/>
          </w:tcPr>
          <w:p w14:paraId="0E14E0BF" w14:textId="77777777" w:rsidR="00CD3393" w:rsidRPr="00D441AF" w:rsidRDefault="00CD3393" w:rsidP="00CD3393">
            <w:pPr>
              <w:spacing w:after="0" w:line="240" w:lineRule="auto"/>
              <w:contextualSpacing/>
              <w:jc w:val="left"/>
              <w:rPr>
                <w:i/>
                <w:szCs w:val="24"/>
                <w:lang w:val="uk-UA" w:eastAsia="uk-UA"/>
              </w:rPr>
            </w:pPr>
            <w:r w:rsidRPr="00D441AF">
              <w:rPr>
                <w:i/>
                <w:szCs w:val="24"/>
                <w:lang w:val="uk-UA" w:eastAsia="uk-UA"/>
              </w:rPr>
              <w:t>Каналізація</w:t>
            </w:r>
          </w:p>
        </w:tc>
        <w:tc>
          <w:tcPr>
            <w:tcW w:w="736" w:type="pct"/>
            <w:tcBorders>
              <w:top w:val="nil"/>
              <w:left w:val="single" w:sz="4" w:space="0" w:color="auto"/>
              <w:bottom w:val="single" w:sz="4" w:space="0" w:color="auto"/>
              <w:right w:val="single" w:sz="4" w:space="0" w:color="auto"/>
            </w:tcBorders>
            <w:shd w:val="clear" w:color="auto" w:fill="FFFFFF"/>
            <w:vAlign w:val="center"/>
          </w:tcPr>
          <w:p w14:paraId="51FEB52F" w14:textId="77777777" w:rsidR="00CD3393" w:rsidRPr="00D441AF" w:rsidRDefault="00CD3393" w:rsidP="00CD3393">
            <w:pPr>
              <w:spacing w:after="0" w:line="240" w:lineRule="auto"/>
              <w:contextualSpacing/>
              <w:rPr>
                <w:szCs w:val="24"/>
                <w:lang w:val="uk-UA" w:eastAsia="uk-UA"/>
              </w:rPr>
            </w:pPr>
          </w:p>
        </w:tc>
        <w:tc>
          <w:tcPr>
            <w:tcW w:w="634" w:type="pct"/>
            <w:tcBorders>
              <w:top w:val="nil"/>
              <w:left w:val="single" w:sz="4" w:space="0" w:color="auto"/>
              <w:bottom w:val="single" w:sz="4" w:space="0" w:color="auto"/>
              <w:right w:val="single" w:sz="4" w:space="0" w:color="auto"/>
            </w:tcBorders>
            <w:shd w:val="clear" w:color="auto" w:fill="FFFFFF"/>
            <w:vAlign w:val="center"/>
          </w:tcPr>
          <w:p w14:paraId="3379B5F3" w14:textId="77777777" w:rsidR="00CD3393" w:rsidRPr="00D441AF" w:rsidRDefault="00CD3393" w:rsidP="00CD3393">
            <w:pPr>
              <w:spacing w:after="0" w:line="240" w:lineRule="auto"/>
              <w:contextualSpacing/>
              <w:rPr>
                <w:szCs w:val="28"/>
                <w:lang w:val="uk-UA"/>
              </w:rPr>
            </w:pPr>
          </w:p>
        </w:tc>
        <w:tc>
          <w:tcPr>
            <w:tcW w:w="634" w:type="pct"/>
            <w:tcBorders>
              <w:top w:val="nil"/>
              <w:left w:val="single" w:sz="4" w:space="0" w:color="auto"/>
              <w:bottom w:val="single" w:sz="4" w:space="0" w:color="auto"/>
              <w:right w:val="single" w:sz="4" w:space="0" w:color="auto"/>
            </w:tcBorders>
            <w:shd w:val="clear" w:color="auto" w:fill="FFFFFF"/>
            <w:vAlign w:val="center"/>
          </w:tcPr>
          <w:p w14:paraId="5F45F801" w14:textId="77777777" w:rsidR="00CD3393" w:rsidRPr="00D441AF" w:rsidRDefault="00CD3393" w:rsidP="00CD3393">
            <w:pPr>
              <w:spacing w:after="0" w:line="240" w:lineRule="auto"/>
              <w:contextualSpacing/>
              <w:rPr>
                <w:szCs w:val="28"/>
                <w:lang w:val="uk-UA"/>
              </w:rPr>
            </w:pPr>
          </w:p>
        </w:tc>
      </w:tr>
      <w:tr w:rsidR="00CD3393" w:rsidRPr="00D441AF" w14:paraId="538BA553"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5AD55490"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hideMark/>
          </w:tcPr>
          <w:p w14:paraId="4519F1B4" w14:textId="77777777" w:rsidR="00CD3393" w:rsidRPr="00D441AF" w:rsidRDefault="00CD3393" w:rsidP="00CD3393">
            <w:pPr>
              <w:tabs>
                <w:tab w:val="left" w:pos="0"/>
              </w:tabs>
              <w:spacing w:after="0" w:line="240" w:lineRule="auto"/>
              <w:contextualSpacing/>
              <w:jc w:val="both"/>
              <w:rPr>
                <w:szCs w:val="24"/>
                <w:lang w:val="uk-UA"/>
              </w:rPr>
            </w:pPr>
            <w:r w:rsidRPr="00D441AF">
              <w:rPr>
                <w:szCs w:val="24"/>
                <w:lang w:val="uk-UA"/>
              </w:rPr>
              <w:t>Загальне надходження стічних вод</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5A549E" w14:textId="77777777" w:rsidR="00CD3393" w:rsidRPr="00D441AF" w:rsidRDefault="00CD3393" w:rsidP="00CD3393">
            <w:pPr>
              <w:spacing w:after="0" w:line="240" w:lineRule="auto"/>
              <w:contextualSpacing/>
              <w:rPr>
                <w:szCs w:val="24"/>
                <w:vertAlign w:val="superscript"/>
                <w:lang w:val="uk-UA"/>
              </w:rPr>
            </w:pPr>
            <w:r w:rsidRPr="00D441AF">
              <w:rPr>
                <w:szCs w:val="24"/>
                <w:lang w:val="uk-UA"/>
              </w:rPr>
              <w:t>тис. м</w:t>
            </w:r>
            <w:r w:rsidRPr="00D441AF">
              <w:rPr>
                <w:szCs w:val="24"/>
                <w:vertAlign w:val="superscript"/>
                <w:lang w:val="uk-UA"/>
              </w:rPr>
              <w:t>3</w:t>
            </w:r>
            <w:r w:rsidRPr="00D441AF">
              <w:rPr>
                <w:szCs w:val="24"/>
                <w:lang w:val="uk-UA"/>
              </w:rPr>
              <w:t>/добу</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76CFD27" w14:textId="77777777" w:rsidR="00CD3393" w:rsidRPr="00D441AF" w:rsidRDefault="00CD3393" w:rsidP="00CD3393">
            <w:pPr>
              <w:spacing w:after="0" w:line="240" w:lineRule="auto"/>
              <w:contextualSpacing/>
              <w:rPr>
                <w:lang w:val="uk-UA"/>
              </w:rPr>
            </w:pPr>
            <w:r w:rsidRPr="00D441AF">
              <w:rPr>
                <w:lang w:val="uk-UA"/>
              </w:rPr>
              <w:t>-</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B388D25" w14:textId="77777777" w:rsidR="00CD3393" w:rsidRPr="00D441AF" w:rsidRDefault="00CD3393" w:rsidP="00CD3393">
            <w:pPr>
              <w:spacing w:after="0" w:line="240" w:lineRule="auto"/>
              <w:contextualSpacing/>
              <w:rPr>
                <w:lang w:val="uk-UA"/>
              </w:rPr>
            </w:pPr>
            <w:r w:rsidRPr="00D441AF">
              <w:rPr>
                <w:lang w:val="uk-UA"/>
              </w:rPr>
              <w:t>2319,79</w:t>
            </w:r>
          </w:p>
        </w:tc>
      </w:tr>
      <w:tr w:rsidR="00CD3393" w:rsidRPr="00D441AF" w14:paraId="6EA35F93"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2F5235AC"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hideMark/>
          </w:tcPr>
          <w:p w14:paraId="7FE1DD20" w14:textId="77777777" w:rsidR="00CD3393" w:rsidRPr="00D441AF" w:rsidRDefault="00CD3393" w:rsidP="00CD3393">
            <w:pPr>
              <w:spacing w:after="0" w:line="240" w:lineRule="auto"/>
              <w:contextualSpacing/>
              <w:jc w:val="both"/>
              <w:rPr>
                <w:szCs w:val="24"/>
                <w:lang w:val="uk-UA"/>
              </w:rPr>
            </w:pPr>
            <w:r w:rsidRPr="00D441AF">
              <w:rPr>
                <w:szCs w:val="24"/>
                <w:lang w:val="uk-UA"/>
              </w:rPr>
              <w:t>Сумарна потужність очисних споруд</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ED0612" w14:textId="77777777" w:rsidR="00CD3393" w:rsidRPr="00D441AF" w:rsidRDefault="00CD3393" w:rsidP="00CD3393">
            <w:pPr>
              <w:spacing w:after="0" w:line="240" w:lineRule="auto"/>
              <w:contextualSpacing/>
              <w:rPr>
                <w:szCs w:val="24"/>
                <w:vertAlign w:val="superscript"/>
                <w:lang w:val="uk-UA"/>
              </w:rPr>
            </w:pPr>
            <w:r w:rsidRPr="00D441AF">
              <w:rPr>
                <w:szCs w:val="24"/>
                <w:lang w:val="uk-UA"/>
              </w:rPr>
              <w:t>тис. м</w:t>
            </w:r>
            <w:r w:rsidRPr="00D441AF">
              <w:rPr>
                <w:szCs w:val="24"/>
                <w:vertAlign w:val="superscript"/>
                <w:lang w:val="uk-UA"/>
              </w:rPr>
              <w:t>3</w:t>
            </w:r>
            <w:r w:rsidRPr="00D441AF">
              <w:rPr>
                <w:szCs w:val="24"/>
                <w:lang w:val="uk-UA"/>
              </w:rPr>
              <w:t>/добу</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E0E9451" w14:textId="77777777" w:rsidR="00CD3393" w:rsidRPr="00D441AF" w:rsidRDefault="00CD3393" w:rsidP="00CD3393">
            <w:pPr>
              <w:spacing w:after="0" w:line="240" w:lineRule="auto"/>
              <w:contextualSpacing/>
              <w:rPr>
                <w:lang w:val="uk-UA"/>
              </w:rPr>
            </w:pPr>
            <w:r w:rsidRPr="00D441AF">
              <w:rPr>
                <w:lang w:val="uk-UA"/>
              </w:rPr>
              <w:t>-</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05CAE9C" w14:textId="77777777" w:rsidR="00CD3393" w:rsidRPr="00D441AF" w:rsidRDefault="00CD3393" w:rsidP="00CD3393">
            <w:pPr>
              <w:spacing w:after="0" w:line="240" w:lineRule="auto"/>
              <w:contextualSpacing/>
              <w:rPr>
                <w:lang w:val="uk-UA"/>
              </w:rPr>
            </w:pPr>
            <w:r w:rsidRPr="00D441AF">
              <w:rPr>
                <w:lang w:val="uk-UA"/>
              </w:rPr>
              <w:t>2319,79</w:t>
            </w:r>
          </w:p>
        </w:tc>
      </w:tr>
      <w:tr w:rsidR="00CD3393" w:rsidRPr="00D441AF" w14:paraId="74F0D221"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0C96807E"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C1F72" w14:textId="77777777" w:rsidR="00CD3393" w:rsidRPr="00D441AF" w:rsidRDefault="00CD3393" w:rsidP="00CD3393">
            <w:pPr>
              <w:spacing w:after="0" w:line="240" w:lineRule="auto"/>
              <w:contextualSpacing/>
              <w:jc w:val="left"/>
              <w:rPr>
                <w:i/>
                <w:szCs w:val="24"/>
                <w:lang w:val="uk-UA" w:eastAsia="uk-UA"/>
              </w:rPr>
            </w:pPr>
            <w:r w:rsidRPr="00D441AF">
              <w:rPr>
                <w:i/>
                <w:szCs w:val="24"/>
                <w:lang w:val="uk-UA" w:eastAsia="uk-UA"/>
              </w:rPr>
              <w:t>Електропостачання</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25DEF856" w14:textId="77777777" w:rsidR="00CD3393" w:rsidRPr="00D441AF" w:rsidRDefault="00CD3393" w:rsidP="00CD3393">
            <w:pPr>
              <w:spacing w:after="0" w:line="240" w:lineRule="auto"/>
              <w:contextualSpacing/>
              <w:rPr>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5E9BD40" w14:textId="77777777" w:rsidR="00CD3393" w:rsidRPr="00D441AF" w:rsidRDefault="00CD3393" w:rsidP="00CD3393">
            <w:pPr>
              <w:spacing w:after="0" w:line="240" w:lineRule="auto"/>
              <w:contextualSpacing/>
              <w:rPr>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30E416E" w14:textId="77777777" w:rsidR="00CD3393" w:rsidRPr="00D441AF" w:rsidRDefault="00CD3393" w:rsidP="00CD3393">
            <w:pPr>
              <w:spacing w:after="0" w:line="240" w:lineRule="auto"/>
              <w:contextualSpacing/>
              <w:rPr>
                <w:szCs w:val="24"/>
                <w:lang w:val="uk-UA" w:eastAsia="uk-UA"/>
              </w:rPr>
            </w:pPr>
          </w:p>
        </w:tc>
      </w:tr>
      <w:tr w:rsidR="00CD3393" w:rsidRPr="00D441AF" w14:paraId="4B0F9988"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55BA2C88"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B30A6" w14:textId="77777777" w:rsidR="00CD3393" w:rsidRPr="00D441AF" w:rsidRDefault="00CD3393" w:rsidP="00CD3393">
            <w:pPr>
              <w:spacing w:after="0" w:line="240" w:lineRule="auto"/>
              <w:contextualSpacing/>
              <w:jc w:val="left"/>
              <w:rPr>
                <w:szCs w:val="24"/>
                <w:lang w:val="uk-UA" w:eastAsia="uk-UA"/>
              </w:rPr>
            </w:pPr>
            <w:r w:rsidRPr="00D441AF">
              <w:rPr>
                <w:szCs w:val="24"/>
                <w:lang w:val="uk-UA" w:eastAsia="uk-UA"/>
              </w:rPr>
              <w:t>Сумарне споживання електроенергії</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799648F0" w14:textId="77777777" w:rsidR="00CD3393" w:rsidRPr="00D441AF" w:rsidRDefault="00CD3393" w:rsidP="00CD3393">
            <w:pPr>
              <w:spacing w:after="0" w:line="240" w:lineRule="auto"/>
              <w:contextualSpacing/>
              <w:rPr>
                <w:szCs w:val="24"/>
                <w:lang w:val="uk-UA"/>
              </w:rPr>
            </w:pPr>
            <w:r w:rsidRPr="00D441AF">
              <w:rPr>
                <w:szCs w:val="24"/>
                <w:lang w:val="uk-UA"/>
              </w:rPr>
              <w:t>млн.кВт год/рік</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57909F7" w14:textId="77777777" w:rsidR="00CD3393" w:rsidRPr="00D441AF" w:rsidRDefault="00CD3393" w:rsidP="00CD3393">
            <w:pPr>
              <w:spacing w:after="0" w:line="240" w:lineRule="auto"/>
              <w:contextualSpacing/>
              <w:rPr>
                <w:szCs w:val="28"/>
                <w:lang w:val="uk-UA"/>
              </w:rPr>
            </w:pPr>
            <w:r w:rsidRPr="00D441AF">
              <w:rPr>
                <w:szCs w:val="28"/>
                <w:lang w:val="uk-UA"/>
              </w:rPr>
              <w:t>12,971746</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F7FF60F" w14:textId="77777777" w:rsidR="00CD3393" w:rsidRPr="00D441AF" w:rsidRDefault="00CD3393" w:rsidP="00CD3393">
            <w:pPr>
              <w:spacing w:after="0" w:line="240" w:lineRule="auto"/>
              <w:contextualSpacing/>
              <w:rPr>
                <w:lang w:val="uk-UA"/>
              </w:rPr>
            </w:pPr>
            <w:r w:rsidRPr="00D441AF">
              <w:rPr>
                <w:lang w:val="uk-UA"/>
              </w:rPr>
              <w:t>-</w:t>
            </w:r>
          </w:p>
        </w:tc>
      </w:tr>
      <w:tr w:rsidR="00CD3393" w:rsidRPr="00D441AF" w14:paraId="29053EF4"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3081C874"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F3E001" w14:textId="77777777" w:rsidR="00CD3393" w:rsidRPr="00D441AF" w:rsidRDefault="00CD3393" w:rsidP="00CD3393">
            <w:pPr>
              <w:spacing w:after="0" w:line="240" w:lineRule="auto"/>
              <w:contextualSpacing/>
              <w:jc w:val="left"/>
              <w:rPr>
                <w:szCs w:val="24"/>
                <w:lang w:val="uk-UA" w:eastAsia="uk-UA"/>
              </w:rPr>
            </w:pPr>
            <w:r w:rsidRPr="00D441AF">
              <w:rPr>
                <w:szCs w:val="24"/>
                <w:lang w:val="uk-UA" w:eastAsia="uk-UA"/>
              </w:rPr>
              <w:t>Потужність джерел покриття електронавантажень</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58CB7" w14:textId="77777777" w:rsidR="00CD3393" w:rsidRPr="00D441AF" w:rsidRDefault="00CD3393" w:rsidP="00CD3393">
            <w:pPr>
              <w:spacing w:after="0" w:line="240" w:lineRule="auto"/>
              <w:contextualSpacing/>
              <w:rPr>
                <w:szCs w:val="24"/>
                <w:lang w:val="uk-UA"/>
              </w:rPr>
            </w:pPr>
            <w:r w:rsidRPr="00D441AF">
              <w:rPr>
                <w:szCs w:val="24"/>
                <w:lang w:val="uk-UA"/>
              </w:rPr>
              <w:t>тис. кВт</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453EFD1" w14:textId="77777777" w:rsidR="00CD3393" w:rsidRPr="00D441AF" w:rsidRDefault="00CD3393" w:rsidP="00CD3393">
            <w:pPr>
              <w:spacing w:after="0" w:line="240" w:lineRule="auto"/>
              <w:contextualSpacing/>
              <w:rPr>
                <w:szCs w:val="28"/>
                <w:lang w:val="uk-UA"/>
              </w:rPr>
            </w:pPr>
            <w:r w:rsidRPr="00D441AF">
              <w:rPr>
                <w:szCs w:val="28"/>
                <w:lang w:val="uk-UA"/>
              </w:rPr>
              <w:t>2,496</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3240CA0" w14:textId="77777777" w:rsidR="00CD3393" w:rsidRPr="00D441AF" w:rsidRDefault="00CD3393" w:rsidP="00CD3393">
            <w:pPr>
              <w:spacing w:after="0" w:line="240" w:lineRule="auto"/>
              <w:contextualSpacing/>
              <w:rPr>
                <w:lang w:val="uk-UA"/>
              </w:rPr>
            </w:pPr>
            <w:r w:rsidRPr="00D441AF">
              <w:rPr>
                <w:lang w:val="uk-UA"/>
              </w:rPr>
              <w:t>-</w:t>
            </w:r>
          </w:p>
        </w:tc>
      </w:tr>
      <w:tr w:rsidR="00CD3393" w:rsidRPr="00D441AF" w14:paraId="4BD68642"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494CCE89"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C4AF1" w14:textId="77777777" w:rsidR="00CD3393" w:rsidRPr="00D441AF" w:rsidRDefault="00CD3393" w:rsidP="00CD3393">
            <w:pPr>
              <w:spacing w:after="0" w:line="240" w:lineRule="auto"/>
              <w:contextualSpacing/>
              <w:jc w:val="left"/>
              <w:rPr>
                <w:i/>
                <w:szCs w:val="24"/>
                <w:lang w:val="uk-UA" w:eastAsia="uk-UA"/>
              </w:rPr>
            </w:pPr>
            <w:r w:rsidRPr="00D441AF">
              <w:rPr>
                <w:i/>
                <w:szCs w:val="24"/>
                <w:lang w:val="uk-UA" w:eastAsia="uk-UA"/>
              </w:rPr>
              <w:t>Теплопостачання</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60F3CBFA" w14:textId="77777777" w:rsidR="00CD3393" w:rsidRPr="00D441AF" w:rsidRDefault="00CD3393" w:rsidP="00CD3393">
            <w:pPr>
              <w:spacing w:after="0" w:line="240" w:lineRule="auto"/>
              <w:contextualSpacing/>
              <w:rPr>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3E51A27" w14:textId="77777777" w:rsidR="00CD3393" w:rsidRPr="00D441AF" w:rsidRDefault="00CD3393" w:rsidP="00CD3393">
            <w:pPr>
              <w:spacing w:after="0" w:line="240" w:lineRule="auto"/>
              <w:contextualSpacing/>
              <w:rPr>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72905F7" w14:textId="77777777" w:rsidR="00CD3393" w:rsidRPr="00D441AF" w:rsidRDefault="00CD3393" w:rsidP="00CD3393">
            <w:pPr>
              <w:spacing w:after="0" w:line="240" w:lineRule="auto"/>
              <w:contextualSpacing/>
              <w:rPr>
                <w:szCs w:val="24"/>
                <w:lang w:val="uk-UA" w:eastAsia="uk-UA"/>
              </w:rPr>
            </w:pPr>
          </w:p>
        </w:tc>
      </w:tr>
      <w:tr w:rsidR="00CD3393" w:rsidRPr="00D441AF" w14:paraId="652B319B"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7FE96E49"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hideMark/>
          </w:tcPr>
          <w:p w14:paraId="3938DE55" w14:textId="77777777" w:rsidR="00CD3393" w:rsidRPr="00D441AF" w:rsidRDefault="00CD3393" w:rsidP="00CD3393">
            <w:pPr>
              <w:spacing w:after="0" w:line="240" w:lineRule="auto"/>
              <w:contextualSpacing/>
              <w:jc w:val="both"/>
              <w:rPr>
                <w:szCs w:val="24"/>
                <w:lang w:val="uk-UA"/>
              </w:rPr>
            </w:pPr>
            <w:r w:rsidRPr="00D441AF">
              <w:rPr>
                <w:szCs w:val="24"/>
                <w:lang w:val="uk-UA"/>
              </w:rPr>
              <w:t>Потужність централізованих джерел тепла, всього</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B62770" w14:textId="77777777" w:rsidR="00CD3393" w:rsidRPr="00D441AF" w:rsidRDefault="00CD3393" w:rsidP="00CD3393">
            <w:pPr>
              <w:spacing w:after="0" w:line="240" w:lineRule="auto"/>
              <w:contextualSpacing/>
              <w:rPr>
                <w:szCs w:val="24"/>
                <w:lang w:val="uk-UA"/>
              </w:rPr>
            </w:pPr>
            <w:r w:rsidRPr="00D441AF">
              <w:rPr>
                <w:szCs w:val="24"/>
                <w:lang w:val="uk-UA"/>
              </w:rPr>
              <w:t>МВт</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813D53E" w14:textId="77777777" w:rsidR="00CD3393" w:rsidRPr="00D441AF" w:rsidRDefault="00CD3393" w:rsidP="00CD3393">
            <w:pPr>
              <w:spacing w:after="0" w:line="240" w:lineRule="auto"/>
              <w:contextualSpacing/>
              <w:rPr>
                <w:szCs w:val="28"/>
                <w:lang w:val="uk-UA"/>
              </w:rPr>
            </w:pPr>
            <w:r w:rsidRPr="00D441AF">
              <w:rPr>
                <w:szCs w:val="28"/>
                <w:lang w:val="uk-UA"/>
              </w:rPr>
              <w:t>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BE89865" w14:textId="77777777" w:rsidR="00CD3393" w:rsidRPr="00D441AF" w:rsidRDefault="00CD3393" w:rsidP="00CD3393">
            <w:pPr>
              <w:spacing w:after="0" w:line="240" w:lineRule="auto"/>
              <w:contextualSpacing/>
              <w:rPr>
                <w:szCs w:val="28"/>
                <w:lang w:val="uk-UA"/>
              </w:rPr>
            </w:pPr>
            <w:r w:rsidRPr="00D441AF">
              <w:rPr>
                <w:szCs w:val="28"/>
                <w:lang w:val="uk-UA"/>
              </w:rPr>
              <w:t>0</w:t>
            </w:r>
          </w:p>
        </w:tc>
      </w:tr>
      <w:tr w:rsidR="00CD3393" w:rsidRPr="00D441AF" w14:paraId="12386382"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451AFC1F"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hideMark/>
          </w:tcPr>
          <w:p w14:paraId="374711EC" w14:textId="77777777" w:rsidR="00CD3393" w:rsidRPr="00D441AF" w:rsidRDefault="00CD3393" w:rsidP="00CD3393">
            <w:pPr>
              <w:spacing w:after="0" w:line="240" w:lineRule="auto"/>
              <w:contextualSpacing/>
              <w:jc w:val="both"/>
              <w:rPr>
                <w:szCs w:val="24"/>
                <w:lang w:val="uk-UA"/>
              </w:rPr>
            </w:pPr>
            <w:r w:rsidRPr="00D441AF">
              <w:rPr>
                <w:szCs w:val="24"/>
                <w:lang w:val="uk-UA"/>
              </w:rPr>
              <w:t>Подача тепла, всього</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74A59" w14:textId="77777777" w:rsidR="00CD3393" w:rsidRPr="00D441AF" w:rsidRDefault="00CD3393" w:rsidP="00CD3393">
            <w:pPr>
              <w:spacing w:after="0" w:line="240" w:lineRule="auto"/>
              <w:contextualSpacing/>
              <w:rPr>
                <w:szCs w:val="24"/>
                <w:vertAlign w:val="superscript"/>
                <w:lang w:val="uk-UA"/>
              </w:rPr>
            </w:pPr>
            <w:r w:rsidRPr="00D441AF">
              <w:rPr>
                <w:szCs w:val="24"/>
                <w:lang w:val="uk-UA"/>
              </w:rPr>
              <w:t>МВт</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2D3C1A57" w14:textId="77777777" w:rsidR="00CD3393" w:rsidRPr="00D441AF" w:rsidRDefault="00CD3393" w:rsidP="00CD3393">
            <w:pPr>
              <w:spacing w:after="0" w:line="240" w:lineRule="auto"/>
              <w:contextualSpacing/>
              <w:rPr>
                <w:szCs w:val="28"/>
                <w:lang w:val="uk-UA"/>
              </w:rPr>
            </w:pPr>
            <w:r w:rsidRPr="00D441AF">
              <w:rPr>
                <w:szCs w:val="28"/>
                <w:lang w:val="uk-UA"/>
              </w:rPr>
              <w:t>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5CB458F" w14:textId="77777777" w:rsidR="00CD3393" w:rsidRPr="00D441AF" w:rsidRDefault="00CD3393" w:rsidP="00CD3393">
            <w:pPr>
              <w:spacing w:after="0" w:line="240" w:lineRule="auto"/>
              <w:contextualSpacing/>
              <w:rPr>
                <w:szCs w:val="28"/>
                <w:lang w:val="uk-UA"/>
              </w:rPr>
            </w:pPr>
            <w:r w:rsidRPr="00D441AF">
              <w:rPr>
                <w:szCs w:val="28"/>
                <w:lang w:val="uk-UA"/>
              </w:rPr>
              <w:t>0</w:t>
            </w:r>
          </w:p>
        </w:tc>
      </w:tr>
      <w:tr w:rsidR="00CD3393" w:rsidRPr="00D441AF" w14:paraId="25CDAFE0"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184E1CB7"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B04B96" w14:textId="77777777" w:rsidR="00CD3393" w:rsidRPr="00D441AF" w:rsidRDefault="00CD3393" w:rsidP="00CD3393">
            <w:pPr>
              <w:spacing w:after="0" w:line="240" w:lineRule="auto"/>
              <w:contextualSpacing/>
              <w:jc w:val="left"/>
              <w:rPr>
                <w:i/>
                <w:szCs w:val="24"/>
                <w:lang w:val="uk-UA" w:eastAsia="uk-UA"/>
              </w:rPr>
            </w:pPr>
            <w:r w:rsidRPr="00D441AF">
              <w:rPr>
                <w:i/>
                <w:szCs w:val="24"/>
                <w:lang w:val="uk-UA" w:eastAsia="uk-UA"/>
              </w:rPr>
              <w:t>Газопостачання</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11506853" w14:textId="77777777" w:rsidR="00CD3393" w:rsidRPr="00D441AF" w:rsidRDefault="00CD3393" w:rsidP="00CD3393">
            <w:pPr>
              <w:spacing w:after="0" w:line="240" w:lineRule="auto"/>
              <w:contextualSpacing/>
              <w:rPr>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4BEFFC8" w14:textId="77777777" w:rsidR="00CD3393" w:rsidRPr="00D441AF" w:rsidRDefault="00CD3393" w:rsidP="00CD3393">
            <w:pPr>
              <w:spacing w:after="0" w:line="240" w:lineRule="auto"/>
              <w:contextualSpacing/>
              <w:rPr>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E678E5F" w14:textId="77777777" w:rsidR="00CD3393" w:rsidRPr="00D441AF" w:rsidRDefault="00CD3393" w:rsidP="00CD3393">
            <w:pPr>
              <w:spacing w:after="0" w:line="240" w:lineRule="auto"/>
              <w:contextualSpacing/>
              <w:rPr>
                <w:szCs w:val="24"/>
                <w:lang w:val="uk-UA" w:eastAsia="uk-UA"/>
              </w:rPr>
            </w:pPr>
          </w:p>
        </w:tc>
      </w:tr>
      <w:tr w:rsidR="00CD3393" w:rsidRPr="00D441AF" w14:paraId="42C9AE2F"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5EE0E44A"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A2C265" w14:textId="77777777" w:rsidR="00CD3393" w:rsidRPr="00D441AF" w:rsidRDefault="00CD3393" w:rsidP="00CD3393">
            <w:pPr>
              <w:spacing w:after="0" w:line="240" w:lineRule="auto"/>
              <w:contextualSpacing/>
              <w:jc w:val="left"/>
              <w:rPr>
                <w:szCs w:val="24"/>
                <w:lang w:val="uk-UA" w:eastAsia="uk-UA"/>
              </w:rPr>
            </w:pPr>
            <w:r w:rsidRPr="00D441AF">
              <w:rPr>
                <w:szCs w:val="24"/>
                <w:lang w:val="uk-UA" w:eastAsia="uk-UA"/>
              </w:rPr>
              <w:t>Споживання газу</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8A2E4" w14:textId="77777777" w:rsidR="00CD3393" w:rsidRPr="00D441AF" w:rsidRDefault="00CD3393" w:rsidP="00CD3393">
            <w:pPr>
              <w:spacing w:after="0" w:line="240" w:lineRule="auto"/>
              <w:contextualSpacing/>
              <w:rPr>
                <w:szCs w:val="24"/>
                <w:vertAlign w:val="superscript"/>
                <w:lang w:val="uk-UA"/>
              </w:rPr>
            </w:pPr>
            <w:r w:rsidRPr="00D441AF">
              <w:rPr>
                <w:szCs w:val="24"/>
                <w:lang w:val="uk-UA"/>
              </w:rPr>
              <w:t>млн. м</w:t>
            </w:r>
            <w:r w:rsidRPr="00D441AF">
              <w:rPr>
                <w:szCs w:val="24"/>
                <w:vertAlign w:val="superscript"/>
                <w:lang w:val="uk-UA"/>
              </w:rPr>
              <w:t>3</w:t>
            </w:r>
            <w:r w:rsidRPr="00D441AF">
              <w:rPr>
                <w:szCs w:val="24"/>
                <w:lang w:val="uk-UA"/>
              </w:rPr>
              <w:t>/рік</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1D5DC498" w14:textId="77777777" w:rsidR="00CD3393" w:rsidRPr="00D441AF" w:rsidRDefault="00CD3393" w:rsidP="00CD3393">
            <w:pPr>
              <w:spacing w:after="0" w:line="240" w:lineRule="auto"/>
              <w:contextualSpacing/>
              <w:rPr>
                <w:szCs w:val="24"/>
                <w:lang w:val="uk-UA"/>
              </w:rPr>
            </w:pPr>
            <w:r w:rsidRPr="00D441AF">
              <w:rPr>
                <w:szCs w:val="24"/>
                <w:lang w:val="uk-UA"/>
              </w:rPr>
              <w:t>0,861491</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314BC4CD" w14:textId="77777777" w:rsidR="00CD3393" w:rsidRPr="00D441AF" w:rsidRDefault="00CD3393" w:rsidP="00CD3393">
            <w:pPr>
              <w:spacing w:after="0" w:line="240" w:lineRule="auto"/>
              <w:contextualSpacing/>
              <w:rPr>
                <w:szCs w:val="24"/>
                <w:lang w:val="uk-UA"/>
              </w:rPr>
            </w:pPr>
          </w:p>
        </w:tc>
      </w:tr>
      <w:tr w:rsidR="00CD3393" w:rsidRPr="00D441AF" w14:paraId="1A1EB453"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2C2660" w14:textId="77777777" w:rsidR="00CD3393" w:rsidRPr="00D441AF" w:rsidRDefault="00CD3393" w:rsidP="00CD3393">
            <w:pPr>
              <w:spacing w:after="0" w:line="240" w:lineRule="auto"/>
              <w:contextualSpacing/>
              <w:rPr>
                <w:b/>
                <w:szCs w:val="24"/>
                <w:lang w:val="uk-UA"/>
              </w:rPr>
            </w:pPr>
            <w:r w:rsidRPr="00D441AF">
              <w:rPr>
                <w:b/>
                <w:szCs w:val="24"/>
                <w:lang w:val="uk-UA"/>
              </w:rPr>
              <w:t>7</w:t>
            </w: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920E5" w14:textId="77777777" w:rsidR="00CD3393" w:rsidRPr="00D441AF" w:rsidRDefault="00CD3393" w:rsidP="00CD3393">
            <w:pPr>
              <w:spacing w:after="0" w:line="240" w:lineRule="auto"/>
              <w:contextualSpacing/>
              <w:jc w:val="left"/>
              <w:rPr>
                <w:b/>
                <w:szCs w:val="24"/>
                <w:lang w:val="uk-UA" w:eastAsia="uk-UA"/>
              </w:rPr>
            </w:pPr>
            <w:r w:rsidRPr="00D441AF">
              <w:rPr>
                <w:b/>
                <w:szCs w:val="24"/>
                <w:lang w:val="uk-UA" w:eastAsia="uk-UA"/>
              </w:rPr>
              <w:t>Інженерна підготовка та захист території</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54FFB9DF" w14:textId="77777777" w:rsidR="00CD3393" w:rsidRPr="00D441AF" w:rsidRDefault="00CD3393" w:rsidP="00CD3393">
            <w:pPr>
              <w:spacing w:after="0" w:line="240" w:lineRule="auto"/>
              <w:contextualSpacing/>
              <w:rPr>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18A8131" w14:textId="77777777" w:rsidR="00CD3393" w:rsidRPr="00D441AF" w:rsidRDefault="00CD3393" w:rsidP="00CD3393">
            <w:pPr>
              <w:spacing w:after="0" w:line="240" w:lineRule="auto"/>
              <w:contextualSpacing/>
              <w:rPr>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98B2531" w14:textId="77777777" w:rsidR="00CD3393" w:rsidRPr="00D441AF" w:rsidRDefault="00CD3393" w:rsidP="00CD3393">
            <w:pPr>
              <w:spacing w:after="0" w:line="240" w:lineRule="auto"/>
              <w:contextualSpacing/>
              <w:rPr>
                <w:szCs w:val="24"/>
                <w:lang w:val="uk-UA" w:eastAsia="uk-UA"/>
              </w:rPr>
            </w:pPr>
          </w:p>
        </w:tc>
      </w:tr>
      <w:tr w:rsidR="00CD3393" w:rsidRPr="00D441AF" w14:paraId="434B4EB7"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26F8A0BB"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hideMark/>
          </w:tcPr>
          <w:p w14:paraId="2B3AF1D6" w14:textId="77777777" w:rsidR="00CD3393" w:rsidRPr="00D441AF" w:rsidRDefault="00CD3393" w:rsidP="00CD3393">
            <w:pPr>
              <w:spacing w:after="0" w:line="240" w:lineRule="auto"/>
              <w:contextualSpacing/>
              <w:jc w:val="both"/>
              <w:rPr>
                <w:szCs w:val="24"/>
                <w:lang w:val="uk-UA"/>
              </w:rPr>
            </w:pPr>
            <w:r w:rsidRPr="00D441AF">
              <w:rPr>
                <w:szCs w:val="24"/>
                <w:lang w:val="uk-UA"/>
              </w:rPr>
              <w:t>Влаштування пляжу</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5C78A9" w14:textId="77777777" w:rsidR="00CD3393" w:rsidRPr="00D441AF" w:rsidRDefault="00CD3393" w:rsidP="00CD3393">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tcPr>
          <w:p w14:paraId="698D9DAB" w14:textId="77777777" w:rsidR="00CD3393" w:rsidRPr="00D441AF" w:rsidRDefault="00CD3393" w:rsidP="00CD3393">
            <w:pPr>
              <w:spacing w:after="0" w:line="240" w:lineRule="auto"/>
              <w:contextualSpacing/>
              <w:rPr>
                <w:szCs w:val="24"/>
                <w:lang w:val="uk-UA"/>
              </w:rPr>
            </w:pPr>
            <w:r w:rsidRPr="00D441AF">
              <w:rPr>
                <w:szCs w:val="24"/>
                <w:lang w:val="uk-UA"/>
              </w:rPr>
              <w:t>-</w:t>
            </w:r>
          </w:p>
        </w:tc>
        <w:tc>
          <w:tcPr>
            <w:tcW w:w="634" w:type="pct"/>
            <w:tcBorders>
              <w:top w:val="single" w:sz="4" w:space="0" w:color="auto"/>
              <w:left w:val="single" w:sz="4" w:space="0" w:color="auto"/>
              <w:bottom w:val="single" w:sz="4" w:space="0" w:color="auto"/>
              <w:right w:val="single" w:sz="4" w:space="0" w:color="auto"/>
            </w:tcBorders>
            <w:shd w:val="clear" w:color="auto" w:fill="FFFFFF"/>
          </w:tcPr>
          <w:p w14:paraId="78E6A4C0" w14:textId="77777777" w:rsidR="00CD3393" w:rsidRPr="00D441AF" w:rsidRDefault="00CD3393" w:rsidP="00CD3393">
            <w:pPr>
              <w:spacing w:after="0" w:line="240" w:lineRule="auto"/>
              <w:contextualSpacing/>
              <w:rPr>
                <w:szCs w:val="24"/>
                <w:lang w:val="uk-UA"/>
              </w:rPr>
            </w:pPr>
            <w:r w:rsidRPr="00D441AF">
              <w:rPr>
                <w:szCs w:val="24"/>
                <w:lang w:val="uk-UA"/>
              </w:rPr>
              <w:t>0,92</w:t>
            </w:r>
          </w:p>
        </w:tc>
      </w:tr>
      <w:tr w:rsidR="00CD3393" w:rsidRPr="00D441AF" w14:paraId="4D46BCD0"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3B178AC9"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hideMark/>
          </w:tcPr>
          <w:p w14:paraId="113425BA" w14:textId="77777777" w:rsidR="00CD3393" w:rsidRPr="00D441AF" w:rsidRDefault="00CD3393" w:rsidP="00CD3393">
            <w:pPr>
              <w:spacing w:after="0" w:line="240" w:lineRule="auto"/>
              <w:contextualSpacing/>
              <w:jc w:val="both"/>
              <w:rPr>
                <w:szCs w:val="24"/>
                <w:lang w:val="uk-UA"/>
              </w:rPr>
            </w:pPr>
            <w:r w:rsidRPr="00D441AF">
              <w:rPr>
                <w:szCs w:val="24"/>
                <w:lang w:val="uk-UA"/>
              </w:rPr>
              <w:t>Благоустрій водойм</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9808D8" w14:textId="77777777" w:rsidR="00CD3393" w:rsidRPr="00D441AF" w:rsidRDefault="00CD3393" w:rsidP="00CD3393">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tcPr>
          <w:p w14:paraId="1B9809C2" w14:textId="77777777" w:rsidR="00CD3393" w:rsidRPr="00D441AF" w:rsidRDefault="00CD3393" w:rsidP="00CD3393">
            <w:pPr>
              <w:spacing w:after="0" w:line="240" w:lineRule="auto"/>
              <w:contextualSpacing/>
              <w:rPr>
                <w:szCs w:val="24"/>
                <w:lang w:val="uk-UA"/>
              </w:rPr>
            </w:pPr>
            <w:r w:rsidRPr="00D441AF">
              <w:rPr>
                <w:szCs w:val="24"/>
                <w:lang w:val="uk-UA"/>
              </w:rPr>
              <w:t>-</w:t>
            </w:r>
          </w:p>
        </w:tc>
        <w:tc>
          <w:tcPr>
            <w:tcW w:w="634" w:type="pct"/>
            <w:tcBorders>
              <w:top w:val="single" w:sz="4" w:space="0" w:color="auto"/>
              <w:left w:val="single" w:sz="4" w:space="0" w:color="auto"/>
              <w:bottom w:val="single" w:sz="4" w:space="0" w:color="auto"/>
              <w:right w:val="single" w:sz="4" w:space="0" w:color="auto"/>
            </w:tcBorders>
            <w:shd w:val="clear" w:color="auto" w:fill="FFFFFF"/>
          </w:tcPr>
          <w:p w14:paraId="32BB0F4D" w14:textId="77777777" w:rsidR="00CD3393" w:rsidRPr="00D441AF" w:rsidRDefault="00CD3393" w:rsidP="00CD3393">
            <w:pPr>
              <w:spacing w:after="0" w:line="240" w:lineRule="auto"/>
              <w:contextualSpacing/>
              <w:rPr>
                <w:szCs w:val="24"/>
                <w:lang w:val="uk-UA"/>
              </w:rPr>
            </w:pPr>
            <w:r w:rsidRPr="00D441AF">
              <w:rPr>
                <w:szCs w:val="24"/>
                <w:lang w:val="uk-UA"/>
              </w:rPr>
              <w:t>15,96</w:t>
            </w:r>
          </w:p>
        </w:tc>
      </w:tr>
      <w:tr w:rsidR="00CD3393" w:rsidRPr="00D441AF" w14:paraId="4B368D09"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2DC6481D"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hideMark/>
          </w:tcPr>
          <w:p w14:paraId="2AC93E21" w14:textId="77777777" w:rsidR="00CD3393" w:rsidRPr="00D441AF" w:rsidRDefault="00CD3393" w:rsidP="00CD3393">
            <w:pPr>
              <w:spacing w:after="0" w:line="240" w:lineRule="auto"/>
              <w:contextualSpacing/>
              <w:jc w:val="both"/>
              <w:rPr>
                <w:szCs w:val="24"/>
                <w:lang w:val="uk-UA"/>
              </w:rPr>
            </w:pPr>
            <w:r w:rsidRPr="00D441AF">
              <w:rPr>
                <w:szCs w:val="24"/>
                <w:lang w:val="uk-UA"/>
              </w:rPr>
              <w:t>Захист від підтоплення</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1374E" w14:textId="77777777" w:rsidR="00CD3393" w:rsidRPr="00D441AF" w:rsidRDefault="00CD3393" w:rsidP="00CD3393">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tcPr>
          <w:p w14:paraId="7D937177" w14:textId="77777777" w:rsidR="00CD3393" w:rsidRPr="00D441AF" w:rsidRDefault="00CD3393" w:rsidP="00CD3393">
            <w:pPr>
              <w:spacing w:after="0" w:line="240" w:lineRule="auto"/>
              <w:contextualSpacing/>
              <w:rPr>
                <w:szCs w:val="24"/>
                <w:lang w:val="uk-UA"/>
              </w:rPr>
            </w:pPr>
            <w:r w:rsidRPr="00D441AF">
              <w:rPr>
                <w:szCs w:val="24"/>
                <w:lang w:val="uk-UA"/>
              </w:rPr>
              <w:t>-</w:t>
            </w:r>
          </w:p>
        </w:tc>
        <w:tc>
          <w:tcPr>
            <w:tcW w:w="634" w:type="pct"/>
            <w:tcBorders>
              <w:top w:val="single" w:sz="4" w:space="0" w:color="auto"/>
              <w:left w:val="single" w:sz="4" w:space="0" w:color="auto"/>
              <w:bottom w:val="single" w:sz="4" w:space="0" w:color="auto"/>
              <w:right w:val="single" w:sz="4" w:space="0" w:color="auto"/>
            </w:tcBorders>
            <w:shd w:val="clear" w:color="auto" w:fill="FFFFFF"/>
          </w:tcPr>
          <w:p w14:paraId="1C74E309" w14:textId="77777777" w:rsidR="00CD3393" w:rsidRPr="00D441AF" w:rsidRDefault="00CD3393" w:rsidP="00CD3393">
            <w:pPr>
              <w:spacing w:after="0" w:line="240" w:lineRule="auto"/>
              <w:contextualSpacing/>
              <w:rPr>
                <w:szCs w:val="24"/>
                <w:lang w:val="uk-UA"/>
              </w:rPr>
            </w:pPr>
            <w:r w:rsidRPr="00D441AF">
              <w:rPr>
                <w:szCs w:val="24"/>
                <w:lang w:val="uk-UA"/>
              </w:rPr>
              <w:t>-</w:t>
            </w:r>
          </w:p>
        </w:tc>
      </w:tr>
      <w:tr w:rsidR="00CD3393" w:rsidRPr="00D441AF" w14:paraId="13792934"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06CD7807"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hideMark/>
          </w:tcPr>
          <w:p w14:paraId="13824B49" w14:textId="77777777" w:rsidR="00CD3393" w:rsidRPr="00D441AF" w:rsidRDefault="00CD3393" w:rsidP="00CD3393">
            <w:pPr>
              <w:spacing w:after="0" w:line="240" w:lineRule="auto"/>
              <w:contextualSpacing/>
              <w:jc w:val="both"/>
              <w:rPr>
                <w:szCs w:val="24"/>
                <w:lang w:val="uk-UA"/>
              </w:rPr>
            </w:pPr>
            <w:r w:rsidRPr="00D441AF">
              <w:rPr>
                <w:szCs w:val="24"/>
                <w:lang w:val="uk-UA"/>
              </w:rPr>
              <w:t>Ліквідація заболоченостей</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8EDF7A" w14:textId="77777777" w:rsidR="00CD3393" w:rsidRPr="00D441AF" w:rsidRDefault="00CD3393" w:rsidP="00CD3393">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tcPr>
          <w:p w14:paraId="6C200862" w14:textId="77777777" w:rsidR="00CD3393" w:rsidRPr="00D441AF" w:rsidRDefault="00CD3393" w:rsidP="00CD3393">
            <w:pPr>
              <w:spacing w:after="0" w:line="240" w:lineRule="auto"/>
              <w:contextualSpacing/>
              <w:rPr>
                <w:szCs w:val="24"/>
                <w:lang w:val="uk-UA"/>
              </w:rPr>
            </w:pPr>
            <w:r w:rsidRPr="00D441AF">
              <w:rPr>
                <w:szCs w:val="24"/>
                <w:lang w:val="uk-UA"/>
              </w:rPr>
              <w:t>-</w:t>
            </w:r>
          </w:p>
        </w:tc>
        <w:tc>
          <w:tcPr>
            <w:tcW w:w="634" w:type="pct"/>
            <w:tcBorders>
              <w:top w:val="single" w:sz="4" w:space="0" w:color="auto"/>
              <w:left w:val="single" w:sz="4" w:space="0" w:color="auto"/>
              <w:bottom w:val="single" w:sz="4" w:space="0" w:color="auto"/>
              <w:right w:val="single" w:sz="4" w:space="0" w:color="auto"/>
            </w:tcBorders>
            <w:shd w:val="clear" w:color="auto" w:fill="FFFFFF"/>
          </w:tcPr>
          <w:p w14:paraId="23EE993B" w14:textId="77777777" w:rsidR="00CD3393" w:rsidRPr="00D441AF" w:rsidRDefault="00CD3393" w:rsidP="00CD3393">
            <w:pPr>
              <w:spacing w:after="0" w:line="240" w:lineRule="auto"/>
              <w:contextualSpacing/>
              <w:rPr>
                <w:szCs w:val="24"/>
                <w:lang w:val="uk-UA"/>
              </w:rPr>
            </w:pPr>
            <w:r w:rsidRPr="00D441AF">
              <w:rPr>
                <w:szCs w:val="24"/>
                <w:lang w:val="uk-UA"/>
              </w:rPr>
              <w:t>-</w:t>
            </w:r>
          </w:p>
        </w:tc>
      </w:tr>
      <w:tr w:rsidR="00CD3393" w:rsidRPr="00D441AF" w14:paraId="5AAE8927"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2A2E6F48"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hideMark/>
          </w:tcPr>
          <w:p w14:paraId="526FEA42" w14:textId="77777777" w:rsidR="00CD3393" w:rsidRPr="00D441AF" w:rsidRDefault="00CD3393" w:rsidP="00CD3393">
            <w:pPr>
              <w:spacing w:after="0" w:line="240" w:lineRule="auto"/>
              <w:contextualSpacing/>
              <w:jc w:val="both"/>
              <w:rPr>
                <w:szCs w:val="24"/>
                <w:lang w:val="uk-UA"/>
              </w:rPr>
            </w:pPr>
            <w:r w:rsidRPr="00D441AF">
              <w:rPr>
                <w:szCs w:val="24"/>
                <w:lang w:val="uk-UA"/>
              </w:rPr>
              <w:t>Протиерозійні заходи</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7ABC4C" w14:textId="77777777" w:rsidR="00CD3393" w:rsidRPr="00D441AF" w:rsidRDefault="00CD3393" w:rsidP="00CD3393">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tcPr>
          <w:p w14:paraId="41966CAD" w14:textId="77777777" w:rsidR="00CD3393" w:rsidRPr="00D441AF" w:rsidRDefault="00CD3393" w:rsidP="00CD3393">
            <w:pPr>
              <w:spacing w:after="0" w:line="240" w:lineRule="auto"/>
              <w:contextualSpacing/>
              <w:rPr>
                <w:szCs w:val="24"/>
                <w:lang w:val="uk-UA"/>
              </w:rPr>
            </w:pPr>
            <w:r w:rsidRPr="00D441AF">
              <w:rPr>
                <w:szCs w:val="24"/>
                <w:lang w:val="uk-UA"/>
              </w:rPr>
              <w:t>-</w:t>
            </w:r>
          </w:p>
        </w:tc>
        <w:tc>
          <w:tcPr>
            <w:tcW w:w="634" w:type="pct"/>
            <w:tcBorders>
              <w:top w:val="single" w:sz="4" w:space="0" w:color="auto"/>
              <w:left w:val="single" w:sz="4" w:space="0" w:color="auto"/>
              <w:bottom w:val="single" w:sz="4" w:space="0" w:color="auto"/>
              <w:right w:val="single" w:sz="4" w:space="0" w:color="auto"/>
            </w:tcBorders>
            <w:shd w:val="clear" w:color="auto" w:fill="FFFFFF"/>
          </w:tcPr>
          <w:p w14:paraId="42D4041C" w14:textId="77777777" w:rsidR="00CD3393" w:rsidRPr="00D441AF" w:rsidRDefault="00CD3393" w:rsidP="00CD3393">
            <w:pPr>
              <w:spacing w:after="0" w:line="240" w:lineRule="auto"/>
              <w:contextualSpacing/>
              <w:rPr>
                <w:szCs w:val="24"/>
                <w:lang w:val="uk-UA"/>
              </w:rPr>
            </w:pPr>
            <w:r w:rsidRPr="00D441AF">
              <w:rPr>
                <w:szCs w:val="24"/>
                <w:lang w:val="uk-UA"/>
              </w:rPr>
              <w:t>-</w:t>
            </w:r>
          </w:p>
        </w:tc>
      </w:tr>
      <w:tr w:rsidR="00CD3393" w:rsidRPr="00D441AF" w14:paraId="4DE5457A"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74D074FB"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hideMark/>
          </w:tcPr>
          <w:p w14:paraId="7C24BCE3" w14:textId="77777777" w:rsidR="00CD3393" w:rsidRPr="00D441AF" w:rsidRDefault="00CD3393" w:rsidP="00CD3393">
            <w:pPr>
              <w:spacing w:after="0" w:line="240" w:lineRule="auto"/>
              <w:contextualSpacing/>
              <w:jc w:val="both"/>
              <w:rPr>
                <w:szCs w:val="24"/>
                <w:lang w:val="uk-UA"/>
              </w:rPr>
            </w:pPr>
            <w:r w:rsidRPr="00D441AF">
              <w:rPr>
                <w:szCs w:val="24"/>
                <w:lang w:val="uk-UA"/>
              </w:rPr>
              <w:t xml:space="preserve">Протизсувні заходи </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6F4C79" w14:textId="77777777" w:rsidR="00CD3393" w:rsidRPr="00D441AF" w:rsidRDefault="00CD3393" w:rsidP="00CD3393">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tcPr>
          <w:p w14:paraId="50D5891C" w14:textId="77777777" w:rsidR="00CD3393" w:rsidRPr="00D441AF" w:rsidRDefault="00CD3393" w:rsidP="00CD3393">
            <w:pPr>
              <w:spacing w:after="0" w:line="240" w:lineRule="auto"/>
              <w:contextualSpacing/>
              <w:rPr>
                <w:szCs w:val="24"/>
                <w:lang w:val="uk-UA"/>
              </w:rPr>
            </w:pPr>
            <w:r w:rsidRPr="00D441AF">
              <w:rPr>
                <w:szCs w:val="24"/>
                <w:lang w:val="uk-UA"/>
              </w:rPr>
              <w:t>-</w:t>
            </w:r>
          </w:p>
        </w:tc>
        <w:tc>
          <w:tcPr>
            <w:tcW w:w="634" w:type="pct"/>
            <w:tcBorders>
              <w:top w:val="single" w:sz="4" w:space="0" w:color="auto"/>
              <w:left w:val="single" w:sz="4" w:space="0" w:color="auto"/>
              <w:bottom w:val="single" w:sz="4" w:space="0" w:color="auto"/>
              <w:right w:val="single" w:sz="4" w:space="0" w:color="auto"/>
            </w:tcBorders>
            <w:shd w:val="clear" w:color="auto" w:fill="FFFFFF"/>
          </w:tcPr>
          <w:p w14:paraId="2AF9D821" w14:textId="77777777" w:rsidR="00CD3393" w:rsidRPr="00D441AF" w:rsidRDefault="00CD3393" w:rsidP="00CD3393">
            <w:pPr>
              <w:spacing w:after="0" w:line="240" w:lineRule="auto"/>
              <w:contextualSpacing/>
              <w:rPr>
                <w:szCs w:val="24"/>
                <w:lang w:val="uk-UA"/>
              </w:rPr>
            </w:pPr>
            <w:r w:rsidRPr="00D441AF">
              <w:rPr>
                <w:szCs w:val="24"/>
                <w:lang w:val="uk-UA"/>
              </w:rPr>
              <w:t>-</w:t>
            </w:r>
          </w:p>
        </w:tc>
      </w:tr>
      <w:tr w:rsidR="00CD3393" w:rsidRPr="00D441AF" w14:paraId="40D22571"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6FA72AD7"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hideMark/>
          </w:tcPr>
          <w:p w14:paraId="7B236BEB" w14:textId="77777777" w:rsidR="00CD3393" w:rsidRPr="00D441AF" w:rsidRDefault="00CD3393" w:rsidP="00CD3393">
            <w:pPr>
              <w:spacing w:after="0" w:line="240" w:lineRule="auto"/>
              <w:contextualSpacing/>
              <w:jc w:val="both"/>
              <w:rPr>
                <w:szCs w:val="24"/>
                <w:lang w:val="uk-UA"/>
              </w:rPr>
            </w:pPr>
            <w:r w:rsidRPr="00D441AF">
              <w:rPr>
                <w:szCs w:val="24"/>
                <w:lang w:val="uk-UA"/>
              </w:rPr>
              <w:t>Рекультивація порушених територій</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F01347" w14:textId="77777777" w:rsidR="00CD3393" w:rsidRPr="00D441AF" w:rsidRDefault="00CD3393" w:rsidP="00CD3393">
            <w:pPr>
              <w:spacing w:after="0" w:line="240" w:lineRule="auto"/>
              <w:contextualSpacing/>
              <w:rPr>
                <w:szCs w:val="24"/>
                <w:lang w:val="uk-UA"/>
              </w:rPr>
            </w:pPr>
            <w:r w:rsidRPr="00D441AF">
              <w:rPr>
                <w:szCs w:val="24"/>
                <w:lang w:val="uk-UA"/>
              </w:rPr>
              <w:t>га</w:t>
            </w:r>
          </w:p>
        </w:tc>
        <w:tc>
          <w:tcPr>
            <w:tcW w:w="634" w:type="pct"/>
            <w:tcBorders>
              <w:top w:val="single" w:sz="4" w:space="0" w:color="auto"/>
              <w:left w:val="single" w:sz="4" w:space="0" w:color="auto"/>
              <w:bottom w:val="single" w:sz="4" w:space="0" w:color="auto"/>
              <w:right w:val="single" w:sz="4" w:space="0" w:color="auto"/>
            </w:tcBorders>
            <w:shd w:val="clear" w:color="auto" w:fill="FFFFFF"/>
          </w:tcPr>
          <w:p w14:paraId="4D205CD7" w14:textId="77777777" w:rsidR="00CD3393" w:rsidRPr="00D441AF" w:rsidRDefault="00CD3393" w:rsidP="00CD3393">
            <w:pPr>
              <w:spacing w:after="0" w:line="240" w:lineRule="auto"/>
              <w:contextualSpacing/>
              <w:rPr>
                <w:szCs w:val="24"/>
                <w:lang w:val="uk-UA"/>
              </w:rPr>
            </w:pPr>
            <w:r w:rsidRPr="00D441AF">
              <w:rPr>
                <w:szCs w:val="24"/>
                <w:lang w:val="uk-UA"/>
              </w:rPr>
              <w:t>-</w:t>
            </w:r>
          </w:p>
        </w:tc>
        <w:tc>
          <w:tcPr>
            <w:tcW w:w="634" w:type="pct"/>
            <w:tcBorders>
              <w:top w:val="single" w:sz="4" w:space="0" w:color="auto"/>
              <w:left w:val="single" w:sz="4" w:space="0" w:color="auto"/>
              <w:bottom w:val="single" w:sz="4" w:space="0" w:color="auto"/>
              <w:right w:val="single" w:sz="4" w:space="0" w:color="auto"/>
            </w:tcBorders>
            <w:shd w:val="clear" w:color="auto" w:fill="FFFFFF"/>
          </w:tcPr>
          <w:p w14:paraId="6D9679F9" w14:textId="77777777" w:rsidR="00CD3393" w:rsidRPr="00D441AF" w:rsidRDefault="00CD3393" w:rsidP="00CD3393">
            <w:pPr>
              <w:spacing w:after="0" w:line="240" w:lineRule="auto"/>
              <w:contextualSpacing/>
              <w:rPr>
                <w:szCs w:val="24"/>
                <w:lang w:val="uk-UA"/>
              </w:rPr>
            </w:pPr>
            <w:r w:rsidRPr="00D441AF">
              <w:rPr>
                <w:szCs w:val="24"/>
                <w:lang w:val="uk-UA"/>
              </w:rPr>
              <w:t>-</w:t>
            </w:r>
          </w:p>
        </w:tc>
      </w:tr>
      <w:tr w:rsidR="00CD3393" w:rsidRPr="00D441AF" w14:paraId="414DA63D"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58F32DC0"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2F0674" w14:textId="77777777" w:rsidR="00CD3393" w:rsidRPr="00D441AF" w:rsidRDefault="00CD3393" w:rsidP="00CD3393">
            <w:pPr>
              <w:spacing w:after="0" w:line="240" w:lineRule="auto"/>
              <w:contextualSpacing/>
              <w:jc w:val="left"/>
              <w:rPr>
                <w:szCs w:val="24"/>
                <w:lang w:val="uk-UA" w:eastAsia="uk-UA"/>
              </w:rPr>
            </w:pPr>
            <w:r w:rsidRPr="00D441AF">
              <w:rPr>
                <w:szCs w:val="24"/>
                <w:lang w:val="uk-UA" w:eastAsia="uk-UA"/>
              </w:rPr>
              <w:t>Дощова каналізація</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17529B"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км</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68C8BC34"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7E9040F"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8,85</w:t>
            </w:r>
          </w:p>
        </w:tc>
      </w:tr>
      <w:tr w:rsidR="00CD3393" w:rsidRPr="00D441AF" w14:paraId="08A1E7EA"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5AEF567D"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D5DB91" w14:textId="77777777" w:rsidR="00CD3393" w:rsidRPr="00D441AF" w:rsidRDefault="00CD3393" w:rsidP="00CD3393">
            <w:pPr>
              <w:spacing w:after="0" w:line="240" w:lineRule="auto"/>
              <w:contextualSpacing/>
              <w:jc w:val="left"/>
              <w:rPr>
                <w:szCs w:val="24"/>
                <w:lang w:val="uk-UA" w:eastAsia="uk-UA"/>
              </w:rPr>
            </w:pPr>
            <w:r w:rsidRPr="00D441AF">
              <w:rPr>
                <w:szCs w:val="24"/>
                <w:lang w:val="uk-UA" w:eastAsia="uk-UA"/>
              </w:rPr>
              <w:t>Очисні споруди дощової каналізації</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552191"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одиниць</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01F593FE"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53B225B"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1</w:t>
            </w:r>
          </w:p>
        </w:tc>
      </w:tr>
      <w:tr w:rsidR="00CD3393" w:rsidRPr="00D441AF" w14:paraId="65C2840B"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4AA0DF" w14:textId="77777777" w:rsidR="00CD3393" w:rsidRPr="00D441AF" w:rsidRDefault="00CD3393" w:rsidP="00CD3393">
            <w:pPr>
              <w:spacing w:after="0" w:line="240" w:lineRule="auto"/>
              <w:contextualSpacing/>
              <w:rPr>
                <w:b/>
                <w:szCs w:val="24"/>
                <w:lang w:val="uk-UA"/>
              </w:rPr>
            </w:pPr>
            <w:r w:rsidRPr="00D441AF">
              <w:rPr>
                <w:b/>
                <w:szCs w:val="24"/>
                <w:lang w:val="uk-UA"/>
              </w:rPr>
              <w:t>8</w:t>
            </w: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0A72F0" w14:textId="77777777" w:rsidR="00CD3393" w:rsidRPr="00D441AF" w:rsidRDefault="00CD3393" w:rsidP="00CD3393">
            <w:pPr>
              <w:spacing w:after="0" w:line="240" w:lineRule="auto"/>
              <w:contextualSpacing/>
              <w:jc w:val="left"/>
              <w:rPr>
                <w:b/>
                <w:szCs w:val="24"/>
                <w:lang w:val="uk-UA" w:eastAsia="uk-UA"/>
              </w:rPr>
            </w:pPr>
            <w:r w:rsidRPr="00D441AF">
              <w:rPr>
                <w:b/>
                <w:szCs w:val="24"/>
                <w:lang w:val="uk-UA" w:eastAsia="uk-UA"/>
              </w:rPr>
              <w:t>Санітарне очищення території</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tcPr>
          <w:p w14:paraId="03E8388F" w14:textId="77777777" w:rsidR="00CD3393" w:rsidRPr="00D441AF" w:rsidRDefault="00CD3393" w:rsidP="00CD3393">
            <w:pPr>
              <w:spacing w:after="0" w:line="240" w:lineRule="auto"/>
              <w:contextualSpacing/>
              <w:rPr>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ECE717B" w14:textId="77777777" w:rsidR="00CD3393" w:rsidRPr="00D441AF" w:rsidRDefault="00CD3393" w:rsidP="00CD3393">
            <w:pPr>
              <w:spacing w:after="0" w:line="240" w:lineRule="auto"/>
              <w:contextualSpacing/>
              <w:rPr>
                <w:szCs w:val="24"/>
                <w:lang w:val="uk-UA" w:eastAsia="uk-UA"/>
              </w:rPr>
            </w:pP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50E469FA" w14:textId="77777777" w:rsidR="00CD3393" w:rsidRPr="00D441AF" w:rsidRDefault="00CD3393" w:rsidP="00CD3393">
            <w:pPr>
              <w:spacing w:after="0" w:line="240" w:lineRule="auto"/>
              <w:contextualSpacing/>
              <w:rPr>
                <w:szCs w:val="24"/>
                <w:lang w:val="uk-UA" w:eastAsia="uk-UA"/>
              </w:rPr>
            </w:pPr>
          </w:p>
        </w:tc>
      </w:tr>
      <w:tr w:rsidR="00CD3393" w:rsidRPr="00D441AF" w14:paraId="3B13439C" w14:textId="77777777" w:rsidTr="00CD3393">
        <w:trPr>
          <w:trHeight w:val="20"/>
        </w:trPr>
        <w:tc>
          <w:tcPr>
            <w:tcW w:w="228" w:type="pct"/>
            <w:tcBorders>
              <w:top w:val="single" w:sz="4" w:space="0" w:color="auto"/>
              <w:left w:val="single" w:sz="4" w:space="0" w:color="auto"/>
              <w:bottom w:val="single" w:sz="4" w:space="0" w:color="auto"/>
              <w:right w:val="single" w:sz="4" w:space="0" w:color="auto"/>
            </w:tcBorders>
            <w:shd w:val="clear" w:color="auto" w:fill="FFFFFF"/>
            <w:vAlign w:val="center"/>
          </w:tcPr>
          <w:p w14:paraId="72508D3C" w14:textId="77777777" w:rsidR="00CD3393" w:rsidRPr="00D441AF" w:rsidRDefault="00CD3393" w:rsidP="00CD3393">
            <w:pPr>
              <w:spacing w:after="0" w:line="240" w:lineRule="auto"/>
              <w:contextualSpacing/>
              <w:rPr>
                <w:szCs w:val="24"/>
                <w:lang w:val="uk-UA"/>
              </w:rPr>
            </w:pPr>
          </w:p>
        </w:tc>
        <w:tc>
          <w:tcPr>
            <w:tcW w:w="27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71E93" w14:textId="77777777" w:rsidR="00CD3393" w:rsidRPr="00D441AF" w:rsidRDefault="00CD3393" w:rsidP="00CD3393">
            <w:pPr>
              <w:spacing w:after="0" w:line="240" w:lineRule="auto"/>
              <w:contextualSpacing/>
              <w:jc w:val="left"/>
              <w:rPr>
                <w:szCs w:val="24"/>
                <w:lang w:val="uk-UA" w:eastAsia="uk-UA"/>
              </w:rPr>
            </w:pPr>
            <w:r w:rsidRPr="00D441AF">
              <w:rPr>
                <w:szCs w:val="24"/>
                <w:lang w:val="uk-UA" w:eastAsia="uk-UA"/>
              </w:rPr>
              <w:t>Обсяги твердих побутових відходів</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CB6E9"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 xml:space="preserve">тис. </w:t>
            </w:r>
            <w:r w:rsidRPr="00D441AF">
              <w:rPr>
                <w:szCs w:val="24"/>
                <w:lang w:val="uk-UA"/>
              </w:rPr>
              <w:t>м</w:t>
            </w:r>
            <w:r w:rsidRPr="00D441AF">
              <w:rPr>
                <w:szCs w:val="24"/>
                <w:vertAlign w:val="superscript"/>
                <w:lang w:val="uk-UA"/>
              </w:rPr>
              <w:t>3</w:t>
            </w:r>
            <w:r w:rsidRPr="00D441AF">
              <w:rPr>
                <w:szCs w:val="24"/>
                <w:lang w:val="uk-UA"/>
              </w:rPr>
              <w:t>/рік</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4BB1C363"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2200</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tcPr>
          <w:p w14:paraId="7DA19663" w14:textId="77777777" w:rsidR="00CD3393" w:rsidRPr="00D441AF" w:rsidRDefault="00CD3393" w:rsidP="00CD3393">
            <w:pPr>
              <w:spacing w:after="0" w:line="240" w:lineRule="auto"/>
              <w:contextualSpacing/>
              <w:rPr>
                <w:szCs w:val="24"/>
                <w:lang w:val="uk-UA" w:eastAsia="uk-UA"/>
              </w:rPr>
            </w:pPr>
            <w:r w:rsidRPr="00D441AF">
              <w:rPr>
                <w:szCs w:val="24"/>
                <w:lang w:val="uk-UA" w:eastAsia="uk-UA"/>
              </w:rPr>
              <w:t>-</w:t>
            </w:r>
          </w:p>
        </w:tc>
      </w:tr>
    </w:tbl>
    <w:p w14:paraId="1BDE1AAC" w14:textId="77777777" w:rsidR="00446113" w:rsidRPr="00D441AF" w:rsidRDefault="00446113" w:rsidP="00446113">
      <w:pPr>
        <w:spacing w:after="0" w:line="240" w:lineRule="auto"/>
        <w:ind w:firstLine="709"/>
        <w:jc w:val="both"/>
        <w:rPr>
          <w:szCs w:val="24"/>
          <w:lang w:val="uk-UA"/>
        </w:rPr>
      </w:pPr>
    </w:p>
    <w:p w14:paraId="1FF1C33B" w14:textId="77777777" w:rsidR="00446113" w:rsidRPr="00D441AF" w:rsidRDefault="00446113" w:rsidP="00446113">
      <w:pPr>
        <w:spacing w:after="0" w:line="240" w:lineRule="auto"/>
        <w:ind w:firstLine="709"/>
        <w:jc w:val="both"/>
        <w:rPr>
          <w:szCs w:val="24"/>
          <w:lang w:val="uk-UA"/>
        </w:rPr>
      </w:pPr>
    </w:p>
    <w:p w14:paraId="60FFB928" w14:textId="77777777" w:rsidR="00446113" w:rsidRPr="00D441AF" w:rsidRDefault="00446113" w:rsidP="00446113">
      <w:pPr>
        <w:spacing w:after="0" w:line="240" w:lineRule="auto"/>
        <w:ind w:firstLine="709"/>
        <w:jc w:val="both"/>
        <w:rPr>
          <w:szCs w:val="24"/>
          <w:lang w:val="uk-UA"/>
        </w:rPr>
      </w:pPr>
    </w:p>
    <w:p w14:paraId="2CC53BB9" w14:textId="62246769" w:rsidR="00446113" w:rsidRPr="00D441AF" w:rsidRDefault="00446113" w:rsidP="00446113">
      <w:pPr>
        <w:pStyle w:val="1"/>
        <w:numPr>
          <w:ilvl w:val="0"/>
          <w:numId w:val="25"/>
        </w:numPr>
        <w:spacing w:line="240" w:lineRule="auto"/>
        <w:jc w:val="center"/>
        <w:rPr>
          <w:rFonts w:eastAsia="Calibri"/>
          <w:b/>
          <w:sz w:val="28"/>
          <w:szCs w:val="24"/>
        </w:rPr>
      </w:pPr>
      <w:r w:rsidRPr="00D441AF">
        <w:rPr>
          <w:rFonts w:eastAsia="Calibri"/>
          <w:b/>
          <w:sz w:val="28"/>
          <w:szCs w:val="24"/>
        </w:rPr>
        <w:t>ПЛАН РЕАЛІЗАЦІЇ МІСТОБУДІВНОЇ ДОКУМЕНТАЦІЇ</w:t>
      </w:r>
    </w:p>
    <w:p w14:paraId="2590F1F0" w14:textId="77777777" w:rsidR="00446113" w:rsidRPr="00D441AF" w:rsidRDefault="00446113" w:rsidP="00446113">
      <w:pPr>
        <w:spacing w:after="0" w:line="240" w:lineRule="auto"/>
        <w:ind w:firstLine="709"/>
        <w:jc w:val="both"/>
        <w:rPr>
          <w:szCs w:val="24"/>
          <w:lang w:val="uk-UA"/>
        </w:rPr>
      </w:pPr>
    </w:p>
    <w:p w14:paraId="449E53D6" w14:textId="77777777" w:rsidR="00446113" w:rsidRPr="00D441AF" w:rsidRDefault="00446113" w:rsidP="00446113">
      <w:pPr>
        <w:spacing w:after="0" w:line="240" w:lineRule="auto"/>
        <w:ind w:firstLine="709"/>
        <w:jc w:val="both"/>
        <w:rPr>
          <w:szCs w:val="24"/>
          <w:lang w:val="uk-UA"/>
        </w:rPr>
      </w:pPr>
      <w:r w:rsidRPr="00D441AF">
        <w:rPr>
          <w:szCs w:val="24"/>
          <w:lang w:val="uk-UA"/>
        </w:rPr>
        <w:t>Вихідними даними для розроблення Генерального плану слугували:</w:t>
      </w:r>
    </w:p>
    <w:p w14:paraId="090315CF" w14:textId="77777777" w:rsidR="00446113" w:rsidRPr="00D441AF" w:rsidRDefault="00446113" w:rsidP="00446113">
      <w:pPr>
        <w:pStyle w:val="aff0"/>
        <w:numPr>
          <w:ilvl w:val="0"/>
          <w:numId w:val="2"/>
        </w:numPr>
        <w:tabs>
          <w:tab w:val="left" w:pos="142"/>
        </w:tabs>
        <w:spacing w:after="0" w:line="240" w:lineRule="auto"/>
        <w:ind w:left="0" w:firstLine="709"/>
        <w:jc w:val="both"/>
        <w:rPr>
          <w:color w:val="000000" w:themeColor="text1"/>
          <w:szCs w:val="24"/>
          <w:lang w:val="uk-UA"/>
        </w:rPr>
      </w:pPr>
      <w:r w:rsidRPr="00D441AF">
        <w:rPr>
          <w:color w:val="000000" w:themeColor="text1"/>
          <w:szCs w:val="24"/>
          <w:lang w:val="uk-UA"/>
        </w:rPr>
        <w:t>дані топографічного знімання території у масштабі 1:2000 у державній геодезичній системі координат УСК-2000, виконані ТОВ «КОМПАНІЯ ГЕОНІКС» у 2018 р.;</w:t>
      </w:r>
    </w:p>
    <w:p w14:paraId="56684A3D" w14:textId="77777777" w:rsidR="00446113" w:rsidRPr="00D441AF" w:rsidRDefault="00446113" w:rsidP="00446113">
      <w:pPr>
        <w:pStyle w:val="aff0"/>
        <w:numPr>
          <w:ilvl w:val="0"/>
          <w:numId w:val="2"/>
        </w:numPr>
        <w:tabs>
          <w:tab w:val="left" w:pos="142"/>
        </w:tabs>
        <w:spacing w:after="0" w:line="240" w:lineRule="auto"/>
        <w:ind w:left="0" w:firstLine="709"/>
        <w:jc w:val="both"/>
        <w:rPr>
          <w:szCs w:val="24"/>
          <w:lang w:val="uk-UA"/>
        </w:rPr>
      </w:pPr>
      <w:r w:rsidRPr="00D441AF">
        <w:rPr>
          <w:szCs w:val="24"/>
          <w:lang w:val="uk-UA"/>
        </w:rPr>
        <w:t>дані Державного земельного кадастру щодо наявності земель та розподіл їх за власниками землі, землекористувачами, угіддями та видами економічної діяльності;</w:t>
      </w:r>
    </w:p>
    <w:p w14:paraId="79F4EE28" w14:textId="77777777" w:rsidR="00446113" w:rsidRPr="00D441AF" w:rsidRDefault="00446113" w:rsidP="00446113">
      <w:pPr>
        <w:pStyle w:val="aff0"/>
        <w:numPr>
          <w:ilvl w:val="0"/>
          <w:numId w:val="2"/>
        </w:numPr>
        <w:tabs>
          <w:tab w:val="left" w:pos="142"/>
        </w:tabs>
        <w:spacing w:after="0" w:line="240" w:lineRule="auto"/>
        <w:ind w:left="0" w:firstLine="709"/>
        <w:jc w:val="both"/>
        <w:rPr>
          <w:szCs w:val="24"/>
          <w:lang w:val="uk-UA"/>
        </w:rPr>
      </w:pPr>
      <w:r w:rsidRPr="00D441AF">
        <w:rPr>
          <w:szCs w:val="24"/>
          <w:lang w:val="uk-UA"/>
        </w:rPr>
        <w:t>дані районного управління статистики та Слобожанської селищної ради про розвиток господарства населеного пункту, наявність житлового фонду, установ та підприємств обслуговування, розвиток інженерно-транспортної інфраструктури тощо;</w:t>
      </w:r>
    </w:p>
    <w:p w14:paraId="4461793B" w14:textId="77777777" w:rsidR="00446113" w:rsidRPr="00D441AF" w:rsidRDefault="00446113" w:rsidP="00446113">
      <w:pPr>
        <w:pStyle w:val="aff0"/>
        <w:numPr>
          <w:ilvl w:val="0"/>
          <w:numId w:val="2"/>
        </w:numPr>
        <w:tabs>
          <w:tab w:val="left" w:pos="142"/>
        </w:tabs>
        <w:spacing w:after="0" w:line="240" w:lineRule="auto"/>
        <w:ind w:left="0" w:firstLine="709"/>
        <w:jc w:val="both"/>
        <w:rPr>
          <w:szCs w:val="24"/>
          <w:lang w:val="uk-UA"/>
        </w:rPr>
      </w:pPr>
      <w:r w:rsidRPr="00D441AF">
        <w:rPr>
          <w:szCs w:val="24"/>
          <w:lang w:val="uk-UA"/>
        </w:rPr>
        <w:t>дані анкетувань підприємств, організацій та установ населеного пункту;</w:t>
      </w:r>
    </w:p>
    <w:p w14:paraId="6A749A48" w14:textId="77777777" w:rsidR="00446113" w:rsidRPr="00D441AF" w:rsidRDefault="00446113" w:rsidP="00446113">
      <w:pPr>
        <w:pStyle w:val="aff0"/>
        <w:numPr>
          <w:ilvl w:val="0"/>
          <w:numId w:val="2"/>
        </w:numPr>
        <w:tabs>
          <w:tab w:val="left" w:pos="142"/>
        </w:tabs>
        <w:spacing w:after="0" w:line="240" w:lineRule="auto"/>
        <w:ind w:left="0" w:firstLine="709"/>
        <w:jc w:val="both"/>
        <w:rPr>
          <w:szCs w:val="24"/>
          <w:lang w:val="uk-UA"/>
        </w:rPr>
      </w:pPr>
      <w:r w:rsidRPr="00D441AF">
        <w:rPr>
          <w:szCs w:val="24"/>
          <w:lang w:val="uk-UA"/>
        </w:rPr>
        <w:t>пропозиції органів місцевого самоврядування, органів виконавчої влади на місцях та окремих служб щодо соціально-економічного та територіального розвитку села;</w:t>
      </w:r>
    </w:p>
    <w:p w14:paraId="164FB1CC" w14:textId="77777777" w:rsidR="00446113" w:rsidRPr="00D441AF" w:rsidRDefault="00446113" w:rsidP="00446113">
      <w:pPr>
        <w:pStyle w:val="aff0"/>
        <w:numPr>
          <w:ilvl w:val="0"/>
          <w:numId w:val="2"/>
        </w:numPr>
        <w:tabs>
          <w:tab w:val="left" w:pos="142"/>
        </w:tabs>
        <w:spacing w:after="0" w:line="240" w:lineRule="auto"/>
        <w:ind w:left="0" w:firstLine="709"/>
        <w:jc w:val="both"/>
        <w:rPr>
          <w:szCs w:val="24"/>
          <w:lang w:val="uk-UA"/>
        </w:rPr>
      </w:pPr>
      <w:r w:rsidRPr="00D441AF">
        <w:rPr>
          <w:szCs w:val="24"/>
          <w:lang w:val="uk-UA"/>
        </w:rPr>
        <w:t>інші документи та матеріали, надані селищною радою.</w:t>
      </w:r>
    </w:p>
    <w:p w14:paraId="74191C8C" w14:textId="77777777" w:rsidR="001F3337" w:rsidRPr="00D441AF" w:rsidRDefault="00446113" w:rsidP="001F3337">
      <w:pPr>
        <w:spacing w:after="0" w:line="240" w:lineRule="auto"/>
        <w:ind w:firstLine="709"/>
        <w:jc w:val="both"/>
        <w:rPr>
          <w:szCs w:val="24"/>
          <w:lang w:val="uk-UA"/>
        </w:rPr>
      </w:pPr>
      <w:r w:rsidRPr="00D441AF">
        <w:rPr>
          <w:szCs w:val="24"/>
          <w:lang w:val="uk-UA"/>
        </w:rPr>
        <w:t>При розробленні Генерального плану враховані раніше виконані проектні матеріали та перед проектні пропозиції надані замовником.</w:t>
      </w:r>
    </w:p>
    <w:p w14:paraId="0A649955" w14:textId="50915FE8" w:rsidR="00446113" w:rsidRPr="00D441AF" w:rsidRDefault="001F3337" w:rsidP="001F3337">
      <w:pPr>
        <w:spacing w:after="0" w:line="240" w:lineRule="auto"/>
        <w:ind w:firstLine="709"/>
        <w:jc w:val="both"/>
        <w:rPr>
          <w:szCs w:val="24"/>
          <w:lang w:val="uk-UA"/>
        </w:rPr>
      </w:pPr>
      <w:r w:rsidRPr="00D441AF">
        <w:rPr>
          <w:szCs w:val="24"/>
          <w:lang w:val="uk-UA"/>
        </w:rPr>
        <w:t xml:space="preserve"> Концепція генерального плану с. Балівка розроблялась з урахуванням рішень «Проєкта районной планировки Днепропетровского сельского административного р-на Днепропетровской области» розробленого 01.12.1982р. інститутом «Гипроград».</w:t>
      </w:r>
    </w:p>
    <w:p w14:paraId="505B0A86" w14:textId="4455A829" w:rsidR="00446113" w:rsidRPr="00D441AF" w:rsidRDefault="00446113" w:rsidP="00446113">
      <w:pPr>
        <w:spacing w:after="0" w:line="240" w:lineRule="auto"/>
        <w:ind w:firstLine="709"/>
        <w:jc w:val="both"/>
        <w:rPr>
          <w:szCs w:val="24"/>
          <w:lang w:val="uk-UA"/>
        </w:rPr>
      </w:pPr>
      <w:r w:rsidRPr="00D441AF">
        <w:rPr>
          <w:szCs w:val="24"/>
          <w:lang w:val="uk-UA"/>
        </w:rPr>
        <w:t xml:space="preserve">При розробці проектної межі  села Балівка було враховано матеріали «Проекту границ  с. Баловка Днепропетровского района  Днепровской области» погодженого IХ сесією Балівської сільської ради 5 скликання від 20.02. 07  р. </w:t>
      </w:r>
    </w:p>
    <w:p w14:paraId="4FAF9CCE" w14:textId="77777777" w:rsidR="00446113" w:rsidRPr="00D441AF" w:rsidRDefault="00446113" w:rsidP="00446113">
      <w:pPr>
        <w:spacing w:after="0" w:line="240" w:lineRule="auto"/>
        <w:ind w:firstLine="709"/>
        <w:jc w:val="both"/>
        <w:rPr>
          <w:szCs w:val="24"/>
          <w:lang w:val="uk-UA"/>
        </w:rPr>
      </w:pPr>
      <w:r w:rsidRPr="00D441AF">
        <w:rPr>
          <w:szCs w:val="24"/>
          <w:lang w:val="uk-UA"/>
        </w:rPr>
        <w:t xml:space="preserve">Генеральним планом передбачено приведення  існуючих кварталів житлової забудови увідповідність до нормативних показників , передбачено встановлення червоних ліній 15 та 20м , на територіях щільної забудови мінімальна червона лінія передбачена 12м. </w:t>
      </w:r>
    </w:p>
    <w:p w14:paraId="1F1F7AC8" w14:textId="77777777" w:rsidR="00446113" w:rsidRPr="00D441AF" w:rsidRDefault="00446113" w:rsidP="00446113">
      <w:pPr>
        <w:spacing w:after="0" w:line="240" w:lineRule="auto"/>
        <w:ind w:firstLine="709"/>
        <w:jc w:val="both"/>
        <w:rPr>
          <w:szCs w:val="24"/>
          <w:lang w:val="uk-UA"/>
        </w:rPr>
      </w:pPr>
      <w:r w:rsidRPr="00D441AF">
        <w:rPr>
          <w:szCs w:val="24"/>
          <w:lang w:val="uk-UA"/>
        </w:rPr>
        <w:lastRenderedPageBreak/>
        <w:t>Територіальний розвиток генеральним планом передбачено в затверджених межах за рахунок земель запасу, земель сільськогосподарського призначення, та земель наданих під садівництво в південно-західнійчастині населеного пункту. При розробці проектних рішень було враховано кадастровий розподіл територій, матеріали грошової оцінки від 03. 08.20 р.»Схему  генерального плана с Баловка в утверждаемых границах» погодженого IХ сесією Балівської сільської ради 5 скликання від 20.02. 07  р. Існуюча планувальна структура повністю збережена, генеральним планом передбачено відновлення, облаштування та реконструкція виробничих , складських та інфраструктурних об’єктів у відповідності до санітарних норм. Надані прпозиції, що до зменшення негативного впливу планувальних обмежень на існуючу житлову забудову.</w:t>
      </w:r>
    </w:p>
    <w:p w14:paraId="15B60C5F" w14:textId="77777777" w:rsidR="00446113" w:rsidRPr="00D441AF" w:rsidRDefault="00446113" w:rsidP="00446113">
      <w:pPr>
        <w:spacing w:after="0" w:line="240" w:lineRule="auto"/>
        <w:ind w:firstLine="709"/>
        <w:jc w:val="both"/>
        <w:rPr>
          <w:szCs w:val="24"/>
          <w:lang w:val="uk-UA"/>
        </w:rPr>
      </w:pPr>
      <w:r w:rsidRPr="00D441AF">
        <w:rPr>
          <w:szCs w:val="24"/>
          <w:lang w:val="uk-UA"/>
        </w:rPr>
        <w:t>Село Балівка має значний рекреаційний потенціал, з заходу на південь по території населеного пункту протікає річка Оріль та її приток. При розробці проектних рішень було враховано матеріали  проекту гідротехнічної споруди розробленого ТОВ «Брейнс» м. Дніпро у 2016 р., передбачено реконструкцію існуючої системи дренажних каналів та розчистку русел притоку р. Оріль зазначених в матеріалах .»Схеми генерального плана с Баловка в утверждаемых границах» та розроблено пропозиції , що до встановлення прибережно-захисних смуг відповідно до чинного законодавства.</w:t>
      </w:r>
    </w:p>
    <w:p w14:paraId="04055775" w14:textId="77777777" w:rsidR="00446113" w:rsidRPr="00D441AF" w:rsidRDefault="00446113" w:rsidP="00446113">
      <w:pPr>
        <w:spacing w:after="0" w:line="240" w:lineRule="auto"/>
        <w:ind w:firstLine="709"/>
        <w:jc w:val="both"/>
        <w:rPr>
          <w:szCs w:val="24"/>
          <w:lang w:val="uk-UA"/>
        </w:rPr>
      </w:pPr>
      <w:r w:rsidRPr="00D441AF">
        <w:rPr>
          <w:szCs w:val="24"/>
          <w:lang w:val="uk-UA"/>
        </w:rPr>
        <w:t>Територію населеного пункту зі сходу на захід перетинає автомобільний швидкісний бетонний шлях національного значення Н-31. Генеральним планом при розробці проектних рішень враховано відвод автодороги, необхідність облаштування дублюючих проїздів з можливістю виї зду на відстані не ближче 800 м., також враховано санітарно-захисну зону автодороги І-ІІІ категорії 100 м. та можливість зменшення негативного впливу на існуючу садибну забудову.</w:t>
      </w:r>
    </w:p>
    <w:p w14:paraId="5BF8C6CB" w14:textId="77777777" w:rsidR="00446113" w:rsidRPr="00D441AF" w:rsidRDefault="00446113" w:rsidP="00446113">
      <w:pPr>
        <w:spacing w:after="0" w:line="240" w:lineRule="auto"/>
        <w:ind w:firstLine="709"/>
        <w:jc w:val="both"/>
        <w:rPr>
          <w:szCs w:val="24"/>
          <w:lang w:val="uk-UA"/>
        </w:rPr>
      </w:pPr>
      <w:r w:rsidRPr="00D441AF">
        <w:rPr>
          <w:szCs w:val="24"/>
          <w:lang w:val="uk-UA"/>
        </w:rPr>
        <w:t>Замовником було надано перелік пам’яток археології в місцевій системі координат, матеріали було конвертовано в УСК 2000 та відображено в матеріалах генерального плану.</w:t>
      </w:r>
    </w:p>
    <w:p w14:paraId="71EF48C9" w14:textId="77777777" w:rsidR="00446113" w:rsidRPr="00D441AF" w:rsidRDefault="00446113" w:rsidP="00446113">
      <w:pPr>
        <w:spacing w:after="0" w:line="240" w:lineRule="auto"/>
        <w:ind w:firstLine="709"/>
        <w:jc w:val="both"/>
        <w:rPr>
          <w:szCs w:val="24"/>
          <w:lang w:val="uk-UA"/>
        </w:rPr>
      </w:pPr>
      <w:r w:rsidRPr="00D441AF">
        <w:rPr>
          <w:szCs w:val="24"/>
          <w:lang w:val="uk-UA"/>
        </w:rPr>
        <w:t>Враховано надане замовником рішення, що до зміни назв вулиць.</w:t>
      </w:r>
    </w:p>
    <w:p w14:paraId="03C84E92" w14:textId="77777777" w:rsidR="00446113" w:rsidRPr="00D441AF" w:rsidRDefault="00446113" w:rsidP="00446113">
      <w:pPr>
        <w:spacing w:after="0" w:line="240" w:lineRule="auto"/>
        <w:ind w:firstLine="709"/>
        <w:jc w:val="both"/>
        <w:rPr>
          <w:szCs w:val="24"/>
          <w:lang w:val="uk-UA"/>
        </w:rPr>
      </w:pPr>
    </w:p>
    <w:p w14:paraId="19AEB150" w14:textId="77777777" w:rsidR="0038319D" w:rsidRPr="00D441AF" w:rsidRDefault="0038319D" w:rsidP="009A1D81">
      <w:pPr>
        <w:pStyle w:val="20"/>
        <w:rPr>
          <w:rFonts w:eastAsia="Calibri"/>
          <w:b w:val="0"/>
          <w:bCs w:val="0"/>
          <w:i w:val="0"/>
          <w:iCs w:val="0"/>
          <w:color w:val="FF0000"/>
          <w:szCs w:val="24"/>
          <w:lang w:val="uk-UA"/>
        </w:rPr>
      </w:pPr>
    </w:p>
    <w:p w14:paraId="6D158405" w14:textId="0A3CE13A" w:rsidR="00695B0A" w:rsidRPr="00D441AF" w:rsidRDefault="001F1830" w:rsidP="009A1D81">
      <w:pPr>
        <w:pStyle w:val="20"/>
        <w:rPr>
          <w:rFonts w:eastAsia="Calibri"/>
          <w:b w:val="0"/>
          <w:bCs w:val="0"/>
          <w:i w:val="0"/>
          <w:iCs w:val="0"/>
          <w:color w:val="FF0000"/>
          <w:szCs w:val="24"/>
          <w:lang w:val="uk-UA"/>
        </w:rPr>
        <w:sectPr w:rsidR="00695B0A" w:rsidRPr="00D441AF" w:rsidSect="00D5624D">
          <w:type w:val="nextColumn"/>
          <w:pgSz w:w="11906" w:h="16838"/>
          <w:pgMar w:top="851" w:right="851" w:bottom="851" w:left="1418" w:header="708" w:footer="708" w:gutter="0"/>
          <w:cols w:space="708"/>
          <w:docGrid w:linePitch="360"/>
        </w:sectPr>
      </w:pPr>
      <w:r w:rsidRPr="00D441AF">
        <w:rPr>
          <w:rFonts w:eastAsia="Calibri"/>
          <w:b w:val="0"/>
          <w:bCs w:val="0"/>
          <w:i w:val="0"/>
          <w:iCs w:val="0"/>
          <w:color w:val="FF0000"/>
          <w:szCs w:val="24"/>
          <w:lang w:val="uk-UA"/>
        </w:rPr>
        <w:br w:type="page"/>
      </w:r>
    </w:p>
    <w:p w14:paraId="6D76B78A" w14:textId="77777777" w:rsidR="001F1830" w:rsidRPr="00D441AF" w:rsidRDefault="001F1830" w:rsidP="009A1D81">
      <w:pPr>
        <w:pStyle w:val="20"/>
        <w:rPr>
          <w:b w:val="0"/>
          <w:color w:val="FF0000"/>
          <w:sz w:val="36"/>
          <w:szCs w:val="36"/>
          <w:lang w:val="uk-UA"/>
        </w:rPr>
      </w:pPr>
    </w:p>
    <w:p w14:paraId="7E6C0F8E" w14:textId="77777777" w:rsidR="001F1830" w:rsidRPr="00D441AF" w:rsidRDefault="001F1830" w:rsidP="001F1830">
      <w:pPr>
        <w:spacing w:after="0" w:line="240" w:lineRule="auto"/>
        <w:rPr>
          <w:b/>
          <w:color w:val="FF0000"/>
          <w:sz w:val="36"/>
          <w:szCs w:val="36"/>
          <w:lang w:val="uk-UA" w:eastAsia="ru-RU"/>
        </w:rPr>
      </w:pPr>
    </w:p>
    <w:p w14:paraId="129DC67B" w14:textId="77777777" w:rsidR="001F1830" w:rsidRPr="00D441AF" w:rsidRDefault="001F1830" w:rsidP="001F1830">
      <w:pPr>
        <w:pStyle w:val="af7"/>
        <w:tabs>
          <w:tab w:val="left" w:pos="-2977"/>
          <w:tab w:val="left" w:pos="-2268"/>
        </w:tabs>
        <w:jc w:val="center"/>
        <w:rPr>
          <w:b/>
          <w:color w:val="FF0000"/>
          <w:sz w:val="36"/>
          <w:szCs w:val="36"/>
          <w:lang w:val="uk-UA"/>
        </w:rPr>
      </w:pPr>
    </w:p>
    <w:p w14:paraId="49D414F4" w14:textId="77777777" w:rsidR="001F1830" w:rsidRPr="00D441AF" w:rsidRDefault="001F1830" w:rsidP="001F1830">
      <w:pPr>
        <w:pStyle w:val="af7"/>
        <w:tabs>
          <w:tab w:val="left" w:pos="-2977"/>
          <w:tab w:val="left" w:pos="-2268"/>
        </w:tabs>
        <w:jc w:val="center"/>
        <w:rPr>
          <w:b/>
          <w:color w:val="FF0000"/>
          <w:sz w:val="36"/>
          <w:szCs w:val="36"/>
          <w:lang w:val="uk-UA"/>
        </w:rPr>
      </w:pPr>
    </w:p>
    <w:p w14:paraId="6834BE4A" w14:textId="77777777" w:rsidR="001F1830" w:rsidRPr="00D441AF" w:rsidRDefault="001F1830" w:rsidP="001F1830">
      <w:pPr>
        <w:pStyle w:val="af7"/>
        <w:tabs>
          <w:tab w:val="left" w:pos="-2977"/>
          <w:tab w:val="left" w:pos="-2268"/>
        </w:tabs>
        <w:jc w:val="center"/>
        <w:rPr>
          <w:b/>
          <w:color w:val="FF0000"/>
          <w:sz w:val="36"/>
          <w:szCs w:val="36"/>
          <w:lang w:val="uk-UA"/>
        </w:rPr>
      </w:pPr>
    </w:p>
    <w:p w14:paraId="4A74FB11" w14:textId="77777777" w:rsidR="001F1830" w:rsidRPr="00D441AF" w:rsidRDefault="001F1830" w:rsidP="001F1830">
      <w:pPr>
        <w:pStyle w:val="af7"/>
        <w:tabs>
          <w:tab w:val="left" w:pos="-2977"/>
          <w:tab w:val="left" w:pos="-2268"/>
        </w:tabs>
        <w:jc w:val="center"/>
        <w:rPr>
          <w:b/>
          <w:color w:val="FF0000"/>
          <w:sz w:val="36"/>
          <w:szCs w:val="36"/>
          <w:lang w:val="uk-UA"/>
        </w:rPr>
      </w:pPr>
    </w:p>
    <w:p w14:paraId="04D0A162" w14:textId="77777777" w:rsidR="001F1830" w:rsidRPr="00D441AF" w:rsidRDefault="001F1830" w:rsidP="001F1830">
      <w:pPr>
        <w:pStyle w:val="af7"/>
        <w:tabs>
          <w:tab w:val="left" w:pos="-2977"/>
          <w:tab w:val="left" w:pos="-2268"/>
        </w:tabs>
        <w:jc w:val="center"/>
        <w:rPr>
          <w:b/>
          <w:color w:val="FF0000"/>
          <w:sz w:val="36"/>
          <w:szCs w:val="36"/>
          <w:lang w:val="uk-UA"/>
        </w:rPr>
      </w:pPr>
    </w:p>
    <w:p w14:paraId="52CBD6C9" w14:textId="77777777" w:rsidR="001F1830" w:rsidRPr="00D441AF" w:rsidRDefault="001F1830" w:rsidP="001F1830">
      <w:pPr>
        <w:pStyle w:val="af7"/>
        <w:tabs>
          <w:tab w:val="left" w:pos="-2977"/>
          <w:tab w:val="left" w:pos="-2268"/>
        </w:tabs>
        <w:jc w:val="center"/>
        <w:rPr>
          <w:b/>
          <w:color w:val="FF0000"/>
          <w:sz w:val="36"/>
          <w:szCs w:val="36"/>
          <w:lang w:val="uk-UA"/>
        </w:rPr>
      </w:pPr>
    </w:p>
    <w:p w14:paraId="70FBC0F9" w14:textId="77777777" w:rsidR="001F1830" w:rsidRPr="00D441AF" w:rsidRDefault="001F1830" w:rsidP="001F1830">
      <w:pPr>
        <w:pStyle w:val="af7"/>
        <w:tabs>
          <w:tab w:val="left" w:pos="-2977"/>
          <w:tab w:val="left" w:pos="-2268"/>
        </w:tabs>
        <w:jc w:val="center"/>
        <w:rPr>
          <w:b/>
          <w:color w:val="FF0000"/>
          <w:sz w:val="36"/>
          <w:szCs w:val="36"/>
          <w:lang w:val="uk-UA"/>
        </w:rPr>
      </w:pPr>
    </w:p>
    <w:p w14:paraId="0526F623" w14:textId="77777777" w:rsidR="001F1830" w:rsidRPr="00D441AF" w:rsidRDefault="001F1830" w:rsidP="001F1830">
      <w:pPr>
        <w:pStyle w:val="af7"/>
        <w:tabs>
          <w:tab w:val="left" w:pos="-2977"/>
          <w:tab w:val="left" w:pos="-2268"/>
        </w:tabs>
        <w:jc w:val="center"/>
        <w:rPr>
          <w:b/>
          <w:color w:val="FF0000"/>
          <w:sz w:val="36"/>
          <w:szCs w:val="36"/>
          <w:lang w:val="uk-UA"/>
        </w:rPr>
      </w:pPr>
    </w:p>
    <w:p w14:paraId="42BD62EC" w14:textId="77777777" w:rsidR="001F1830" w:rsidRPr="00D441AF" w:rsidRDefault="001F1830" w:rsidP="001F1830">
      <w:pPr>
        <w:pStyle w:val="af7"/>
        <w:tabs>
          <w:tab w:val="left" w:pos="-2977"/>
          <w:tab w:val="left" w:pos="-2268"/>
        </w:tabs>
        <w:jc w:val="center"/>
        <w:rPr>
          <w:b/>
          <w:color w:val="FF0000"/>
          <w:sz w:val="36"/>
          <w:szCs w:val="36"/>
          <w:lang w:val="uk-UA"/>
        </w:rPr>
      </w:pPr>
    </w:p>
    <w:p w14:paraId="7688D923" w14:textId="77777777" w:rsidR="001E54AB" w:rsidRPr="00D441AF" w:rsidRDefault="001E54AB" w:rsidP="001F1830">
      <w:pPr>
        <w:pStyle w:val="af7"/>
        <w:tabs>
          <w:tab w:val="left" w:pos="-2977"/>
          <w:tab w:val="left" w:pos="-2268"/>
        </w:tabs>
        <w:jc w:val="center"/>
        <w:rPr>
          <w:b/>
          <w:color w:val="FF0000"/>
          <w:sz w:val="36"/>
          <w:szCs w:val="36"/>
          <w:lang w:val="uk-UA"/>
        </w:rPr>
      </w:pPr>
    </w:p>
    <w:p w14:paraId="7AFF1902" w14:textId="77777777" w:rsidR="001E54AB" w:rsidRPr="00D441AF" w:rsidRDefault="001E54AB" w:rsidP="001F1830">
      <w:pPr>
        <w:pStyle w:val="af7"/>
        <w:tabs>
          <w:tab w:val="left" w:pos="-2977"/>
          <w:tab w:val="left" w:pos="-2268"/>
        </w:tabs>
        <w:jc w:val="center"/>
        <w:rPr>
          <w:b/>
          <w:color w:val="FF0000"/>
          <w:sz w:val="36"/>
          <w:szCs w:val="36"/>
          <w:lang w:val="uk-UA"/>
        </w:rPr>
      </w:pPr>
    </w:p>
    <w:p w14:paraId="276F6753" w14:textId="77777777" w:rsidR="001E54AB" w:rsidRPr="00D441AF" w:rsidRDefault="001E54AB" w:rsidP="001F1830">
      <w:pPr>
        <w:pStyle w:val="af7"/>
        <w:tabs>
          <w:tab w:val="left" w:pos="-2977"/>
          <w:tab w:val="left" w:pos="-2268"/>
        </w:tabs>
        <w:jc w:val="center"/>
        <w:rPr>
          <w:b/>
          <w:color w:val="FF0000"/>
          <w:sz w:val="36"/>
          <w:szCs w:val="36"/>
          <w:lang w:val="uk-UA"/>
        </w:rPr>
      </w:pPr>
    </w:p>
    <w:p w14:paraId="77DBAFE5" w14:textId="77777777" w:rsidR="001E54AB" w:rsidRPr="00D441AF" w:rsidRDefault="001E54AB" w:rsidP="001F1830">
      <w:pPr>
        <w:pStyle w:val="af7"/>
        <w:tabs>
          <w:tab w:val="left" w:pos="-2977"/>
          <w:tab w:val="left" w:pos="-2268"/>
        </w:tabs>
        <w:jc w:val="center"/>
        <w:rPr>
          <w:b/>
          <w:color w:val="FF0000"/>
          <w:sz w:val="36"/>
          <w:szCs w:val="36"/>
          <w:lang w:val="uk-UA"/>
        </w:rPr>
      </w:pPr>
    </w:p>
    <w:p w14:paraId="41F7CEBD" w14:textId="77777777" w:rsidR="001E54AB" w:rsidRPr="00D441AF" w:rsidRDefault="001E54AB" w:rsidP="001F1830">
      <w:pPr>
        <w:pStyle w:val="af7"/>
        <w:tabs>
          <w:tab w:val="left" w:pos="-2977"/>
          <w:tab w:val="left" w:pos="-2268"/>
        </w:tabs>
        <w:jc w:val="center"/>
        <w:rPr>
          <w:b/>
          <w:color w:val="FF0000"/>
          <w:sz w:val="36"/>
          <w:szCs w:val="36"/>
          <w:lang w:val="uk-UA"/>
        </w:rPr>
      </w:pPr>
    </w:p>
    <w:p w14:paraId="5AC30DE3" w14:textId="77777777" w:rsidR="001F1830" w:rsidRPr="00D441AF" w:rsidRDefault="001F1830" w:rsidP="001F1830">
      <w:pPr>
        <w:pStyle w:val="af7"/>
        <w:tabs>
          <w:tab w:val="left" w:pos="-2977"/>
          <w:tab w:val="left" w:pos="-2268"/>
        </w:tabs>
        <w:jc w:val="center"/>
        <w:rPr>
          <w:b/>
          <w:sz w:val="36"/>
          <w:szCs w:val="36"/>
          <w:lang w:val="uk-UA"/>
        </w:rPr>
      </w:pPr>
      <w:r w:rsidRPr="00D441AF">
        <w:rPr>
          <w:b/>
          <w:sz w:val="36"/>
          <w:szCs w:val="36"/>
          <w:lang w:val="uk-UA"/>
        </w:rPr>
        <w:t>II. ДОДАТКИ</w:t>
      </w:r>
    </w:p>
    <w:p w14:paraId="07F8A685" w14:textId="77777777" w:rsidR="001F1830" w:rsidRPr="00D441AF" w:rsidRDefault="003B311D" w:rsidP="001F1830">
      <w:pPr>
        <w:pStyle w:val="af7"/>
        <w:tabs>
          <w:tab w:val="left" w:pos="-2977"/>
          <w:tab w:val="left" w:pos="-2268"/>
        </w:tabs>
        <w:jc w:val="center"/>
        <w:rPr>
          <w:b/>
          <w:color w:val="FF0000"/>
          <w:sz w:val="36"/>
          <w:szCs w:val="36"/>
          <w:lang w:val="uk-UA"/>
        </w:rPr>
      </w:pPr>
      <w:r w:rsidRPr="00D441AF">
        <w:rPr>
          <w:noProof/>
          <w:color w:val="FF0000"/>
          <w:lang w:val="uk-UA" w:eastAsia="uk-UA"/>
        </w:rPr>
        <mc:AlternateContent>
          <mc:Choice Requires="wps">
            <w:drawing>
              <wp:anchor distT="0" distB="0" distL="114300" distR="114300" simplePos="0" relativeHeight="251657216" behindDoc="0" locked="0" layoutInCell="1" allowOverlap="1" wp14:anchorId="7932245B" wp14:editId="13A9ADF9">
                <wp:simplePos x="0" y="0"/>
                <wp:positionH relativeFrom="column">
                  <wp:posOffset>2334895</wp:posOffset>
                </wp:positionH>
                <wp:positionV relativeFrom="paragraph">
                  <wp:posOffset>6333490</wp:posOffset>
                </wp:positionV>
                <wp:extent cx="1475105" cy="457200"/>
                <wp:effectExtent l="0" t="0" r="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5105" cy="4572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6D9DC3" id="Прямоугольник 5" o:spid="_x0000_s1026" style="position:absolute;margin-left:183.85pt;margin-top:498.7pt;width:116.1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" strokecolor="white"/>
            </w:pict>
          </mc:Fallback>
        </mc:AlternateContent>
      </w:r>
      <w:r w:rsidR="001F1830" w:rsidRPr="00D441AF">
        <w:rPr>
          <w:b/>
          <w:color w:val="FF0000"/>
          <w:sz w:val="36"/>
          <w:szCs w:val="36"/>
          <w:lang w:val="uk-UA"/>
        </w:rPr>
        <w:br w:type="page"/>
      </w:r>
    </w:p>
    <w:p w14:paraId="6918E2C1" w14:textId="77777777" w:rsidR="001F1830" w:rsidRPr="00D441AF" w:rsidRDefault="001F1830" w:rsidP="001F1830">
      <w:pPr>
        <w:pStyle w:val="af7"/>
        <w:tabs>
          <w:tab w:val="left" w:pos="-2977"/>
          <w:tab w:val="left" w:pos="-2268"/>
        </w:tabs>
        <w:jc w:val="center"/>
        <w:rPr>
          <w:b/>
          <w:color w:val="FF0000"/>
          <w:sz w:val="36"/>
          <w:szCs w:val="36"/>
          <w:lang w:val="uk-UA"/>
        </w:rPr>
      </w:pPr>
    </w:p>
    <w:p w14:paraId="7ABFE6EB" w14:textId="77777777" w:rsidR="001F1830" w:rsidRPr="00D441AF" w:rsidRDefault="001F1830" w:rsidP="001F1830">
      <w:pPr>
        <w:pStyle w:val="af7"/>
        <w:tabs>
          <w:tab w:val="left" w:pos="-2977"/>
          <w:tab w:val="left" w:pos="-2268"/>
        </w:tabs>
        <w:jc w:val="center"/>
        <w:rPr>
          <w:b/>
          <w:color w:val="FF0000"/>
          <w:sz w:val="36"/>
          <w:szCs w:val="36"/>
          <w:lang w:val="uk-UA"/>
        </w:rPr>
      </w:pPr>
    </w:p>
    <w:p w14:paraId="2F0AB949" w14:textId="77777777" w:rsidR="001F1830" w:rsidRPr="00D441AF" w:rsidRDefault="001F1830" w:rsidP="001F1830">
      <w:pPr>
        <w:pStyle w:val="af7"/>
        <w:tabs>
          <w:tab w:val="left" w:pos="-2977"/>
          <w:tab w:val="left" w:pos="-2268"/>
        </w:tabs>
        <w:jc w:val="center"/>
        <w:rPr>
          <w:b/>
          <w:color w:val="FF0000"/>
          <w:sz w:val="36"/>
          <w:szCs w:val="36"/>
          <w:lang w:val="uk-UA"/>
        </w:rPr>
      </w:pPr>
    </w:p>
    <w:p w14:paraId="4972FF5C" w14:textId="77777777" w:rsidR="001F1830" w:rsidRPr="00D441AF" w:rsidRDefault="001F1830" w:rsidP="001F1830">
      <w:pPr>
        <w:pStyle w:val="af7"/>
        <w:tabs>
          <w:tab w:val="left" w:pos="-2977"/>
          <w:tab w:val="left" w:pos="-2268"/>
        </w:tabs>
        <w:jc w:val="center"/>
        <w:rPr>
          <w:b/>
          <w:color w:val="FF0000"/>
          <w:sz w:val="36"/>
          <w:szCs w:val="36"/>
          <w:lang w:val="uk-UA"/>
        </w:rPr>
      </w:pPr>
    </w:p>
    <w:p w14:paraId="5BBB3E18" w14:textId="77777777" w:rsidR="001F1830" w:rsidRPr="00D441AF" w:rsidRDefault="001F1830" w:rsidP="001F1830">
      <w:pPr>
        <w:pStyle w:val="af7"/>
        <w:tabs>
          <w:tab w:val="left" w:pos="-2977"/>
          <w:tab w:val="left" w:pos="-2268"/>
        </w:tabs>
        <w:jc w:val="center"/>
        <w:rPr>
          <w:b/>
          <w:color w:val="FF0000"/>
          <w:sz w:val="36"/>
          <w:szCs w:val="36"/>
          <w:lang w:val="uk-UA"/>
        </w:rPr>
      </w:pPr>
    </w:p>
    <w:p w14:paraId="3949F81C" w14:textId="77777777" w:rsidR="001F1830" w:rsidRPr="00D441AF" w:rsidRDefault="001F1830" w:rsidP="001F1830">
      <w:pPr>
        <w:pStyle w:val="af7"/>
        <w:tabs>
          <w:tab w:val="left" w:pos="-2977"/>
          <w:tab w:val="left" w:pos="-2268"/>
        </w:tabs>
        <w:jc w:val="center"/>
        <w:rPr>
          <w:b/>
          <w:color w:val="FF0000"/>
          <w:sz w:val="36"/>
          <w:szCs w:val="36"/>
          <w:lang w:val="uk-UA"/>
        </w:rPr>
      </w:pPr>
    </w:p>
    <w:p w14:paraId="65C01865" w14:textId="77777777" w:rsidR="001F1830" w:rsidRPr="00D441AF" w:rsidRDefault="001F1830" w:rsidP="001F1830">
      <w:pPr>
        <w:pStyle w:val="af7"/>
        <w:tabs>
          <w:tab w:val="left" w:pos="-2977"/>
          <w:tab w:val="left" w:pos="-2268"/>
        </w:tabs>
        <w:jc w:val="center"/>
        <w:rPr>
          <w:b/>
          <w:color w:val="FF0000"/>
          <w:sz w:val="36"/>
          <w:szCs w:val="36"/>
          <w:lang w:val="uk-UA"/>
        </w:rPr>
      </w:pPr>
    </w:p>
    <w:p w14:paraId="1574CCCF" w14:textId="77777777" w:rsidR="001F1830" w:rsidRPr="00D441AF" w:rsidRDefault="001F1830" w:rsidP="001F1830">
      <w:pPr>
        <w:pStyle w:val="af7"/>
        <w:tabs>
          <w:tab w:val="left" w:pos="-2977"/>
          <w:tab w:val="left" w:pos="-2268"/>
        </w:tabs>
        <w:jc w:val="center"/>
        <w:rPr>
          <w:b/>
          <w:color w:val="FF0000"/>
          <w:sz w:val="36"/>
          <w:szCs w:val="36"/>
          <w:lang w:val="uk-UA"/>
        </w:rPr>
      </w:pPr>
    </w:p>
    <w:p w14:paraId="3CE1ED2D" w14:textId="77777777" w:rsidR="001F1830" w:rsidRPr="00D441AF" w:rsidRDefault="001F1830" w:rsidP="001F1830">
      <w:pPr>
        <w:pStyle w:val="af7"/>
        <w:tabs>
          <w:tab w:val="left" w:pos="-2977"/>
          <w:tab w:val="left" w:pos="-2268"/>
        </w:tabs>
        <w:jc w:val="center"/>
        <w:rPr>
          <w:b/>
          <w:color w:val="FF0000"/>
          <w:sz w:val="36"/>
          <w:szCs w:val="36"/>
          <w:lang w:val="uk-UA"/>
        </w:rPr>
      </w:pPr>
    </w:p>
    <w:p w14:paraId="4254B83B" w14:textId="77777777" w:rsidR="001E54AB" w:rsidRPr="00D441AF" w:rsidRDefault="001E54AB" w:rsidP="001F1830">
      <w:pPr>
        <w:pStyle w:val="af7"/>
        <w:tabs>
          <w:tab w:val="left" w:pos="-2977"/>
          <w:tab w:val="left" w:pos="-2268"/>
        </w:tabs>
        <w:jc w:val="center"/>
        <w:rPr>
          <w:b/>
          <w:color w:val="FF0000"/>
          <w:sz w:val="36"/>
          <w:szCs w:val="36"/>
          <w:lang w:val="uk-UA"/>
        </w:rPr>
      </w:pPr>
    </w:p>
    <w:p w14:paraId="472C83F4" w14:textId="77777777" w:rsidR="001E54AB" w:rsidRPr="00D441AF" w:rsidRDefault="001E54AB" w:rsidP="001F1830">
      <w:pPr>
        <w:pStyle w:val="af7"/>
        <w:tabs>
          <w:tab w:val="left" w:pos="-2977"/>
          <w:tab w:val="left" w:pos="-2268"/>
        </w:tabs>
        <w:jc w:val="center"/>
        <w:rPr>
          <w:b/>
          <w:color w:val="FF0000"/>
          <w:sz w:val="36"/>
          <w:szCs w:val="36"/>
          <w:lang w:val="uk-UA"/>
        </w:rPr>
      </w:pPr>
    </w:p>
    <w:p w14:paraId="11CEFD49" w14:textId="77777777" w:rsidR="001E54AB" w:rsidRPr="00D441AF" w:rsidRDefault="001E54AB" w:rsidP="001F1830">
      <w:pPr>
        <w:pStyle w:val="af7"/>
        <w:tabs>
          <w:tab w:val="left" w:pos="-2977"/>
          <w:tab w:val="left" w:pos="-2268"/>
        </w:tabs>
        <w:jc w:val="center"/>
        <w:rPr>
          <w:b/>
          <w:color w:val="FF0000"/>
          <w:sz w:val="36"/>
          <w:szCs w:val="36"/>
          <w:lang w:val="uk-UA"/>
        </w:rPr>
      </w:pPr>
    </w:p>
    <w:p w14:paraId="4CD7A499" w14:textId="77777777" w:rsidR="001E54AB" w:rsidRPr="00D441AF" w:rsidRDefault="001E54AB" w:rsidP="001F1830">
      <w:pPr>
        <w:pStyle w:val="af7"/>
        <w:tabs>
          <w:tab w:val="left" w:pos="-2977"/>
          <w:tab w:val="left" w:pos="-2268"/>
        </w:tabs>
        <w:jc w:val="center"/>
        <w:rPr>
          <w:b/>
          <w:color w:val="FF0000"/>
          <w:sz w:val="36"/>
          <w:szCs w:val="36"/>
          <w:lang w:val="uk-UA"/>
        </w:rPr>
      </w:pPr>
    </w:p>
    <w:p w14:paraId="07D25B93" w14:textId="77777777" w:rsidR="00695B0A" w:rsidRPr="00D441AF" w:rsidRDefault="00695B0A" w:rsidP="001F1830">
      <w:pPr>
        <w:pStyle w:val="af7"/>
        <w:tabs>
          <w:tab w:val="left" w:pos="-2977"/>
          <w:tab w:val="left" w:pos="-2268"/>
        </w:tabs>
        <w:jc w:val="center"/>
        <w:rPr>
          <w:b/>
          <w:color w:val="FF0000"/>
          <w:sz w:val="36"/>
          <w:szCs w:val="36"/>
          <w:lang w:val="uk-UA"/>
        </w:rPr>
      </w:pPr>
    </w:p>
    <w:p w14:paraId="2C0FCFA6" w14:textId="77777777" w:rsidR="001E54AB" w:rsidRPr="00D441AF" w:rsidRDefault="001E54AB" w:rsidP="001F1830">
      <w:pPr>
        <w:pStyle w:val="af7"/>
        <w:tabs>
          <w:tab w:val="left" w:pos="-2977"/>
          <w:tab w:val="left" w:pos="-2268"/>
        </w:tabs>
        <w:jc w:val="center"/>
        <w:rPr>
          <w:b/>
          <w:color w:val="FF0000"/>
          <w:sz w:val="36"/>
          <w:szCs w:val="36"/>
          <w:lang w:val="uk-UA"/>
        </w:rPr>
      </w:pPr>
    </w:p>
    <w:p w14:paraId="759DE473" w14:textId="77777777" w:rsidR="001E54AB" w:rsidRPr="00D441AF" w:rsidRDefault="001E54AB" w:rsidP="001F1830">
      <w:pPr>
        <w:pStyle w:val="af7"/>
        <w:tabs>
          <w:tab w:val="left" w:pos="-2977"/>
          <w:tab w:val="left" w:pos="-2268"/>
        </w:tabs>
        <w:jc w:val="center"/>
        <w:rPr>
          <w:b/>
          <w:color w:val="FF0000"/>
          <w:sz w:val="36"/>
          <w:szCs w:val="36"/>
          <w:lang w:val="uk-UA"/>
        </w:rPr>
      </w:pPr>
    </w:p>
    <w:p w14:paraId="4552051D" w14:textId="77777777" w:rsidR="001E54AB" w:rsidRPr="00D441AF" w:rsidRDefault="001E54AB" w:rsidP="001F1830">
      <w:pPr>
        <w:pStyle w:val="af7"/>
        <w:tabs>
          <w:tab w:val="left" w:pos="-2977"/>
          <w:tab w:val="left" w:pos="-2268"/>
        </w:tabs>
        <w:jc w:val="center"/>
        <w:rPr>
          <w:b/>
          <w:color w:val="FF0000"/>
          <w:sz w:val="36"/>
          <w:szCs w:val="36"/>
          <w:lang w:val="uk-UA"/>
        </w:rPr>
      </w:pPr>
    </w:p>
    <w:p w14:paraId="769B14C1" w14:textId="77777777" w:rsidR="001F1830" w:rsidRPr="00D441AF" w:rsidRDefault="003B311D" w:rsidP="001F1830">
      <w:pPr>
        <w:pStyle w:val="af7"/>
        <w:tabs>
          <w:tab w:val="left" w:pos="-2977"/>
          <w:tab w:val="left" w:pos="-2268"/>
        </w:tabs>
        <w:jc w:val="center"/>
        <w:rPr>
          <w:b/>
          <w:sz w:val="36"/>
          <w:szCs w:val="36"/>
          <w:lang w:val="uk-UA"/>
        </w:rPr>
      </w:pPr>
      <w:r w:rsidRPr="00D441AF">
        <w:rPr>
          <w:noProof/>
          <w:lang w:val="uk-UA" w:eastAsia="uk-UA"/>
        </w:rPr>
        <mc:AlternateContent>
          <mc:Choice Requires="wps">
            <w:drawing>
              <wp:anchor distT="0" distB="0" distL="114300" distR="114300" simplePos="0" relativeHeight="251658240" behindDoc="0" locked="0" layoutInCell="1" allowOverlap="1" wp14:anchorId="6F83E71F" wp14:editId="32467CE9">
                <wp:simplePos x="0" y="0"/>
                <wp:positionH relativeFrom="column">
                  <wp:posOffset>2487295</wp:posOffset>
                </wp:positionH>
                <wp:positionV relativeFrom="paragraph">
                  <wp:posOffset>6748780</wp:posOffset>
                </wp:positionV>
                <wp:extent cx="1475105" cy="457200"/>
                <wp:effectExtent l="0" t="0"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5105" cy="4572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31B379" id="Прямоугольник 4" o:spid="_x0000_s1026" style="position:absolute;margin-left:195.85pt;margin-top:531.4pt;width:116.1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" strokecolor="white"/>
            </w:pict>
          </mc:Fallback>
        </mc:AlternateContent>
      </w:r>
      <w:r w:rsidR="001F1830" w:rsidRPr="00D441AF">
        <w:rPr>
          <w:b/>
          <w:sz w:val="36"/>
          <w:szCs w:val="36"/>
          <w:lang w:val="uk-UA"/>
        </w:rPr>
        <w:t>III. ГРАФІЧНА ЧАСТИНА</w:t>
      </w:r>
    </w:p>
    <w:p w14:paraId="36782D8B" w14:textId="77777777" w:rsidR="00476CFA" w:rsidRPr="00D441AF" w:rsidRDefault="00476CFA">
      <w:pPr>
        <w:rPr>
          <w:lang w:val="uk-UA"/>
        </w:rPr>
      </w:pPr>
    </w:p>
    <w:sectPr w:rsidR="00476CFA" w:rsidRPr="00D441AF" w:rsidSect="00695B0A">
      <w:footerReference w:type="default" r:id="rId20"/>
      <w:pgSz w:w="11906" w:h="16838"/>
      <w:pgMar w:top="851" w:right="851"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D06E7" w14:textId="77777777" w:rsidR="006637EC" w:rsidRDefault="006637EC" w:rsidP="00D9720D">
      <w:pPr>
        <w:spacing w:after="0" w:line="240" w:lineRule="auto"/>
      </w:pPr>
      <w:r>
        <w:separator/>
      </w:r>
    </w:p>
  </w:endnote>
  <w:endnote w:type="continuationSeparator" w:id="0">
    <w:p w14:paraId="4E3FDB5B" w14:textId="77777777" w:rsidR="006637EC" w:rsidRDefault="006637EC" w:rsidP="00D97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164039"/>
      <w:docPartObj>
        <w:docPartGallery w:val="Page Numbers (Bottom of Page)"/>
        <w:docPartUnique/>
      </w:docPartObj>
    </w:sdtPr>
    <w:sdtEndPr/>
    <w:sdtContent>
      <w:p w14:paraId="4F58DA4B" w14:textId="39CFE4F9" w:rsidR="0038319D" w:rsidRDefault="0038319D" w:rsidP="0032789F">
        <w:pPr>
          <w:pStyle w:val="ac"/>
          <w:tabs>
            <w:tab w:val="left" w:pos="1965"/>
            <w:tab w:val="right" w:pos="9639"/>
          </w:tabs>
        </w:pPr>
        <w:r>
          <w:tab/>
        </w:r>
        <w:r>
          <w:tab/>
        </w:r>
        <w:r>
          <w:tab/>
        </w:r>
        <w:r>
          <w:fldChar w:fldCharType="begin"/>
        </w:r>
        <w:r>
          <w:instrText>PAGE   \* MERGEFORMAT</w:instrText>
        </w:r>
        <w:r>
          <w:fldChar w:fldCharType="separate"/>
        </w:r>
        <w:r w:rsidR="001F3337" w:rsidRPr="001F3337">
          <w:rPr>
            <w:noProof/>
            <w:lang w:val="ru-RU"/>
          </w:rPr>
          <w:t>62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2106988"/>
      <w:docPartObj>
        <w:docPartGallery w:val="Page Numbers (Bottom of Page)"/>
        <w:docPartUnique/>
      </w:docPartObj>
    </w:sdtPr>
    <w:sdtEndPr/>
    <w:sdtContent>
      <w:p w14:paraId="14A183A1" w14:textId="77777777" w:rsidR="0038319D" w:rsidRDefault="0038319D" w:rsidP="0032789F">
        <w:pPr>
          <w:pStyle w:val="ac"/>
          <w:tabs>
            <w:tab w:val="left" w:pos="1965"/>
            <w:tab w:val="right" w:pos="9639"/>
          </w:tabs>
        </w:pPr>
        <w:r>
          <w:tab/>
        </w: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08867" w14:textId="77777777" w:rsidR="006637EC" w:rsidRDefault="006637EC" w:rsidP="00D9720D">
      <w:pPr>
        <w:spacing w:after="0" w:line="240" w:lineRule="auto"/>
      </w:pPr>
      <w:r>
        <w:separator/>
      </w:r>
    </w:p>
  </w:footnote>
  <w:footnote w:type="continuationSeparator" w:id="0">
    <w:p w14:paraId="34CB26CE" w14:textId="77777777" w:rsidR="006637EC" w:rsidRDefault="006637EC" w:rsidP="00D972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4C02F4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7446E93"/>
    <w:multiLevelType w:val="hybridMultilevel"/>
    <w:tmpl w:val="819A816C"/>
    <w:lvl w:ilvl="0" w:tplc="CC928B8A">
      <w:start w:val="1"/>
      <w:numFmt w:val="bullet"/>
      <w:lvlText w:val="-"/>
      <w:lvlJc w:val="left"/>
      <w:pPr>
        <w:ind w:left="720" w:hanging="360"/>
      </w:pPr>
      <w:rPr>
        <w:rFonts w:ascii="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DD96291"/>
    <w:multiLevelType w:val="hybridMultilevel"/>
    <w:tmpl w:val="5B38CCD4"/>
    <w:lvl w:ilvl="0" w:tplc="3D8EED64">
      <w:numFmt w:val="bullet"/>
      <w:lvlText w:val="-"/>
      <w:lvlJc w:val="left"/>
      <w:pPr>
        <w:tabs>
          <w:tab w:val="num" w:pos="420"/>
        </w:tabs>
        <w:ind w:left="4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963A42"/>
    <w:multiLevelType w:val="hybridMultilevel"/>
    <w:tmpl w:val="8B7CA3A8"/>
    <w:lvl w:ilvl="0" w:tplc="C874AD9A">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A03776"/>
    <w:multiLevelType w:val="hybridMultilevel"/>
    <w:tmpl w:val="22D82A9A"/>
    <w:lvl w:ilvl="0" w:tplc="CE44A934">
      <w:start w:val="7"/>
      <w:numFmt w:val="bullet"/>
      <w:lvlText w:val="-"/>
      <w:lvlJc w:val="left"/>
      <w:pPr>
        <w:ind w:left="360" w:hanging="360"/>
      </w:pPr>
      <w:rPr>
        <w:rFonts w:ascii="Times New Roman" w:eastAsia="Times New Roman" w:hAnsi="Times New Roman" w:cs="Times New Roman" w:hint="default"/>
      </w:rPr>
    </w:lvl>
    <w:lvl w:ilvl="1" w:tplc="04220003">
      <w:start w:val="1"/>
      <w:numFmt w:val="bullet"/>
      <w:lvlText w:val="o"/>
      <w:lvlJc w:val="left"/>
      <w:pPr>
        <w:ind w:left="731" w:hanging="360"/>
      </w:pPr>
      <w:rPr>
        <w:rFonts w:ascii="Courier New" w:hAnsi="Courier New" w:cs="Courier New" w:hint="default"/>
      </w:rPr>
    </w:lvl>
    <w:lvl w:ilvl="2" w:tplc="04220005">
      <w:start w:val="1"/>
      <w:numFmt w:val="bullet"/>
      <w:lvlText w:val=""/>
      <w:lvlJc w:val="left"/>
      <w:pPr>
        <w:ind w:left="1451" w:hanging="360"/>
      </w:pPr>
      <w:rPr>
        <w:rFonts w:ascii="Wingdings" w:hAnsi="Wingdings" w:hint="default"/>
      </w:rPr>
    </w:lvl>
    <w:lvl w:ilvl="3" w:tplc="04220001">
      <w:start w:val="1"/>
      <w:numFmt w:val="bullet"/>
      <w:lvlText w:val=""/>
      <w:lvlJc w:val="left"/>
      <w:pPr>
        <w:ind w:left="2171" w:hanging="360"/>
      </w:pPr>
      <w:rPr>
        <w:rFonts w:ascii="Symbol" w:hAnsi="Symbol" w:hint="default"/>
      </w:rPr>
    </w:lvl>
    <w:lvl w:ilvl="4" w:tplc="04220003">
      <w:start w:val="1"/>
      <w:numFmt w:val="bullet"/>
      <w:lvlText w:val="o"/>
      <w:lvlJc w:val="left"/>
      <w:pPr>
        <w:ind w:left="2891" w:hanging="360"/>
      </w:pPr>
      <w:rPr>
        <w:rFonts w:ascii="Courier New" w:hAnsi="Courier New" w:cs="Courier New" w:hint="default"/>
      </w:rPr>
    </w:lvl>
    <w:lvl w:ilvl="5" w:tplc="04220005">
      <w:start w:val="1"/>
      <w:numFmt w:val="bullet"/>
      <w:lvlText w:val=""/>
      <w:lvlJc w:val="left"/>
      <w:pPr>
        <w:ind w:left="3611" w:hanging="360"/>
      </w:pPr>
      <w:rPr>
        <w:rFonts w:ascii="Wingdings" w:hAnsi="Wingdings" w:hint="default"/>
      </w:rPr>
    </w:lvl>
    <w:lvl w:ilvl="6" w:tplc="04220001">
      <w:start w:val="1"/>
      <w:numFmt w:val="bullet"/>
      <w:lvlText w:val=""/>
      <w:lvlJc w:val="left"/>
      <w:pPr>
        <w:ind w:left="4331" w:hanging="360"/>
      </w:pPr>
      <w:rPr>
        <w:rFonts w:ascii="Symbol" w:hAnsi="Symbol" w:hint="default"/>
      </w:rPr>
    </w:lvl>
    <w:lvl w:ilvl="7" w:tplc="04220003">
      <w:start w:val="1"/>
      <w:numFmt w:val="bullet"/>
      <w:lvlText w:val="o"/>
      <w:lvlJc w:val="left"/>
      <w:pPr>
        <w:ind w:left="5051" w:hanging="360"/>
      </w:pPr>
      <w:rPr>
        <w:rFonts w:ascii="Courier New" w:hAnsi="Courier New" w:cs="Courier New" w:hint="default"/>
      </w:rPr>
    </w:lvl>
    <w:lvl w:ilvl="8" w:tplc="04220005">
      <w:start w:val="1"/>
      <w:numFmt w:val="bullet"/>
      <w:lvlText w:val=""/>
      <w:lvlJc w:val="left"/>
      <w:pPr>
        <w:ind w:left="5771" w:hanging="360"/>
      </w:pPr>
      <w:rPr>
        <w:rFonts w:ascii="Wingdings" w:hAnsi="Wingdings" w:hint="default"/>
      </w:rPr>
    </w:lvl>
  </w:abstractNum>
  <w:abstractNum w:abstractNumId="5" w15:restartNumberingAfterBreak="0">
    <w:nsid w:val="129106D6"/>
    <w:multiLevelType w:val="hybridMultilevel"/>
    <w:tmpl w:val="FC54D76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3461362"/>
    <w:multiLevelType w:val="hybridMultilevel"/>
    <w:tmpl w:val="F5C40D0A"/>
    <w:lvl w:ilvl="0" w:tplc="53E2651A">
      <w:start w:val="1"/>
      <w:numFmt w:val="decimal"/>
      <w:lvlText w:val="%1."/>
      <w:lvlJc w:val="left"/>
      <w:pPr>
        <w:tabs>
          <w:tab w:val="num" w:pos="1518"/>
        </w:tabs>
        <w:ind w:left="1518" w:hanging="52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150522AA"/>
    <w:multiLevelType w:val="hybridMultilevel"/>
    <w:tmpl w:val="3812666C"/>
    <w:lvl w:ilvl="0" w:tplc="CC928B8A">
      <w:start w:val="1"/>
      <w:numFmt w:val="bullet"/>
      <w:lvlText w:val="-"/>
      <w:lvlJc w:val="left"/>
      <w:pPr>
        <w:ind w:left="1429" w:hanging="360"/>
      </w:pPr>
      <w:rPr>
        <w:rFonts w:ascii="Calibri" w:hAnsi="Calibri"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152F601A"/>
    <w:multiLevelType w:val="singleLevel"/>
    <w:tmpl w:val="3D8EED64"/>
    <w:lvl w:ilvl="0">
      <w:numFmt w:val="bullet"/>
      <w:lvlText w:val="-"/>
      <w:lvlJc w:val="left"/>
      <w:pPr>
        <w:tabs>
          <w:tab w:val="num" w:pos="420"/>
        </w:tabs>
        <w:ind w:left="420" w:hanging="360"/>
      </w:pPr>
    </w:lvl>
  </w:abstractNum>
  <w:abstractNum w:abstractNumId="9" w15:restartNumberingAfterBreak="0">
    <w:nsid w:val="16CE1F2C"/>
    <w:multiLevelType w:val="hybridMultilevel"/>
    <w:tmpl w:val="24867C28"/>
    <w:lvl w:ilvl="0" w:tplc="CC928B8A">
      <w:start w:val="1"/>
      <w:numFmt w:val="bullet"/>
      <w:lvlText w:val="-"/>
      <w:lvlJc w:val="left"/>
      <w:pPr>
        <w:ind w:left="720" w:hanging="360"/>
      </w:pPr>
      <w:rPr>
        <w:rFonts w:ascii="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7F0745"/>
    <w:multiLevelType w:val="hybridMultilevel"/>
    <w:tmpl w:val="07743CD0"/>
    <w:lvl w:ilvl="0" w:tplc="CC928B8A">
      <w:start w:val="1"/>
      <w:numFmt w:val="bullet"/>
      <w:lvlText w:val="-"/>
      <w:lvlJc w:val="left"/>
      <w:pPr>
        <w:ind w:left="1429" w:hanging="360"/>
      </w:pPr>
      <w:rPr>
        <w:rFonts w:ascii="Calibri" w:hAnsi="Calibri"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15:restartNumberingAfterBreak="0">
    <w:nsid w:val="27203478"/>
    <w:multiLevelType w:val="hybridMultilevel"/>
    <w:tmpl w:val="173A618E"/>
    <w:lvl w:ilvl="0" w:tplc="FFFFFFFF">
      <w:numFmt w:val="bullet"/>
      <w:lvlText w:val="-"/>
      <w:lvlJc w:val="left"/>
      <w:pPr>
        <w:ind w:left="1440" w:hanging="360"/>
      </w:pPr>
      <w:rPr>
        <w:rFonts w:ascii="Times New Roman" w:eastAsia="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27425412"/>
    <w:multiLevelType w:val="hybridMultilevel"/>
    <w:tmpl w:val="0470AF30"/>
    <w:lvl w:ilvl="0" w:tplc="D0144744">
      <w:start w:val="5564"/>
      <w:numFmt w:val="bullet"/>
      <w:lvlText w:val="-"/>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27CB4D53"/>
    <w:multiLevelType w:val="hybridMultilevel"/>
    <w:tmpl w:val="37E6D52E"/>
    <w:lvl w:ilvl="0" w:tplc="FFFFFFFF">
      <w:numFmt w:val="bullet"/>
      <w:lvlText w:val="-"/>
      <w:lvlJc w:val="left"/>
      <w:pPr>
        <w:ind w:left="1440" w:hanging="360"/>
      </w:pPr>
      <w:rPr>
        <w:rFonts w:ascii="Times New Roman" w:eastAsia="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2805101A"/>
    <w:multiLevelType w:val="multilevel"/>
    <w:tmpl w:val="5B0A2C8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99147D7"/>
    <w:multiLevelType w:val="multilevel"/>
    <w:tmpl w:val="73BC7BDA"/>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6" w15:restartNumberingAfterBreak="0">
    <w:nsid w:val="2B5B7178"/>
    <w:multiLevelType w:val="hybridMultilevel"/>
    <w:tmpl w:val="A3CC43D0"/>
    <w:lvl w:ilvl="0" w:tplc="CC928B8A">
      <w:start w:val="1"/>
      <w:numFmt w:val="bullet"/>
      <w:lvlText w:val="-"/>
      <w:lvlJc w:val="left"/>
      <w:pPr>
        <w:ind w:left="2149" w:hanging="360"/>
      </w:pPr>
      <w:rPr>
        <w:rFonts w:ascii="Calibri" w:hAnsi="Calibri" w:cs="Times New Roman" w:hint="default"/>
      </w:rPr>
    </w:lvl>
    <w:lvl w:ilvl="1" w:tplc="04220003" w:tentative="1">
      <w:start w:val="1"/>
      <w:numFmt w:val="bullet"/>
      <w:lvlText w:val="o"/>
      <w:lvlJc w:val="left"/>
      <w:pPr>
        <w:ind w:left="2869" w:hanging="360"/>
      </w:pPr>
      <w:rPr>
        <w:rFonts w:ascii="Courier New" w:hAnsi="Courier New" w:cs="Courier New" w:hint="default"/>
      </w:rPr>
    </w:lvl>
    <w:lvl w:ilvl="2" w:tplc="04220005" w:tentative="1">
      <w:start w:val="1"/>
      <w:numFmt w:val="bullet"/>
      <w:lvlText w:val=""/>
      <w:lvlJc w:val="left"/>
      <w:pPr>
        <w:ind w:left="3589" w:hanging="360"/>
      </w:pPr>
      <w:rPr>
        <w:rFonts w:ascii="Wingdings" w:hAnsi="Wingdings" w:hint="default"/>
      </w:rPr>
    </w:lvl>
    <w:lvl w:ilvl="3" w:tplc="04220001" w:tentative="1">
      <w:start w:val="1"/>
      <w:numFmt w:val="bullet"/>
      <w:lvlText w:val=""/>
      <w:lvlJc w:val="left"/>
      <w:pPr>
        <w:ind w:left="4309" w:hanging="360"/>
      </w:pPr>
      <w:rPr>
        <w:rFonts w:ascii="Symbol" w:hAnsi="Symbol" w:hint="default"/>
      </w:rPr>
    </w:lvl>
    <w:lvl w:ilvl="4" w:tplc="04220003" w:tentative="1">
      <w:start w:val="1"/>
      <w:numFmt w:val="bullet"/>
      <w:lvlText w:val="o"/>
      <w:lvlJc w:val="left"/>
      <w:pPr>
        <w:ind w:left="5029" w:hanging="360"/>
      </w:pPr>
      <w:rPr>
        <w:rFonts w:ascii="Courier New" w:hAnsi="Courier New" w:cs="Courier New" w:hint="default"/>
      </w:rPr>
    </w:lvl>
    <w:lvl w:ilvl="5" w:tplc="04220005" w:tentative="1">
      <w:start w:val="1"/>
      <w:numFmt w:val="bullet"/>
      <w:lvlText w:val=""/>
      <w:lvlJc w:val="left"/>
      <w:pPr>
        <w:ind w:left="5749" w:hanging="360"/>
      </w:pPr>
      <w:rPr>
        <w:rFonts w:ascii="Wingdings" w:hAnsi="Wingdings" w:hint="default"/>
      </w:rPr>
    </w:lvl>
    <w:lvl w:ilvl="6" w:tplc="04220001" w:tentative="1">
      <w:start w:val="1"/>
      <w:numFmt w:val="bullet"/>
      <w:lvlText w:val=""/>
      <w:lvlJc w:val="left"/>
      <w:pPr>
        <w:ind w:left="6469" w:hanging="360"/>
      </w:pPr>
      <w:rPr>
        <w:rFonts w:ascii="Symbol" w:hAnsi="Symbol" w:hint="default"/>
      </w:rPr>
    </w:lvl>
    <w:lvl w:ilvl="7" w:tplc="04220003" w:tentative="1">
      <w:start w:val="1"/>
      <w:numFmt w:val="bullet"/>
      <w:lvlText w:val="o"/>
      <w:lvlJc w:val="left"/>
      <w:pPr>
        <w:ind w:left="7189" w:hanging="360"/>
      </w:pPr>
      <w:rPr>
        <w:rFonts w:ascii="Courier New" w:hAnsi="Courier New" w:cs="Courier New" w:hint="default"/>
      </w:rPr>
    </w:lvl>
    <w:lvl w:ilvl="8" w:tplc="04220005" w:tentative="1">
      <w:start w:val="1"/>
      <w:numFmt w:val="bullet"/>
      <w:lvlText w:val=""/>
      <w:lvlJc w:val="left"/>
      <w:pPr>
        <w:ind w:left="7909" w:hanging="360"/>
      </w:pPr>
      <w:rPr>
        <w:rFonts w:ascii="Wingdings" w:hAnsi="Wingdings" w:hint="default"/>
      </w:rPr>
    </w:lvl>
  </w:abstractNum>
  <w:abstractNum w:abstractNumId="17" w15:restartNumberingAfterBreak="0">
    <w:nsid w:val="30933568"/>
    <w:multiLevelType w:val="hybridMultilevel"/>
    <w:tmpl w:val="95D44BC8"/>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0B223F"/>
    <w:multiLevelType w:val="hybridMultilevel"/>
    <w:tmpl w:val="1B3E5F66"/>
    <w:lvl w:ilvl="0" w:tplc="D4B6D3BA">
      <w:numFmt w:val="bullet"/>
      <w:lvlText w:val="-"/>
      <w:lvlJc w:val="left"/>
      <w:pPr>
        <w:ind w:left="1429" w:hanging="360"/>
      </w:pPr>
      <w:rPr>
        <w:rFonts w:ascii="Times New Roman CYR" w:eastAsia="Times New Roman" w:hAnsi="Times New Roman CYR" w:cs="Times New Roman CYR" w:hint="default"/>
      </w:rPr>
    </w:lvl>
    <w:lvl w:ilvl="1" w:tplc="04220003">
      <w:start w:val="1"/>
      <w:numFmt w:val="bullet"/>
      <w:lvlText w:val="o"/>
      <w:lvlJc w:val="left"/>
      <w:pPr>
        <w:ind w:left="2149" w:hanging="360"/>
      </w:pPr>
      <w:rPr>
        <w:rFonts w:ascii="Courier New" w:hAnsi="Courier New" w:cs="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Courier New" w:hint="default"/>
      </w:rPr>
    </w:lvl>
    <w:lvl w:ilvl="8" w:tplc="04220005">
      <w:start w:val="1"/>
      <w:numFmt w:val="bullet"/>
      <w:lvlText w:val=""/>
      <w:lvlJc w:val="left"/>
      <w:pPr>
        <w:ind w:left="7189" w:hanging="360"/>
      </w:pPr>
      <w:rPr>
        <w:rFonts w:ascii="Wingdings" w:hAnsi="Wingdings" w:hint="default"/>
      </w:rPr>
    </w:lvl>
  </w:abstractNum>
  <w:abstractNum w:abstractNumId="19" w15:restartNumberingAfterBreak="0">
    <w:nsid w:val="33BB4E83"/>
    <w:multiLevelType w:val="hybridMultilevel"/>
    <w:tmpl w:val="76540E2E"/>
    <w:lvl w:ilvl="0" w:tplc="CC928B8A">
      <w:start w:val="1"/>
      <w:numFmt w:val="bullet"/>
      <w:lvlText w:val="-"/>
      <w:lvlJc w:val="left"/>
      <w:pPr>
        <w:ind w:left="720" w:hanging="360"/>
      </w:pPr>
      <w:rPr>
        <w:rFonts w:ascii="Calibri" w:hAnsi="Calibri" w:cs="Times New Roman" w:hint="default"/>
      </w:rPr>
    </w:lvl>
    <w:lvl w:ilvl="1" w:tplc="CC928B8A">
      <w:start w:val="1"/>
      <w:numFmt w:val="bullet"/>
      <w:lvlText w:val="-"/>
      <w:lvlJc w:val="left"/>
      <w:pPr>
        <w:ind w:left="1440" w:hanging="360"/>
      </w:pPr>
      <w:rPr>
        <w:rFonts w:ascii="Calibri" w:hAnsi="Calibri"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5151375"/>
    <w:multiLevelType w:val="hybridMultilevel"/>
    <w:tmpl w:val="1026F2CC"/>
    <w:lvl w:ilvl="0" w:tplc="CC928B8A">
      <w:start w:val="1"/>
      <w:numFmt w:val="bullet"/>
      <w:lvlText w:val="-"/>
      <w:lvlJc w:val="left"/>
      <w:pPr>
        <w:ind w:left="1429" w:hanging="360"/>
      </w:pPr>
      <w:rPr>
        <w:rFonts w:ascii="Calibri" w:hAnsi="Calibri"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3E4C1991"/>
    <w:multiLevelType w:val="hybridMultilevel"/>
    <w:tmpl w:val="2A041FA4"/>
    <w:lvl w:ilvl="0" w:tplc="CE44A934">
      <w:start w:val="7"/>
      <w:numFmt w:val="bullet"/>
      <w:lvlText w:val="-"/>
      <w:lvlJc w:val="left"/>
      <w:pPr>
        <w:ind w:left="1636" w:hanging="360"/>
      </w:pPr>
      <w:rPr>
        <w:rFonts w:ascii="Times New Roman" w:eastAsia="Times New Roman" w:hAnsi="Times New Roman" w:cs="Times New Roman"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22" w15:restartNumberingAfterBreak="0">
    <w:nsid w:val="449C554A"/>
    <w:multiLevelType w:val="hybridMultilevel"/>
    <w:tmpl w:val="794A958A"/>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D7F3CBA"/>
    <w:multiLevelType w:val="singleLevel"/>
    <w:tmpl w:val="D0144744"/>
    <w:lvl w:ilvl="0">
      <w:start w:val="5564"/>
      <w:numFmt w:val="bullet"/>
      <w:lvlText w:val="-"/>
      <w:lvlJc w:val="left"/>
      <w:pPr>
        <w:tabs>
          <w:tab w:val="num" w:pos="360"/>
        </w:tabs>
        <w:ind w:left="360" w:hanging="360"/>
      </w:pPr>
    </w:lvl>
  </w:abstractNum>
  <w:abstractNum w:abstractNumId="24" w15:restartNumberingAfterBreak="0">
    <w:nsid w:val="4EA37E20"/>
    <w:multiLevelType w:val="hybridMultilevel"/>
    <w:tmpl w:val="B48A9868"/>
    <w:lvl w:ilvl="0" w:tplc="6CD0FABE">
      <w:start w:val="1"/>
      <w:numFmt w:val="bullet"/>
      <w:lvlText w:val="-"/>
      <w:lvlJc w:val="left"/>
      <w:pPr>
        <w:ind w:left="1429" w:hanging="360"/>
      </w:pPr>
      <w:rPr>
        <w:rFonts w:ascii="Calibri" w:hAnsi="Calibri" w:cs="Times New Roman" w:hint="default"/>
        <w:color w:val="000000" w:themeColor="text1"/>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15:restartNumberingAfterBreak="0">
    <w:nsid w:val="4EB07231"/>
    <w:multiLevelType w:val="hybridMultilevel"/>
    <w:tmpl w:val="497C79D2"/>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20200E"/>
    <w:multiLevelType w:val="hybridMultilevel"/>
    <w:tmpl w:val="EB7A33BA"/>
    <w:lvl w:ilvl="0" w:tplc="CC928B8A">
      <w:start w:val="1"/>
      <w:numFmt w:val="bullet"/>
      <w:lvlText w:val="-"/>
      <w:lvlJc w:val="left"/>
      <w:pPr>
        <w:ind w:left="1429" w:hanging="360"/>
      </w:pPr>
      <w:rPr>
        <w:rFonts w:ascii="Calibri" w:hAnsi="Calibri"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15:restartNumberingAfterBreak="0">
    <w:nsid w:val="5882440C"/>
    <w:multiLevelType w:val="hybridMultilevel"/>
    <w:tmpl w:val="39501ED8"/>
    <w:lvl w:ilvl="0" w:tplc="CC928B8A">
      <w:start w:val="1"/>
      <w:numFmt w:val="bullet"/>
      <w:lvlText w:val="-"/>
      <w:lvlJc w:val="left"/>
      <w:pPr>
        <w:ind w:left="720" w:hanging="360"/>
      </w:pPr>
      <w:rPr>
        <w:rFonts w:ascii="Calibri" w:hAnsi="Calibri" w:cs="Times New Roman" w:hint="default"/>
      </w:rPr>
    </w:lvl>
    <w:lvl w:ilvl="1" w:tplc="BB1E2414">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59625DC0"/>
    <w:multiLevelType w:val="hybridMultilevel"/>
    <w:tmpl w:val="D15C3EDE"/>
    <w:lvl w:ilvl="0" w:tplc="B352CF64">
      <w:numFmt w:val="bullet"/>
      <w:lvlText w:val="-"/>
      <w:lvlJc w:val="left"/>
      <w:pPr>
        <w:ind w:left="1044" w:hanging="360"/>
      </w:pPr>
      <w:rPr>
        <w:rFonts w:ascii="Arial" w:eastAsia="Times New Roman" w:hAnsi="Arial" w:cs="Arial" w:hint="default"/>
      </w:rPr>
    </w:lvl>
    <w:lvl w:ilvl="1" w:tplc="04190003">
      <w:start w:val="1"/>
      <w:numFmt w:val="bullet"/>
      <w:lvlText w:val="o"/>
      <w:lvlJc w:val="left"/>
      <w:pPr>
        <w:ind w:left="1764" w:hanging="360"/>
      </w:pPr>
      <w:rPr>
        <w:rFonts w:ascii="Courier New" w:hAnsi="Courier New" w:cs="Courier New" w:hint="default"/>
      </w:rPr>
    </w:lvl>
    <w:lvl w:ilvl="2" w:tplc="04190005">
      <w:start w:val="1"/>
      <w:numFmt w:val="bullet"/>
      <w:lvlText w:val=""/>
      <w:lvlJc w:val="left"/>
      <w:pPr>
        <w:ind w:left="2484" w:hanging="360"/>
      </w:pPr>
      <w:rPr>
        <w:rFonts w:ascii="Wingdings" w:hAnsi="Wingdings" w:hint="default"/>
      </w:rPr>
    </w:lvl>
    <w:lvl w:ilvl="3" w:tplc="04190001">
      <w:start w:val="1"/>
      <w:numFmt w:val="bullet"/>
      <w:lvlText w:val=""/>
      <w:lvlJc w:val="left"/>
      <w:pPr>
        <w:ind w:left="3204" w:hanging="360"/>
      </w:pPr>
      <w:rPr>
        <w:rFonts w:ascii="Symbol" w:hAnsi="Symbol" w:hint="default"/>
      </w:rPr>
    </w:lvl>
    <w:lvl w:ilvl="4" w:tplc="04190003">
      <w:start w:val="1"/>
      <w:numFmt w:val="bullet"/>
      <w:lvlText w:val="o"/>
      <w:lvlJc w:val="left"/>
      <w:pPr>
        <w:ind w:left="3924" w:hanging="360"/>
      </w:pPr>
      <w:rPr>
        <w:rFonts w:ascii="Courier New" w:hAnsi="Courier New" w:cs="Courier New" w:hint="default"/>
      </w:rPr>
    </w:lvl>
    <w:lvl w:ilvl="5" w:tplc="04190005">
      <w:start w:val="1"/>
      <w:numFmt w:val="bullet"/>
      <w:lvlText w:val=""/>
      <w:lvlJc w:val="left"/>
      <w:pPr>
        <w:ind w:left="4644" w:hanging="360"/>
      </w:pPr>
      <w:rPr>
        <w:rFonts w:ascii="Wingdings" w:hAnsi="Wingdings" w:hint="default"/>
      </w:rPr>
    </w:lvl>
    <w:lvl w:ilvl="6" w:tplc="04190001">
      <w:start w:val="1"/>
      <w:numFmt w:val="bullet"/>
      <w:lvlText w:val=""/>
      <w:lvlJc w:val="left"/>
      <w:pPr>
        <w:ind w:left="5364" w:hanging="360"/>
      </w:pPr>
      <w:rPr>
        <w:rFonts w:ascii="Symbol" w:hAnsi="Symbol" w:hint="default"/>
      </w:rPr>
    </w:lvl>
    <w:lvl w:ilvl="7" w:tplc="04190003">
      <w:start w:val="1"/>
      <w:numFmt w:val="bullet"/>
      <w:lvlText w:val="o"/>
      <w:lvlJc w:val="left"/>
      <w:pPr>
        <w:ind w:left="6084" w:hanging="360"/>
      </w:pPr>
      <w:rPr>
        <w:rFonts w:ascii="Courier New" w:hAnsi="Courier New" w:cs="Courier New" w:hint="default"/>
      </w:rPr>
    </w:lvl>
    <w:lvl w:ilvl="8" w:tplc="04190005">
      <w:start w:val="1"/>
      <w:numFmt w:val="bullet"/>
      <w:lvlText w:val=""/>
      <w:lvlJc w:val="left"/>
      <w:pPr>
        <w:ind w:left="6804" w:hanging="360"/>
      </w:pPr>
      <w:rPr>
        <w:rFonts w:ascii="Wingdings" w:hAnsi="Wingdings" w:hint="default"/>
      </w:rPr>
    </w:lvl>
  </w:abstractNum>
  <w:abstractNum w:abstractNumId="29" w15:restartNumberingAfterBreak="0">
    <w:nsid w:val="5A4E298F"/>
    <w:multiLevelType w:val="hybridMultilevel"/>
    <w:tmpl w:val="D4B2631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234E74"/>
    <w:multiLevelType w:val="multilevel"/>
    <w:tmpl w:val="2CB2018C"/>
    <w:lvl w:ilvl="0">
      <w:start w:val="1"/>
      <w:numFmt w:val="bullet"/>
      <w:lvlText w:val=""/>
      <w:lvlJc w:val="left"/>
      <w:pPr>
        <w:tabs>
          <w:tab w:val="num" w:pos="397"/>
        </w:tabs>
        <w:ind w:left="397" w:hanging="397"/>
      </w:pPr>
      <w:rPr>
        <w:rFonts w:ascii="Symbol" w:hAnsi="Symbol" w:hint="default"/>
      </w:rPr>
    </w:lvl>
    <w:lvl w:ilvl="1">
      <w:start w:val="1"/>
      <w:numFmt w:val="decimal"/>
      <w:lvlText w:val="%2."/>
      <w:lvlJc w:val="left"/>
      <w:pPr>
        <w:ind w:left="1440" w:hanging="360"/>
      </w:pPr>
      <w:rPr>
        <w:rFonts w:hint="default"/>
      </w:rPr>
    </w:lvl>
    <w:lvl w:ilvl="2">
      <w:start w:val="2"/>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1" w15:restartNumberingAfterBreak="0">
    <w:nsid w:val="5E1E7C3B"/>
    <w:multiLevelType w:val="hybridMultilevel"/>
    <w:tmpl w:val="68F0385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15:restartNumberingAfterBreak="0">
    <w:nsid w:val="694B26C1"/>
    <w:multiLevelType w:val="hybridMultilevel"/>
    <w:tmpl w:val="EE92E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9AE0129"/>
    <w:multiLevelType w:val="hybridMultilevel"/>
    <w:tmpl w:val="676AC728"/>
    <w:lvl w:ilvl="0" w:tplc="2F60BD4A">
      <w:start w:val="1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9BD4C4D"/>
    <w:multiLevelType w:val="hybridMultilevel"/>
    <w:tmpl w:val="FB9295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15:restartNumberingAfterBreak="0">
    <w:nsid w:val="6F1F5030"/>
    <w:multiLevelType w:val="hybridMultilevel"/>
    <w:tmpl w:val="408EFE96"/>
    <w:lvl w:ilvl="0" w:tplc="7176549C">
      <w:start w:val="2"/>
      <w:numFmt w:val="bullet"/>
      <w:lvlText w:val="-"/>
      <w:lvlJc w:val="left"/>
      <w:pPr>
        <w:ind w:left="1066" w:hanging="360"/>
      </w:pPr>
      <w:rPr>
        <w:rFonts w:ascii="Times New Roman" w:eastAsiaTheme="minorHAnsi" w:hAnsi="Times New Roman" w:cs="Times New Roman" w:hint="default"/>
      </w:rPr>
    </w:lvl>
    <w:lvl w:ilvl="1" w:tplc="04220003" w:tentative="1">
      <w:start w:val="1"/>
      <w:numFmt w:val="bullet"/>
      <w:lvlText w:val="o"/>
      <w:lvlJc w:val="left"/>
      <w:pPr>
        <w:ind w:left="1786" w:hanging="360"/>
      </w:pPr>
      <w:rPr>
        <w:rFonts w:ascii="Courier New" w:hAnsi="Courier New" w:cs="Courier New" w:hint="default"/>
      </w:rPr>
    </w:lvl>
    <w:lvl w:ilvl="2" w:tplc="04220005" w:tentative="1">
      <w:start w:val="1"/>
      <w:numFmt w:val="bullet"/>
      <w:lvlText w:val=""/>
      <w:lvlJc w:val="left"/>
      <w:pPr>
        <w:ind w:left="2506" w:hanging="360"/>
      </w:pPr>
      <w:rPr>
        <w:rFonts w:ascii="Wingdings" w:hAnsi="Wingdings" w:hint="default"/>
      </w:rPr>
    </w:lvl>
    <w:lvl w:ilvl="3" w:tplc="04220001" w:tentative="1">
      <w:start w:val="1"/>
      <w:numFmt w:val="bullet"/>
      <w:lvlText w:val=""/>
      <w:lvlJc w:val="left"/>
      <w:pPr>
        <w:ind w:left="3226" w:hanging="360"/>
      </w:pPr>
      <w:rPr>
        <w:rFonts w:ascii="Symbol" w:hAnsi="Symbol" w:hint="default"/>
      </w:rPr>
    </w:lvl>
    <w:lvl w:ilvl="4" w:tplc="04220003" w:tentative="1">
      <w:start w:val="1"/>
      <w:numFmt w:val="bullet"/>
      <w:lvlText w:val="o"/>
      <w:lvlJc w:val="left"/>
      <w:pPr>
        <w:ind w:left="3946" w:hanging="360"/>
      </w:pPr>
      <w:rPr>
        <w:rFonts w:ascii="Courier New" w:hAnsi="Courier New" w:cs="Courier New" w:hint="default"/>
      </w:rPr>
    </w:lvl>
    <w:lvl w:ilvl="5" w:tplc="04220005" w:tentative="1">
      <w:start w:val="1"/>
      <w:numFmt w:val="bullet"/>
      <w:lvlText w:val=""/>
      <w:lvlJc w:val="left"/>
      <w:pPr>
        <w:ind w:left="4666" w:hanging="360"/>
      </w:pPr>
      <w:rPr>
        <w:rFonts w:ascii="Wingdings" w:hAnsi="Wingdings" w:hint="default"/>
      </w:rPr>
    </w:lvl>
    <w:lvl w:ilvl="6" w:tplc="04220001" w:tentative="1">
      <w:start w:val="1"/>
      <w:numFmt w:val="bullet"/>
      <w:lvlText w:val=""/>
      <w:lvlJc w:val="left"/>
      <w:pPr>
        <w:ind w:left="5386" w:hanging="360"/>
      </w:pPr>
      <w:rPr>
        <w:rFonts w:ascii="Symbol" w:hAnsi="Symbol" w:hint="default"/>
      </w:rPr>
    </w:lvl>
    <w:lvl w:ilvl="7" w:tplc="04220003" w:tentative="1">
      <w:start w:val="1"/>
      <w:numFmt w:val="bullet"/>
      <w:lvlText w:val="o"/>
      <w:lvlJc w:val="left"/>
      <w:pPr>
        <w:ind w:left="6106" w:hanging="360"/>
      </w:pPr>
      <w:rPr>
        <w:rFonts w:ascii="Courier New" w:hAnsi="Courier New" w:cs="Courier New" w:hint="default"/>
      </w:rPr>
    </w:lvl>
    <w:lvl w:ilvl="8" w:tplc="04220005" w:tentative="1">
      <w:start w:val="1"/>
      <w:numFmt w:val="bullet"/>
      <w:lvlText w:val=""/>
      <w:lvlJc w:val="left"/>
      <w:pPr>
        <w:ind w:left="6826" w:hanging="360"/>
      </w:pPr>
      <w:rPr>
        <w:rFonts w:ascii="Wingdings" w:hAnsi="Wingdings" w:hint="default"/>
      </w:rPr>
    </w:lvl>
  </w:abstractNum>
  <w:abstractNum w:abstractNumId="36" w15:restartNumberingAfterBreak="0">
    <w:nsid w:val="72520A1A"/>
    <w:multiLevelType w:val="singleLevel"/>
    <w:tmpl w:val="562EBAC2"/>
    <w:lvl w:ilvl="0">
      <w:numFmt w:val="bullet"/>
      <w:lvlText w:val="-"/>
      <w:lvlJc w:val="left"/>
      <w:pPr>
        <w:tabs>
          <w:tab w:val="num" w:pos="1211"/>
        </w:tabs>
        <w:ind w:left="1211" w:hanging="360"/>
      </w:pPr>
    </w:lvl>
  </w:abstractNum>
  <w:abstractNum w:abstractNumId="37" w15:restartNumberingAfterBreak="0">
    <w:nsid w:val="795B70C1"/>
    <w:multiLevelType w:val="hybridMultilevel"/>
    <w:tmpl w:val="9070A538"/>
    <w:lvl w:ilvl="0" w:tplc="C9C071C2">
      <w:numFmt w:val="bullet"/>
      <w:lvlText w:val="-"/>
      <w:lvlJc w:val="left"/>
      <w:pPr>
        <w:tabs>
          <w:tab w:val="num" w:pos="720"/>
        </w:tabs>
        <w:ind w:left="720" w:hanging="360"/>
      </w:pPr>
      <w:rPr>
        <w:rFonts w:ascii="Times New Roman" w:eastAsia="Times New Roman" w:hAnsi="Times New Roman" w:cs="Times New Roman" w:hint="default"/>
      </w:rPr>
    </w:lvl>
    <w:lvl w:ilvl="1" w:tplc="C9208184">
      <w:start w:val="1"/>
      <w:numFmt w:val="bullet"/>
      <w:lvlText w:val=""/>
      <w:lvlJc w:val="left"/>
      <w:pPr>
        <w:tabs>
          <w:tab w:val="num" w:pos="1931"/>
        </w:tabs>
        <w:ind w:left="1080" w:firstLine="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215C08"/>
    <w:multiLevelType w:val="hybridMultilevel"/>
    <w:tmpl w:val="AF12C82E"/>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EE0FD5"/>
    <w:multiLevelType w:val="multilevel"/>
    <w:tmpl w:val="38D81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64835837">
    <w:abstractNumId w:val="0"/>
  </w:num>
  <w:num w:numId="2" w16cid:durableId="860050361">
    <w:abstractNumId w:val="7"/>
  </w:num>
  <w:num w:numId="3" w16cid:durableId="515967871">
    <w:abstractNumId w:val="27"/>
  </w:num>
  <w:num w:numId="4" w16cid:durableId="1596286028">
    <w:abstractNumId w:val="20"/>
  </w:num>
  <w:num w:numId="5" w16cid:durableId="1582181476">
    <w:abstractNumId w:val="18"/>
  </w:num>
  <w:num w:numId="6" w16cid:durableId="1184589525">
    <w:abstractNumId w:val="1"/>
  </w:num>
  <w:num w:numId="7" w16cid:durableId="1562911525">
    <w:abstractNumId w:val="28"/>
  </w:num>
  <w:num w:numId="8" w16cid:durableId="2147233226">
    <w:abstractNumId w:val="29"/>
  </w:num>
  <w:num w:numId="9" w16cid:durableId="267007491">
    <w:abstractNumId w:val="8"/>
  </w:num>
  <w:num w:numId="10" w16cid:durableId="2107382609">
    <w:abstractNumId w:val="19"/>
  </w:num>
  <w:num w:numId="11" w16cid:durableId="1942103891">
    <w:abstractNumId w:val="9"/>
  </w:num>
  <w:num w:numId="12" w16cid:durableId="1028025001">
    <w:abstractNumId w:val="11"/>
  </w:num>
  <w:num w:numId="13" w16cid:durableId="2107656272">
    <w:abstractNumId w:val="13"/>
  </w:num>
  <w:num w:numId="14" w16cid:durableId="512456890">
    <w:abstractNumId w:val="37"/>
  </w:num>
  <w:num w:numId="15" w16cid:durableId="1424494234">
    <w:abstractNumId w:val="3"/>
  </w:num>
  <w:num w:numId="16" w16cid:durableId="1933200381">
    <w:abstractNumId w:val="23"/>
  </w:num>
  <w:num w:numId="17" w16cid:durableId="402224108">
    <w:abstractNumId w:val="36"/>
  </w:num>
  <w:num w:numId="18" w16cid:durableId="3462539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889045">
    <w:abstractNumId w:val="4"/>
  </w:num>
  <w:num w:numId="20" w16cid:durableId="1475490654">
    <w:abstractNumId w:val="21"/>
  </w:num>
  <w:num w:numId="21" w16cid:durableId="599726824">
    <w:abstractNumId w:val="12"/>
  </w:num>
  <w:num w:numId="22" w16cid:durableId="1669290473">
    <w:abstractNumId w:val="39"/>
  </w:num>
  <w:num w:numId="23" w16cid:durableId="706105754">
    <w:abstractNumId w:val="5"/>
  </w:num>
  <w:num w:numId="24" w16cid:durableId="1224634940">
    <w:abstractNumId w:val="35"/>
  </w:num>
  <w:num w:numId="25" w16cid:durableId="949120146">
    <w:abstractNumId w:val="14"/>
  </w:num>
  <w:num w:numId="26" w16cid:durableId="1819690995">
    <w:abstractNumId w:val="6"/>
  </w:num>
  <w:num w:numId="27" w16cid:durableId="293877977">
    <w:abstractNumId w:val="32"/>
  </w:num>
  <w:num w:numId="28" w16cid:durableId="1499424243">
    <w:abstractNumId w:val="2"/>
  </w:num>
  <w:num w:numId="29" w16cid:durableId="1299721385">
    <w:abstractNumId w:val="25"/>
  </w:num>
  <w:num w:numId="30" w16cid:durableId="1453590874">
    <w:abstractNumId w:val="17"/>
  </w:num>
  <w:num w:numId="31" w16cid:durableId="961569116">
    <w:abstractNumId w:val="22"/>
  </w:num>
  <w:num w:numId="32" w16cid:durableId="470638351">
    <w:abstractNumId w:val="38"/>
  </w:num>
  <w:num w:numId="33" w16cid:durableId="2128159572">
    <w:abstractNumId w:val="31"/>
  </w:num>
  <w:num w:numId="34" w16cid:durableId="1315716906">
    <w:abstractNumId w:val="24"/>
  </w:num>
  <w:num w:numId="35" w16cid:durableId="1129490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7888952">
    <w:abstractNumId w:val="30"/>
    <w:lvlOverride w:ilvl="0"/>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5134067">
    <w:abstractNumId w:val="26"/>
  </w:num>
  <w:num w:numId="38" w16cid:durableId="1959331707">
    <w:abstractNumId w:val="16"/>
  </w:num>
  <w:num w:numId="39" w16cid:durableId="1832989181">
    <w:abstractNumId w:val="10"/>
  </w:num>
  <w:num w:numId="40" w16cid:durableId="1270889837">
    <w:abstractNumId w:val="34"/>
  </w:num>
  <w:num w:numId="41" w16cid:durableId="89774415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1830"/>
    <w:rsid w:val="000007CF"/>
    <w:rsid w:val="00000C2E"/>
    <w:rsid w:val="00000ECF"/>
    <w:rsid w:val="0000471C"/>
    <w:rsid w:val="00013181"/>
    <w:rsid w:val="00013851"/>
    <w:rsid w:val="00017A45"/>
    <w:rsid w:val="00022DD3"/>
    <w:rsid w:val="00024992"/>
    <w:rsid w:val="000322F9"/>
    <w:rsid w:val="00034169"/>
    <w:rsid w:val="000373B0"/>
    <w:rsid w:val="00037A97"/>
    <w:rsid w:val="000422A5"/>
    <w:rsid w:val="00043B3C"/>
    <w:rsid w:val="00043D83"/>
    <w:rsid w:val="00046501"/>
    <w:rsid w:val="000467CF"/>
    <w:rsid w:val="0005373B"/>
    <w:rsid w:val="00054998"/>
    <w:rsid w:val="000615B0"/>
    <w:rsid w:val="00064C77"/>
    <w:rsid w:val="0006581C"/>
    <w:rsid w:val="00067961"/>
    <w:rsid w:val="000706D9"/>
    <w:rsid w:val="00072C2E"/>
    <w:rsid w:val="00072EA6"/>
    <w:rsid w:val="00073727"/>
    <w:rsid w:val="00073EBB"/>
    <w:rsid w:val="00075DCE"/>
    <w:rsid w:val="00077F75"/>
    <w:rsid w:val="0008060B"/>
    <w:rsid w:val="00080851"/>
    <w:rsid w:val="00080B07"/>
    <w:rsid w:val="00082594"/>
    <w:rsid w:val="00083AB5"/>
    <w:rsid w:val="00085CEE"/>
    <w:rsid w:val="0009006A"/>
    <w:rsid w:val="00090F09"/>
    <w:rsid w:val="0009233B"/>
    <w:rsid w:val="00095D1D"/>
    <w:rsid w:val="0009666B"/>
    <w:rsid w:val="000A2A9B"/>
    <w:rsid w:val="000A358D"/>
    <w:rsid w:val="000A5AC4"/>
    <w:rsid w:val="000A66C3"/>
    <w:rsid w:val="000A6D1D"/>
    <w:rsid w:val="000A77A4"/>
    <w:rsid w:val="000B2698"/>
    <w:rsid w:val="000C0EA0"/>
    <w:rsid w:val="000C116B"/>
    <w:rsid w:val="000C46AE"/>
    <w:rsid w:val="000C79FC"/>
    <w:rsid w:val="000D09F9"/>
    <w:rsid w:val="000D22EC"/>
    <w:rsid w:val="000D2C57"/>
    <w:rsid w:val="000D2D71"/>
    <w:rsid w:val="000D371E"/>
    <w:rsid w:val="000D3B98"/>
    <w:rsid w:val="000D3FD5"/>
    <w:rsid w:val="000D4794"/>
    <w:rsid w:val="000D6B57"/>
    <w:rsid w:val="000D788F"/>
    <w:rsid w:val="000E1A48"/>
    <w:rsid w:val="000E1A71"/>
    <w:rsid w:val="000E2041"/>
    <w:rsid w:val="000E44F7"/>
    <w:rsid w:val="000E4AA5"/>
    <w:rsid w:val="000E792D"/>
    <w:rsid w:val="000F0881"/>
    <w:rsid w:val="000F0EBA"/>
    <w:rsid w:val="000F170B"/>
    <w:rsid w:val="000F5E63"/>
    <w:rsid w:val="001013A9"/>
    <w:rsid w:val="00101A2D"/>
    <w:rsid w:val="00102D66"/>
    <w:rsid w:val="001057E6"/>
    <w:rsid w:val="00106AEC"/>
    <w:rsid w:val="001079D0"/>
    <w:rsid w:val="00111403"/>
    <w:rsid w:val="00111EF5"/>
    <w:rsid w:val="00113DB9"/>
    <w:rsid w:val="001148CB"/>
    <w:rsid w:val="001169B6"/>
    <w:rsid w:val="00116DA9"/>
    <w:rsid w:val="0011758D"/>
    <w:rsid w:val="001217FE"/>
    <w:rsid w:val="00123CAF"/>
    <w:rsid w:val="00132253"/>
    <w:rsid w:val="00133408"/>
    <w:rsid w:val="00134330"/>
    <w:rsid w:val="00134481"/>
    <w:rsid w:val="0013587C"/>
    <w:rsid w:val="00140CE7"/>
    <w:rsid w:val="00146637"/>
    <w:rsid w:val="00147488"/>
    <w:rsid w:val="00153D40"/>
    <w:rsid w:val="00153DF1"/>
    <w:rsid w:val="001624C6"/>
    <w:rsid w:val="00163E8E"/>
    <w:rsid w:val="00164606"/>
    <w:rsid w:val="001717A2"/>
    <w:rsid w:val="001726F4"/>
    <w:rsid w:val="00175BE4"/>
    <w:rsid w:val="00177C74"/>
    <w:rsid w:val="001831B6"/>
    <w:rsid w:val="001841B9"/>
    <w:rsid w:val="00186BED"/>
    <w:rsid w:val="001931A0"/>
    <w:rsid w:val="001936CE"/>
    <w:rsid w:val="001A041F"/>
    <w:rsid w:val="001A192B"/>
    <w:rsid w:val="001A5D25"/>
    <w:rsid w:val="001A6B1A"/>
    <w:rsid w:val="001B00B3"/>
    <w:rsid w:val="001B2CC0"/>
    <w:rsid w:val="001C1F86"/>
    <w:rsid w:val="001C34DF"/>
    <w:rsid w:val="001D0B3C"/>
    <w:rsid w:val="001D1D64"/>
    <w:rsid w:val="001D1E97"/>
    <w:rsid w:val="001D3E40"/>
    <w:rsid w:val="001D41B2"/>
    <w:rsid w:val="001D4558"/>
    <w:rsid w:val="001D4BE1"/>
    <w:rsid w:val="001D5775"/>
    <w:rsid w:val="001D7AEC"/>
    <w:rsid w:val="001E0892"/>
    <w:rsid w:val="001E54AB"/>
    <w:rsid w:val="001E699F"/>
    <w:rsid w:val="001E7E2A"/>
    <w:rsid w:val="001F0DAC"/>
    <w:rsid w:val="001F1830"/>
    <w:rsid w:val="001F1F95"/>
    <w:rsid w:val="001F215C"/>
    <w:rsid w:val="001F31E8"/>
    <w:rsid w:val="001F3337"/>
    <w:rsid w:val="001F3AC5"/>
    <w:rsid w:val="001F73BE"/>
    <w:rsid w:val="001F786B"/>
    <w:rsid w:val="00202087"/>
    <w:rsid w:val="002046FC"/>
    <w:rsid w:val="00204F98"/>
    <w:rsid w:val="0020511A"/>
    <w:rsid w:val="00207F39"/>
    <w:rsid w:val="002108E5"/>
    <w:rsid w:val="002137B3"/>
    <w:rsid w:val="00214ECD"/>
    <w:rsid w:val="00216BC5"/>
    <w:rsid w:val="00221EF5"/>
    <w:rsid w:val="00222C98"/>
    <w:rsid w:val="002252A8"/>
    <w:rsid w:val="0022795B"/>
    <w:rsid w:val="002310FF"/>
    <w:rsid w:val="00232709"/>
    <w:rsid w:val="00234AA2"/>
    <w:rsid w:val="00236765"/>
    <w:rsid w:val="002378B2"/>
    <w:rsid w:val="002437EB"/>
    <w:rsid w:val="00246672"/>
    <w:rsid w:val="00247D29"/>
    <w:rsid w:val="00252E15"/>
    <w:rsid w:val="00253979"/>
    <w:rsid w:val="00253CF6"/>
    <w:rsid w:val="00254481"/>
    <w:rsid w:val="00254F44"/>
    <w:rsid w:val="00256AF8"/>
    <w:rsid w:val="00257098"/>
    <w:rsid w:val="00260641"/>
    <w:rsid w:val="00262596"/>
    <w:rsid w:val="002629FD"/>
    <w:rsid w:val="00263057"/>
    <w:rsid w:val="00270674"/>
    <w:rsid w:val="00273E7B"/>
    <w:rsid w:val="00275E41"/>
    <w:rsid w:val="0027737A"/>
    <w:rsid w:val="00282630"/>
    <w:rsid w:val="00283840"/>
    <w:rsid w:val="00291C12"/>
    <w:rsid w:val="00292918"/>
    <w:rsid w:val="002954EA"/>
    <w:rsid w:val="00295BE9"/>
    <w:rsid w:val="00295C51"/>
    <w:rsid w:val="002A000B"/>
    <w:rsid w:val="002A5000"/>
    <w:rsid w:val="002A5307"/>
    <w:rsid w:val="002A5DF9"/>
    <w:rsid w:val="002B1F57"/>
    <w:rsid w:val="002B4A65"/>
    <w:rsid w:val="002B75EA"/>
    <w:rsid w:val="002C4D03"/>
    <w:rsid w:val="002C6639"/>
    <w:rsid w:val="002C6AAE"/>
    <w:rsid w:val="002C7917"/>
    <w:rsid w:val="002C7BCE"/>
    <w:rsid w:val="002D0363"/>
    <w:rsid w:val="002D1D03"/>
    <w:rsid w:val="002D1DBD"/>
    <w:rsid w:val="002D2ECF"/>
    <w:rsid w:val="002D40FE"/>
    <w:rsid w:val="002D43BD"/>
    <w:rsid w:val="002D76EE"/>
    <w:rsid w:val="002E2DE9"/>
    <w:rsid w:val="002E3323"/>
    <w:rsid w:val="002E3895"/>
    <w:rsid w:val="002E587F"/>
    <w:rsid w:val="002E6A94"/>
    <w:rsid w:val="002F524E"/>
    <w:rsid w:val="002F5995"/>
    <w:rsid w:val="002F6B71"/>
    <w:rsid w:val="002F738F"/>
    <w:rsid w:val="00300C40"/>
    <w:rsid w:val="003025BD"/>
    <w:rsid w:val="00302EF4"/>
    <w:rsid w:val="00303F17"/>
    <w:rsid w:val="00305775"/>
    <w:rsid w:val="003060CE"/>
    <w:rsid w:val="00310F73"/>
    <w:rsid w:val="0031171B"/>
    <w:rsid w:val="00312813"/>
    <w:rsid w:val="00312C99"/>
    <w:rsid w:val="00313E21"/>
    <w:rsid w:val="00316B1A"/>
    <w:rsid w:val="00321933"/>
    <w:rsid w:val="00322EF9"/>
    <w:rsid w:val="0032789F"/>
    <w:rsid w:val="00332341"/>
    <w:rsid w:val="00342225"/>
    <w:rsid w:val="00345E3A"/>
    <w:rsid w:val="003505FD"/>
    <w:rsid w:val="00350660"/>
    <w:rsid w:val="00351CDC"/>
    <w:rsid w:val="00354B02"/>
    <w:rsid w:val="00356F64"/>
    <w:rsid w:val="003600E6"/>
    <w:rsid w:val="00363EC8"/>
    <w:rsid w:val="003654C7"/>
    <w:rsid w:val="00366E07"/>
    <w:rsid w:val="00367B6E"/>
    <w:rsid w:val="00374F5D"/>
    <w:rsid w:val="0037732D"/>
    <w:rsid w:val="00377355"/>
    <w:rsid w:val="0037736D"/>
    <w:rsid w:val="003809F1"/>
    <w:rsid w:val="003830A2"/>
    <w:rsid w:val="0038319D"/>
    <w:rsid w:val="00383750"/>
    <w:rsid w:val="003846E7"/>
    <w:rsid w:val="003869D4"/>
    <w:rsid w:val="00391CE8"/>
    <w:rsid w:val="003941E3"/>
    <w:rsid w:val="00394454"/>
    <w:rsid w:val="00395B15"/>
    <w:rsid w:val="003979FF"/>
    <w:rsid w:val="003A07B0"/>
    <w:rsid w:val="003A1408"/>
    <w:rsid w:val="003A1FEB"/>
    <w:rsid w:val="003A27DB"/>
    <w:rsid w:val="003A318E"/>
    <w:rsid w:val="003A4284"/>
    <w:rsid w:val="003A5010"/>
    <w:rsid w:val="003A68B4"/>
    <w:rsid w:val="003A7B07"/>
    <w:rsid w:val="003B05B6"/>
    <w:rsid w:val="003B311D"/>
    <w:rsid w:val="003B4822"/>
    <w:rsid w:val="003B5532"/>
    <w:rsid w:val="003B77E9"/>
    <w:rsid w:val="003C2048"/>
    <w:rsid w:val="003C2BE8"/>
    <w:rsid w:val="003C3F78"/>
    <w:rsid w:val="003C5D45"/>
    <w:rsid w:val="003D1722"/>
    <w:rsid w:val="003D3FC5"/>
    <w:rsid w:val="003D4B0B"/>
    <w:rsid w:val="003D6EB7"/>
    <w:rsid w:val="003D6FD6"/>
    <w:rsid w:val="003D7612"/>
    <w:rsid w:val="003E0D4E"/>
    <w:rsid w:val="003E271D"/>
    <w:rsid w:val="003E6AA0"/>
    <w:rsid w:val="003E75FC"/>
    <w:rsid w:val="003E7A8A"/>
    <w:rsid w:val="003F0441"/>
    <w:rsid w:val="003F2145"/>
    <w:rsid w:val="003F7EE2"/>
    <w:rsid w:val="0040179B"/>
    <w:rsid w:val="004019AF"/>
    <w:rsid w:val="0040586B"/>
    <w:rsid w:val="00414F2A"/>
    <w:rsid w:val="00417D23"/>
    <w:rsid w:val="00417F18"/>
    <w:rsid w:val="00420FA5"/>
    <w:rsid w:val="00423A25"/>
    <w:rsid w:val="00425FD4"/>
    <w:rsid w:val="00433755"/>
    <w:rsid w:val="004347C3"/>
    <w:rsid w:val="0043558C"/>
    <w:rsid w:val="0043644F"/>
    <w:rsid w:val="00437FAC"/>
    <w:rsid w:val="00441C5E"/>
    <w:rsid w:val="00445471"/>
    <w:rsid w:val="004454F0"/>
    <w:rsid w:val="004457A3"/>
    <w:rsid w:val="00445E04"/>
    <w:rsid w:val="00446113"/>
    <w:rsid w:val="0044644B"/>
    <w:rsid w:val="00450D2D"/>
    <w:rsid w:val="00451DCF"/>
    <w:rsid w:val="00451F5A"/>
    <w:rsid w:val="004522CB"/>
    <w:rsid w:val="00452A98"/>
    <w:rsid w:val="00453F09"/>
    <w:rsid w:val="00456862"/>
    <w:rsid w:val="004573AC"/>
    <w:rsid w:val="00457A29"/>
    <w:rsid w:val="00460B6F"/>
    <w:rsid w:val="004638C9"/>
    <w:rsid w:val="0046436D"/>
    <w:rsid w:val="004643FE"/>
    <w:rsid w:val="004668CB"/>
    <w:rsid w:val="0047224D"/>
    <w:rsid w:val="00474937"/>
    <w:rsid w:val="0047550B"/>
    <w:rsid w:val="00476628"/>
    <w:rsid w:val="00476CFA"/>
    <w:rsid w:val="004825F5"/>
    <w:rsid w:val="0048512D"/>
    <w:rsid w:val="00485631"/>
    <w:rsid w:val="00487429"/>
    <w:rsid w:val="00490D03"/>
    <w:rsid w:val="00494248"/>
    <w:rsid w:val="004946E2"/>
    <w:rsid w:val="00494C71"/>
    <w:rsid w:val="00497DD9"/>
    <w:rsid w:val="004A2097"/>
    <w:rsid w:val="004A2593"/>
    <w:rsid w:val="004A3446"/>
    <w:rsid w:val="004A58EF"/>
    <w:rsid w:val="004A6013"/>
    <w:rsid w:val="004B1DD2"/>
    <w:rsid w:val="004B3489"/>
    <w:rsid w:val="004B42C8"/>
    <w:rsid w:val="004B5864"/>
    <w:rsid w:val="004B6696"/>
    <w:rsid w:val="004B7A1C"/>
    <w:rsid w:val="004C19C4"/>
    <w:rsid w:val="004C43E2"/>
    <w:rsid w:val="004C7D60"/>
    <w:rsid w:val="004D0458"/>
    <w:rsid w:val="004D09B8"/>
    <w:rsid w:val="004D1F49"/>
    <w:rsid w:val="004D2F46"/>
    <w:rsid w:val="004D5BEE"/>
    <w:rsid w:val="004E0373"/>
    <w:rsid w:val="004E2848"/>
    <w:rsid w:val="004E4555"/>
    <w:rsid w:val="004E46DD"/>
    <w:rsid w:val="004E5DC0"/>
    <w:rsid w:val="004F479A"/>
    <w:rsid w:val="004F547D"/>
    <w:rsid w:val="004F65D3"/>
    <w:rsid w:val="00500A45"/>
    <w:rsid w:val="00502B56"/>
    <w:rsid w:val="0050598B"/>
    <w:rsid w:val="005107BD"/>
    <w:rsid w:val="00510897"/>
    <w:rsid w:val="00514F01"/>
    <w:rsid w:val="0051613E"/>
    <w:rsid w:val="00520B5B"/>
    <w:rsid w:val="00521DDC"/>
    <w:rsid w:val="00523148"/>
    <w:rsid w:val="00524AEE"/>
    <w:rsid w:val="005268FA"/>
    <w:rsid w:val="00526E4E"/>
    <w:rsid w:val="00531F4F"/>
    <w:rsid w:val="00532304"/>
    <w:rsid w:val="005364F7"/>
    <w:rsid w:val="00536DEE"/>
    <w:rsid w:val="0054018C"/>
    <w:rsid w:val="00542081"/>
    <w:rsid w:val="00543F48"/>
    <w:rsid w:val="005448DD"/>
    <w:rsid w:val="00551344"/>
    <w:rsid w:val="0055367A"/>
    <w:rsid w:val="005566A4"/>
    <w:rsid w:val="00556C7C"/>
    <w:rsid w:val="00562E6D"/>
    <w:rsid w:val="00564F3D"/>
    <w:rsid w:val="00580D6E"/>
    <w:rsid w:val="00585C97"/>
    <w:rsid w:val="00585F49"/>
    <w:rsid w:val="00595F2E"/>
    <w:rsid w:val="00597DA1"/>
    <w:rsid w:val="005A12C9"/>
    <w:rsid w:val="005A39E6"/>
    <w:rsid w:val="005A4964"/>
    <w:rsid w:val="005A51B9"/>
    <w:rsid w:val="005A6B38"/>
    <w:rsid w:val="005A6CC2"/>
    <w:rsid w:val="005A7621"/>
    <w:rsid w:val="005A7B44"/>
    <w:rsid w:val="005B1F1B"/>
    <w:rsid w:val="005B404B"/>
    <w:rsid w:val="005B641A"/>
    <w:rsid w:val="005B656B"/>
    <w:rsid w:val="005C03D0"/>
    <w:rsid w:val="005C0BB7"/>
    <w:rsid w:val="005C156F"/>
    <w:rsid w:val="005C4206"/>
    <w:rsid w:val="005C5930"/>
    <w:rsid w:val="005D00BF"/>
    <w:rsid w:val="005D0440"/>
    <w:rsid w:val="005D173B"/>
    <w:rsid w:val="005D2292"/>
    <w:rsid w:val="005E477F"/>
    <w:rsid w:val="005E7B88"/>
    <w:rsid w:val="005F0F34"/>
    <w:rsid w:val="005F2566"/>
    <w:rsid w:val="005F48B1"/>
    <w:rsid w:val="005F539C"/>
    <w:rsid w:val="00602987"/>
    <w:rsid w:val="00603C24"/>
    <w:rsid w:val="00605022"/>
    <w:rsid w:val="00622562"/>
    <w:rsid w:val="00624F4D"/>
    <w:rsid w:val="006260DD"/>
    <w:rsid w:val="00626327"/>
    <w:rsid w:val="0062655F"/>
    <w:rsid w:val="00627E85"/>
    <w:rsid w:val="0063094E"/>
    <w:rsid w:val="00632873"/>
    <w:rsid w:val="00632E63"/>
    <w:rsid w:val="00634598"/>
    <w:rsid w:val="00634F01"/>
    <w:rsid w:val="00640944"/>
    <w:rsid w:val="006425D5"/>
    <w:rsid w:val="0064325C"/>
    <w:rsid w:val="00645E8F"/>
    <w:rsid w:val="006467FB"/>
    <w:rsid w:val="00646C65"/>
    <w:rsid w:val="00646F14"/>
    <w:rsid w:val="006512A5"/>
    <w:rsid w:val="00651B24"/>
    <w:rsid w:val="00652F81"/>
    <w:rsid w:val="006560A7"/>
    <w:rsid w:val="00657DBA"/>
    <w:rsid w:val="00660E60"/>
    <w:rsid w:val="00662D8A"/>
    <w:rsid w:val="006637EC"/>
    <w:rsid w:val="00663CC3"/>
    <w:rsid w:val="0066551C"/>
    <w:rsid w:val="00666C7D"/>
    <w:rsid w:val="006702F2"/>
    <w:rsid w:val="00671288"/>
    <w:rsid w:val="00672D1D"/>
    <w:rsid w:val="006740C4"/>
    <w:rsid w:val="006772D1"/>
    <w:rsid w:val="00681548"/>
    <w:rsid w:val="006823C7"/>
    <w:rsid w:val="006830C9"/>
    <w:rsid w:val="00683A42"/>
    <w:rsid w:val="00683CC5"/>
    <w:rsid w:val="0068644F"/>
    <w:rsid w:val="006931BA"/>
    <w:rsid w:val="00695B0A"/>
    <w:rsid w:val="006970A9"/>
    <w:rsid w:val="006A076E"/>
    <w:rsid w:val="006A28C5"/>
    <w:rsid w:val="006A420E"/>
    <w:rsid w:val="006A55A1"/>
    <w:rsid w:val="006B0E52"/>
    <w:rsid w:val="006B1FB4"/>
    <w:rsid w:val="006B1FDB"/>
    <w:rsid w:val="006B35C7"/>
    <w:rsid w:val="006B6925"/>
    <w:rsid w:val="006C1B6D"/>
    <w:rsid w:val="006C36D8"/>
    <w:rsid w:val="006C4104"/>
    <w:rsid w:val="006C4F4F"/>
    <w:rsid w:val="006C5118"/>
    <w:rsid w:val="006C5C14"/>
    <w:rsid w:val="006C5F0F"/>
    <w:rsid w:val="006C6A9D"/>
    <w:rsid w:val="006D23CC"/>
    <w:rsid w:val="006D26D7"/>
    <w:rsid w:val="006D2708"/>
    <w:rsid w:val="006D2999"/>
    <w:rsid w:val="006D5581"/>
    <w:rsid w:val="006D777B"/>
    <w:rsid w:val="006E0F86"/>
    <w:rsid w:val="006E4EE6"/>
    <w:rsid w:val="006E5BD8"/>
    <w:rsid w:val="006F11D3"/>
    <w:rsid w:val="006F28A2"/>
    <w:rsid w:val="006F3957"/>
    <w:rsid w:val="006F5B3E"/>
    <w:rsid w:val="006F6C00"/>
    <w:rsid w:val="00702738"/>
    <w:rsid w:val="00703DDB"/>
    <w:rsid w:val="007075BC"/>
    <w:rsid w:val="0071287D"/>
    <w:rsid w:val="00713944"/>
    <w:rsid w:val="00713F0A"/>
    <w:rsid w:val="00717B4E"/>
    <w:rsid w:val="00721BDE"/>
    <w:rsid w:val="00722DA4"/>
    <w:rsid w:val="007240B9"/>
    <w:rsid w:val="0072600E"/>
    <w:rsid w:val="00726E65"/>
    <w:rsid w:val="00727589"/>
    <w:rsid w:val="00730029"/>
    <w:rsid w:val="007305AB"/>
    <w:rsid w:val="00730C24"/>
    <w:rsid w:val="0073247A"/>
    <w:rsid w:val="00732FB0"/>
    <w:rsid w:val="0073449D"/>
    <w:rsid w:val="00735260"/>
    <w:rsid w:val="007353EF"/>
    <w:rsid w:val="007356D2"/>
    <w:rsid w:val="007371DD"/>
    <w:rsid w:val="0074060B"/>
    <w:rsid w:val="00743003"/>
    <w:rsid w:val="00744F7D"/>
    <w:rsid w:val="00747FAA"/>
    <w:rsid w:val="007511F5"/>
    <w:rsid w:val="00752492"/>
    <w:rsid w:val="00754C81"/>
    <w:rsid w:val="0075511E"/>
    <w:rsid w:val="00762628"/>
    <w:rsid w:val="00763A58"/>
    <w:rsid w:val="00765405"/>
    <w:rsid w:val="007663B1"/>
    <w:rsid w:val="00767716"/>
    <w:rsid w:val="007708BE"/>
    <w:rsid w:val="00774543"/>
    <w:rsid w:val="00780A82"/>
    <w:rsid w:val="007811D6"/>
    <w:rsid w:val="007838AB"/>
    <w:rsid w:val="00786225"/>
    <w:rsid w:val="00786717"/>
    <w:rsid w:val="00787231"/>
    <w:rsid w:val="00791D09"/>
    <w:rsid w:val="00794419"/>
    <w:rsid w:val="00794C20"/>
    <w:rsid w:val="00795430"/>
    <w:rsid w:val="00796642"/>
    <w:rsid w:val="007A01E8"/>
    <w:rsid w:val="007A38D9"/>
    <w:rsid w:val="007A3B79"/>
    <w:rsid w:val="007A4474"/>
    <w:rsid w:val="007A4902"/>
    <w:rsid w:val="007A5E3F"/>
    <w:rsid w:val="007A6053"/>
    <w:rsid w:val="007A6FCA"/>
    <w:rsid w:val="007B4E74"/>
    <w:rsid w:val="007B57B5"/>
    <w:rsid w:val="007B5969"/>
    <w:rsid w:val="007C07E6"/>
    <w:rsid w:val="007C177E"/>
    <w:rsid w:val="007C3F6B"/>
    <w:rsid w:val="007D28BD"/>
    <w:rsid w:val="007D7549"/>
    <w:rsid w:val="007E05B0"/>
    <w:rsid w:val="007E3D5E"/>
    <w:rsid w:val="007E486A"/>
    <w:rsid w:val="007E79E5"/>
    <w:rsid w:val="007F28DC"/>
    <w:rsid w:val="007F3FAF"/>
    <w:rsid w:val="007F4081"/>
    <w:rsid w:val="007F656E"/>
    <w:rsid w:val="007F7F02"/>
    <w:rsid w:val="00802F4E"/>
    <w:rsid w:val="00804DE1"/>
    <w:rsid w:val="0080608E"/>
    <w:rsid w:val="00807A72"/>
    <w:rsid w:val="00807ADD"/>
    <w:rsid w:val="008104A7"/>
    <w:rsid w:val="008156F2"/>
    <w:rsid w:val="00816E17"/>
    <w:rsid w:val="008215B1"/>
    <w:rsid w:val="00821B2B"/>
    <w:rsid w:val="00821CE6"/>
    <w:rsid w:val="0082572C"/>
    <w:rsid w:val="00827BF1"/>
    <w:rsid w:val="00830D07"/>
    <w:rsid w:val="00831159"/>
    <w:rsid w:val="00831350"/>
    <w:rsid w:val="00831A6B"/>
    <w:rsid w:val="008325A2"/>
    <w:rsid w:val="008341B5"/>
    <w:rsid w:val="008354C1"/>
    <w:rsid w:val="008367EC"/>
    <w:rsid w:val="008404B3"/>
    <w:rsid w:val="00842099"/>
    <w:rsid w:val="00843B6C"/>
    <w:rsid w:val="008442B3"/>
    <w:rsid w:val="008479FC"/>
    <w:rsid w:val="00847F97"/>
    <w:rsid w:val="00855DA6"/>
    <w:rsid w:val="00855EAE"/>
    <w:rsid w:val="00860BCC"/>
    <w:rsid w:val="008648DA"/>
    <w:rsid w:val="008656A3"/>
    <w:rsid w:val="00872AFA"/>
    <w:rsid w:val="00874EA2"/>
    <w:rsid w:val="0087534A"/>
    <w:rsid w:val="0087654B"/>
    <w:rsid w:val="00880F4F"/>
    <w:rsid w:val="00881677"/>
    <w:rsid w:val="0088508B"/>
    <w:rsid w:val="00885237"/>
    <w:rsid w:val="00885774"/>
    <w:rsid w:val="00891E13"/>
    <w:rsid w:val="00892204"/>
    <w:rsid w:val="00893CE3"/>
    <w:rsid w:val="008977BA"/>
    <w:rsid w:val="008A638A"/>
    <w:rsid w:val="008A6944"/>
    <w:rsid w:val="008A771D"/>
    <w:rsid w:val="008A7C5B"/>
    <w:rsid w:val="008B00F9"/>
    <w:rsid w:val="008B2B0D"/>
    <w:rsid w:val="008B3595"/>
    <w:rsid w:val="008B3D77"/>
    <w:rsid w:val="008B6923"/>
    <w:rsid w:val="008C294B"/>
    <w:rsid w:val="008C2DA8"/>
    <w:rsid w:val="008D0156"/>
    <w:rsid w:val="008D182B"/>
    <w:rsid w:val="008D33B7"/>
    <w:rsid w:val="008D4281"/>
    <w:rsid w:val="008D5641"/>
    <w:rsid w:val="008D619F"/>
    <w:rsid w:val="008E01B1"/>
    <w:rsid w:val="008E0253"/>
    <w:rsid w:val="008E54D3"/>
    <w:rsid w:val="008E671A"/>
    <w:rsid w:val="008F47B2"/>
    <w:rsid w:val="008F5BB5"/>
    <w:rsid w:val="008F7C12"/>
    <w:rsid w:val="00900648"/>
    <w:rsid w:val="00902975"/>
    <w:rsid w:val="009035FB"/>
    <w:rsid w:val="00914547"/>
    <w:rsid w:val="00915916"/>
    <w:rsid w:val="00920B7A"/>
    <w:rsid w:val="00922179"/>
    <w:rsid w:val="0092295F"/>
    <w:rsid w:val="009234B0"/>
    <w:rsid w:val="00924AD6"/>
    <w:rsid w:val="00925DDA"/>
    <w:rsid w:val="00925ED3"/>
    <w:rsid w:val="00926F34"/>
    <w:rsid w:val="00927040"/>
    <w:rsid w:val="00927268"/>
    <w:rsid w:val="00927B54"/>
    <w:rsid w:val="00930091"/>
    <w:rsid w:val="0093088B"/>
    <w:rsid w:val="00930E0C"/>
    <w:rsid w:val="00931654"/>
    <w:rsid w:val="00936D2A"/>
    <w:rsid w:val="00940173"/>
    <w:rsid w:val="009406A9"/>
    <w:rsid w:val="00940E0F"/>
    <w:rsid w:val="0094255C"/>
    <w:rsid w:val="00945CD4"/>
    <w:rsid w:val="00946843"/>
    <w:rsid w:val="0094729C"/>
    <w:rsid w:val="0095046A"/>
    <w:rsid w:val="00952A36"/>
    <w:rsid w:val="00952AC9"/>
    <w:rsid w:val="00953C6A"/>
    <w:rsid w:val="009572B2"/>
    <w:rsid w:val="00961C81"/>
    <w:rsid w:val="00965B5F"/>
    <w:rsid w:val="00965DE6"/>
    <w:rsid w:val="00967354"/>
    <w:rsid w:val="00967DF4"/>
    <w:rsid w:val="0097010C"/>
    <w:rsid w:val="00973FA8"/>
    <w:rsid w:val="00975EFB"/>
    <w:rsid w:val="00976781"/>
    <w:rsid w:val="00980DA9"/>
    <w:rsid w:val="009810C8"/>
    <w:rsid w:val="009823F1"/>
    <w:rsid w:val="0098394A"/>
    <w:rsid w:val="00984E73"/>
    <w:rsid w:val="00985161"/>
    <w:rsid w:val="00985D50"/>
    <w:rsid w:val="00993B38"/>
    <w:rsid w:val="009A19F9"/>
    <w:rsid w:val="009A1D81"/>
    <w:rsid w:val="009A2094"/>
    <w:rsid w:val="009A3E87"/>
    <w:rsid w:val="009A443D"/>
    <w:rsid w:val="009B3BC7"/>
    <w:rsid w:val="009B5ED7"/>
    <w:rsid w:val="009C231B"/>
    <w:rsid w:val="009C3767"/>
    <w:rsid w:val="009C5E89"/>
    <w:rsid w:val="009D08D5"/>
    <w:rsid w:val="009D2617"/>
    <w:rsid w:val="009D2AFA"/>
    <w:rsid w:val="009D30E0"/>
    <w:rsid w:val="009D3554"/>
    <w:rsid w:val="009D5A27"/>
    <w:rsid w:val="009D5FA6"/>
    <w:rsid w:val="009D6A96"/>
    <w:rsid w:val="009D75CF"/>
    <w:rsid w:val="009E34E3"/>
    <w:rsid w:val="009E4F60"/>
    <w:rsid w:val="009E66A7"/>
    <w:rsid w:val="009F0689"/>
    <w:rsid w:val="009F1E2B"/>
    <w:rsid w:val="009F3C39"/>
    <w:rsid w:val="009F5D9D"/>
    <w:rsid w:val="009F7170"/>
    <w:rsid w:val="009F7732"/>
    <w:rsid w:val="00A00CDE"/>
    <w:rsid w:val="00A00E92"/>
    <w:rsid w:val="00A01E0D"/>
    <w:rsid w:val="00A01FAF"/>
    <w:rsid w:val="00A03BE9"/>
    <w:rsid w:val="00A12604"/>
    <w:rsid w:val="00A12A02"/>
    <w:rsid w:val="00A15677"/>
    <w:rsid w:val="00A207A4"/>
    <w:rsid w:val="00A20CB3"/>
    <w:rsid w:val="00A20E72"/>
    <w:rsid w:val="00A22131"/>
    <w:rsid w:val="00A26B6B"/>
    <w:rsid w:val="00A26CE7"/>
    <w:rsid w:val="00A275D6"/>
    <w:rsid w:val="00A31EE3"/>
    <w:rsid w:val="00A3360F"/>
    <w:rsid w:val="00A3412D"/>
    <w:rsid w:val="00A35859"/>
    <w:rsid w:val="00A3743E"/>
    <w:rsid w:val="00A41650"/>
    <w:rsid w:val="00A42802"/>
    <w:rsid w:val="00A53857"/>
    <w:rsid w:val="00A644D3"/>
    <w:rsid w:val="00A702EE"/>
    <w:rsid w:val="00A73C0B"/>
    <w:rsid w:val="00A7733D"/>
    <w:rsid w:val="00A77832"/>
    <w:rsid w:val="00A802BE"/>
    <w:rsid w:val="00A80583"/>
    <w:rsid w:val="00A81719"/>
    <w:rsid w:val="00A90C6D"/>
    <w:rsid w:val="00A9199D"/>
    <w:rsid w:val="00A92F70"/>
    <w:rsid w:val="00AA0703"/>
    <w:rsid w:val="00AA31CE"/>
    <w:rsid w:val="00AA56CB"/>
    <w:rsid w:val="00AA7725"/>
    <w:rsid w:val="00AB28E2"/>
    <w:rsid w:val="00AB3525"/>
    <w:rsid w:val="00AC02DC"/>
    <w:rsid w:val="00AC05D4"/>
    <w:rsid w:val="00AC08BE"/>
    <w:rsid w:val="00AC2B81"/>
    <w:rsid w:val="00AC2EA1"/>
    <w:rsid w:val="00AD240B"/>
    <w:rsid w:val="00AD4AFB"/>
    <w:rsid w:val="00AD559D"/>
    <w:rsid w:val="00AD697E"/>
    <w:rsid w:val="00AD7DFE"/>
    <w:rsid w:val="00AE25B5"/>
    <w:rsid w:val="00AF1D97"/>
    <w:rsid w:val="00AF47D7"/>
    <w:rsid w:val="00B00F31"/>
    <w:rsid w:val="00B02B60"/>
    <w:rsid w:val="00B05592"/>
    <w:rsid w:val="00B05E4E"/>
    <w:rsid w:val="00B11839"/>
    <w:rsid w:val="00B12516"/>
    <w:rsid w:val="00B12566"/>
    <w:rsid w:val="00B13812"/>
    <w:rsid w:val="00B14800"/>
    <w:rsid w:val="00B14CF0"/>
    <w:rsid w:val="00B21B9E"/>
    <w:rsid w:val="00B22014"/>
    <w:rsid w:val="00B245D3"/>
    <w:rsid w:val="00B25519"/>
    <w:rsid w:val="00B26DF0"/>
    <w:rsid w:val="00B278D0"/>
    <w:rsid w:val="00B31052"/>
    <w:rsid w:val="00B36FF6"/>
    <w:rsid w:val="00B37152"/>
    <w:rsid w:val="00B410AA"/>
    <w:rsid w:val="00B41776"/>
    <w:rsid w:val="00B41A4F"/>
    <w:rsid w:val="00B41D67"/>
    <w:rsid w:val="00B42277"/>
    <w:rsid w:val="00B432E0"/>
    <w:rsid w:val="00B4378C"/>
    <w:rsid w:val="00B47250"/>
    <w:rsid w:val="00B50933"/>
    <w:rsid w:val="00B51EA3"/>
    <w:rsid w:val="00B55B6E"/>
    <w:rsid w:val="00B6155B"/>
    <w:rsid w:val="00B62946"/>
    <w:rsid w:val="00B62BF6"/>
    <w:rsid w:val="00B63C4F"/>
    <w:rsid w:val="00B64E48"/>
    <w:rsid w:val="00B70161"/>
    <w:rsid w:val="00B7058B"/>
    <w:rsid w:val="00B758F1"/>
    <w:rsid w:val="00B75A10"/>
    <w:rsid w:val="00B77792"/>
    <w:rsid w:val="00B77A90"/>
    <w:rsid w:val="00B81EC9"/>
    <w:rsid w:val="00B82485"/>
    <w:rsid w:val="00B8476F"/>
    <w:rsid w:val="00B85BAD"/>
    <w:rsid w:val="00B85CBD"/>
    <w:rsid w:val="00B90692"/>
    <w:rsid w:val="00B92A2B"/>
    <w:rsid w:val="00B96907"/>
    <w:rsid w:val="00BA1170"/>
    <w:rsid w:val="00BA21F4"/>
    <w:rsid w:val="00BA26F6"/>
    <w:rsid w:val="00BA4B8C"/>
    <w:rsid w:val="00BA5475"/>
    <w:rsid w:val="00BA5C21"/>
    <w:rsid w:val="00BA720B"/>
    <w:rsid w:val="00BB1E73"/>
    <w:rsid w:val="00BB3BA5"/>
    <w:rsid w:val="00BC0CDF"/>
    <w:rsid w:val="00BC4D5D"/>
    <w:rsid w:val="00BD3784"/>
    <w:rsid w:val="00BD3CEB"/>
    <w:rsid w:val="00BD6235"/>
    <w:rsid w:val="00BE0393"/>
    <w:rsid w:val="00BE0D15"/>
    <w:rsid w:val="00BE1AEA"/>
    <w:rsid w:val="00BE2462"/>
    <w:rsid w:val="00BE2C9E"/>
    <w:rsid w:val="00BE586F"/>
    <w:rsid w:val="00BE7074"/>
    <w:rsid w:val="00BF30AF"/>
    <w:rsid w:val="00BF3624"/>
    <w:rsid w:val="00BF4309"/>
    <w:rsid w:val="00BF4321"/>
    <w:rsid w:val="00C01F35"/>
    <w:rsid w:val="00C0231A"/>
    <w:rsid w:val="00C055E4"/>
    <w:rsid w:val="00C0639F"/>
    <w:rsid w:val="00C142CC"/>
    <w:rsid w:val="00C16D59"/>
    <w:rsid w:val="00C217C9"/>
    <w:rsid w:val="00C218A2"/>
    <w:rsid w:val="00C22221"/>
    <w:rsid w:val="00C227A3"/>
    <w:rsid w:val="00C25111"/>
    <w:rsid w:val="00C26ECB"/>
    <w:rsid w:val="00C31890"/>
    <w:rsid w:val="00C36554"/>
    <w:rsid w:val="00C37ABB"/>
    <w:rsid w:val="00C455A5"/>
    <w:rsid w:val="00C45FD3"/>
    <w:rsid w:val="00C52E8A"/>
    <w:rsid w:val="00C541C8"/>
    <w:rsid w:val="00C54D53"/>
    <w:rsid w:val="00C57224"/>
    <w:rsid w:val="00C63339"/>
    <w:rsid w:val="00C660AE"/>
    <w:rsid w:val="00C66C25"/>
    <w:rsid w:val="00C66DF0"/>
    <w:rsid w:val="00C6787C"/>
    <w:rsid w:val="00C73F80"/>
    <w:rsid w:val="00C74553"/>
    <w:rsid w:val="00C74B46"/>
    <w:rsid w:val="00C74CEB"/>
    <w:rsid w:val="00C80136"/>
    <w:rsid w:val="00C82A0C"/>
    <w:rsid w:val="00C90137"/>
    <w:rsid w:val="00C919DF"/>
    <w:rsid w:val="00C92A2B"/>
    <w:rsid w:val="00C9429B"/>
    <w:rsid w:val="00C959C3"/>
    <w:rsid w:val="00C96D91"/>
    <w:rsid w:val="00CA0C16"/>
    <w:rsid w:val="00CA53A1"/>
    <w:rsid w:val="00CA5FF0"/>
    <w:rsid w:val="00CA6218"/>
    <w:rsid w:val="00CA74C2"/>
    <w:rsid w:val="00CC0617"/>
    <w:rsid w:val="00CC2CF6"/>
    <w:rsid w:val="00CC72E3"/>
    <w:rsid w:val="00CD0B35"/>
    <w:rsid w:val="00CD1D15"/>
    <w:rsid w:val="00CD26C3"/>
    <w:rsid w:val="00CD3393"/>
    <w:rsid w:val="00CD4382"/>
    <w:rsid w:val="00CD4C4D"/>
    <w:rsid w:val="00CD777E"/>
    <w:rsid w:val="00CE0D0E"/>
    <w:rsid w:val="00CE7386"/>
    <w:rsid w:val="00CF0F83"/>
    <w:rsid w:val="00CF24A8"/>
    <w:rsid w:val="00CF609E"/>
    <w:rsid w:val="00CF62E7"/>
    <w:rsid w:val="00D02141"/>
    <w:rsid w:val="00D0266B"/>
    <w:rsid w:val="00D03290"/>
    <w:rsid w:val="00D03FC4"/>
    <w:rsid w:val="00D048A7"/>
    <w:rsid w:val="00D06751"/>
    <w:rsid w:val="00D06A04"/>
    <w:rsid w:val="00D07124"/>
    <w:rsid w:val="00D07E97"/>
    <w:rsid w:val="00D1013A"/>
    <w:rsid w:val="00D1089C"/>
    <w:rsid w:val="00D10CBE"/>
    <w:rsid w:val="00D1106C"/>
    <w:rsid w:val="00D117EE"/>
    <w:rsid w:val="00D1184A"/>
    <w:rsid w:val="00D11F78"/>
    <w:rsid w:val="00D14954"/>
    <w:rsid w:val="00D20FF1"/>
    <w:rsid w:val="00D211C7"/>
    <w:rsid w:val="00D218D0"/>
    <w:rsid w:val="00D237CA"/>
    <w:rsid w:val="00D25EEF"/>
    <w:rsid w:val="00D25F13"/>
    <w:rsid w:val="00D31879"/>
    <w:rsid w:val="00D336DE"/>
    <w:rsid w:val="00D33C3E"/>
    <w:rsid w:val="00D35C3B"/>
    <w:rsid w:val="00D42482"/>
    <w:rsid w:val="00D438A0"/>
    <w:rsid w:val="00D43B44"/>
    <w:rsid w:val="00D441AF"/>
    <w:rsid w:val="00D471C3"/>
    <w:rsid w:val="00D50A39"/>
    <w:rsid w:val="00D5624D"/>
    <w:rsid w:val="00D5736F"/>
    <w:rsid w:val="00D57B53"/>
    <w:rsid w:val="00D62377"/>
    <w:rsid w:val="00D63378"/>
    <w:rsid w:val="00D64F7B"/>
    <w:rsid w:val="00D65329"/>
    <w:rsid w:val="00D67FD8"/>
    <w:rsid w:val="00D70C66"/>
    <w:rsid w:val="00D734B3"/>
    <w:rsid w:val="00D76718"/>
    <w:rsid w:val="00D832D9"/>
    <w:rsid w:val="00D83856"/>
    <w:rsid w:val="00D83DB0"/>
    <w:rsid w:val="00D8435E"/>
    <w:rsid w:val="00D85213"/>
    <w:rsid w:val="00D9441A"/>
    <w:rsid w:val="00D96B8F"/>
    <w:rsid w:val="00D9720D"/>
    <w:rsid w:val="00DA200D"/>
    <w:rsid w:val="00DA2386"/>
    <w:rsid w:val="00DB325A"/>
    <w:rsid w:val="00DB6044"/>
    <w:rsid w:val="00DC1EA6"/>
    <w:rsid w:val="00DC2672"/>
    <w:rsid w:val="00DC31DA"/>
    <w:rsid w:val="00DC3717"/>
    <w:rsid w:val="00DC4508"/>
    <w:rsid w:val="00DC5DEB"/>
    <w:rsid w:val="00DC7CDB"/>
    <w:rsid w:val="00DC7DC8"/>
    <w:rsid w:val="00DD08BB"/>
    <w:rsid w:val="00DD0BB7"/>
    <w:rsid w:val="00DD0DA5"/>
    <w:rsid w:val="00DD1055"/>
    <w:rsid w:val="00DD3B26"/>
    <w:rsid w:val="00DD4520"/>
    <w:rsid w:val="00DD5506"/>
    <w:rsid w:val="00DE65BA"/>
    <w:rsid w:val="00DF1801"/>
    <w:rsid w:val="00DF54F4"/>
    <w:rsid w:val="00DF76C7"/>
    <w:rsid w:val="00E00506"/>
    <w:rsid w:val="00E0457F"/>
    <w:rsid w:val="00E04A51"/>
    <w:rsid w:val="00E05052"/>
    <w:rsid w:val="00E05540"/>
    <w:rsid w:val="00E05BE5"/>
    <w:rsid w:val="00E10215"/>
    <w:rsid w:val="00E102EB"/>
    <w:rsid w:val="00E1198A"/>
    <w:rsid w:val="00E15E78"/>
    <w:rsid w:val="00E226B9"/>
    <w:rsid w:val="00E30A7E"/>
    <w:rsid w:val="00E313AC"/>
    <w:rsid w:val="00E347F2"/>
    <w:rsid w:val="00E35ED4"/>
    <w:rsid w:val="00E35F0B"/>
    <w:rsid w:val="00E36787"/>
    <w:rsid w:val="00E4510F"/>
    <w:rsid w:val="00E45BFB"/>
    <w:rsid w:val="00E4605E"/>
    <w:rsid w:val="00E46362"/>
    <w:rsid w:val="00E47CD6"/>
    <w:rsid w:val="00E50959"/>
    <w:rsid w:val="00E51EA6"/>
    <w:rsid w:val="00E52D2A"/>
    <w:rsid w:val="00E578EA"/>
    <w:rsid w:val="00E57E20"/>
    <w:rsid w:val="00E61783"/>
    <w:rsid w:val="00E63436"/>
    <w:rsid w:val="00E6489E"/>
    <w:rsid w:val="00E6747B"/>
    <w:rsid w:val="00E70B97"/>
    <w:rsid w:val="00E70EF3"/>
    <w:rsid w:val="00E82493"/>
    <w:rsid w:val="00E83DF0"/>
    <w:rsid w:val="00E83ED2"/>
    <w:rsid w:val="00E90965"/>
    <w:rsid w:val="00E9202E"/>
    <w:rsid w:val="00E92283"/>
    <w:rsid w:val="00E96AAD"/>
    <w:rsid w:val="00EA1D11"/>
    <w:rsid w:val="00EA596D"/>
    <w:rsid w:val="00EB0E35"/>
    <w:rsid w:val="00EB1678"/>
    <w:rsid w:val="00EB2209"/>
    <w:rsid w:val="00EB22D9"/>
    <w:rsid w:val="00EB3FB0"/>
    <w:rsid w:val="00EB47F5"/>
    <w:rsid w:val="00EB5F68"/>
    <w:rsid w:val="00EC144C"/>
    <w:rsid w:val="00EC4C79"/>
    <w:rsid w:val="00EC59C4"/>
    <w:rsid w:val="00EC74A1"/>
    <w:rsid w:val="00ED0167"/>
    <w:rsid w:val="00ED79DB"/>
    <w:rsid w:val="00ED7D48"/>
    <w:rsid w:val="00ED7FCC"/>
    <w:rsid w:val="00EE0D9E"/>
    <w:rsid w:val="00EE3023"/>
    <w:rsid w:val="00EE3170"/>
    <w:rsid w:val="00EE3CF4"/>
    <w:rsid w:val="00EE726F"/>
    <w:rsid w:val="00EE782E"/>
    <w:rsid w:val="00EE7C1B"/>
    <w:rsid w:val="00EF0DA7"/>
    <w:rsid w:val="00EF3F41"/>
    <w:rsid w:val="00EF46BC"/>
    <w:rsid w:val="00EF4D2D"/>
    <w:rsid w:val="00EF5DA7"/>
    <w:rsid w:val="00F01DBE"/>
    <w:rsid w:val="00F05B21"/>
    <w:rsid w:val="00F06B5B"/>
    <w:rsid w:val="00F1032B"/>
    <w:rsid w:val="00F11C4F"/>
    <w:rsid w:val="00F12D1B"/>
    <w:rsid w:val="00F132E8"/>
    <w:rsid w:val="00F13DA8"/>
    <w:rsid w:val="00F1443C"/>
    <w:rsid w:val="00F15142"/>
    <w:rsid w:val="00F16A10"/>
    <w:rsid w:val="00F17BC1"/>
    <w:rsid w:val="00F237DF"/>
    <w:rsid w:val="00F23EAA"/>
    <w:rsid w:val="00F24494"/>
    <w:rsid w:val="00F247D5"/>
    <w:rsid w:val="00F2535A"/>
    <w:rsid w:val="00F25396"/>
    <w:rsid w:val="00F278FE"/>
    <w:rsid w:val="00F27F7D"/>
    <w:rsid w:val="00F326F4"/>
    <w:rsid w:val="00F34BDD"/>
    <w:rsid w:val="00F360BD"/>
    <w:rsid w:val="00F420EF"/>
    <w:rsid w:val="00F4250C"/>
    <w:rsid w:val="00F42757"/>
    <w:rsid w:val="00F4494A"/>
    <w:rsid w:val="00F46502"/>
    <w:rsid w:val="00F51259"/>
    <w:rsid w:val="00F52872"/>
    <w:rsid w:val="00F55C96"/>
    <w:rsid w:val="00F56CE1"/>
    <w:rsid w:val="00F63234"/>
    <w:rsid w:val="00F639EB"/>
    <w:rsid w:val="00F665C7"/>
    <w:rsid w:val="00F6764A"/>
    <w:rsid w:val="00F72809"/>
    <w:rsid w:val="00F72AA7"/>
    <w:rsid w:val="00F7307B"/>
    <w:rsid w:val="00F74591"/>
    <w:rsid w:val="00F8031D"/>
    <w:rsid w:val="00F803D3"/>
    <w:rsid w:val="00F80D28"/>
    <w:rsid w:val="00F81E92"/>
    <w:rsid w:val="00F82003"/>
    <w:rsid w:val="00F928AE"/>
    <w:rsid w:val="00F9312A"/>
    <w:rsid w:val="00F93F15"/>
    <w:rsid w:val="00FA031A"/>
    <w:rsid w:val="00FA0F2E"/>
    <w:rsid w:val="00FA1ABA"/>
    <w:rsid w:val="00FA3E4D"/>
    <w:rsid w:val="00FA45C8"/>
    <w:rsid w:val="00FA482B"/>
    <w:rsid w:val="00FA5655"/>
    <w:rsid w:val="00FA5A6E"/>
    <w:rsid w:val="00FA6253"/>
    <w:rsid w:val="00FA76C1"/>
    <w:rsid w:val="00FC37BF"/>
    <w:rsid w:val="00FC4E9D"/>
    <w:rsid w:val="00FC5F23"/>
    <w:rsid w:val="00FC66FC"/>
    <w:rsid w:val="00FD1F68"/>
    <w:rsid w:val="00FD2871"/>
    <w:rsid w:val="00FD2F2D"/>
    <w:rsid w:val="00FD3F9A"/>
    <w:rsid w:val="00FD529A"/>
    <w:rsid w:val="00FD5CE7"/>
    <w:rsid w:val="00FD61FA"/>
    <w:rsid w:val="00FE3972"/>
    <w:rsid w:val="00FE4624"/>
    <w:rsid w:val="00FE50FC"/>
    <w:rsid w:val="00FE5DB9"/>
    <w:rsid w:val="00FE714E"/>
    <w:rsid w:val="00FE76C7"/>
    <w:rsid w:val="00FE7D95"/>
    <w:rsid w:val="00FF2BEC"/>
    <w:rsid w:val="00FF7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D3D7FEA"/>
  <w15:docId w15:val="{290BE96E-F4AC-4AA0-BE5A-9A2DFBB1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таблицы"/>
    <w:qFormat/>
    <w:rsid w:val="001F1830"/>
    <w:pPr>
      <w:spacing w:after="200" w:line="360" w:lineRule="auto"/>
      <w:jc w:val="center"/>
    </w:pPr>
    <w:rPr>
      <w:rFonts w:ascii="Times New Roman" w:eastAsia="Times New Roman" w:hAnsi="Times New Roman" w:cs="Times New Roman"/>
      <w:sz w:val="24"/>
      <w:lang w:val="ru-RU"/>
    </w:rPr>
  </w:style>
  <w:style w:type="paragraph" w:styleId="1">
    <w:name w:val="heading 1"/>
    <w:basedOn w:val="a"/>
    <w:next w:val="a"/>
    <w:link w:val="10"/>
    <w:qFormat/>
    <w:rsid w:val="001F1830"/>
    <w:pPr>
      <w:keepNext/>
      <w:spacing w:after="0"/>
      <w:ind w:firstLine="709"/>
      <w:jc w:val="both"/>
      <w:outlineLvl w:val="0"/>
    </w:pPr>
    <w:rPr>
      <w:sz w:val="20"/>
      <w:szCs w:val="20"/>
      <w:lang w:val="uk-UA" w:eastAsia="uk-UA"/>
    </w:rPr>
  </w:style>
  <w:style w:type="paragraph" w:styleId="20">
    <w:name w:val="heading 2"/>
    <w:basedOn w:val="a"/>
    <w:next w:val="a"/>
    <w:link w:val="21"/>
    <w:unhideWhenUsed/>
    <w:qFormat/>
    <w:rsid w:val="001F1830"/>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nhideWhenUsed/>
    <w:qFormat/>
    <w:rsid w:val="001F1830"/>
    <w:pPr>
      <w:keepNext/>
      <w:spacing w:before="240" w:after="60" w:line="240" w:lineRule="auto"/>
      <w:outlineLvl w:val="2"/>
    </w:pPr>
    <w:rPr>
      <w:rFonts w:ascii="Arial" w:hAnsi="Arial"/>
      <w:b/>
      <w:bCs/>
      <w:sz w:val="26"/>
      <w:szCs w:val="26"/>
      <w:lang w:eastAsia="ru-RU"/>
    </w:rPr>
  </w:style>
  <w:style w:type="paragraph" w:styleId="4">
    <w:name w:val="heading 4"/>
    <w:basedOn w:val="a"/>
    <w:next w:val="a"/>
    <w:link w:val="40"/>
    <w:semiHidden/>
    <w:unhideWhenUsed/>
    <w:qFormat/>
    <w:rsid w:val="001F1830"/>
    <w:pPr>
      <w:keepNext/>
      <w:spacing w:before="240" w:after="60" w:line="240" w:lineRule="auto"/>
      <w:jc w:val="left"/>
      <w:outlineLvl w:val="3"/>
    </w:pPr>
    <w:rPr>
      <w:b/>
      <w:bCs/>
      <w:sz w:val="28"/>
      <w:szCs w:val="28"/>
      <w:lang w:eastAsia="ru-RU"/>
    </w:rPr>
  </w:style>
  <w:style w:type="paragraph" w:styleId="5">
    <w:name w:val="heading 5"/>
    <w:basedOn w:val="a"/>
    <w:next w:val="a"/>
    <w:link w:val="50"/>
    <w:semiHidden/>
    <w:unhideWhenUsed/>
    <w:qFormat/>
    <w:rsid w:val="001F1830"/>
    <w:pPr>
      <w:spacing w:before="240" w:after="60" w:line="240" w:lineRule="auto"/>
      <w:jc w:val="left"/>
      <w:outlineLvl w:val="4"/>
    </w:pPr>
    <w:rPr>
      <w:b/>
      <w:bCs/>
      <w:i/>
      <w:iCs/>
      <w:sz w:val="26"/>
      <w:szCs w:val="26"/>
      <w:lang w:eastAsia="ru-RU"/>
    </w:rPr>
  </w:style>
  <w:style w:type="paragraph" w:styleId="6">
    <w:name w:val="heading 6"/>
    <w:basedOn w:val="a"/>
    <w:next w:val="a"/>
    <w:link w:val="60"/>
    <w:semiHidden/>
    <w:unhideWhenUsed/>
    <w:qFormat/>
    <w:rsid w:val="001F1830"/>
    <w:pPr>
      <w:keepNext/>
      <w:keepLines/>
      <w:spacing w:before="200" w:after="0"/>
      <w:outlineLvl w:val="5"/>
    </w:pPr>
    <w:rPr>
      <w:rFonts w:ascii="Cambria" w:hAnsi="Cambria"/>
      <w:i/>
      <w:iCs/>
      <w:color w:val="243F60"/>
      <w:szCs w:val="20"/>
    </w:rPr>
  </w:style>
  <w:style w:type="paragraph" w:styleId="7">
    <w:name w:val="heading 7"/>
    <w:basedOn w:val="a"/>
    <w:next w:val="a"/>
    <w:link w:val="70"/>
    <w:uiPriority w:val="99"/>
    <w:semiHidden/>
    <w:unhideWhenUsed/>
    <w:qFormat/>
    <w:rsid w:val="001F1830"/>
    <w:pPr>
      <w:keepNext/>
      <w:keepLines/>
      <w:spacing w:before="200" w:after="0"/>
      <w:outlineLvl w:val="6"/>
    </w:pPr>
    <w:rPr>
      <w:rFonts w:ascii="Cambria" w:eastAsia="Calibri" w:hAnsi="Cambria"/>
      <w:i/>
      <w:iCs/>
      <w:color w:val="404040"/>
      <w:szCs w:val="20"/>
    </w:rPr>
  </w:style>
  <w:style w:type="paragraph" w:styleId="8">
    <w:name w:val="heading 8"/>
    <w:basedOn w:val="a"/>
    <w:next w:val="a"/>
    <w:link w:val="80"/>
    <w:uiPriority w:val="99"/>
    <w:semiHidden/>
    <w:unhideWhenUsed/>
    <w:qFormat/>
    <w:rsid w:val="001F1830"/>
    <w:pPr>
      <w:spacing w:before="240" w:after="60" w:line="240" w:lineRule="auto"/>
      <w:jc w:val="left"/>
      <w:outlineLvl w:val="7"/>
    </w:pPr>
    <w:rPr>
      <w:rFonts w:eastAsia="Calibri"/>
      <w:i/>
      <w:iCs/>
      <w:szCs w:val="24"/>
      <w:lang w:eastAsia="ru-RU"/>
    </w:rPr>
  </w:style>
  <w:style w:type="paragraph" w:styleId="9">
    <w:name w:val="heading 9"/>
    <w:basedOn w:val="a"/>
    <w:next w:val="a"/>
    <w:link w:val="90"/>
    <w:uiPriority w:val="99"/>
    <w:semiHidden/>
    <w:unhideWhenUsed/>
    <w:qFormat/>
    <w:rsid w:val="001F1830"/>
    <w:pPr>
      <w:spacing w:before="240" w:after="60" w:line="240" w:lineRule="auto"/>
      <w:jc w:val="left"/>
      <w:outlineLvl w:val="8"/>
    </w:pPr>
    <w:rPr>
      <w:rFonts w:ascii="Arial" w:eastAsia="Calibri" w:hAnsi="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F1830"/>
    <w:rPr>
      <w:rFonts w:ascii="Times New Roman" w:eastAsia="Times New Roman" w:hAnsi="Times New Roman" w:cs="Times New Roman"/>
      <w:sz w:val="20"/>
      <w:szCs w:val="20"/>
      <w:lang w:eastAsia="uk-UA"/>
    </w:rPr>
  </w:style>
  <w:style w:type="character" w:customStyle="1" w:styleId="21">
    <w:name w:val="Заголовок 2 Знак"/>
    <w:basedOn w:val="a0"/>
    <w:link w:val="20"/>
    <w:rsid w:val="001F1830"/>
    <w:rPr>
      <w:rFonts w:ascii="Arial" w:eastAsia="Times New Roman" w:hAnsi="Arial" w:cs="Times New Roman"/>
      <w:b/>
      <w:bCs/>
      <w:i/>
      <w:iCs/>
      <w:sz w:val="28"/>
      <w:szCs w:val="28"/>
      <w:lang w:eastAsia="ru-RU"/>
    </w:rPr>
  </w:style>
  <w:style w:type="character" w:customStyle="1" w:styleId="30">
    <w:name w:val="Заголовок 3 Знак"/>
    <w:basedOn w:val="a0"/>
    <w:link w:val="3"/>
    <w:rsid w:val="001F1830"/>
    <w:rPr>
      <w:rFonts w:ascii="Arial" w:eastAsia="Times New Roman" w:hAnsi="Arial" w:cs="Times New Roman"/>
      <w:b/>
      <w:bCs/>
      <w:sz w:val="26"/>
      <w:szCs w:val="26"/>
      <w:lang w:eastAsia="ru-RU"/>
    </w:rPr>
  </w:style>
  <w:style w:type="character" w:customStyle="1" w:styleId="40">
    <w:name w:val="Заголовок 4 Знак"/>
    <w:basedOn w:val="a0"/>
    <w:link w:val="4"/>
    <w:semiHidden/>
    <w:rsid w:val="001F183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semiHidden/>
    <w:rsid w:val="001F183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1F1830"/>
    <w:rPr>
      <w:rFonts w:ascii="Cambria" w:eastAsia="Times New Roman" w:hAnsi="Cambria" w:cs="Times New Roman"/>
      <w:i/>
      <w:iCs/>
      <w:color w:val="243F60"/>
      <w:sz w:val="24"/>
      <w:szCs w:val="20"/>
    </w:rPr>
  </w:style>
  <w:style w:type="character" w:customStyle="1" w:styleId="70">
    <w:name w:val="Заголовок 7 Знак"/>
    <w:basedOn w:val="a0"/>
    <w:link w:val="7"/>
    <w:uiPriority w:val="99"/>
    <w:semiHidden/>
    <w:rsid w:val="001F1830"/>
    <w:rPr>
      <w:rFonts w:ascii="Cambria" w:eastAsia="Calibri" w:hAnsi="Cambria" w:cs="Times New Roman"/>
      <w:i/>
      <w:iCs/>
      <w:color w:val="404040"/>
      <w:sz w:val="24"/>
      <w:szCs w:val="20"/>
    </w:rPr>
  </w:style>
  <w:style w:type="character" w:customStyle="1" w:styleId="80">
    <w:name w:val="Заголовок 8 Знак"/>
    <w:basedOn w:val="a0"/>
    <w:link w:val="8"/>
    <w:uiPriority w:val="99"/>
    <w:semiHidden/>
    <w:rsid w:val="001F1830"/>
    <w:rPr>
      <w:rFonts w:ascii="Times New Roman" w:eastAsia="Calibri" w:hAnsi="Times New Roman" w:cs="Times New Roman"/>
      <w:i/>
      <w:iCs/>
      <w:sz w:val="24"/>
      <w:szCs w:val="24"/>
      <w:lang w:eastAsia="ru-RU"/>
    </w:rPr>
  </w:style>
  <w:style w:type="character" w:customStyle="1" w:styleId="90">
    <w:name w:val="Заголовок 9 Знак"/>
    <w:basedOn w:val="a0"/>
    <w:link w:val="9"/>
    <w:uiPriority w:val="99"/>
    <w:semiHidden/>
    <w:rsid w:val="001F1830"/>
    <w:rPr>
      <w:rFonts w:ascii="Arial" w:eastAsia="Calibri" w:hAnsi="Arial" w:cs="Times New Roman"/>
      <w:sz w:val="20"/>
      <w:szCs w:val="20"/>
      <w:lang w:eastAsia="ru-RU"/>
    </w:rPr>
  </w:style>
  <w:style w:type="character" w:styleId="a3">
    <w:name w:val="Hyperlink"/>
    <w:uiPriority w:val="99"/>
    <w:unhideWhenUsed/>
    <w:rsid w:val="001F1830"/>
    <w:rPr>
      <w:rFonts w:ascii="Times New Roman" w:hAnsi="Times New Roman" w:cs="Times New Roman" w:hint="default"/>
      <w:color w:val="0000FF"/>
      <w:u w:val="single"/>
    </w:rPr>
  </w:style>
  <w:style w:type="character" w:styleId="a4">
    <w:name w:val="FollowedHyperlink"/>
    <w:semiHidden/>
    <w:unhideWhenUsed/>
    <w:rsid w:val="001F1830"/>
    <w:rPr>
      <w:rFonts w:ascii="Times New Roman" w:hAnsi="Times New Roman" w:cs="Times New Roman" w:hint="default"/>
      <w:color w:val="800080"/>
      <w:u w:val="single"/>
    </w:rPr>
  </w:style>
  <w:style w:type="character" w:styleId="a5">
    <w:name w:val="Emphasis"/>
    <w:qFormat/>
    <w:rsid w:val="001F1830"/>
    <w:rPr>
      <w:rFonts w:ascii="Times New Roman" w:hAnsi="Times New Roman" w:cs="Times New Roman" w:hint="default"/>
      <w:i w:val="0"/>
      <w:iCs w:val="0"/>
      <w:sz w:val="24"/>
    </w:rPr>
  </w:style>
  <w:style w:type="paragraph" w:styleId="HTML">
    <w:name w:val="HTML Preformatted"/>
    <w:basedOn w:val="a"/>
    <w:link w:val="HTML0"/>
    <w:semiHidden/>
    <w:unhideWhenUsed/>
    <w:rsid w:val="001F1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alibri" w:hAnsi="Courier New"/>
      <w:color w:val="000000"/>
      <w:sz w:val="18"/>
      <w:szCs w:val="18"/>
      <w:lang w:eastAsia="ru-RU"/>
    </w:rPr>
  </w:style>
  <w:style w:type="character" w:customStyle="1" w:styleId="HTML0">
    <w:name w:val="Стандартный HTML Знак"/>
    <w:basedOn w:val="a0"/>
    <w:link w:val="HTML"/>
    <w:semiHidden/>
    <w:rsid w:val="001F1830"/>
    <w:rPr>
      <w:rFonts w:ascii="Courier New" w:eastAsia="Calibri" w:hAnsi="Courier New" w:cs="Times New Roman"/>
      <w:color w:val="000000"/>
      <w:sz w:val="18"/>
      <w:szCs w:val="18"/>
      <w:lang w:eastAsia="ru-RU"/>
    </w:rPr>
  </w:style>
  <w:style w:type="character" w:styleId="a6">
    <w:name w:val="Strong"/>
    <w:uiPriority w:val="22"/>
    <w:qFormat/>
    <w:rsid w:val="001F1830"/>
    <w:rPr>
      <w:rFonts w:ascii="Times New Roman" w:hAnsi="Times New Roman" w:cs="Times New Roman" w:hint="default"/>
      <w:b/>
      <w:bCs/>
    </w:rPr>
  </w:style>
  <w:style w:type="paragraph" w:customStyle="1" w:styleId="msonormal0">
    <w:name w:val="msonormal"/>
    <w:basedOn w:val="a"/>
    <w:uiPriority w:val="99"/>
    <w:rsid w:val="001F1830"/>
    <w:pPr>
      <w:spacing w:before="100" w:beforeAutospacing="1" w:after="100" w:afterAutospacing="1" w:line="240" w:lineRule="auto"/>
    </w:pPr>
    <w:rPr>
      <w:rFonts w:eastAsia="Calibri"/>
      <w:szCs w:val="24"/>
      <w:lang w:eastAsia="ru-RU"/>
    </w:rPr>
  </w:style>
  <w:style w:type="paragraph" w:styleId="a7">
    <w:name w:val="Normal (Web)"/>
    <w:basedOn w:val="a"/>
    <w:uiPriority w:val="99"/>
    <w:unhideWhenUsed/>
    <w:rsid w:val="001F1830"/>
    <w:pPr>
      <w:spacing w:before="100" w:beforeAutospacing="1" w:after="100" w:afterAutospacing="1" w:line="240" w:lineRule="auto"/>
    </w:pPr>
    <w:rPr>
      <w:rFonts w:eastAsia="Calibri"/>
      <w:szCs w:val="24"/>
      <w:lang w:eastAsia="ru-RU"/>
    </w:rPr>
  </w:style>
  <w:style w:type="paragraph" w:styleId="11">
    <w:name w:val="toc 1"/>
    <w:basedOn w:val="a"/>
    <w:next w:val="a"/>
    <w:autoRedefine/>
    <w:uiPriority w:val="39"/>
    <w:unhideWhenUsed/>
    <w:rsid w:val="003B311D"/>
    <w:pPr>
      <w:tabs>
        <w:tab w:val="left" w:pos="426"/>
        <w:tab w:val="right" w:leader="dot" w:pos="9639"/>
      </w:tabs>
      <w:spacing w:after="0"/>
      <w:jc w:val="left"/>
    </w:pPr>
    <w:rPr>
      <w:rFonts w:eastAsia="Calibri"/>
      <w:szCs w:val="24"/>
      <w:lang w:eastAsia="ru-RU"/>
    </w:rPr>
  </w:style>
  <w:style w:type="paragraph" w:styleId="22">
    <w:name w:val="toc 2"/>
    <w:basedOn w:val="a"/>
    <w:next w:val="a"/>
    <w:autoRedefine/>
    <w:uiPriority w:val="39"/>
    <w:unhideWhenUsed/>
    <w:rsid w:val="00E102EB"/>
    <w:pPr>
      <w:tabs>
        <w:tab w:val="right" w:leader="dot" w:pos="9639"/>
      </w:tabs>
      <w:spacing w:after="0"/>
      <w:ind w:left="426"/>
      <w:jc w:val="left"/>
    </w:pPr>
    <w:rPr>
      <w:rFonts w:eastAsia="Calibri"/>
      <w:noProof/>
      <w:color w:val="000000"/>
      <w:szCs w:val="24"/>
      <w:lang w:val="uk-UA" w:eastAsia="ru-RU"/>
    </w:rPr>
  </w:style>
  <w:style w:type="paragraph" w:styleId="31">
    <w:name w:val="toc 3"/>
    <w:basedOn w:val="a"/>
    <w:next w:val="a"/>
    <w:autoRedefine/>
    <w:uiPriority w:val="39"/>
    <w:unhideWhenUsed/>
    <w:rsid w:val="003B311D"/>
    <w:pPr>
      <w:tabs>
        <w:tab w:val="left" w:pos="1320"/>
        <w:tab w:val="right" w:leader="dot" w:pos="9639"/>
      </w:tabs>
      <w:spacing w:after="0"/>
      <w:ind w:left="426" w:firstLine="283"/>
      <w:jc w:val="left"/>
    </w:pPr>
    <w:rPr>
      <w:rFonts w:eastAsia="Calibri"/>
      <w:szCs w:val="24"/>
      <w:lang w:eastAsia="ru-RU"/>
    </w:rPr>
  </w:style>
  <w:style w:type="paragraph" w:styleId="41">
    <w:name w:val="toc 4"/>
    <w:basedOn w:val="a"/>
    <w:next w:val="a"/>
    <w:autoRedefine/>
    <w:uiPriority w:val="39"/>
    <w:unhideWhenUsed/>
    <w:rsid w:val="001F1830"/>
    <w:pPr>
      <w:tabs>
        <w:tab w:val="left" w:leader="dot" w:pos="9129"/>
      </w:tabs>
      <w:spacing w:after="0"/>
      <w:jc w:val="both"/>
    </w:pPr>
    <w:rPr>
      <w:noProof/>
      <w:lang w:val="uk-UA"/>
    </w:rPr>
  </w:style>
  <w:style w:type="paragraph" w:styleId="a8">
    <w:name w:val="footnote text"/>
    <w:basedOn w:val="a"/>
    <w:link w:val="a9"/>
    <w:uiPriority w:val="99"/>
    <w:semiHidden/>
    <w:unhideWhenUsed/>
    <w:rsid w:val="001F1830"/>
    <w:pPr>
      <w:spacing w:after="0" w:line="240" w:lineRule="auto"/>
      <w:jc w:val="left"/>
    </w:pPr>
    <w:rPr>
      <w:rFonts w:eastAsia="Calibri"/>
      <w:sz w:val="20"/>
      <w:szCs w:val="20"/>
      <w:lang w:eastAsia="ru-RU"/>
    </w:rPr>
  </w:style>
  <w:style w:type="character" w:customStyle="1" w:styleId="a9">
    <w:name w:val="Текст сноски Знак"/>
    <w:basedOn w:val="a0"/>
    <w:link w:val="a8"/>
    <w:uiPriority w:val="99"/>
    <w:semiHidden/>
    <w:rsid w:val="001F1830"/>
    <w:rPr>
      <w:rFonts w:ascii="Times New Roman" w:eastAsia="Calibri" w:hAnsi="Times New Roman" w:cs="Times New Roman"/>
      <w:sz w:val="20"/>
      <w:szCs w:val="20"/>
      <w:lang w:eastAsia="ru-RU"/>
    </w:rPr>
  </w:style>
  <w:style w:type="paragraph" w:styleId="aa">
    <w:name w:val="header"/>
    <w:basedOn w:val="a"/>
    <w:link w:val="ab"/>
    <w:uiPriority w:val="99"/>
    <w:unhideWhenUsed/>
    <w:rsid w:val="001F1830"/>
    <w:pPr>
      <w:tabs>
        <w:tab w:val="center" w:pos="4677"/>
        <w:tab w:val="right" w:pos="9355"/>
      </w:tabs>
      <w:spacing w:after="0" w:line="240" w:lineRule="auto"/>
      <w:jc w:val="left"/>
    </w:pPr>
    <w:rPr>
      <w:rFonts w:eastAsia="Calibri"/>
      <w:sz w:val="20"/>
      <w:szCs w:val="20"/>
      <w:lang w:val="uk-UA" w:eastAsia="ru-RU"/>
    </w:rPr>
  </w:style>
  <w:style w:type="character" w:customStyle="1" w:styleId="ab">
    <w:name w:val="Верхний колонтитул Знак"/>
    <w:basedOn w:val="a0"/>
    <w:link w:val="aa"/>
    <w:uiPriority w:val="99"/>
    <w:rsid w:val="001F1830"/>
    <w:rPr>
      <w:rFonts w:ascii="Times New Roman" w:eastAsia="Calibri" w:hAnsi="Times New Roman" w:cs="Times New Roman"/>
      <w:sz w:val="20"/>
      <w:szCs w:val="20"/>
      <w:lang w:eastAsia="ru-RU"/>
    </w:rPr>
  </w:style>
  <w:style w:type="paragraph" w:styleId="ac">
    <w:name w:val="footer"/>
    <w:basedOn w:val="a"/>
    <w:link w:val="ad"/>
    <w:uiPriority w:val="99"/>
    <w:unhideWhenUsed/>
    <w:rsid w:val="001F1830"/>
    <w:pPr>
      <w:tabs>
        <w:tab w:val="center" w:pos="4677"/>
        <w:tab w:val="right" w:pos="9355"/>
      </w:tabs>
      <w:spacing w:after="0" w:line="240" w:lineRule="auto"/>
      <w:jc w:val="left"/>
    </w:pPr>
    <w:rPr>
      <w:rFonts w:eastAsia="Calibri"/>
      <w:sz w:val="20"/>
      <w:szCs w:val="20"/>
      <w:lang w:val="uk-UA" w:eastAsia="ru-RU"/>
    </w:rPr>
  </w:style>
  <w:style w:type="character" w:customStyle="1" w:styleId="ad">
    <w:name w:val="Нижний колонтитул Знак"/>
    <w:basedOn w:val="a0"/>
    <w:link w:val="ac"/>
    <w:uiPriority w:val="99"/>
    <w:rsid w:val="001F1830"/>
    <w:rPr>
      <w:rFonts w:ascii="Times New Roman" w:eastAsia="Calibri" w:hAnsi="Times New Roman" w:cs="Times New Roman"/>
      <w:sz w:val="20"/>
      <w:szCs w:val="20"/>
      <w:lang w:eastAsia="ru-RU"/>
    </w:rPr>
  </w:style>
  <w:style w:type="paragraph" w:styleId="ae">
    <w:name w:val="caption"/>
    <w:basedOn w:val="a"/>
    <w:next w:val="a"/>
    <w:uiPriority w:val="99"/>
    <w:semiHidden/>
    <w:unhideWhenUsed/>
    <w:qFormat/>
    <w:rsid w:val="001F1830"/>
    <w:pPr>
      <w:spacing w:after="0" w:line="240" w:lineRule="auto"/>
    </w:pPr>
    <w:rPr>
      <w:rFonts w:eastAsia="Calibri"/>
      <w:b/>
      <w:szCs w:val="20"/>
      <w:lang w:val="uk-UA" w:eastAsia="ru-RU"/>
    </w:rPr>
  </w:style>
  <w:style w:type="paragraph" w:styleId="2">
    <w:name w:val="List Bullet 2"/>
    <w:basedOn w:val="a"/>
    <w:autoRedefine/>
    <w:uiPriority w:val="99"/>
    <w:semiHidden/>
    <w:unhideWhenUsed/>
    <w:rsid w:val="001F1830"/>
    <w:pPr>
      <w:numPr>
        <w:numId w:val="1"/>
      </w:numPr>
      <w:spacing w:after="0" w:line="240" w:lineRule="auto"/>
      <w:jc w:val="left"/>
    </w:pPr>
    <w:rPr>
      <w:rFonts w:eastAsia="Calibri"/>
      <w:szCs w:val="24"/>
      <w:lang w:eastAsia="ru-RU"/>
    </w:rPr>
  </w:style>
  <w:style w:type="paragraph" w:styleId="af">
    <w:name w:val="Title"/>
    <w:basedOn w:val="a"/>
    <w:next w:val="a"/>
    <w:link w:val="af0"/>
    <w:uiPriority w:val="10"/>
    <w:qFormat/>
    <w:rsid w:val="001F183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f"/>
    <w:uiPriority w:val="10"/>
    <w:rsid w:val="001F1830"/>
    <w:rPr>
      <w:rFonts w:asciiTheme="majorHAnsi" w:eastAsiaTheme="majorEastAsia" w:hAnsiTheme="majorHAnsi" w:cstheme="majorBidi"/>
      <w:spacing w:val="-10"/>
      <w:kern w:val="28"/>
      <w:sz w:val="56"/>
      <w:szCs w:val="56"/>
      <w:lang w:val="ru-RU"/>
    </w:rPr>
  </w:style>
  <w:style w:type="paragraph" w:styleId="af1">
    <w:name w:val="Body Text"/>
    <w:basedOn w:val="a"/>
    <w:link w:val="12"/>
    <w:uiPriority w:val="99"/>
    <w:unhideWhenUsed/>
    <w:rsid w:val="001F1830"/>
    <w:pPr>
      <w:spacing w:after="0" w:line="240" w:lineRule="auto"/>
      <w:jc w:val="both"/>
    </w:pPr>
    <w:rPr>
      <w:rFonts w:eastAsia="Calibri"/>
      <w:sz w:val="20"/>
      <w:szCs w:val="20"/>
      <w:lang w:val="uk-UA" w:eastAsia="ru-RU"/>
    </w:rPr>
  </w:style>
  <w:style w:type="character" w:customStyle="1" w:styleId="af2">
    <w:name w:val="Основной текст Знак"/>
    <w:basedOn w:val="a0"/>
    <w:semiHidden/>
    <w:rsid w:val="001F1830"/>
    <w:rPr>
      <w:rFonts w:ascii="Times New Roman" w:eastAsia="Times New Roman" w:hAnsi="Times New Roman" w:cs="Times New Roman"/>
      <w:sz w:val="24"/>
      <w:lang w:val="ru-RU"/>
    </w:rPr>
  </w:style>
  <w:style w:type="paragraph" w:styleId="af3">
    <w:name w:val="Body Text Indent"/>
    <w:basedOn w:val="a"/>
    <w:link w:val="af4"/>
    <w:uiPriority w:val="99"/>
    <w:unhideWhenUsed/>
    <w:rsid w:val="001F1830"/>
    <w:pPr>
      <w:spacing w:after="120"/>
      <w:ind w:left="283"/>
    </w:pPr>
    <w:rPr>
      <w:rFonts w:eastAsia="Calibri"/>
      <w:szCs w:val="20"/>
    </w:rPr>
  </w:style>
  <w:style w:type="character" w:customStyle="1" w:styleId="af4">
    <w:name w:val="Основной текст с отступом Знак"/>
    <w:basedOn w:val="a0"/>
    <w:link w:val="af3"/>
    <w:uiPriority w:val="99"/>
    <w:rsid w:val="001F1830"/>
    <w:rPr>
      <w:rFonts w:ascii="Times New Roman" w:eastAsia="Calibri" w:hAnsi="Times New Roman" w:cs="Times New Roman"/>
      <w:sz w:val="24"/>
      <w:szCs w:val="20"/>
    </w:rPr>
  </w:style>
  <w:style w:type="paragraph" w:styleId="23">
    <w:name w:val="List Continue 2"/>
    <w:basedOn w:val="a"/>
    <w:uiPriority w:val="99"/>
    <w:semiHidden/>
    <w:unhideWhenUsed/>
    <w:rsid w:val="001F1830"/>
    <w:pPr>
      <w:spacing w:after="120" w:line="240" w:lineRule="auto"/>
      <w:ind w:left="566"/>
      <w:jc w:val="left"/>
    </w:pPr>
    <w:rPr>
      <w:rFonts w:eastAsia="Calibri"/>
      <w:szCs w:val="24"/>
      <w:lang w:eastAsia="ru-RU"/>
    </w:rPr>
  </w:style>
  <w:style w:type="paragraph" w:styleId="af5">
    <w:name w:val="Subtitle"/>
    <w:basedOn w:val="a"/>
    <w:link w:val="af6"/>
    <w:uiPriority w:val="99"/>
    <w:qFormat/>
    <w:rsid w:val="001F1830"/>
    <w:pPr>
      <w:spacing w:after="0" w:line="240" w:lineRule="auto"/>
      <w:jc w:val="left"/>
    </w:pPr>
    <w:rPr>
      <w:rFonts w:eastAsia="Calibri"/>
      <w:sz w:val="20"/>
      <w:szCs w:val="20"/>
      <w:lang w:val="uk-UA" w:eastAsia="ru-RU"/>
    </w:rPr>
  </w:style>
  <w:style w:type="character" w:customStyle="1" w:styleId="af6">
    <w:name w:val="Подзаголовок Знак"/>
    <w:basedOn w:val="a0"/>
    <w:link w:val="af5"/>
    <w:uiPriority w:val="99"/>
    <w:rsid w:val="001F1830"/>
    <w:rPr>
      <w:rFonts w:ascii="Times New Roman" w:eastAsia="Calibri" w:hAnsi="Times New Roman" w:cs="Times New Roman"/>
      <w:sz w:val="20"/>
      <w:szCs w:val="20"/>
      <w:lang w:eastAsia="ru-RU"/>
    </w:rPr>
  </w:style>
  <w:style w:type="paragraph" w:styleId="af7">
    <w:name w:val="Salutation"/>
    <w:basedOn w:val="a"/>
    <w:link w:val="af8"/>
    <w:uiPriority w:val="99"/>
    <w:semiHidden/>
    <w:unhideWhenUsed/>
    <w:rsid w:val="001F1830"/>
    <w:pPr>
      <w:spacing w:after="0" w:line="240" w:lineRule="auto"/>
      <w:jc w:val="left"/>
    </w:pPr>
    <w:rPr>
      <w:sz w:val="20"/>
      <w:szCs w:val="20"/>
    </w:rPr>
  </w:style>
  <w:style w:type="character" w:customStyle="1" w:styleId="af8">
    <w:name w:val="Приветствие Знак"/>
    <w:basedOn w:val="a0"/>
    <w:link w:val="af7"/>
    <w:uiPriority w:val="99"/>
    <w:semiHidden/>
    <w:rsid w:val="001F1830"/>
    <w:rPr>
      <w:rFonts w:ascii="Times New Roman" w:eastAsia="Times New Roman" w:hAnsi="Times New Roman" w:cs="Times New Roman"/>
      <w:sz w:val="20"/>
      <w:szCs w:val="20"/>
    </w:rPr>
  </w:style>
  <w:style w:type="paragraph" w:styleId="24">
    <w:name w:val="Body Text 2"/>
    <w:basedOn w:val="a"/>
    <w:link w:val="25"/>
    <w:uiPriority w:val="99"/>
    <w:semiHidden/>
    <w:unhideWhenUsed/>
    <w:rsid w:val="001F1830"/>
    <w:pPr>
      <w:spacing w:after="120" w:line="480" w:lineRule="auto"/>
      <w:jc w:val="left"/>
    </w:pPr>
    <w:rPr>
      <w:rFonts w:eastAsia="Calibri"/>
      <w:szCs w:val="24"/>
      <w:lang w:eastAsia="ru-RU"/>
    </w:rPr>
  </w:style>
  <w:style w:type="character" w:customStyle="1" w:styleId="25">
    <w:name w:val="Основной текст 2 Знак"/>
    <w:basedOn w:val="a0"/>
    <w:link w:val="24"/>
    <w:uiPriority w:val="99"/>
    <w:semiHidden/>
    <w:rsid w:val="001F1830"/>
    <w:rPr>
      <w:rFonts w:ascii="Times New Roman" w:eastAsia="Calibri" w:hAnsi="Times New Roman" w:cs="Times New Roman"/>
      <w:sz w:val="24"/>
      <w:szCs w:val="24"/>
      <w:lang w:eastAsia="ru-RU"/>
    </w:rPr>
  </w:style>
  <w:style w:type="paragraph" w:styleId="32">
    <w:name w:val="Body Text 3"/>
    <w:basedOn w:val="a"/>
    <w:link w:val="33"/>
    <w:uiPriority w:val="99"/>
    <w:semiHidden/>
    <w:unhideWhenUsed/>
    <w:rsid w:val="001F1830"/>
    <w:pPr>
      <w:spacing w:after="120" w:line="240" w:lineRule="auto"/>
      <w:jc w:val="left"/>
    </w:pPr>
    <w:rPr>
      <w:rFonts w:eastAsia="Calibri"/>
      <w:sz w:val="16"/>
      <w:szCs w:val="16"/>
      <w:lang w:eastAsia="ru-RU"/>
    </w:rPr>
  </w:style>
  <w:style w:type="character" w:customStyle="1" w:styleId="33">
    <w:name w:val="Основной текст 3 Знак"/>
    <w:basedOn w:val="a0"/>
    <w:link w:val="32"/>
    <w:uiPriority w:val="99"/>
    <w:semiHidden/>
    <w:rsid w:val="001F1830"/>
    <w:rPr>
      <w:rFonts w:ascii="Times New Roman" w:eastAsia="Calibri" w:hAnsi="Times New Roman" w:cs="Times New Roman"/>
      <w:sz w:val="16"/>
      <w:szCs w:val="16"/>
      <w:lang w:eastAsia="ru-RU"/>
    </w:rPr>
  </w:style>
  <w:style w:type="paragraph" w:styleId="26">
    <w:name w:val="Body Text Indent 2"/>
    <w:basedOn w:val="a"/>
    <w:link w:val="27"/>
    <w:uiPriority w:val="99"/>
    <w:unhideWhenUsed/>
    <w:rsid w:val="001F1830"/>
    <w:pPr>
      <w:spacing w:after="120" w:line="480" w:lineRule="auto"/>
      <w:ind w:left="283"/>
      <w:jc w:val="left"/>
    </w:pPr>
    <w:rPr>
      <w:rFonts w:eastAsia="Calibri"/>
      <w:szCs w:val="24"/>
      <w:lang w:eastAsia="ru-RU"/>
    </w:rPr>
  </w:style>
  <w:style w:type="character" w:customStyle="1" w:styleId="27">
    <w:name w:val="Основной текст с отступом 2 Знак"/>
    <w:basedOn w:val="a0"/>
    <w:link w:val="26"/>
    <w:uiPriority w:val="99"/>
    <w:rsid w:val="001F1830"/>
    <w:rPr>
      <w:rFonts w:ascii="Times New Roman" w:eastAsia="Calibri" w:hAnsi="Times New Roman" w:cs="Times New Roman"/>
      <w:sz w:val="24"/>
      <w:szCs w:val="24"/>
      <w:lang w:eastAsia="ru-RU"/>
    </w:rPr>
  </w:style>
  <w:style w:type="paragraph" w:styleId="34">
    <w:name w:val="Body Text Indent 3"/>
    <w:basedOn w:val="a"/>
    <w:link w:val="35"/>
    <w:uiPriority w:val="99"/>
    <w:semiHidden/>
    <w:unhideWhenUsed/>
    <w:rsid w:val="001F1830"/>
    <w:pPr>
      <w:spacing w:after="120" w:line="240" w:lineRule="auto"/>
      <w:ind w:left="283"/>
      <w:jc w:val="left"/>
    </w:pPr>
    <w:rPr>
      <w:rFonts w:eastAsia="Calibri"/>
      <w:sz w:val="16"/>
      <w:szCs w:val="16"/>
      <w:lang w:eastAsia="ru-RU"/>
    </w:rPr>
  </w:style>
  <w:style w:type="character" w:customStyle="1" w:styleId="35">
    <w:name w:val="Основной текст с отступом 3 Знак"/>
    <w:basedOn w:val="a0"/>
    <w:link w:val="34"/>
    <w:uiPriority w:val="99"/>
    <w:semiHidden/>
    <w:rsid w:val="001F1830"/>
    <w:rPr>
      <w:rFonts w:ascii="Times New Roman" w:eastAsia="Calibri" w:hAnsi="Times New Roman" w:cs="Times New Roman"/>
      <w:sz w:val="16"/>
      <w:szCs w:val="16"/>
      <w:lang w:eastAsia="ru-RU"/>
    </w:rPr>
  </w:style>
  <w:style w:type="paragraph" w:styleId="af9">
    <w:name w:val="Block Text"/>
    <w:basedOn w:val="a"/>
    <w:uiPriority w:val="99"/>
    <w:semiHidden/>
    <w:unhideWhenUsed/>
    <w:rsid w:val="001F1830"/>
    <w:pPr>
      <w:spacing w:after="0" w:line="240" w:lineRule="auto"/>
      <w:ind w:left="113" w:right="113"/>
    </w:pPr>
    <w:rPr>
      <w:rFonts w:eastAsia="Calibri"/>
      <w:szCs w:val="20"/>
      <w:lang w:val="uk-UA" w:eastAsia="ru-RU"/>
    </w:rPr>
  </w:style>
  <w:style w:type="paragraph" w:styleId="afa">
    <w:name w:val="Document Map"/>
    <w:basedOn w:val="a"/>
    <w:link w:val="afb"/>
    <w:uiPriority w:val="99"/>
    <w:semiHidden/>
    <w:unhideWhenUsed/>
    <w:rsid w:val="001F1830"/>
    <w:pPr>
      <w:shd w:val="clear" w:color="auto" w:fill="000080"/>
      <w:spacing w:after="0" w:line="240" w:lineRule="auto"/>
      <w:jc w:val="left"/>
    </w:pPr>
    <w:rPr>
      <w:rFonts w:ascii="Tahoma" w:eastAsia="Calibri" w:hAnsi="Tahoma" w:cs="Tahoma"/>
      <w:sz w:val="20"/>
      <w:szCs w:val="20"/>
      <w:lang w:eastAsia="ru-RU"/>
    </w:rPr>
  </w:style>
  <w:style w:type="character" w:customStyle="1" w:styleId="afb">
    <w:name w:val="Схема документа Знак"/>
    <w:basedOn w:val="a0"/>
    <w:link w:val="afa"/>
    <w:uiPriority w:val="99"/>
    <w:semiHidden/>
    <w:rsid w:val="001F1830"/>
    <w:rPr>
      <w:rFonts w:ascii="Tahoma" w:eastAsia="Calibri" w:hAnsi="Tahoma" w:cs="Tahoma"/>
      <w:sz w:val="20"/>
      <w:szCs w:val="20"/>
      <w:shd w:val="clear" w:color="auto" w:fill="000080"/>
      <w:lang w:eastAsia="ru-RU"/>
    </w:rPr>
  </w:style>
  <w:style w:type="paragraph" w:styleId="afc">
    <w:name w:val="Plain Text"/>
    <w:basedOn w:val="a"/>
    <w:link w:val="afd"/>
    <w:uiPriority w:val="99"/>
    <w:semiHidden/>
    <w:unhideWhenUsed/>
    <w:rsid w:val="001F1830"/>
    <w:pPr>
      <w:spacing w:after="0" w:line="240" w:lineRule="auto"/>
    </w:pPr>
    <w:rPr>
      <w:rFonts w:ascii="Courier New" w:eastAsia="Calibri" w:hAnsi="Courier New"/>
      <w:sz w:val="20"/>
      <w:szCs w:val="20"/>
      <w:lang w:val="uk-UA" w:eastAsia="ru-RU"/>
    </w:rPr>
  </w:style>
  <w:style w:type="character" w:customStyle="1" w:styleId="afd">
    <w:name w:val="Текст Знак"/>
    <w:basedOn w:val="a0"/>
    <w:link w:val="afc"/>
    <w:uiPriority w:val="99"/>
    <w:semiHidden/>
    <w:rsid w:val="001F1830"/>
    <w:rPr>
      <w:rFonts w:ascii="Courier New" w:eastAsia="Calibri" w:hAnsi="Courier New" w:cs="Times New Roman"/>
      <w:sz w:val="20"/>
      <w:szCs w:val="20"/>
      <w:lang w:eastAsia="ru-RU"/>
    </w:rPr>
  </w:style>
  <w:style w:type="paragraph" w:styleId="afe">
    <w:name w:val="Balloon Text"/>
    <w:basedOn w:val="a"/>
    <w:link w:val="aff"/>
    <w:uiPriority w:val="99"/>
    <w:semiHidden/>
    <w:unhideWhenUsed/>
    <w:rsid w:val="001F1830"/>
    <w:pPr>
      <w:spacing w:after="0" w:line="240" w:lineRule="auto"/>
    </w:pPr>
    <w:rPr>
      <w:rFonts w:ascii="Tahoma" w:eastAsia="Calibri" w:hAnsi="Tahoma"/>
      <w:sz w:val="16"/>
      <w:szCs w:val="16"/>
    </w:rPr>
  </w:style>
  <w:style w:type="character" w:customStyle="1" w:styleId="aff">
    <w:name w:val="Текст выноски Знак"/>
    <w:basedOn w:val="a0"/>
    <w:link w:val="afe"/>
    <w:uiPriority w:val="99"/>
    <w:semiHidden/>
    <w:rsid w:val="001F1830"/>
    <w:rPr>
      <w:rFonts w:ascii="Tahoma" w:eastAsia="Calibri" w:hAnsi="Tahoma" w:cs="Times New Roman"/>
      <w:sz w:val="16"/>
      <w:szCs w:val="16"/>
    </w:rPr>
  </w:style>
  <w:style w:type="paragraph" w:styleId="aff0">
    <w:name w:val="List Paragraph"/>
    <w:basedOn w:val="a"/>
    <w:uiPriority w:val="34"/>
    <w:qFormat/>
    <w:rsid w:val="001F1830"/>
    <w:pPr>
      <w:ind w:left="720"/>
      <w:contextualSpacing/>
    </w:pPr>
  </w:style>
  <w:style w:type="paragraph" w:customStyle="1" w:styleId="13">
    <w:name w:val="Абзац списка1"/>
    <w:basedOn w:val="a"/>
    <w:uiPriority w:val="99"/>
    <w:rsid w:val="001F1830"/>
    <w:pPr>
      <w:ind w:left="720"/>
    </w:pPr>
  </w:style>
  <w:style w:type="paragraph" w:customStyle="1" w:styleId="14">
    <w:name w:val="Без интервала1"/>
    <w:uiPriority w:val="99"/>
    <w:rsid w:val="001F1830"/>
    <w:pPr>
      <w:spacing w:after="0" w:line="240" w:lineRule="auto"/>
      <w:jc w:val="center"/>
    </w:pPr>
    <w:rPr>
      <w:rFonts w:ascii="Times New Roman" w:eastAsia="Times New Roman" w:hAnsi="Times New Roman" w:cs="Times New Roman"/>
      <w:sz w:val="24"/>
      <w:lang w:val="ru-RU"/>
    </w:rPr>
  </w:style>
  <w:style w:type="paragraph" w:customStyle="1" w:styleId="15">
    <w:name w:val="заголовок 1"/>
    <w:basedOn w:val="a"/>
    <w:next w:val="a"/>
    <w:uiPriority w:val="99"/>
    <w:rsid w:val="001F1830"/>
    <w:pPr>
      <w:keepNext/>
      <w:spacing w:after="0" w:line="240" w:lineRule="auto"/>
      <w:jc w:val="left"/>
      <w:outlineLvl w:val="0"/>
    </w:pPr>
    <w:rPr>
      <w:rFonts w:ascii="Arial" w:eastAsia="Calibri" w:hAnsi="Arial"/>
      <w:szCs w:val="20"/>
      <w:lang w:eastAsia="ru-RU"/>
    </w:rPr>
  </w:style>
  <w:style w:type="paragraph" w:customStyle="1" w:styleId="210">
    <w:name w:val="Основной текст 21"/>
    <w:basedOn w:val="a"/>
    <w:uiPriority w:val="99"/>
    <w:rsid w:val="001F1830"/>
    <w:pPr>
      <w:spacing w:after="0" w:line="240" w:lineRule="auto"/>
      <w:ind w:firstLine="375"/>
      <w:jc w:val="both"/>
    </w:pPr>
    <w:rPr>
      <w:rFonts w:eastAsia="Calibri"/>
      <w:sz w:val="28"/>
      <w:szCs w:val="20"/>
      <w:lang w:eastAsia="ru-RU"/>
    </w:rPr>
  </w:style>
  <w:style w:type="paragraph" w:customStyle="1" w:styleId="16">
    <w:name w:val="Текст1"/>
    <w:basedOn w:val="a"/>
    <w:uiPriority w:val="99"/>
    <w:rsid w:val="001F1830"/>
    <w:pPr>
      <w:spacing w:after="0" w:line="240" w:lineRule="auto"/>
      <w:jc w:val="left"/>
    </w:pPr>
    <w:rPr>
      <w:rFonts w:ascii="Courier New" w:eastAsia="Calibri" w:hAnsi="Courier New"/>
      <w:sz w:val="20"/>
      <w:szCs w:val="20"/>
      <w:lang w:val="uk-UA" w:eastAsia="ru-RU"/>
    </w:rPr>
  </w:style>
  <w:style w:type="paragraph" w:customStyle="1" w:styleId="17">
    <w:name w:val="Обычный1"/>
    <w:uiPriority w:val="99"/>
    <w:rsid w:val="001F1830"/>
    <w:pPr>
      <w:spacing w:after="0" w:line="240" w:lineRule="auto"/>
    </w:pPr>
    <w:rPr>
      <w:rFonts w:ascii="Times New Roman" w:eastAsia="Calibri" w:hAnsi="Times New Roman" w:cs="Times New Roman"/>
      <w:sz w:val="24"/>
      <w:szCs w:val="20"/>
      <w:lang w:val="ru-RU" w:eastAsia="ru-RU"/>
    </w:rPr>
  </w:style>
  <w:style w:type="paragraph" w:customStyle="1" w:styleId="BodyText21">
    <w:name w:val="Body Text 21"/>
    <w:basedOn w:val="a"/>
    <w:uiPriority w:val="99"/>
    <w:rsid w:val="001F1830"/>
    <w:pPr>
      <w:spacing w:after="0"/>
      <w:jc w:val="both"/>
    </w:pPr>
    <w:rPr>
      <w:rFonts w:eastAsia="Calibri"/>
      <w:sz w:val="26"/>
      <w:szCs w:val="20"/>
      <w:lang w:val="uk-UA" w:eastAsia="ru-RU"/>
    </w:rPr>
  </w:style>
  <w:style w:type="paragraph" w:customStyle="1" w:styleId="28">
    <w:name w:val="заголовок 2"/>
    <w:basedOn w:val="a"/>
    <w:next w:val="a"/>
    <w:uiPriority w:val="99"/>
    <w:rsid w:val="001F1830"/>
    <w:pPr>
      <w:keepNext/>
      <w:autoSpaceDE w:val="0"/>
      <w:autoSpaceDN w:val="0"/>
      <w:spacing w:after="0" w:line="240" w:lineRule="auto"/>
      <w:jc w:val="left"/>
    </w:pPr>
    <w:rPr>
      <w:rFonts w:eastAsia="Calibri"/>
      <w:szCs w:val="24"/>
      <w:lang w:val="uk-UA" w:eastAsia="ru-RU"/>
    </w:rPr>
  </w:style>
  <w:style w:type="paragraph" w:customStyle="1" w:styleId="51">
    <w:name w:val="заголовок 5"/>
    <w:basedOn w:val="a"/>
    <w:next w:val="a"/>
    <w:uiPriority w:val="99"/>
    <w:rsid w:val="001F1830"/>
    <w:pPr>
      <w:keepNext/>
      <w:autoSpaceDE w:val="0"/>
      <w:autoSpaceDN w:val="0"/>
      <w:spacing w:after="0" w:line="240" w:lineRule="auto"/>
    </w:pPr>
    <w:rPr>
      <w:rFonts w:eastAsia="Calibri"/>
      <w:i/>
      <w:iCs/>
      <w:szCs w:val="24"/>
      <w:lang w:val="uk-UA" w:eastAsia="ru-RU"/>
    </w:rPr>
  </w:style>
  <w:style w:type="paragraph" w:customStyle="1" w:styleId="aff1">
    <w:name w:val="Содержимое таблицы"/>
    <w:basedOn w:val="af1"/>
    <w:uiPriority w:val="99"/>
    <w:rsid w:val="001F1830"/>
    <w:pPr>
      <w:widowControl w:val="0"/>
      <w:suppressLineNumbers/>
      <w:suppressAutoHyphens/>
      <w:spacing w:after="120"/>
      <w:jc w:val="left"/>
    </w:pPr>
    <w:rPr>
      <w:rFonts w:eastAsia="Times New Roman"/>
      <w:szCs w:val="24"/>
      <w:lang w:val="ru-RU"/>
    </w:rPr>
  </w:style>
  <w:style w:type="character" w:customStyle="1" w:styleId="aff2">
    <w:name w:val="Основной текст_"/>
    <w:link w:val="42"/>
    <w:locked/>
    <w:rsid w:val="001F1830"/>
    <w:rPr>
      <w:sz w:val="19"/>
      <w:szCs w:val="19"/>
      <w:shd w:val="clear" w:color="auto" w:fill="FFFFFF"/>
    </w:rPr>
  </w:style>
  <w:style w:type="paragraph" w:customStyle="1" w:styleId="42">
    <w:name w:val="Основной текст4"/>
    <w:basedOn w:val="a"/>
    <w:link w:val="aff2"/>
    <w:rsid w:val="001F1830"/>
    <w:pPr>
      <w:widowControl w:val="0"/>
      <w:shd w:val="clear" w:color="auto" w:fill="FFFFFF"/>
      <w:spacing w:before="60" w:after="0" w:line="250" w:lineRule="exact"/>
      <w:ind w:hanging="380"/>
      <w:jc w:val="both"/>
    </w:pPr>
    <w:rPr>
      <w:rFonts w:asciiTheme="minorHAnsi" w:eastAsiaTheme="minorHAnsi" w:hAnsiTheme="minorHAnsi" w:cstheme="minorBidi"/>
      <w:sz w:val="19"/>
      <w:szCs w:val="19"/>
      <w:lang w:val="uk-UA"/>
    </w:rPr>
  </w:style>
  <w:style w:type="paragraph" w:customStyle="1" w:styleId="aff3">
    <w:name w:val="текст"/>
    <w:basedOn w:val="a"/>
    <w:uiPriority w:val="99"/>
    <w:rsid w:val="001F1830"/>
    <w:pPr>
      <w:widowControl w:val="0"/>
      <w:spacing w:after="60" w:line="240" w:lineRule="auto"/>
      <w:ind w:firstLine="567"/>
      <w:jc w:val="both"/>
    </w:pPr>
    <w:rPr>
      <w:szCs w:val="24"/>
      <w:lang w:eastAsia="ru-RU"/>
    </w:rPr>
  </w:style>
  <w:style w:type="paragraph" w:customStyle="1" w:styleId="oaeno">
    <w:name w:val="oaeno"/>
    <w:basedOn w:val="a"/>
    <w:uiPriority w:val="99"/>
    <w:rsid w:val="001F1830"/>
    <w:pPr>
      <w:overflowPunct w:val="0"/>
      <w:autoSpaceDE w:val="0"/>
      <w:autoSpaceDN w:val="0"/>
      <w:adjustRightInd w:val="0"/>
      <w:spacing w:after="60" w:line="240" w:lineRule="auto"/>
      <w:ind w:firstLine="567"/>
      <w:jc w:val="both"/>
    </w:pPr>
    <w:rPr>
      <w:szCs w:val="24"/>
      <w:lang w:eastAsia="ru-RU"/>
    </w:rPr>
  </w:style>
  <w:style w:type="paragraph" w:customStyle="1" w:styleId="-">
    <w:name w:val="проект-текст"/>
    <w:basedOn w:val="26"/>
    <w:uiPriority w:val="99"/>
    <w:rsid w:val="001F1830"/>
    <w:pPr>
      <w:suppressAutoHyphens/>
      <w:overflowPunct w:val="0"/>
      <w:autoSpaceDE w:val="0"/>
      <w:autoSpaceDN w:val="0"/>
      <w:adjustRightInd w:val="0"/>
      <w:spacing w:after="60" w:line="240" w:lineRule="auto"/>
      <w:ind w:left="0" w:firstLine="567"/>
      <w:jc w:val="both"/>
    </w:pPr>
    <w:rPr>
      <w:rFonts w:eastAsia="Times New Roman"/>
      <w:szCs w:val="20"/>
      <w:lang w:val="uk-UA"/>
    </w:rPr>
  </w:style>
  <w:style w:type="paragraph" w:customStyle="1" w:styleId="36">
    <w:name w:val="Знак Знак3 Знак Знак Знак Знак Знак Знак Знак Знак Знак Знак"/>
    <w:basedOn w:val="a"/>
    <w:uiPriority w:val="99"/>
    <w:rsid w:val="001F1830"/>
    <w:pPr>
      <w:spacing w:after="0" w:line="240" w:lineRule="auto"/>
      <w:jc w:val="left"/>
    </w:pPr>
    <w:rPr>
      <w:rFonts w:ascii="Verdana" w:hAnsi="Verdana" w:cs="Verdana"/>
      <w:sz w:val="20"/>
      <w:szCs w:val="20"/>
      <w:lang w:val="en-US"/>
    </w:rPr>
  </w:style>
  <w:style w:type="paragraph" w:customStyle="1" w:styleId="NoSpacing1">
    <w:name w:val="No Spacing1"/>
    <w:uiPriority w:val="99"/>
    <w:rsid w:val="001F1830"/>
    <w:pPr>
      <w:spacing w:after="0" w:line="240" w:lineRule="auto"/>
      <w:jc w:val="center"/>
    </w:pPr>
    <w:rPr>
      <w:rFonts w:ascii="Times New Roman" w:eastAsia="Times New Roman" w:hAnsi="Times New Roman" w:cs="Times New Roman"/>
      <w:sz w:val="24"/>
      <w:lang w:val="ru-RU"/>
    </w:rPr>
  </w:style>
  <w:style w:type="paragraph" w:customStyle="1" w:styleId="aff4">
    <w:name w:val="проект текст Т"/>
    <w:basedOn w:val="a"/>
    <w:uiPriority w:val="99"/>
    <w:rsid w:val="001F1830"/>
    <w:pPr>
      <w:suppressAutoHyphens/>
      <w:overflowPunct w:val="0"/>
      <w:autoSpaceDE w:val="0"/>
      <w:autoSpaceDN w:val="0"/>
      <w:adjustRightInd w:val="0"/>
      <w:spacing w:after="60" w:line="240" w:lineRule="auto"/>
      <w:ind w:left="568" w:right="548" w:firstLine="567"/>
      <w:jc w:val="both"/>
    </w:pPr>
    <w:rPr>
      <w:color w:val="000000"/>
      <w:szCs w:val="20"/>
      <w:lang w:val="uk-UA" w:eastAsia="ru-RU"/>
    </w:rPr>
  </w:style>
  <w:style w:type="paragraph" w:customStyle="1" w:styleId="TimesNewRoman14">
    <w:name w:val="Стиль Основной текст с отступом + (латиница) Times New Roman 14 пт"/>
    <w:basedOn w:val="af3"/>
    <w:uiPriority w:val="99"/>
    <w:rsid w:val="001F1830"/>
    <w:pPr>
      <w:spacing w:after="0"/>
      <w:ind w:left="0" w:firstLine="709"/>
      <w:jc w:val="both"/>
    </w:pPr>
    <w:rPr>
      <w:rFonts w:eastAsia="Times New Roman"/>
      <w:sz w:val="28"/>
      <w:szCs w:val="28"/>
      <w:lang w:eastAsia="ru-RU"/>
    </w:rPr>
  </w:style>
  <w:style w:type="character" w:styleId="aff5">
    <w:name w:val="footnote reference"/>
    <w:semiHidden/>
    <w:unhideWhenUsed/>
    <w:rsid w:val="001F1830"/>
    <w:rPr>
      <w:vertAlign w:val="superscript"/>
    </w:rPr>
  </w:style>
  <w:style w:type="character" w:styleId="aff6">
    <w:name w:val="page number"/>
    <w:semiHidden/>
    <w:unhideWhenUsed/>
    <w:rsid w:val="001F1830"/>
    <w:rPr>
      <w:rFonts w:ascii="Times New Roman" w:hAnsi="Times New Roman" w:cs="Times New Roman" w:hint="default"/>
    </w:rPr>
  </w:style>
  <w:style w:type="character" w:customStyle="1" w:styleId="apple-converted-space">
    <w:name w:val="apple-converted-space"/>
    <w:rsid w:val="001F1830"/>
    <w:rPr>
      <w:rFonts w:ascii="Times New Roman" w:hAnsi="Times New Roman" w:cs="Times New Roman" w:hint="default"/>
    </w:rPr>
  </w:style>
  <w:style w:type="character" w:customStyle="1" w:styleId="12">
    <w:name w:val="Основной текст Знак1"/>
    <w:link w:val="af1"/>
    <w:uiPriority w:val="99"/>
    <w:locked/>
    <w:rsid w:val="001F1830"/>
    <w:rPr>
      <w:rFonts w:ascii="Times New Roman" w:eastAsia="Calibri" w:hAnsi="Times New Roman" w:cs="Times New Roman"/>
      <w:sz w:val="20"/>
      <w:szCs w:val="20"/>
      <w:lang w:eastAsia="ru-RU"/>
    </w:rPr>
  </w:style>
  <w:style w:type="character" w:customStyle="1" w:styleId="aff7">
    <w:name w:val="Название Знак"/>
    <w:locked/>
    <w:rsid w:val="001F1830"/>
    <w:rPr>
      <w:rFonts w:ascii="Times New Roman" w:hAnsi="Times New Roman" w:cs="Times New Roman" w:hint="default"/>
      <w:b/>
      <w:bCs w:val="0"/>
      <w:sz w:val="20"/>
      <w:szCs w:val="20"/>
      <w:lang w:val="uk-UA" w:eastAsia="ru-RU"/>
    </w:rPr>
  </w:style>
  <w:style w:type="character" w:customStyle="1" w:styleId="18">
    <w:name w:val="Текст сноски Знак1"/>
    <w:basedOn w:val="a0"/>
    <w:semiHidden/>
    <w:rsid w:val="001F1830"/>
    <w:rPr>
      <w:rFonts w:ascii="Times New Roman" w:eastAsia="Times New Roman" w:hAnsi="Times New Roman" w:cs="Times New Roman" w:hint="default"/>
      <w:lang w:val="ru-RU" w:eastAsia="en-US"/>
    </w:rPr>
  </w:style>
  <w:style w:type="character" w:customStyle="1" w:styleId="19">
    <w:name w:val="Схема документа Знак1"/>
    <w:basedOn w:val="a0"/>
    <w:semiHidden/>
    <w:rsid w:val="001F1830"/>
    <w:rPr>
      <w:rFonts w:ascii="Segoe UI" w:eastAsia="Times New Roman" w:hAnsi="Segoe UI" w:cs="Segoe UI" w:hint="default"/>
      <w:sz w:val="16"/>
      <w:szCs w:val="16"/>
      <w:lang w:val="ru-RU" w:eastAsia="en-US"/>
    </w:rPr>
  </w:style>
  <w:style w:type="character" w:customStyle="1" w:styleId="collapsebutton">
    <w:name w:val="collapsebutton"/>
    <w:basedOn w:val="a0"/>
    <w:rsid w:val="001F1830"/>
  </w:style>
  <w:style w:type="character" w:customStyle="1" w:styleId="140">
    <w:name w:val="Знак Знак14"/>
    <w:rsid w:val="001F1830"/>
    <w:rPr>
      <w:rFonts w:ascii="Courier New" w:eastAsia="Times New Roman" w:hAnsi="Courier New" w:cs="Courier New" w:hint="default"/>
      <w:sz w:val="20"/>
      <w:szCs w:val="20"/>
      <w:lang w:val="uk-UA" w:eastAsia="ru-RU"/>
    </w:rPr>
  </w:style>
  <w:style w:type="character" w:customStyle="1" w:styleId="longtext">
    <w:name w:val="long_text"/>
    <w:rsid w:val="001F1830"/>
  </w:style>
  <w:style w:type="table" w:styleId="aff8">
    <w:name w:val="Table Grid"/>
    <w:basedOn w:val="a1"/>
    <w:rsid w:val="001F1830"/>
    <w:pPr>
      <w:spacing w:after="0" w:line="240" w:lineRule="auto"/>
    </w:pPr>
    <w:rPr>
      <w:rFonts w:ascii="Calibri" w:eastAsia="Times New Roman"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831B6"/>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ff9">
    <w:name w:val="TOC Heading"/>
    <w:basedOn w:val="1"/>
    <w:next w:val="a"/>
    <w:uiPriority w:val="39"/>
    <w:unhideWhenUsed/>
    <w:qFormat/>
    <w:rsid w:val="003B311D"/>
    <w:pPr>
      <w:keepLines/>
      <w:spacing w:before="240" w:line="259" w:lineRule="auto"/>
      <w:ind w:firstLine="0"/>
      <w:jc w:val="left"/>
      <w:outlineLvl w:val="9"/>
    </w:pPr>
    <w:rPr>
      <w:rFonts w:asciiTheme="majorHAnsi" w:eastAsiaTheme="majorEastAsia" w:hAnsiTheme="majorHAnsi" w:cstheme="majorBidi"/>
      <w:color w:val="2E74B5" w:themeColor="accent1" w:themeShade="BF"/>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72436">
      <w:bodyDiv w:val="1"/>
      <w:marLeft w:val="0"/>
      <w:marRight w:val="0"/>
      <w:marTop w:val="0"/>
      <w:marBottom w:val="0"/>
      <w:divBdr>
        <w:top w:val="none" w:sz="0" w:space="0" w:color="auto"/>
        <w:left w:val="none" w:sz="0" w:space="0" w:color="auto"/>
        <w:bottom w:val="none" w:sz="0" w:space="0" w:color="auto"/>
        <w:right w:val="none" w:sz="0" w:space="0" w:color="auto"/>
      </w:divBdr>
    </w:div>
    <w:div w:id="220558828">
      <w:bodyDiv w:val="1"/>
      <w:marLeft w:val="0"/>
      <w:marRight w:val="0"/>
      <w:marTop w:val="0"/>
      <w:marBottom w:val="0"/>
      <w:divBdr>
        <w:top w:val="none" w:sz="0" w:space="0" w:color="auto"/>
        <w:left w:val="none" w:sz="0" w:space="0" w:color="auto"/>
        <w:bottom w:val="none" w:sz="0" w:space="0" w:color="auto"/>
        <w:right w:val="none" w:sz="0" w:space="0" w:color="auto"/>
      </w:divBdr>
    </w:div>
    <w:div w:id="552010746">
      <w:bodyDiv w:val="1"/>
      <w:marLeft w:val="0"/>
      <w:marRight w:val="0"/>
      <w:marTop w:val="0"/>
      <w:marBottom w:val="0"/>
      <w:divBdr>
        <w:top w:val="none" w:sz="0" w:space="0" w:color="auto"/>
        <w:left w:val="none" w:sz="0" w:space="0" w:color="auto"/>
        <w:bottom w:val="none" w:sz="0" w:space="0" w:color="auto"/>
        <w:right w:val="none" w:sz="0" w:space="0" w:color="auto"/>
      </w:divBdr>
    </w:div>
    <w:div w:id="599727512">
      <w:bodyDiv w:val="1"/>
      <w:marLeft w:val="0"/>
      <w:marRight w:val="0"/>
      <w:marTop w:val="0"/>
      <w:marBottom w:val="0"/>
      <w:divBdr>
        <w:top w:val="none" w:sz="0" w:space="0" w:color="auto"/>
        <w:left w:val="none" w:sz="0" w:space="0" w:color="auto"/>
        <w:bottom w:val="none" w:sz="0" w:space="0" w:color="auto"/>
        <w:right w:val="none" w:sz="0" w:space="0" w:color="auto"/>
      </w:divBdr>
    </w:div>
    <w:div w:id="605885912">
      <w:bodyDiv w:val="1"/>
      <w:marLeft w:val="0"/>
      <w:marRight w:val="0"/>
      <w:marTop w:val="0"/>
      <w:marBottom w:val="0"/>
      <w:divBdr>
        <w:top w:val="none" w:sz="0" w:space="0" w:color="auto"/>
        <w:left w:val="none" w:sz="0" w:space="0" w:color="auto"/>
        <w:bottom w:val="none" w:sz="0" w:space="0" w:color="auto"/>
        <w:right w:val="none" w:sz="0" w:space="0" w:color="auto"/>
      </w:divBdr>
    </w:div>
    <w:div w:id="978848501">
      <w:bodyDiv w:val="1"/>
      <w:marLeft w:val="0"/>
      <w:marRight w:val="0"/>
      <w:marTop w:val="0"/>
      <w:marBottom w:val="0"/>
      <w:divBdr>
        <w:top w:val="none" w:sz="0" w:space="0" w:color="auto"/>
        <w:left w:val="none" w:sz="0" w:space="0" w:color="auto"/>
        <w:bottom w:val="none" w:sz="0" w:space="0" w:color="auto"/>
        <w:right w:val="none" w:sz="0" w:space="0" w:color="auto"/>
      </w:divBdr>
    </w:div>
    <w:div w:id="1074426936">
      <w:bodyDiv w:val="1"/>
      <w:marLeft w:val="0"/>
      <w:marRight w:val="0"/>
      <w:marTop w:val="0"/>
      <w:marBottom w:val="0"/>
      <w:divBdr>
        <w:top w:val="none" w:sz="0" w:space="0" w:color="auto"/>
        <w:left w:val="none" w:sz="0" w:space="0" w:color="auto"/>
        <w:bottom w:val="none" w:sz="0" w:space="0" w:color="auto"/>
        <w:right w:val="none" w:sz="0" w:space="0" w:color="auto"/>
      </w:divBdr>
    </w:div>
    <w:div w:id="1187596295">
      <w:bodyDiv w:val="1"/>
      <w:marLeft w:val="0"/>
      <w:marRight w:val="0"/>
      <w:marTop w:val="0"/>
      <w:marBottom w:val="0"/>
      <w:divBdr>
        <w:top w:val="none" w:sz="0" w:space="0" w:color="auto"/>
        <w:left w:val="none" w:sz="0" w:space="0" w:color="auto"/>
        <w:bottom w:val="none" w:sz="0" w:space="0" w:color="auto"/>
        <w:right w:val="none" w:sz="0" w:space="0" w:color="auto"/>
      </w:divBdr>
    </w:div>
    <w:div w:id="1447889433">
      <w:bodyDiv w:val="1"/>
      <w:marLeft w:val="0"/>
      <w:marRight w:val="0"/>
      <w:marTop w:val="0"/>
      <w:marBottom w:val="0"/>
      <w:divBdr>
        <w:top w:val="none" w:sz="0" w:space="0" w:color="auto"/>
        <w:left w:val="none" w:sz="0" w:space="0" w:color="auto"/>
        <w:bottom w:val="none" w:sz="0" w:space="0" w:color="auto"/>
        <w:right w:val="none" w:sz="0" w:space="0" w:color="auto"/>
      </w:divBdr>
    </w:div>
    <w:div w:id="1525090428">
      <w:bodyDiv w:val="1"/>
      <w:marLeft w:val="0"/>
      <w:marRight w:val="0"/>
      <w:marTop w:val="0"/>
      <w:marBottom w:val="0"/>
      <w:divBdr>
        <w:top w:val="none" w:sz="0" w:space="0" w:color="auto"/>
        <w:left w:val="none" w:sz="0" w:space="0" w:color="auto"/>
        <w:bottom w:val="none" w:sz="0" w:space="0" w:color="auto"/>
        <w:right w:val="none" w:sz="0" w:space="0" w:color="auto"/>
      </w:divBdr>
    </w:div>
    <w:div w:id="1889611771">
      <w:bodyDiv w:val="1"/>
      <w:marLeft w:val="0"/>
      <w:marRight w:val="0"/>
      <w:marTop w:val="0"/>
      <w:marBottom w:val="0"/>
      <w:divBdr>
        <w:top w:val="none" w:sz="0" w:space="0" w:color="auto"/>
        <w:left w:val="none" w:sz="0" w:space="0" w:color="auto"/>
        <w:bottom w:val="none" w:sz="0" w:space="0" w:color="auto"/>
        <w:right w:val="none" w:sz="0" w:space="0" w:color="auto"/>
      </w:divBdr>
    </w:div>
    <w:div w:id="193790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g"/><Relationship Id="rId18" Type="http://schemas.openxmlformats.org/officeDocument/2006/relationships/hyperlink" Target="http://dreamdim.ua/wp-content/uploads/2019/07/DBN-B22-12-2019.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hyperlink" Target="http://dreamdim.ua/wp-content/uploads/2019/07/DBN-B22-12-2019.pdf" TargetMode="External"/><Relationship Id="rId2" Type="http://schemas.openxmlformats.org/officeDocument/2006/relationships/numbering" Target="numbering.xml"/><Relationship Id="rId16" Type="http://schemas.openxmlformats.org/officeDocument/2006/relationships/image" Target="media/image7.jp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image" Target="media/image6.jpg"/><Relationship Id="rId10" Type="http://schemas.openxmlformats.org/officeDocument/2006/relationships/footer" Target="footer1.xml"/><Relationship Id="rId19" Type="http://schemas.openxmlformats.org/officeDocument/2006/relationships/hyperlink" Target="http://dreamdim.ua/wp-content/uploads/2019/07/DBN-B22-12-2019.pdf" TargetMode="External"/><Relationship Id="rId4" Type="http://schemas.openxmlformats.org/officeDocument/2006/relationships/settings" Target="settings.xml"/><Relationship Id="rId9" Type="http://schemas.openxmlformats.org/officeDocument/2006/relationships/hyperlink" Target="mailto:geo@geonix.com.ua" TargetMode="External"/><Relationship Id="rId14" Type="http://schemas.openxmlformats.org/officeDocument/2006/relationships/image" Target="media/image5.jp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3A944-E61B-429B-B20F-916A7FBB7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19300</TotalTime>
  <Pages>63</Pages>
  <Words>80984</Words>
  <Characters>46161</Characters>
  <Application>Microsoft Office Word</Application>
  <DocSecurity>0</DocSecurity>
  <Lines>384</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Віра Журавльова</cp:lastModifiedBy>
  <cp:revision>124</cp:revision>
  <cp:lastPrinted>2025-07-11T10:33:00Z</cp:lastPrinted>
  <dcterms:created xsi:type="dcterms:W3CDTF">2020-06-24T13:34:00Z</dcterms:created>
  <dcterms:modified xsi:type="dcterms:W3CDTF">2025-07-11T10:34:00Z</dcterms:modified>
</cp:coreProperties>
</file>